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3C7F" w14:textId="77777777" w:rsidR="00F3126D" w:rsidRPr="00F3126D" w:rsidRDefault="00F3126D" w:rsidP="00F3126D">
      <w:pPr>
        <w:bidi w:val="0"/>
        <w:rPr>
          <w:sz w:val="40"/>
          <w:szCs w:val="40"/>
        </w:rPr>
      </w:pPr>
      <w:r w:rsidRPr="00F3126D">
        <w:rPr>
          <w:sz w:val="40"/>
          <w:szCs w:val="40"/>
        </w:rPr>
        <w:t xml:space="preserve">the solution of </w:t>
      </w:r>
      <w:proofErr w:type="gramStart"/>
      <w:r w:rsidRPr="00F3126D">
        <w:rPr>
          <w:sz w:val="40"/>
          <w:szCs w:val="40"/>
        </w:rPr>
        <w:t>error :</w:t>
      </w:r>
      <w:proofErr w:type="gramEnd"/>
    </w:p>
    <w:p w14:paraId="527E9D44" w14:textId="77777777" w:rsidR="00F3126D" w:rsidRPr="00F3126D" w:rsidRDefault="00F3126D" w:rsidP="00F3126D">
      <w:pPr>
        <w:bidi w:val="0"/>
        <w:rPr>
          <w:sz w:val="40"/>
          <w:szCs w:val="40"/>
        </w:rPr>
      </w:pPr>
      <w:r w:rsidRPr="00F3126D">
        <w:rPr>
          <w:sz w:val="40"/>
          <w:szCs w:val="40"/>
        </w:rPr>
        <w:t>should be two in the same line:</w:t>
      </w:r>
    </w:p>
    <w:p w14:paraId="55CDE354" w14:textId="5E641E55" w:rsidR="0075433F" w:rsidRPr="00F3126D" w:rsidRDefault="00F3126D" w:rsidP="00F3126D">
      <w:pPr>
        <w:bidi w:val="0"/>
        <w:rPr>
          <w:sz w:val="40"/>
          <w:szCs w:val="40"/>
        </w:rPr>
      </w:pPr>
      <w:r w:rsidRPr="00F3126D">
        <w:rPr>
          <w:sz w:val="40"/>
          <w:szCs w:val="40"/>
        </w:rPr>
        <w:t xml:space="preserve">The uses-material-design should be on the same line vertically as the </w:t>
      </w:r>
      <w:proofErr w:type="gramStart"/>
      <w:r w:rsidRPr="00F3126D">
        <w:rPr>
          <w:sz w:val="40"/>
          <w:szCs w:val="40"/>
        </w:rPr>
        <w:t>assets:.</w:t>
      </w:r>
      <w:proofErr w:type="gramEnd"/>
    </w:p>
    <w:sectPr w:rsidR="0075433F" w:rsidRPr="00F3126D" w:rsidSect="00164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6E"/>
    <w:rsid w:val="00164873"/>
    <w:rsid w:val="0075433F"/>
    <w:rsid w:val="0096796E"/>
    <w:rsid w:val="00F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6924"/>
  <w15:chartTrackingRefBased/>
  <w15:docId w15:val="{19BB090F-9DC3-446B-A81E-5B41F411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Elwakeel</dc:creator>
  <cp:keywords/>
  <dc:description/>
  <cp:lastModifiedBy>Hussein Elwakeel</cp:lastModifiedBy>
  <cp:revision>2</cp:revision>
  <dcterms:created xsi:type="dcterms:W3CDTF">2023-05-02T15:43:00Z</dcterms:created>
  <dcterms:modified xsi:type="dcterms:W3CDTF">2023-05-02T15:44:00Z</dcterms:modified>
</cp:coreProperties>
</file>