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</w:t>
      </w:r>
      <w:r w:rsidR="00CC01B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C01BB" w:rsidRPr="00CC01B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Angebot für Räumlichkeiten erstellen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AA2138">
        <w:rPr>
          <w:rFonts w:ascii="Arial" w:eastAsia="Times New Roman" w:hAnsi="Arial" w:cs="Arial"/>
          <w:color w:val="333333"/>
          <w:lang w:eastAsia="de-CH"/>
        </w:rPr>
        <w:t>Narmathan Nageswaran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07352">
        <w:rPr>
          <w:rFonts w:ascii="Arial" w:eastAsia="Times New Roman" w:hAnsi="Arial" w:cs="Arial"/>
          <w:color w:val="333333"/>
          <w:lang w:eastAsia="de-CH"/>
        </w:rPr>
        <w:t>2 Wochen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37292A" w:rsidP="00BC0759">
      <w:p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Für die Tagung brauchen </w:t>
      </w:r>
      <w:r w:rsidR="00BC0759">
        <w:rPr>
          <w:rFonts w:ascii="Arial" w:eastAsia="Times New Roman" w:hAnsi="Arial" w:cs="Arial"/>
          <w:color w:val="333333"/>
          <w:lang w:eastAsia="de-CH"/>
        </w:rPr>
        <w:t xml:space="preserve">wir einen grossen Raum für ca. 800 Personen. Um die Weiterführung des Projekts zu garantieren ist auch das grobe Budget als auch die Möglichkeiten von der Räumlichkeit nötig. </w:t>
      </w:r>
      <w:r w:rsidR="00612A31">
        <w:rPr>
          <w:rFonts w:ascii="Arial" w:eastAsia="Times New Roman" w:hAnsi="Arial" w:cs="Arial"/>
          <w:color w:val="333333"/>
          <w:lang w:eastAsia="de-CH"/>
        </w:rPr>
        <w:t xml:space="preserve">Um das Budget und allgemein Vorbereitung der Tagung </w:t>
      </w:r>
      <w:r>
        <w:rPr>
          <w:rFonts w:ascii="Arial" w:eastAsia="Times New Roman" w:hAnsi="Arial" w:cs="Arial"/>
          <w:color w:val="333333"/>
          <w:lang w:eastAsia="de-CH"/>
        </w:rPr>
        <w:t xml:space="preserve">zu erstellen </w:t>
      </w:r>
      <w:r w:rsidR="00612A31">
        <w:rPr>
          <w:rFonts w:ascii="Arial" w:eastAsia="Times New Roman" w:hAnsi="Arial" w:cs="Arial"/>
          <w:color w:val="333333"/>
          <w:lang w:eastAsia="de-CH"/>
        </w:rPr>
        <w:t xml:space="preserve">müssen wir einen Raum für ca. 800 Personen zu Verfügung haben. </w:t>
      </w:r>
    </w:p>
    <w:p w:rsidR="00321A33" w:rsidRDefault="00321A33" w:rsidP="00BC0759">
      <w:p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Bedürfnisse:</w:t>
      </w:r>
    </w:p>
    <w:p w:rsidR="0088573F" w:rsidRDefault="0088573F" w:rsidP="00321A33">
      <w:pPr>
        <w:pStyle w:val="Listenabsatz"/>
        <w:numPr>
          <w:ilvl w:val="0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Bühne </w:t>
      </w:r>
    </w:p>
    <w:p w:rsidR="0088573F" w:rsidRDefault="0088573F" w:rsidP="00321A33">
      <w:pPr>
        <w:pStyle w:val="Listenabsatz"/>
        <w:numPr>
          <w:ilvl w:val="0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Leinwand, Projektor</w:t>
      </w:r>
    </w:p>
    <w:p w:rsidR="00321A33" w:rsidRDefault="00321A33" w:rsidP="00321A33">
      <w:pPr>
        <w:pStyle w:val="Listenabsatz"/>
        <w:numPr>
          <w:ilvl w:val="0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Vorbereitungsraum für </w:t>
      </w:r>
      <w:r w:rsidR="0088573F">
        <w:rPr>
          <w:rFonts w:ascii="Arial" w:eastAsia="Times New Roman" w:hAnsi="Arial" w:cs="Arial"/>
          <w:color w:val="333333"/>
          <w:lang w:eastAsia="de-CH"/>
        </w:rPr>
        <w:t>Gäste</w:t>
      </w:r>
    </w:p>
    <w:p w:rsidR="0088573F" w:rsidRDefault="0088573F" w:rsidP="00321A33">
      <w:pPr>
        <w:pStyle w:val="Listenabsatz"/>
        <w:numPr>
          <w:ilvl w:val="0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Mikrofon</w:t>
      </w:r>
    </w:p>
    <w:p w:rsidR="0088573F" w:rsidRDefault="0088573F" w:rsidP="0088573F">
      <w:pPr>
        <w:pStyle w:val="Listenabsatz"/>
        <w:numPr>
          <w:ilvl w:val="0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Empfang (Möglichkeit für Werbung Sponsoren)</w:t>
      </w:r>
    </w:p>
    <w:p w:rsidR="0088573F" w:rsidRDefault="0088573F" w:rsidP="0088573F">
      <w:pPr>
        <w:pStyle w:val="Listenabsatz"/>
        <w:numPr>
          <w:ilvl w:val="0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Cateringoptionen (mit separatem Raum</w:t>
      </w:r>
    </w:p>
    <w:p w:rsidR="0088573F" w:rsidRDefault="0088573F" w:rsidP="0088573F">
      <w:pPr>
        <w:pStyle w:val="Listenabsatz"/>
        <w:numPr>
          <w:ilvl w:val="0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Ideal: </w:t>
      </w:r>
    </w:p>
    <w:p w:rsidR="0088573F" w:rsidRDefault="0088573F" w:rsidP="0088573F">
      <w:pPr>
        <w:pStyle w:val="Listenabsatz"/>
        <w:numPr>
          <w:ilvl w:val="1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Optionen wie Flaschen nur aus Glas (Nachhaltigkeit)</w:t>
      </w:r>
    </w:p>
    <w:p w:rsidR="0088573F" w:rsidRPr="0088573F" w:rsidRDefault="0088573F" w:rsidP="0088573F">
      <w:pPr>
        <w:pStyle w:val="Listenabsatz"/>
        <w:numPr>
          <w:ilvl w:val="1"/>
          <w:numId w:val="7"/>
        </w:numPr>
        <w:shd w:val="clear" w:color="auto" w:fill="FFFFFF"/>
        <w:tabs>
          <w:tab w:val="left" w:pos="78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Entsorgung Umweltfreundlich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BC075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Die Räumlichkeit</w:t>
      </w:r>
      <w:r w:rsidR="00C42E68">
        <w:rPr>
          <w:rFonts w:ascii="Arial" w:eastAsia="Times New Roman" w:hAnsi="Arial" w:cs="Arial"/>
          <w:color w:val="333333"/>
          <w:lang w:eastAsia="de-CH"/>
        </w:rPr>
        <w:t>en</w:t>
      </w:r>
      <w:r>
        <w:rPr>
          <w:rFonts w:ascii="Arial" w:eastAsia="Times New Roman" w:hAnsi="Arial" w:cs="Arial"/>
          <w:color w:val="333333"/>
          <w:lang w:eastAsia="de-CH"/>
        </w:rPr>
        <w:t xml:space="preserve"> wurde</w:t>
      </w:r>
      <w:r w:rsidR="00C42E68">
        <w:rPr>
          <w:rFonts w:ascii="Arial" w:eastAsia="Times New Roman" w:hAnsi="Arial" w:cs="Arial"/>
          <w:color w:val="333333"/>
          <w:lang w:eastAsia="de-CH"/>
        </w:rPr>
        <w:t>n</w:t>
      </w:r>
      <w:r>
        <w:rPr>
          <w:rFonts w:ascii="Arial" w:eastAsia="Times New Roman" w:hAnsi="Arial" w:cs="Arial"/>
          <w:color w:val="333333"/>
          <w:lang w:eastAsia="de-CH"/>
        </w:rPr>
        <w:t xml:space="preserve"> ausgewählt, Möglichkeiten wurden diskutiert </w:t>
      </w:r>
      <w:r w:rsidR="00C42E68">
        <w:rPr>
          <w:rFonts w:ascii="Arial" w:eastAsia="Times New Roman" w:hAnsi="Arial" w:cs="Arial"/>
          <w:color w:val="333333"/>
          <w:lang w:eastAsia="de-CH"/>
        </w:rPr>
        <w:t xml:space="preserve">und </w:t>
      </w:r>
      <w:r w:rsidR="00B804B3">
        <w:rPr>
          <w:rFonts w:ascii="Arial" w:eastAsia="Times New Roman" w:hAnsi="Arial" w:cs="Arial"/>
          <w:color w:val="333333"/>
          <w:lang w:eastAsia="de-CH"/>
        </w:rPr>
        <w:t>festgelegt nach Bedürfnissen.</w:t>
      </w:r>
      <w:r w:rsidR="00D45AC1">
        <w:rPr>
          <w:rFonts w:ascii="Arial" w:eastAsia="Times New Roman" w:hAnsi="Arial" w:cs="Arial"/>
          <w:color w:val="333333"/>
          <w:lang w:eastAsia="de-CH"/>
        </w:rPr>
        <w:t xml:space="preserve"> Nebenbei wurde nach Cateringmöglichkeiten angefragt.</w:t>
      </w:r>
      <w:r w:rsidR="002B66E5">
        <w:rPr>
          <w:rFonts w:ascii="Arial" w:eastAsia="Times New Roman" w:hAnsi="Arial" w:cs="Arial"/>
          <w:color w:val="333333"/>
          <w:lang w:eastAsia="de-CH"/>
        </w:rPr>
        <w:t xml:space="preserve"> Es stellte sich heraus, dass für Bern Expo die Catering Firma Henris zur Seite steht. Mehr Info dazu i</w:t>
      </w:r>
      <w:r w:rsidR="000C70B4">
        <w:rPr>
          <w:rFonts w:ascii="Arial" w:eastAsia="Times New Roman" w:hAnsi="Arial" w:cs="Arial"/>
          <w:color w:val="333333"/>
          <w:lang w:eastAsia="de-CH"/>
        </w:rPr>
        <w:t xml:space="preserve">m Arbeitspaket PSP 4.3 Catering. </w:t>
      </w:r>
      <w:r w:rsidR="009B470F">
        <w:rPr>
          <w:rFonts w:ascii="Arial" w:eastAsia="Times New Roman" w:hAnsi="Arial" w:cs="Arial"/>
          <w:color w:val="333333"/>
          <w:lang w:eastAsia="de-CH"/>
        </w:rPr>
        <w:t>Erhalten haben wir zwei verschiedene Offerten (jeweils dazu zwei verschiedene Cateringoption). Eine beinhaltet 750 Pax (ungefähre Anzahl der Personen) und die andere 550 Pax.</w:t>
      </w:r>
      <w:bookmarkStart w:id="0" w:name="_GoBack"/>
      <w:bookmarkEnd w:id="0"/>
      <w:r w:rsidR="009B470F">
        <w:rPr>
          <w:rFonts w:ascii="Arial" w:eastAsia="Times New Roman" w:hAnsi="Arial" w:cs="Arial"/>
          <w:color w:val="333333"/>
          <w:lang w:eastAsia="de-CH"/>
        </w:rPr>
        <w:t xml:space="preserve"> 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B804B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bookmarkStart w:id="1" w:name="_Hlk40272002"/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Anfrage</w:t>
      </w:r>
    </w:p>
    <w:p w:rsidR="00B804B3" w:rsidRDefault="00B804B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Beschreibung, Bedürfnisse</w:t>
      </w:r>
    </w:p>
    <w:p w:rsidR="00B804B3" w:rsidRDefault="00B804B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Besprechung mit Abteilung Räumlichkeiten</w:t>
      </w:r>
      <w:r w:rsidR="00ED7CF1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Bern-Expo</w:t>
      </w:r>
    </w:p>
    <w:p w:rsidR="00B804B3" w:rsidRPr="00F70558" w:rsidRDefault="00B804B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Of</w:t>
      </w:r>
      <w:r w:rsidR="00AA2138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ertenanfrage (mündlich)</w:t>
      </w:r>
    </w:p>
    <w:bookmarkEnd w:id="1"/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A07D2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Bedür</w:t>
      </w:r>
      <w:r w:rsidR="002B66E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nisse können befriedigt werden</w:t>
      </w:r>
    </w:p>
    <w:p w:rsidR="00A07D2E" w:rsidRDefault="00A07D2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Informationen zu den Möglichkeiten der Räumlichkeit</w:t>
      </w:r>
    </w:p>
    <w:p w:rsidR="00A07D2E" w:rsidRDefault="00A07D2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lastRenderedPageBreak/>
        <w:t>Offerte innerhalb 2 Wochen</w:t>
      </w:r>
    </w:p>
    <w:p w:rsidR="00A07D2E" w:rsidRDefault="00A07D2E" w:rsidP="0088573F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A07D2E" w:rsidRPr="00A07D2E" w:rsidRDefault="00A07D2E" w:rsidP="00A07D2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9067CA" w:rsidRPr="00F654CD" w:rsidRDefault="009067CA" w:rsidP="009067CA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bookmarkStart w:id="2" w:name="_Hlk40272115"/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Abteilung Räumlichkeiten Bern-Expo (Michelle Studer)</w:t>
      </w:r>
    </w:p>
    <w:p w:rsidR="00DD6048" w:rsidRPr="00DD6048" w:rsidRDefault="009067CA" w:rsidP="00AD446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bookmarkEnd w:id="2"/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Default="00A07D2E" w:rsidP="009123F5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bookmarkStart w:id="3" w:name="_Hlk40271342"/>
      <w:r>
        <w:rPr>
          <w:rFonts w:ascii="Arial" w:eastAsia="Times New Roman" w:hAnsi="Arial" w:cs="Arial"/>
          <w:color w:val="333333"/>
          <w:lang w:eastAsia="de-CH"/>
        </w:rPr>
        <w:t>Kostenzusammenstellung Räumlichkeit</w:t>
      </w:r>
      <w:r w:rsidR="00D45AC1">
        <w:rPr>
          <w:rFonts w:ascii="Arial" w:eastAsia="Times New Roman" w:hAnsi="Arial" w:cs="Arial"/>
          <w:color w:val="333333"/>
          <w:lang w:eastAsia="de-CH"/>
        </w:rPr>
        <w:t xml:space="preserve"> für 550 Personen</w:t>
      </w:r>
    </w:p>
    <w:p w:rsidR="00D45AC1" w:rsidRDefault="00D45AC1" w:rsidP="009123F5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Kostenzusammenstellung Räumlichkeit für 750 Personen</w:t>
      </w:r>
      <w:bookmarkEnd w:id="3"/>
    </w:p>
    <w:p w:rsidR="000638AC" w:rsidRDefault="000638AC" w:rsidP="009123F5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0638AC">
        <w:rPr>
          <w:rFonts w:ascii="Arial" w:eastAsia="Times New Roman" w:hAnsi="Arial" w:cs="Arial"/>
          <w:color w:val="333333"/>
          <w:lang w:eastAsia="de-CH"/>
        </w:rPr>
        <w:t>Fachhochschule Nordwestschweiz V_01 Kongress</w:t>
      </w:r>
    </w:p>
    <w:p w:rsidR="000638AC" w:rsidRPr="005222DD" w:rsidRDefault="000638AC" w:rsidP="009123F5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0638AC">
        <w:rPr>
          <w:rFonts w:ascii="Arial" w:eastAsia="Times New Roman" w:hAnsi="Arial" w:cs="Arial"/>
          <w:color w:val="333333"/>
          <w:lang w:eastAsia="de-CH"/>
        </w:rPr>
        <w:t>Fachhochschule Nordwestschweiz V_01 Halle</w:t>
      </w:r>
    </w:p>
    <w:sectPr w:rsidR="000638AC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BA3" w:rsidRDefault="00D73BA3" w:rsidP="00E45A2A">
      <w:pPr>
        <w:spacing w:after="0" w:line="240" w:lineRule="auto"/>
      </w:pPr>
      <w:r>
        <w:separator/>
      </w:r>
    </w:p>
  </w:endnote>
  <w:endnote w:type="continuationSeparator" w:id="0">
    <w:p w:rsidR="00D73BA3" w:rsidRDefault="00D73BA3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BA3" w:rsidRDefault="00D73BA3" w:rsidP="00E45A2A">
      <w:pPr>
        <w:spacing w:after="0" w:line="240" w:lineRule="auto"/>
      </w:pPr>
      <w:r>
        <w:separator/>
      </w:r>
    </w:p>
  </w:footnote>
  <w:footnote w:type="continuationSeparator" w:id="0">
    <w:p w:rsidR="00D73BA3" w:rsidRDefault="00D73BA3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62CCE"/>
    <w:multiLevelType w:val="hybridMultilevel"/>
    <w:tmpl w:val="12C2E7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638AC"/>
    <w:rsid w:val="000A0DE0"/>
    <w:rsid w:val="000C70B4"/>
    <w:rsid w:val="00123327"/>
    <w:rsid w:val="00140FD3"/>
    <w:rsid w:val="00165258"/>
    <w:rsid w:val="0017138E"/>
    <w:rsid w:val="001E6412"/>
    <w:rsid w:val="00207352"/>
    <w:rsid w:val="00250662"/>
    <w:rsid w:val="00280D85"/>
    <w:rsid w:val="002B66E5"/>
    <w:rsid w:val="002D2D42"/>
    <w:rsid w:val="00321A33"/>
    <w:rsid w:val="0037292A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12A31"/>
    <w:rsid w:val="00663D37"/>
    <w:rsid w:val="00663FF3"/>
    <w:rsid w:val="006A4B85"/>
    <w:rsid w:val="007335D1"/>
    <w:rsid w:val="007733B4"/>
    <w:rsid w:val="007D1942"/>
    <w:rsid w:val="0088573F"/>
    <w:rsid w:val="00900530"/>
    <w:rsid w:val="009067CA"/>
    <w:rsid w:val="009600BF"/>
    <w:rsid w:val="009B470F"/>
    <w:rsid w:val="009E3B15"/>
    <w:rsid w:val="00A07D2E"/>
    <w:rsid w:val="00AA2138"/>
    <w:rsid w:val="00B80289"/>
    <w:rsid w:val="00B804B3"/>
    <w:rsid w:val="00BC0759"/>
    <w:rsid w:val="00C42E68"/>
    <w:rsid w:val="00CC01BB"/>
    <w:rsid w:val="00D3128C"/>
    <w:rsid w:val="00D45AC1"/>
    <w:rsid w:val="00D47924"/>
    <w:rsid w:val="00D73BA3"/>
    <w:rsid w:val="00D81201"/>
    <w:rsid w:val="00DD6048"/>
    <w:rsid w:val="00E05F45"/>
    <w:rsid w:val="00E45A2A"/>
    <w:rsid w:val="00E75CBE"/>
    <w:rsid w:val="00EC3F94"/>
    <w:rsid w:val="00ED7CF1"/>
    <w:rsid w:val="00F22E0C"/>
    <w:rsid w:val="00F45AB5"/>
    <w:rsid w:val="00F654CD"/>
    <w:rsid w:val="00F70558"/>
    <w:rsid w:val="00F71F08"/>
    <w:rsid w:val="00F95386"/>
    <w:rsid w:val="00FA5579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4D9D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Narmathan Nageswaran</cp:lastModifiedBy>
  <cp:revision>7</cp:revision>
  <dcterms:created xsi:type="dcterms:W3CDTF">2020-05-10T13:29:00Z</dcterms:created>
  <dcterms:modified xsi:type="dcterms:W3CDTF">2020-05-14T08:48:00Z</dcterms:modified>
</cp:coreProperties>
</file>