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F70558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Stakeholder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09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2D2D42" w:rsidRDefault="00F7055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F70558">
        <w:rPr>
          <w:rFonts w:ascii="Arial" w:eastAsia="Times New Roman" w:hAnsi="Arial" w:cs="Arial"/>
          <w:color w:val="333333"/>
          <w:lang w:eastAsia="de-CH"/>
        </w:rPr>
        <w:t>Zur Durchführung des Stakeholder-Managements identifizieren wir zunächst die potenziellen Stakeholder und ihre Interessen und Auswirkungen in diesem Projekt und ergreifen die erforderlichen Massnahmen.</w:t>
      </w:r>
    </w:p>
    <w:p w:rsidR="00F70558" w:rsidRPr="005222DD" w:rsidRDefault="00F7055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2D2D42" w:rsidRDefault="00F654CD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F654CD">
        <w:rPr>
          <w:rFonts w:ascii="Arial" w:eastAsia="Times New Roman" w:hAnsi="Arial" w:cs="Arial"/>
          <w:color w:val="333333"/>
          <w:lang w:eastAsia="de-CH"/>
        </w:rPr>
        <w:t>Die Stakeholder wurden identifiziert und analysiert, ihr Interesse und ihre Auswirkungen auf das Projekt wurden untersucht, und es wurden Massnahmen definiert und umgesetzt.</w:t>
      </w:r>
    </w:p>
    <w:p w:rsidR="00F654CD" w:rsidRPr="005222DD" w:rsidRDefault="00F654CD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F70558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70558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Identifikation</w:t>
      </w:r>
    </w:p>
    <w:p w:rsid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Analyse</w:t>
      </w:r>
    </w:p>
    <w:p w:rsidR="00F95386" w:rsidRPr="00F70558" w:rsidRDefault="00F654CD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Massnahmen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Erkenntnis des Projektziels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Informationen zu den Anforderungen</w:t>
      </w:r>
    </w:p>
    <w:p w:rsidR="00123327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innerhalb des Teams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 mit dem Betreuer</w:t>
      </w:r>
    </w:p>
    <w:p w:rsidR="00E45A2A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Internet-Forschung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9600BF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9600BF">
        <w:rPr>
          <w:rFonts w:ascii="Arial" w:eastAsia="Times New Roman" w:hAnsi="Arial" w:cs="Arial"/>
          <w:color w:val="333333"/>
          <w:lang w:eastAsia="de-CH"/>
        </w:rPr>
        <w:t>Stakeholder_Management.docx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0156" w:rsidRDefault="003E0156" w:rsidP="00E45A2A">
      <w:pPr>
        <w:spacing w:after="0" w:line="240" w:lineRule="auto"/>
      </w:pPr>
      <w:r>
        <w:separator/>
      </w:r>
    </w:p>
  </w:endnote>
  <w:endnote w:type="continuationSeparator" w:id="0">
    <w:p w:rsidR="003E0156" w:rsidRDefault="003E015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0156" w:rsidRDefault="003E0156" w:rsidP="00E45A2A">
      <w:pPr>
        <w:spacing w:after="0" w:line="240" w:lineRule="auto"/>
      </w:pPr>
      <w:r>
        <w:separator/>
      </w:r>
    </w:p>
  </w:footnote>
  <w:footnote w:type="continuationSeparator" w:id="0">
    <w:p w:rsidR="003E0156" w:rsidRDefault="003E015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65258"/>
    <w:rsid w:val="0017138E"/>
    <w:rsid w:val="001E6412"/>
    <w:rsid w:val="00250662"/>
    <w:rsid w:val="002D2D42"/>
    <w:rsid w:val="003E0156"/>
    <w:rsid w:val="00442438"/>
    <w:rsid w:val="004A1ED5"/>
    <w:rsid w:val="004B15B2"/>
    <w:rsid w:val="00511694"/>
    <w:rsid w:val="005222DD"/>
    <w:rsid w:val="007335D1"/>
    <w:rsid w:val="009600BF"/>
    <w:rsid w:val="00E45A2A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5</cp:revision>
  <dcterms:created xsi:type="dcterms:W3CDTF">2020-05-10T12:35:00Z</dcterms:created>
  <dcterms:modified xsi:type="dcterms:W3CDTF">2020-05-10T13:01:00Z</dcterms:modified>
</cp:coreProperties>
</file>