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D7A" w:rsidRPr="00165267" w:rsidRDefault="0052222A" w:rsidP="00165267">
      <w:pPr>
        <w:pStyle w:val="berschrift1"/>
        <w:rPr>
          <w:b/>
          <w:bCs/>
          <w:color w:val="auto"/>
          <w:u w:val="single"/>
        </w:rPr>
      </w:pPr>
      <w:r w:rsidRPr="00165267">
        <w:rPr>
          <w:b/>
          <w:bCs/>
          <w:color w:val="auto"/>
          <w:u w:val="single"/>
        </w:rPr>
        <w:t>Liste der anfragenden Sponsoren</w:t>
      </w:r>
    </w:p>
    <w:p w:rsidR="0052222A" w:rsidRDefault="0052222A">
      <w:pPr>
        <w:rPr>
          <w:sz w:val="24"/>
          <w:szCs w:val="24"/>
        </w:rPr>
      </w:pPr>
    </w:p>
    <w:p w:rsidR="00165267" w:rsidRPr="00165267" w:rsidRDefault="00165267">
      <w:pPr>
        <w:rPr>
          <w:sz w:val="24"/>
          <w:szCs w:val="24"/>
        </w:rPr>
      </w:pPr>
      <w:bookmarkStart w:id="0" w:name="_GoBack"/>
      <w:bookmarkEnd w:id="0"/>
    </w:p>
    <w:sectPr w:rsidR="00165267" w:rsidRPr="00165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6C"/>
    <w:rsid w:val="00165267"/>
    <w:rsid w:val="0052222A"/>
    <w:rsid w:val="00BF0D7A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DB46A"/>
  <w15:chartTrackingRefBased/>
  <w15:docId w15:val="{0D96A993-38A3-4905-A34C-05B5DF5F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3</cp:revision>
  <dcterms:created xsi:type="dcterms:W3CDTF">2020-05-10T15:16:00Z</dcterms:created>
  <dcterms:modified xsi:type="dcterms:W3CDTF">2020-05-10T15:24:00Z</dcterms:modified>
</cp:coreProperties>
</file>