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2B" w:rsidRDefault="00DC612B" w:rsidP="00DC612B">
      <w:r>
        <w:t>System</w:t>
      </w:r>
    </w:p>
    <w:p w:rsidR="00DC612B" w:rsidRDefault="00AA5220" w:rsidP="00DC612B">
      <w:pPr>
        <w:rPr>
          <w:rFonts w:ascii="Cascadia Mono" w:hAnsi="Cascadia Mono" w:cs="Cascadia Mono"/>
          <w:color w:val="000000"/>
          <w:sz w:val="19"/>
          <w:szCs w:val="19"/>
        </w:rPr>
      </w:pPr>
      <w:hyperlink w:anchor="IDisposable" w:history="1">
        <w:r w:rsidR="00DC612B" w:rsidRPr="008D171F">
          <w:rPr>
            <w:rStyle w:val="Hyperlink"/>
            <w:rFonts w:ascii="Cascadia Mono" w:hAnsi="Cascadia Mono" w:cs="Cascadia Mono"/>
            <w:sz w:val="19"/>
            <w:szCs w:val="19"/>
          </w:rPr>
          <w:t>IDisposable</w:t>
        </w:r>
      </w:hyperlink>
    </w:p>
    <w:p w:rsidR="00DC612B" w:rsidRDefault="00AA5220" w:rsidP="00DC612B">
      <w:pPr>
        <w:rPr>
          <w:rFonts w:ascii="Cascadia Mono" w:hAnsi="Cascadia Mono" w:cs="Cascadia Mono"/>
          <w:color w:val="000000"/>
          <w:sz w:val="19"/>
          <w:szCs w:val="19"/>
        </w:rPr>
      </w:pPr>
      <w:hyperlink w:anchor="Environment" w:history="1">
        <w:r w:rsidR="00DC612B" w:rsidRPr="00DC612B">
          <w:rPr>
            <w:rStyle w:val="Hyperlink"/>
            <w:rFonts w:ascii="Cascadia Mono" w:hAnsi="Cascadia Mono" w:cs="Cascadia Mono"/>
            <w:sz w:val="19"/>
            <w:szCs w:val="19"/>
          </w:rPr>
          <w:t>Environment</w:t>
        </w:r>
      </w:hyperlink>
    </w:p>
    <w:p w:rsidR="00DC612B" w:rsidRDefault="00AA5220" w:rsidP="00DC612B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  <w:rtl/>
        </w:rPr>
      </w:pPr>
      <w:hyperlink w:anchor="Version" w:history="1">
        <w:r w:rsidR="00DC612B" w:rsidRPr="00DC612B">
          <w:rPr>
            <w:rStyle w:val="Hyperlink"/>
            <w:rFonts w:ascii="Cascadia Mono" w:hAnsi="Cascadia Mono" w:cs="Cascadia Mono"/>
            <w:sz w:val="19"/>
            <w:szCs w:val="19"/>
          </w:rPr>
          <w:t>Version</w:t>
        </w:r>
      </w:hyperlink>
    </w:p>
    <w:p w:rsidR="00BA2519" w:rsidRDefault="00BA2519" w:rsidP="00297996">
      <w:pPr>
        <w:rPr>
          <w:rFonts w:ascii="Cascadia Mono" w:hAnsi="Cascadia Mono" w:cs="Cascadia Mono"/>
          <w:color w:val="000000"/>
          <w:sz w:val="19"/>
          <w:szCs w:val="19"/>
        </w:rPr>
      </w:pPr>
      <w:r>
        <w:t>System.Runtime.CompilerServices</w:t>
      </w:r>
    </w:p>
    <w:p w:rsidR="001F2D18" w:rsidRDefault="00AA5220" w:rsidP="00297996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hyperlink w:anchor="CallerLineNumber" w:history="1">
        <w:r w:rsidR="001F2D18" w:rsidRPr="001F2D18">
          <w:rPr>
            <w:rStyle w:val="Hyperlink"/>
            <w:rFonts w:ascii="Cascadia Mono" w:hAnsi="Cascadia Mono" w:cs="Cascadia Mono"/>
            <w:sz w:val="19"/>
            <w:szCs w:val="19"/>
          </w:rPr>
          <w:t>CallerLineNumber</w:t>
        </w:r>
      </w:hyperlink>
    </w:p>
    <w:p w:rsidR="00BA2519" w:rsidRDefault="00AA5220" w:rsidP="00297996">
      <w:pPr>
        <w:rPr>
          <w:rFonts w:ascii="Cascadia Mono" w:hAnsi="Cascadia Mono" w:cs="Cascadia Mono"/>
          <w:color w:val="000000"/>
          <w:sz w:val="19"/>
          <w:szCs w:val="19"/>
        </w:rPr>
      </w:pPr>
      <w:hyperlink w:anchor="CallerFilePath" w:history="1">
        <w:r w:rsidR="00BA2519" w:rsidRPr="00BA2519">
          <w:rPr>
            <w:rStyle w:val="Hyperlink"/>
            <w:rFonts w:ascii="Cascadia Mono" w:hAnsi="Cascadia Mono" w:cs="Cascadia Mono"/>
            <w:sz w:val="19"/>
            <w:szCs w:val="19"/>
          </w:rPr>
          <w:t>CallerFilePath</w:t>
        </w:r>
      </w:hyperlink>
    </w:p>
    <w:p w:rsidR="00BA2519" w:rsidRDefault="00AA5220" w:rsidP="00297996">
      <w:pPr>
        <w:pBdr>
          <w:bottom w:val="single" w:sz="6" w:space="1" w:color="auto"/>
        </w:pBdr>
        <w:rPr>
          <w:rStyle w:val="Hyperlink"/>
          <w:rFonts w:ascii="Cascadia Mono" w:hAnsi="Cascadia Mono" w:cs="Cascadia Mono"/>
          <w:sz w:val="19"/>
          <w:szCs w:val="19"/>
        </w:rPr>
      </w:pPr>
      <w:hyperlink w:anchor="CallerMemberName" w:history="1">
        <w:r w:rsidR="00BA2519" w:rsidRPr="00BA2519">
          <w:rPr>
            <w:rStyle w:val="Hyperlink"/>
            <w:rFonts w:ascii="Cascadia Mono" w:hAnsi="Cascadia Mono" w:cs="Cascadia Mono"/>
            <w:sz w:val="19"/>
            <w:szCs w:val="19"/>
          </w:rPr>
          <w:t>CallerMemberName</w:t>
        </w:r>
      </w:hyperlink>
    </w:p>
    <w:p w:rsidR="00BA6B88" w:rsidRDefault="00BA6B88" w:rsidP="00BA6B88">
      <w:r>
        <w:t>System.Runtime.InterpoServices</w:t>
      </w:r>
    </w:p>
    <w:p w:rsidR="00BA6B88" w:rsidRDefault="00AA5220" w:rsidP="00BA6B88">
      <w:pPr>
        <w:rPr>
          <w:rStyle w:val="Hyperlink"/>
          <w:rFonts w:ascii="Cascadia Mono" w:hAnsi="Cascadia Mono" w:cs="Cascadia Mono"/>
          <w:color w:val="000000"/>
          <w:sz w:val="19"/>
          <w:szCs w:val="19"/>
          <w:u w:val="none"/>
        </w:rPr>
      </w:pPr>
      <w:hyperlink w:anchor="ComImport" w:history="1">
        <w:r w:rsidR="00BA6B88" w:rsidRPr="00DC612B">
          <w:rPr>
            <w:rStyle w:val="Hyperlink"/>
            <w:rFonts w:ascii="Cascadia Mono" w:hAnsi="Cascadia Mono" w:cs="Cascadia Mono"/>
            <w:sz w:val="19"/>
            <w:szCs w:val="19"/>
          </w:rPr>
          <w:t>ComImport</w:t>
        </w:r>
      </w:hyperlink>
    </w:p>
    <w:p w:rsidR="00BA6B88" w:rsidRDefault="00AA5220" w:rsidP="00BA6B88">
      <w:pPr>
        <w:rPr>
          <w:rStyle w:val="Hyperlink"/>
          <w:rFonts w:ascii="Cascadia Mono" w:hAnsi="Cascadia Mono" w:cs="Cascadia Mono"/>
          <w:color w:val="000000"/>
          <w:sz w:val="19"/>
          <w:szCs w:val="19"/>
          <w:u w:val="none"/>
        </w:rPr>
      </w:pPr>
      <w:hyperlink w:anchor="Guid" w:history="1">
        <w:r w:rsidR="00BA6B88" w:rsidRPr="00DC612B">
          <w:rPr>
            <w:rStyle w:val="Hyperlink"/>
            <w:rFonts w:ascii="Cascadia Mono" w:hAnsi="Cascadia Mono" w:cs="Cascadia Mono"/>
            <w:sz w:val="19"/>
            <w:szCs w:val="19"/>
          </w:rPr>
          <w:t>Guid</w:t>
        </w:r>
      </w:hyperlink>
    </w:p>
    <w:p w:rsidR="00BA6B88" w:rsidRDefault="00AA5220" w:rsidP="00BA6B88">
      <w:pPr>
        <w:rPr>
          <w:rStyle w:val="Hyperlink"/>
          <w:rFonts w:ascii="Cascadia Mono" w:hAnsi="Cascadia Mono" w:cs="Cascadia Mono"/>
          <w:color w:val="000000"/>
          <w:sz w:val="19"/>
          <w:szCs w:val="19"/>
          <w:u w:val="none"/>
        </w:rPr>
      </w:pPr>
      <w:hyperlink w:anchor="InterfaceType" w:history="1">
        <w:r w:rsidR="00BA6B88" w:rsidRPr="00DC612B">
          <w:rPr>
            <w:rStyle w:val="Hyperlink"/>
            <w:rFonts w:ascii="Cascadia Mono" w:hAnsi="Cascadia Mono" w:cs="Cascadia Mono"/>
            <w:sz w:val="19"/>
            <w:szCs w:val="19"/>
          </w:rPr>
          <w:t>InterfaceType</w:t>
        </w:r>
      </w:hyperlink>
    </w:p>
    <w:p w:rsidR="00BA6B88" w:rsidRDefault="00AA5220" w:rsidP="00BA6B88">
      <w:pPr>
        <w:rPr>
          <w:rStyle w:val="Hyperlink"/>
          <w:rFonts w:ascii="Cascadia Mono" w:hAnsi="Cascadia Mono" w:cs="Cascadia Mono"/>
          <w:color w:val="000000"/>
          <w:sz w:val="19"/>
          <w:szCs w:val="19"/>
          <w:u w:val="none"/>
        </w:rPr>
      </w:pPr>
      <w:hyperlink w:anchor="PreserveSig" w:history="1">
        <w:r w:rsidR="00BA6B88" w:rsidRPr="00DC612B">
          <w:rPr>
            <w:rStyle w:val="Hyperlink"/>
            <w:rFonts w:ascii="Cascadia Mono" w:hAnsi="Cascadia Mono" w:cs="Cascadia Mono"/>
            <w:sz w:val="19"/>
            <w:szCs w:val="19"/>
          </w:rPr>
          <w:t>PreserveSig</w:t>
        </w:r>
      </w:hyperlink>
    </w:p>
    <w:p w:rsidR="00BA6B88" w:rsidRDefault="00AA5220" w:rsidP="00BA6B88">
      <w:pPr>
        <w:rPr>
          <w:rStyle w:val="Hyperlink"/>
          <w:rFonts w:ascii="Cascadia Mono" w:hAnsi="Cascadia Mono" w:cs="Cascadia Mono"/>
          <w:color w:val="000000"/>
          <w:sz w:val="19"/>
          <w:szCs w:val="19"/>
          <w:u w:val="none"/>
        </w:rPr>
      </w:pPr>
      <w:hyperlink w:anchor="ClassInterface" w:history="1">
        <w:r w:rsidR="00BA6B88" w:rsidRPr="00DC612B">
          <w:rPr>
            <w:rStyle w:val="Hyperlink"/>
            <w:rFonts w:ascii="Cascadia Mono" w:hAnsi="Cascadia Mono" w:cs="Cascadia Mono"/>
            <w:sz w:val="19"/>
            <w:szCs w:val="19"/>
          </w:rPr>
          <w:t>ClassInterface</w:t>
        </w:r>
      </w:hyperlink>
    </w:p>
    <w:p w:rsidR="00BA2519" w:rsidRDefault="00AA5220" w:rsidP="00DC612B">
      <w:pPr>
        <w:pBdr>
          <w:bottom w:val="single" w:sz="6" w:space="1" w:color="auto"/>
        </w:pBdr>
        <w:rPr>
          <w:rStyle w:val="Hyperlink"/>
          <w:rFonts w:ascii="Cascadia Mono" w:hAnsi="Cascadia Mono" w:cs="Cascadia Mono"/>
          <w:color w:val="000000"/>
          <w:sz w:val="19"/>
          <w:szCs w:val="19"/>
          <w:u w:val="none"/>
        </w:rPr>
      </w:pPr>
      <w:hyperlink w:anchor="DllImport" w:history="1">
        <w:r w:rsidR="00BA6B88" w:rsidRPr="00DC612B">
          <w:rPr>
            <w:rStyle w:val="Hyperlink"/>
            <w:rFonts w:ascii="Cascadia Mono" w:hAnsi="Cascadia Mono" w:cs="Cascadia Mono"/>
            <w:sz w:val="19"/>
            <w:szCs w:val="19"/>
          </w:rPr>
          <w:t>DllImport</w:t>
        </w:r>
      </w:hyperlink>
    </w:p>
    <w:p w:rsidR="001F2D18" w:rsidRDefault="001F2D18" w:rsidP="001F2D18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0" w:name="CallerLineNumber"/>
      <w:r w:rsidRPr="001F2D18">
        <w:rPr>
          <w:rFonts w:ascii="Cascadia Mono" w:hAnsi="Cascadia Mono" w:cs="Cascadia Mono"/>
          <w:color w:val="000000"/>
          <w:sz w:val="28"/>
          <w:szCs w:val="28"/>
        </w:rPr>
        <w:t>CallerLineNumber</w:t>
      </w:r>
    </w:p>
    <w:bookmarkEnd w:id="0"/>
    <w:p w:rsidR="001F2D18" w:rsidRDefault="00BA2519" w:rsidP="001F2D18">
      <w:pPr>
        <w:bidi/>
        <w:rPr>
          <w:rFonts w:ascii="Vazir" w:hAnsi="Vazir" w:cs="Vazir"/>
          <w:color w:val="000000"/>
          <w:sz w:val="24"/>
          <w:szCs w:val="24"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کامپایل تایم است و اطلاعاتی از شماره خط محل صدا کننده متد می دهد</w:t>
      </w:r>
      <w:r w:rsidR="003236BA">
        <w:rPr>
          <w:rFonts w:ascii="Vazir" w:hAnsi="Vazir" w:cs="Vazir" w:hint="cs"/>
          <w:color w:val="000000"/>
          <w:sz w:val="24"/>
          <w:szCs w:val="24"/>
          <w:rtl/>
          <w:lang w:bidi="fa-IR"/>
        </w:rPr>
        <w:t>.</w:t>
      </w:r>
    </w:p>
    <w:p w:rsidR="00BA2519" w:rsidRDefault="00BA2519" w:rsidP="00BA2519">
      <w:pPr>
        <w:rPr>
          <w:rFonts w:ascii="Cascadia Mono" w:hAnsi="Cascadia Mono" w:cs="Cascadia Mono"/>
          <w:color w:val="000000"/>
          <w:sz w:val="28"/>
          <w:szCs w:val="28"/>
          <w:rtl/>
        </w:rPr>
      </w:pPr>
      <w:bookmarkStart w:id="1" w:name="CallerFilePath"/>
      <w:r w:rsidRPr="00BA2519">
        <w:rPr>
          <w:rFonts w:ascii="Cascadia Mono" w:hAnsi="Cascadia Mono" w:cs="Cascadia Mono"/>
          <w:color w:val="000000"/>
          <w:sz w:val="28"/>
          <w:szCs w:val="28"/>
        </w:rPr>
        <w:t>CallerFilePath</w:t>
      </w:r>
    </w:p>
    <w:p w:rsidR="00BA2519" w:rsidRPr="003236BA" w:rsidRDefault="003236BA" w:rsidP="003236BA">
      <w:pPr>
        <w:bidi/>
        <w:rPr>
          <w:rFonts w:ascii="Vazir" w:hAnsi="Vazir" w:cs="Vazir"/>
          <w:color w:val="000000"/>
          <w:sz w:val="24"/>
          <w:szCs w:val="24"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کامپایل تایم است و مسیر کامل (درایو/فولدرها/پروژه/کلاس) را بر می گرداند.</w:t>
      </w:r>
    </w:p>
    <w:p w:rsidR="00BA2519" w:rsidRDefault="00BA2519" w:rsidP="00BA2519">
      <w:pPr>
        <w:rPr>
          <w:rFonts w:ascii="Cascadia Mono" w:hAnsi="Cascadia Mono" w:cs="Cascadia Mono"/>
          <w:color w:val="000000"/>
          <w:sz w:val="28"/>
          <w:szCs w:val="28"/>
          <w:rtl/>
        </w:rPr>
      </w:pPr>
      <w:bookmarkStart w:id="2" w:name="CallerMemberName"/>
      <w:bookmarkEnd w:id="1"/>
      <w:r w:rsidRPr="00BA2519">
        <w:rPr>
          <w:rFonts w:ascii="Cascadia Mono" w:hAnsi="Cascadia Mono" w:cs="Cascadia Mono"/>
          <w:color w:val="000000"/>
          <w:sz w:val="28"/>
          <w:szCs w:val="28"/>
        </w:rPr>
        <w:t>CallerMemberName</w:t>
      </w:r>
      <w:bookmarkEnd w:id="2"/>
    </w:p>
    <w:p w:rsidR="00BA6B88" w:rsidRDefault="003236BA" w:rsidP="00BA6B88">
      <w:pPr>
        <w:pBdr>
          <w:bottom w:val="single" w:sz="6" w:space="1" w:color="auto"/>
        </w:pBdr>
        <w:bidi/>
        <w:rPr>
          <w:rFonts w:ascii="Vazir" w:hAnsi="Vazir" w:cs="Vazir"/>
          <w:color w:val="000000"/>
          <w:sz w:val="24"/>
          <w:szCs w:val="24"/>
          <w:rtl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کامپایل تایم است و نام متدی که صدا زده شده را بر می گرداند.</w:t>
      </w:r>
    </w:p>
    <w:p w:rsidR="00BA6B88" w:rsidRDefault="00BA6B88" w:rsidP="008D171F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3" w:name="ComImport"/>
      <w:bookmarkStart w:id="4" w:name="IDisposable"/>
      <w:r>
        <w:rPr>
          <w:rFonts w:ascii="Cascadia Mono" w:hAnsi="Cascadia Mono" w:cs="Cascadia Mono"/>
          <w:color w:val="000000"/>
          <w:sz w:val="28"/>
          <w:szCs w:val="28"/>
        </w:rPr>
        <w:t>ComImport</w:t>
      </w:r>
    </w:p>
    <w:p w:rsidR="00DC612B" w:rsidRPr="00BE18FA" w:rsidRDefault="00DC612B" w:rsidP="00BE18FA">
      <w:pPr>
        <w:bidi/>
        <w:rPr>
          <w:rFonts w:ascii="Vazir" w:hAnsi="Vazir" w:cs="Vazir"/>
          <w:color w:val="000000"/>
          <w:sz w:val="24"/>
          <w:szCs w:val="24"/>
        </w:rPr>
      </w:pPr>
    </w:p>
    <w:p w:rsidR="00BA6B88" w:rsidRDefault="00BA6B88" w:rsidP="008D171F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5" w:name="Guid"/>
      <w:bookmarkEnd w:id="3"/>
      <w:r>
        <w:rPr>
          <w:rFonts w:ascii="Cascadia Mono" w:hAnsi="Cascadia Mono" w:cs="Cascadia Mono"/>
          <w:color w:val="000000"/>
          <w:sz w:val="28"/>
          <w:szCs w:val="28"/>
        </w:rPr>
        <w:t>Guid</w:t>
      </w:r>
      <w:bookmarkStart w:id="6" w:name="_GoBack"/>
      <w:bookmarkEnd w:id="6"/>
    </w:p>
    <w:p w:rsidR="00BE18FA" w:rsidRPr="00BE18FA" w:rsidRDefault="00BE18FA" w:rsidP="00BE18FA">
      <w:pPr>
        <w:bidi/>
        <w:rPr>
          <w:rFonts w:ascii="Vazir" w:hAnsi="Vazir" w:cs="Vazir"/>
          <w:color w:val="000000"/>
          <w:sz w:val="24"/>
          <w:szCs w:val="24"/>
        </w:rPr>
      </w:pPr>
    </w:p>
    <w:p w:rsidR="00BA6B88" w:rsidRDefault="00DC612B" w:rsidP="008D171F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7" w:name="InterfaceType"/>
      <w:bookmarkEnd w:id="5"/>
      <w:r>
        <w:rPr>
          <w:rFonts w:ascii="Cascadia Mono" w:hAnsi="Cascadia Mono" w:cs="Cascadia Mono"/>
          <w:color w:val="000000"/>
          <w:sz w:val="28"/>
          <w:szCs w:val="28"/>
        </w:rPr>
        <w:t>InterfaceType</w:t>
      </w:r>
    </w:p>
    <w:p w:rsidR="00BE18FA" w:rsidRPr="00BE18FA" w:rsidRDefault="00BE18FA" w:rsidP="00BE18FA">
      <w:pPr>
        <w:bidi/>
        <w:rPr>
          <w:rFonts w:ascii="Vazir" w:hAnsi="Vazir" w:cs="Vazir"/>
          <w:color w:val="000000"/>
          <w:sz w:val="24"/>
          <w:szCs w:val="24"/>
        </w:rPr>
      </w:pPr>
    </w:p>
    <w:p w:rsidR="00DC612B" w:rsidRDefault="00DC612B" w:rsidP="008D171F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8" w:name="PreserveSig"/>
      <w:bookmarkEnd w:id="7"/>
      <w:r>
        <w:rPr>
          <w:rFonts w:ascii="Cascadia Mono" w:hAnsi="Cascadia Mono" w:cs="Cascadia Mono"/>
          <w:color w:val="000000"/>
          <w:sz w:val="28"/>
          <w:szCs w:val="28"/>
        </w:rPr>
        <w:lastRenderedPageBreak/>
        <w:t>PreserveSig</w:t>
      </w:r>
    </w:p>
    <w:p w:rsidR="00BE18FA" w:rsidRPr="00BE18FA" w:rsidRDefault="00BE18FA" w:rsidP="00BE18FA">
      <w:pPr>
        <w:bidi/>
        <w:rPr>
          <w:rFonts w:ascii="Vazir" w:hAnsi="Vazir" w:cs="Vazir"/>
          <w:color w:val="000000"/>
          <w:sz w:val="24"/>
          <w:szCs w:val="24"/>
        </w:rPr>
      </w:pPr>
    </w:p>
    <w:p w:rsidR="00DC612B" w:rsidRDefault="00DC612B" w:rsidP="008D171F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9" w:name="ClassInterface"/>
      <w:bookmarkEnd w:id="8"/>
      <w:r>
        <w:rPr>
          <w:rFonts w:ascii="Cascadia Mono" w:hAnsi="Cascadia Mono" w:cs="Cascadia Mono"/>
          <w:color w:val="000000"/>
          <w:sz w:val="28"/>
          <w:szCs w:val="28"/>
        </w:rPr>
        <w:t>ClassInterface</w:t>
      </w:r>
    </w:p>
    <w:p w:rsidR="00BE18FA" w:rsidRPr="00BE18FA" w:rsidRDefault="00BE18FA" w:rsidP="00BE18FA">
      <w:pPr>
        <w:bidi/>
        <w:rPr>
          <w:rFonts w:ascii="Vazir" w:hAnsi="Vazir" w:cs="Vazir"/>
          <w:color w:val="000000"/>
          <w:sz w:val="24"/>
          <w:szCs w:val="24"/>
        </w:rPr>
      </w:pPr>
    </w:p>
    <w:p w:rsidR="00BA6B88" w:rsidRDefault="00DC612B" w:rsidP="00DC612B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28"/>
          <w:szCs w:val="28"/>
        </w:rPr>
      </w:pPr>
      <w:bookmarkStart w:id="10" w:name="DllImport"/>
      <w:bookmarkEnd w:id="9"/>
      <w:r>
        <w:rPr>
          <w:rFonts w:ascii="Cascadia Mono" w:hAnsi="Cascadia Mono" w:cs="Cascadia Mono"/>
          <w:color w:val="000000"/>
          <w:sz w:val="28"/>
          <w:szCs w:val="28"/>
        </w:rPr>
        <w:t>DllImport</w:t>
      </w:r>
    </w:p>
    <w:p w:rsidR="00BE18FA" w:rsidRPr="00BE18FA" w:rsidRDefault="00BE18FA" w:rsidP="00BE18FA">
      <w:pPr>
        <w:pBdr>
          <w:bottom w:val="single" w:sz="6" w:space="1" w:color="auto"/>
        </w:pBdr>
        <w:bidi/>
        <w:rPr>
          <w:rFonts w:ascii="Vazir" w:hAnsi="Vazir" w:cs="Vazir"/>
          <w:color w:val="000000"/>
          <w:sz w:val="24"/>
          <w:szCs w:val="24"/>
        </w:rPr>
      </w:pPr>
    </w:p>
    <w:bookmarkEnd w:id="10"/>
    <w:p w:rsidR="008D171F" w:rsidRDefault="008D171F" w:rsidP="008D171F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IDisposable</w:t>
      </w:r>
    </w:p>
    <w:bookmarkEnd w:id="4"/>
    <w:p w:rsidR="008D171F" w:rsidRPr="008D171F" w:rsidRDefault="008D171F" w:rsidP="008D171F">
      <w:pPr>
        <w:bidi/>
        <w:rPr>
          <w:rFonts w:ascii="Vazir" w:hAnsi="Vazir" w:cs="Vazir"/>
          <w:color w:val="000000"/>
          <w:sz w:val="24"/>
          <w:szCs w:val="24"/>
          <w:lang w:bidi="fa-IR"/>
        </w:rPr>
      </w:pP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>زمانی که کد مدیریت نشده ای نوشته می شود،</w:t>
      </w:r>
      <w:r>
        <w:rPr>
          <w:rFonts w:ascii="Vazir" w:hAnsi="Vazir" w:cs="Vazir"/>
          <w:color w:val="000000"/>
          <w:sz w:val="24"/>
          <w:szCs w:val="24"/>
          <w:lang w:bidi="fa-IR"/>
        </w:rPr>
        <w:t>GC</w:t>
      </w: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 xml:space="preserve"> از حافظه رم برای آن کد خبر ندارد،پس فضای گرفته شده و بلا استفاده ای که به مدت طولانی در حافظه قرار دارد،همچنان باقی می ماند.برای حل این مشکل و برای خالی کردن فضای گرفته شده از متد </w:t>
      </w:r>
      <w:r>
        <w:rPr>
          <w:rFonts w:ascii="Vazir" w:hAnsi="Vazir" w:cs="Vazir"/>
          <w:color w:val="000000"/>
          <w:sz w:val="24"/>
          <w:szCs w:val="24"/>
          <w:lang w:bidi="fa-IR"/>
        </w:rPr>
        <w:t>Dispose</w:t>
      </w:r>
      <w:r>
        <w:rPr>
          <w:rFonts w:ascii="Vazir" w:hAnsi="Vazir" w:cs="Vazir" w:hint="cs"/>
          <w:color w:val="000000"/>
          <w:sz w:val="24"/>
          <w:szCs w:val="24"/>
          <w:rtl/>
          <w:lang w:bidi="fa-IR"/>
        </w:rPr>
        <w:t xml:space="preserve"> این اینترفیس استفاده می شود.</w:t>
      </w:r>
    </w:p>
    <w:p w:rsidR="003236BA" w:rsidRDefault="00DC612B" w:rsidP="00DC612B">
      <w:pPr>
        <w:rPr>
          <w:rFonts w:ascii="Cascadia Mono" w:hAnsi="Cascadia Mono" w:cs="Cascadia Mono"/>
          <w:color w:val="000000"/>
          <w:sz w:val="28"/>
          <w:szCs w:val="28"/>
        </w:rPr>
      </w:pPr>
      <w:bookmarkStart w:id="11" w:name="Environment"/>
      <w:r>
        <w:rPr>
          <w:rFonts w:ascii="Cascadia Mono" w:hAnsi="Cascadia Mono" w:cs="Cascadia Mono"/>
          <w:color w:val="000000"/>
          <w:sz w:val="28"/>
          <w:szCs w:val="28"/>
        </w:rPr>
        <w:t>Environment</w:t>
      </w:r>
    </w:p>
    <w:p w:rsidR="00BE18FA" w:rsidRPr="00BE18FA" w:rsidRDefault="00BE18FA" w:rsidP="00BE18FA">
      <w:pPr>
        <w:bidi/>
        <w:rPr>
          <w:rFonts w:ascii="Vazir" w:hAnsi="Vazir" w:cs="Vazir"/>
          <w:color w:val="000000"/>
          <w:sz w:val="24"/>
          <w:szCs w:val="24"/>
        </w:rPr>
      </w:pPr>
    </w:p>
    <w:p w:rsidR="00DC612B" w:rsidRDefault="00DC612B" w:rsidP="00DC612B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28"/>
          <w:szCs w:val="28"/>
        </w:rPr>
      </w:pPr>
      <w:bookmarkStart w:id="12" w:name="Version"/>
      <w:bookmarkEnd w:id="11"/>
      <w:r>
        <w:rPr>
          <w:rFonts w:ascii="Cascadia Mono" w:hAnsi="Cascadia Mono" w:cs="Cascadia Mono"/>
          <w:color w:val="000000"/>
          <w:sz w:val="28"/>
          <w:szCs w:val="28"/>
        </w:rPr>
        <w:t>Version</w:t>
      </w:r>
    </w:p>
    <w:bookmarkEnd w:id="12"/>
    <w:p w:rsidR="00DC612B" w:rsidRPr="00DC612B" w:rsidRDefault="00DC612B" w:rsidP="00DC612B">
      <w:pPr>
        <w:rPr>
          <w:rFonts w:ascii="Cascadia Mono" w:hAnsi="Cascadia Mono" w:cs="Cascadia Mono"/>
          <w:color w:val="000000"/>
          <w:sz w:val="28"/>
          <w:szCs w:val="28"/>
          <w:rtl/>
        </w:rPr>
      </w:pPr>
    </w:p>
    <w:sectPr w:rsidR="00DC612B" w:rsidRPr="00DC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220" w:rsidRDefault="00AA5220" w:rsidP="008D171F">
      <w:pPr>
        <w:spacing w:after="0" w:line="240" w:lineRule="auto"/>
      </w:pPr>
      <w:r>
        <w:separator/>
      </w:r>
    </w:p>
  </w:endnote>
  <w:endnote w:type="continuationSeparator" w:id="0">
    <w:p w:rsidR="00AA5220" w:rsidRDefault="00AA5220" w:rsidP="008D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220" w:rsidRDefault="00AA5220" w:rsidP="008D171F">
      <w:pPr>
        <w:spacing w:after="0" w:line="240" w:lineRule="auto"/>
      </w:pPr>
      <w:r>
        <w:separator/>
      </w:r>
    </w:p>
  </w:footnote>
  <w:footnote w:type="continuationSeparator" w:id="0">
    <w:p w:rsidR="00AA5220" w:rsidRDefault="00AA5220" w:rsidP="008D1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8F"/>
    <w:rsid w:val="0009482A"/>
    <w:rsid w:val="001756A4"/>
    <w:rsid w:val="001F2D18"/>
    <w:rsid w:val="00297996"/>
    <w:rsid w:val="003236BA"/>
    <w:rsid w:val="0048560E"/>
    <w:rsid w:val="005B38C7"/>
    <w:rsid w:val="00604450"/>
    <w:rsid w:val="008D083D"/>
    <w:rsid w:val="008D171F"/>
    <w:rsid w:val="00AA5220"/>
    <w:rsid w:val="00BA2519"/>
    <w:rsid w:val="00BA6B88"/>
    <w:rsid w:val="00BE18FA"/>
    <w:rsid w:val="00DC612B"/>
    <w:rsid w:val="00E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0996A-BA14-472F-A5F4-F0EDF937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04D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4D8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4D8F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97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7996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7996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97996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97996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97996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97996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97996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97996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97996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97996"/>
    <w:pPr>
      <w:spacing w:after="0"/>
      <w:ind w:left="1760"/>
    </w:pPr>
    <w:rPr>
      <w:rFonts w:cstheme="minorHAnsi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D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8993BEF-CB1C-4489-9D52-CA33E820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6</cp:revision>
  <dcterms:created xsi:type="dcterms:W3CDTF">2024-07-27T12:42:00Z</dcterms:created>
  <dcterms:modified xsi:type="dcterms:W3CDTF">2024-08-02T15:06:00Z</dcterms:modified>
</cp:coreProperties>
</file>