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0434" w14:textId="2E702FA1" w:rsidR="001E05A4" w:rsidRDefault="001A0496" w:rsidP="000A56E9">
      <w:pPr>
        <w:pStyle w:val="a3"/>
      </w:pPr>
      <w:r>
        <w:rPr>
          <w:rFonts w:hint="eastAsia"/>
        </w:rPr>
        <w:t>依赖库</w:t>
      </w:r>
      <w:r w:rsidR="001E3ED6" w:rsidRPr="001E3ED6">
        <w:t>record-operation</w:t>
      </w:r>
      <w:r>
        <w:rPr>
          <w:rFonts w:hint="eastAsia"/>
        </w:rPr>
        <w:t>使用文档说明</w:t>
      </w:r>
    </w:p>
    <w:p w14:paraId="171E1E80" w14:textId="77777777" w:rsidR="000A56E9" w:rsidRDefault="000A56E9" w:rsidP="000A56E9">
      <w:pPr>
        <w:rPr>
          <w:b/>
          <w:bCs/>
        </w:rPr>
      </w:pPr>
    </w:p>
    <w:p w14:paraId="7984E5A5" w14:textId="765EA18C" w:rsidR="000A56E9" w:rsidRDefault="000A56E9" w:rsidP="004B4967">
      <w:pPr>
        <w:pStyle w:val="2"/>
        <w:numPr>
          <w:ilvl w:val="0"/>
          <w:numId w:val="6"/>
        </w:numPr>
      </w:pPr>
      <w:r w:rsidRPr="000A56E9">
        <w:t>背景</w:t>
      </w:r>
    </w:p>
    <w:p w14:paraId="712AEF03" w14:textId="7A4B1FEE" w:rsidR="003049E6" w:rsidRDefault="00446D6B" w:rsidP="000A56E9">
      <w:r w:rsidRPr="001E3ED6">
        <w:t>record-operation</w:t>
      </w:r>
      <w:r>
        <w:rPr>
          <w:rFonts w:ascii="Open Sans" w:hAnsi="Open Sans" w:cs="Open Sans" w:hint="eastAsia"/>
          <w:color w:val="333333"/>
          <w:shd w:val="clear" w:color="auto" w:fill="FFFFFF"/>
        </w:rPr>
        <w:t>一个利用</w:t>
      </w:r>
      <w:r>
        <w:rPr>
          <w:rFonts w:ascii="Open Sans" w:hAnsi="Open Sans" w:cs="Open Sans" w:hint="eastAsia"/>
          <w:color w:val="333333"/>
          <w:shd w:val="clear" w:color="auto" w:fill="FFFFFF"/>
        </w:rPr>
        <w:t>Java</w:t>
      </w:r>
      <w:r w:rsidR="00CE0242">
        <w:rPr>
          <w:rFonts w:ascii="Open Sans" w:hAnsi="Open Sans" w:cs="Open Sans"/>
          <w:color w:val="333333"/>
          <w:shd w:val="clear" w:color="auto" w:fill="FFFFFF"/>
        </w:rPr>
        <w:t>提供</w:t>
      </w:r>
      <w:r>
        <w:rPr>
          <w:rFonts w:ascii="Open Sans" w:hAnsi="Open Sans" w:cs="Open Sans" w:hint="eastAsia"/>
          <w:color w:val="333333"/>
          <w:shd w:val="clear" w:color="auto" w:fill="FFFFFF"/>
        </w:rPr>
        <w:t>的</w:t>
      </w:r>
      <w:r>
        <w:rPr>
          <w:rFonts w:ascii="Open Sans" w:hAnsi="Open Sans" w:cs="Open Sans" w:hint="eastAsia"/>
          <w:color w:val="333333"/>
          <w:shd w:val="clear" w:color="auto" w:fill="FFFFFF"/>
        </w:rPr>
        <w:t>AOP</w:t>
      </w:r>
      <w:r>
        <w:rPr>
          <w:rFonts w:ascii="Open Sans" w:hAnsi="Open Sans" w:cs="Open Sans" w:hint="eastAsia"/>
          <w:color w:val="333333"/>
          <w:shd w:val="clear" w:color="auto" w:fill="FFFFFF"/>
        </w:rPr>
        <w:t>机制来打印请求日志的依赖库。</w:t>
      </w: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会打印请求的</w:t>
      </w:r>
      <w:r w:rsidR="001E3ED6">
        <w:rPr>
          <w:rFonts w:ascii="Segoe UI" w:hAnsi="Segoe UI" w:cs="Segoe UI" w:hint="eastAsia"/>
          <w:color w:val="1F2328"/>
          <w:szCs w:val="21"/>
          <w:shd w:val="clear" w:color="auto" w:fill="FFFFFF"/>
        </w:rPr>
        <w:t>具体内容</w:t>
      </w: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如下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：全类名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+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方法名、请求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ip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，请求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url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，入参、出参；出现异常时打印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error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日志：异常信息、异常方法、异常</w:t>
      </w:r>
      <w:proofErr w:type="gramStart"/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栈</w:t>
      </w:r>
      <w:proofErr w:type="gramEnd"/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、请求参数</w:t>
      </w: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。</w:t>
      </w:r>
    </w:p>
    <w:p w14:paraId="17204399" w14:textId="4B67C768" w:rsidR="003049E6" w:rsidRPr="000A56E9" w:rsidRDefault="003049E6" w:rsidP="000A56E9"/>
    <w:p w14:paraId="363EF038" w14:textId="04ECAD31" w:rsidR="000A56E9" w:rsidRDefault="000A56E9" w:rsidP="00FA1136">
      <w:pPr>
        <w:pStyle w:val="2"/>
        <w:numPr>
          <w:ilvl w:val="0"/>
          <w:numId w:val="6"/>
        </w:numPr>
      </w:pPr>
      <w:r>
        <w:rPr>
          <w:rFonts w:hint="eastAsia"/>
        </w:rPr>
        <w:t>依赖库方法</w:t>
      </w:r>
    </w:p>
    <w:p w14:paraId="64202F00" w14:textId="41B807D0" w:rsidR="00A040EE" w:rsidRPr="00A040EE" w:rsidRDefault="00A040EE" w:rsidP="00A040EE">
      <w:r>
        <w:rPr>
          <w:noProof/>
        </w:rPr>
        <w:drawing>
          <wp:inline distT="0" distB="0" distL="0" distR="0" wp14:anchorId="4C109738" wp14:editId="33862552">
            <wp:extent cx="4335780" cy="2941475"/>
            <wp:effectExtent l="0" t="0" r="7620" b="0"/>
            <wp:docPr id="125344467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5631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388" cy="29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4989" w14:textId="77777777" w:rsidR="00114886" w:rsidRPr="00114886" w:rsidRDefault="00114886" w:rsidP="00114886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Open Sans"/>
          <w:color w:val="333333"/>
          <w:sz w:val="21"/>
          <w:szCs w:val="21"/>
        </w:rPr>
      </w:pPr>
      <w:r w:rsidRPr="00114886">
        <w:rPr>
          <w:rStyle w:val="md-plain"/>
          <w:rFonts w:asciiTheme="minorEastAsia" w:eastAsiaTheme="minorEastAsia" w:hAnsiTheme="minorEastAsia" w:cs="Open Sans"/>
          <w:color w:val="333333"/>
          <w:sz w:val="21"/>
          <w:szCs w:val="21"/>
        </w:rPr>
        <w:t>引入依赖库后会提供应用配置参数isLoggingEnabled 类型为Boolean，你需要输入true/fase或空字符。</w:t>
      </w:r>
    </w:p>
    <w:p w14:paraId="5590CEA1" w14:textId="2F9C0C07" w:rsidR="00114886" w:rsidRPr="00114886" w:rsidRDefault="00114886" w:rsidP="00114886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Open Sans"/>
          <w:color w:val="FF0000"/>
          <w:sz w:val="21"/>
          <w:szCs w:val="21"/>
        </w:rPr>
      </w:pPr>
      <w:r w:rsidRPr="00114886">
        <w:rPr>
          <w:rStyle w:val="md-plain"/>
          <w:rFonts w:asciiTheme="minorEastAsia" w:eastAsiaTheme="minorEastAsia" w:hAnsiTheme="minorEastAsia" w:cs="Open Sans"/>
          <w:color w:val="FF0000"/>
          <w:sz w:val="21"/>
          <w:szCs w:val="21"/>
        </w:rPr>
        <w:t>注意：如果为其</w:t>
      </w:r>
      <w:r w:rsidRPr="00114886">
        <w:rPr>
          <w:rStyle w:val="md-plain"/>
          <w:rFonts w:asciiTheme="minorEastAsia" w:eastAsiaTheme="minorEastAsia" w:hAnsiTheme="minorEastAsia" w:cs="Open Sans" w:hint="eastAsia"/>
          <w:color w:val="FF0000"/>
          <w:sz w:val="21"/>
          <w:szCs w:val="21"/>
        </w:rPr>
        <w:t>它</w:t>
      </w:r>
      <w:r w:rsidRPr="00114886">
        <w:rPr>
          <w:rStyle w:val="md-plain"/>
          <w:rFonts w:asciiTheme="minorEastAsia" w:eastAsiaTheme="minorEastAsia" w:hAnsiTheme="minorEastAsia" w:cs="Open Sans"/>
          <w:color w:val="FF0000"/>
          <w:sz w:val="21"/>
          <w:szCs w:val="21"/>
        </w:rPr>
        <w:t>字符则会导致类型不一致导致发布失败。需要去排查你的</w:t>
      </w:r>
      <w:r w:rsidRPr="00114886">
        <w:rPr>
          <w:rStyle w:val="md-plain"/>
          <w:rFonts w:asciiTheme="minorEastAsia" w:eastAsiaTheme="minorEastAsia" w:hAnsiTheme="minorEastAsia" w:cs="Open Sans" w:hint="eastAsia"/>
          <w:color w:val="FF0000"/>
          <w:sz w:val="21"/>
          <w:szCs w:val="21"/>
        </w:rPr>
        <w:t>应用</w:t>
      </w:r>
      <w:r w:rsidRPr="00114886">
        <w:rPr>
          <w:rStyle w:val="md-plain"/>
          <w:rFonts w:asciiTheme="minorEastAsia" w:eastAsiaTheme="minorEastAsia" w:hAnsiTheme="minorEastAsia" w:cs="Open Sans"/>
          <w:color w:val="FF0000"/>
          <w:sz w:val="21"/>
          <w:szCs w:val="21"/>
        </w:rPr>
        <w:t>参数是否输入正确。</w:t>
      </w:r>
    </w:p>
    <w:p w14:paraId="2F53E9BB" w14:textId="77777777" w:rsidR="00114886" w:rsidRPr="00114886" w:rsidRDefault="00114886" w:rsidP="00114886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Open Sans"/>
          <w:color w:val="333333"/>
          <w:sz w:val="21"/>
          <w:szCs w:val="21"/>
        </w:rPr>
      </w:pPr>
      <w:r w:rsidRPr="00114886">
        <w:rPr>
          <w:rStyle w:val="md-plain"/>
          <w:rFonts w:asciiTheme="minorEastAsia" w:eastAsiaTheme="minorEastAsia" w:hAnsiTheme="minorEastAsia" w:cs="Open Sans"/>
          <w:color w:val="333333"/>
          <w:sz w:val="21"/>
          <w:szCs w:val="21"/>
        </w:rPr>
        <w:t>开发环境默认值为：true、生产环境默认值为：false</w:t>
      </w:r>
    </w:p>
    <w:p w14:paraId="6844F3A4" w14:textId="118873E8" w:rsidR="00446D6B" w:rsidRPr="00114886" w:rsidRDefault="00114886" w:rsidP="00114886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Open Sans" w:hint="eastAsia"/>
          <w:color w:val="333333"/>
          <w:sz w:val="21"/>
          <w:szCs w:val="21"/>
        </w:rPr>
      </w:pPr>
      <w:r w:rsidRPr="00114886">
        <w:rPr>
          <w:rStyle w:val="md-plain"/>
          <w:rFonts w:asciiTheme="minorEastAsia" w:eastAsiaTheme="minorEastAsia" w:hAnsiTheme="minorEastAsia" w:cs="Open Sans"/>
          <w:color w:val="333333"/>
          <w:sz w:val="21"/>
          <w:szCs w:val="21"/>
        </w:rPr>
        <w:t>当isLoggingEnabled应用配置参数为true则开启打印日志，false/空字符则关闭打印日志。</w:t>
      </w:r>
    </w:p>
    <w:p w14:paraId="0A43426E" w14:textId="77777777" w:rsidR="000A56E9" w:rsidRPr="000A56E9" w:rsidRDefault="000A56E9" w:rsidP="000A56E9">
      <w:pPr>
        <w:pStyle w:val="2"/>
      </w:pPr>
      <w:r w:rsidRPr="000A56E9">
        <w:t xml:space="preserve">3. </w:t>
      </w:r>
      <w:r w:rsidRPr="000A56E9">
        <w:t>示例</w:t>
      </w:r>
    </w:p>
    <w:p w14:paraId="29B7C5C2" w14:textId="0B387197" w:rsidR="003049E6" w:rsidRDefault="00446D6B" w:rsidP="004F7E56">
      <w:r>
        <w:rPr>
          <w:rFonts w:hint="eastAsia"/>
        </w:rPr>
        <w:t>1.</w:t>
      </w:r>
      <w:r>
        <w:rPr>
          <w:rFonts w:hint="eastAsia"/>
        </w:rPr>
        <w:t>引入依赖库</w:t>
      </w:r>
    </w:p>
    <w:p w14:paraId="7F4D09BD" w14:textId="6B5B41FD" w:rsidR="00446D6B" w:rsidRDefault="00446D6B" w:rsidP="004F7E56">
      <w:r>
        <w:rPr>
          <w:noProof/>
        </w:rPr>
        <w:lastRenderedPageBreak/>
        <w:drawing>
          <wp:inline distT="0" distB="0" distL="0" distR="0" wp14:anchorId="26FF70B6" wp14:editId="3FD6F6B6">
            <wp:extent cx="4251960" cy="2765591"/>
            <wp:effectExtent l="0" t="0" r="0" b="0"/>
            <wp:docPr id="6122529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5292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355" cy="2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362A" w14:textId="26B07D5E" w:rsidR="003049E6" w:rsidRDefault="003049E6" w:rsidP="004F7E56"/>
    <w:p w14:paraId="65BE2603" w14:textId="12F7B000" w:rsidR="00875C91" w:rsidRDefault="00446D6B" w:rsidP="00446D6B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2.</w:t>
      </w:r>
      <w:r>
        <w:rPr>
          <w:rFonts w:hint="eastAsia"/>
        </w:rPr>
        <w:t>配置参数（</w:t>
      </w:r>
      <w:r w:rsidRPr="00446D6B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开发环境默认值为：</w:t>
      </w:r>
      <w:r w:rsidRPr="00446D6B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true</w:t>
      </w:r>
      <w:r w:rsidRPr="00446D6B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生产环境默认值为：</w:t>
      </w:r>
      <w:r w:rsidRPr="00446D6B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false</w:t>
      </w:r>
      <w:r>
        <w:rPr>
          <w:rFonts w:hint="eastAsia"/>
        </w:rPr>
        <w:t>）可自行修改参数。</w:t>
      </w:r>
    </w:p>
    <w:p w14:paraId="2FB5B680" w14:textId="42C972ED" w:rsidR="00446D6B" w:rsidRDefault="00446D6B" w:rsidP="00446D6B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454ACA09" wp14:editId="69DB078A">
            <wp:extent cx="4335780" cy="2941475"/>
            <wp:effectExtent l="0" t="0" r="7620" b="0"/>
            <wp:docPr id="49325631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5631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388" cy="29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F092" w14:textId="77777777" w:rsidR="00446D6B" w:rsidRPr="00446D6B" w:rsidRDefault="00446D6B" w:rsidP="00446D6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</w:p>
    <w:sectPr w:rsidR="00446D6B" w:rsidRPr="00446D6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284699"/>
    <w:multiLevelType w:val="hybridMultilevel"/>
    <w:tmpl w:val="97C278A8"/>
    <w:lvl w:ilvl="0" w:tplc="E050DDEE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5B429C"/>
    <w:multiLevelType w:val="multilevel"/>
    <w:tmpl w:val="5EE4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C2D1F"/>
    <w:multiLevelType w:val="multilevel"/>
    <w:tmpl w:val="5640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E7054"/>
    <w:multiLevelType w:val="multilevel"/>
    <w:tmpl w:val="2A4A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B434F"/>
    <w:multiLevelType w:val="multilevel"/>
    <w:tmpl w:val="CF3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5108B"/>
    <w:multiLevelType w:val="multilevel"/>
    <w:tmpl w:val="C70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E0719A"/>
    <w:multiLevelType w:val="multilevel"/>
    <w:tmpl w:val="F8C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10CAE"/>
    <w:multiLevelType w:val="multilevel"/>
    <w:tmpl w:val="538E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84049"/>
    <w:multiLevelType w:val="multilevel"/>
    <w:tmpl w:val="E700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009588B"/>
    <w:multiLevelType w:val="multilevel"/>
    <w:tmpl w:val="09B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D64E7"/>
    <w:multiLevelType w:val="multilevel"/>
    <w:tmpl w:val="59D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10715">
    <w:abstractNumId w:val="11"/>
  </w:num>
  <w:num w:numId="2" w16cid:durableId="7681396">
    <w:abstractNumId w:val="0"/>
  </w:num>
  <w:num w:numId="3" w16cid:durableId="1261792472">
    <w:abstractNumId w:val="7"/>
  </w:num>
  <w:num w:numId="4" w16cid:durableId="57241776">
    <w:abstractNumId w:val="5"/>
  </w:num>
  <w:num w:numId="5" w16cid:durableId="493035926">
    <w:abstractNumId w:val="6"/>
  </w:num>
  <w:num w:numId="6" w16cid:durableId="466244305">
    <w:abstractNumId w:val="1"/>
  </w:num>
  <w:num w:numId="7" w16cid:durableId="1357392562">
    <w:abstractNumId w:val="10"/>
  </w:num>
  <w:num w:numId="8" w16cid:durableId="2049912379">
    <w:abstractNumId w:val="3"/>
  </w:num>
  <w:num w:numId="9" w16cid:durableId="1918396629">
    <w:abstractNumId w:val="9"/>
  </w:num>
  <w:num w:numId="10" w16cid:durableId="453911175">
    <w:abstractNumId w:val="13"/>
  </w:num>
  <w:num w:numId="11" w16cid:durableId="419303354">
    <w:abstractNumId w:val="8"/>
  </w:num>
  <w:num w:numId="12" w16cid:durableId="2027560709">
    <w:abstractNumId w:val="2"/>
  </w:num>
  <w:num w:numId="13" w16cid:durableId="2047099213">
    <w:abstractNumId w:val="4"/>
  </w:num>
  <w:num w:numId="14" w16cid:durableId="20926521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46AE1"/>
    <w:rsid w:val="000A56E9"/>
    <w:rsid w:val="00114886"/>
    <w:rsid w:val="001A0496"/>
    <w:rsid w:val="001E05A4"/>
    <w:rsid w:val="001E3ED6"/>
    <w:rsid w:val="002031A5"/>
    <w:rsid w:val="003049E6"/>
    <w:rsid w:val="0040718A"/>
    <w:rsid w:val="00446D6B"/>
    <w:rsid w:val="004B4967"/>
    <w:rsid w:val="004F7E56"/>
    <w:rsid w:val="00875C91"/>
    <w:rsid w:val="00A040EE"/>
    <w:rsid w:val="00CE0242"/>
    <w:rsid w:val="00F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D617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 w:val="24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496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96"/>
    <w:pPr>
      <w:ind w:left="720"/>
      <w:contextualSpacing/>
    </w:pPr>
    <w:rPr>
      <w:rFonts w:cs="Mangal"/>
    </w:rPr>
  </w:style>
  <w:style w:type="character" w:styleId="aa">
    <w:name w:val="Intense Emphasis"/>
    <w:basedOn w:val="a0"/>
    <w:uiPriority w:val="21"/>
    <w:qFormat/>
    <w:rsid w:val="001A0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496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B4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styleId="HTML">
    <w:name w:val="HTML Code"/>
    <w:basedOn w:val="a0"/>
    <w:uiPriority w:val="99"/>
    <w:semiHidden/>
    <w:unhideWhenUsed/>
    <w:rsid w:val="004B49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B4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customStyle="1" w:styleId="HTML1">
    <w:name w:val="HTML 预设格式 字符"/>
    <w:basedOn w:val="a0"/>
    <w:link w:val="HTML0"/>
    <w:uiPriority w:val="99"/>
    <w:semiHidden/>
    <w:rsid w:val="004B4967"/>
    <w:rPr>
      <w:rFonts w:ascii="宋体" w:eastAsia="宋体" w:hAnsi="宋体" w:cs="宋体"/>
      <w:kern w:val="0"/>
      <w:sz w:val="24"/>
      <w:lang w:bidi="ar-SA"/>
    </w:rPr>
  </w:style>
  <w:style w:type="character" w:customStyle="1" w:styleId="md-plain">
    <w:name w:val="md-plain"/>
    <w:basedOn w:val="a0"/>
    <w:rsid w:val="004B4967"/>
  </w:style>
  <w:style w:type="character" w:customStyle="1" w:styleId="md-softbreak">
    <w:name w:val="md-softbreak"/>
    <w:basedOn w:val="a0"/>
    <w:rsid w:val="004B4967"/>
  </w:style>
  <w:style w:type="paragraph" w:customStyle="1" w:styleId="md-end-block">
    <w:name w:val="md-end-block"/>
    <w:basedOn w:val="a"/>
    <w:rsid w:val="00CE0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haiwang xue</cp:lastModifiedBy>
  <cp:revision>9</cp:revision>
  <dcterms:created xsi:type="dcterms:W3CDTF">2024-04-13T02:26:00Z</dcterms:created>
  <dcterms:modified xsi:type="dcterms:W3CDTF">2024-04-19T15:18:00Z</dcterms:modified>
</cp:coreProperties>
</file>