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b635d8c1" w14:textId="b635d8c1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IOxFke/file30ad7afe456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IOxFke/file30ad7afe456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