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document.glossary+xml" PartName="/word/glossary/document.xml"/>
  <Override ContentType="application/vnd.openxmlformats-officedocument.wordprocessingml.fontTable+xml" PartName="/word/glossary/fontTable.xml"/>
  <Override ContentType="application/vnd.openxmlformats-officedocument.wordprocessingml.settings+xml" PartName="/word/glossary/settings.xml"/>
  <Override ContentType="application/vnd.openxmlformats-officedocument.wordprocessingml.styles+xml" PartName="/word/glossary/styles.xml"/>
  <Override ContentType="application/vnd.openxmlformats-officedocument.wordprocessingml.webSettings+xml" PartName="/word/glossary/webSettings.xml"/>
  <Override ContentType="application/vnd.openxmlformats-officedocument.wordprocessingml.header+xml" PartName="/word/header1.xml"/>
  <Override ContentType="image/png" PartName="/word/media/document_image_rId12.png"/>
  <Override ContentType="image/png" PartName="/word/media/document_image_rId13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:rsidRPr="002E549F" w:rsidR="004B1699" w:rsidP="002E549F" w:rsidRDefault="004B1699" w14:paraId="69dc22e9" w14:textId="69dc22e9">
      <w:pPr>
        <w15:collapsed w:val="false"/>
      </w:pPr>
      <w:bookmarkStart w:name="_GoBack" w:id="0"/>
      <w:bookmarkEnd w:id="0"/>
    </w:p>
    <w:p>
      <w:pPr>
        <w:pStyle w:val="Titre1"/>
      </w:pPr>
      <w:r>
        <w:t>Table of contents</w:t>
      </w:r>
    </w:p>
    <w:p>
      <w:r>
        <w:fldChar w:fldCharType="begin" w:dirty="true"/>
      </w:r>
      <w:r>
        <w:instrText xml:space="preserve">TOC \o "1-3" \h \z \u</w:instrText>
      </w:r>
      <w:r>
        <w:fldChar w:fldCharType="end"/>
      </w:r>
    </w:p>
    <w:p>
      <w:br w:type="page"/>
    </w:p>
    <w:p>
      <w:pPr>
        <w:pStyle w:val="Titre1"/>
      </w:pPr>
      <w:r>
        <w:t>List of graphics</w:t>
      </w:r>
    </w:p>
    <w:p>
      <w:r>
        <w:fldChar w:fldCharType="begin" w:dirty="true"/>
      </w:r>
      <w:r>
        <w:instrText xml:space="preserve">TOC \h \z \t "figurereference;1"</w:instrText>
      </w:r>
      <w:r>
        <w:fldChar w:fldCharType="end"/>
      </w:r>
    </w:p>
    <w:p>
      <w:pPr>
        <w:pStyle w:val="Titre1"/>
      </w:pPr>
      <w:r>
        <w:t>List of tables</w:t>
      </w:r>
    </w:p>
    <w:p>
      <w:r>
        <w:fldChar w:fldCharType="begin" w:dirty="true"/>
      </w:r>
      <w:r>
        <w:instrText xml:space="preserve">TOC \h \z \t "tablereference;1"</w:instrText>
      </w:r>
      <w:r>
        <w:fldChar w:fldCharType="end"/>
      </w:r>
    </w:p>
    <w:p>
      <w:br w:type="page"/>
    </w:p>
    <w:p>
      <w:pPr>
        <w:pStyle w:val="Titre1"/>
      </w:pPr>
      <w:r>
        <w:t>iris outputs</w:t>
      </w:r>
    </w:p>
    <w:p>
      <w:pPr>
        <w:pStyle w:val="Titre2"/>
      </w:pPr>
      <w:r>
        <w:t>Plot</w:t>
      </w:r>
    </w:p>
    <w:p>
      <w:pPr>
        <w:pBdr/>
        <w:spacing w:before="100" w:after="100"/>
        <w:ind w:left="100" w:right="100"/>
        <w:jc w:val="center"/>
      </w:pPr>
      <w:r/>
      <w:r>
        <w:drawing>
          <wp:inline distT="0" distB="0" distL="0" distR="0">
            <wp:extent cx="5486400" cy="5486400"/>
            <wp:effectExtent l="0" t="0" r="0" b="0"/>
            <wp:docPr id="14" name="/var/folders/51/6jygptvs3bb4njv0t6x7br900000gn/T/RtmpgKwvOE/file5776dc5f0cb/plot001.png" descr="image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5" name="/var/folders/51/6jygptvs3bb4njv0t6x7br900000gn/T/RtmpgKwvOE/file5776dc5f0cb/plot00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 rot="0">
                      <a:off x="-1" y="-1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figurereference"/>
      </w:pPr>
      <w:r>
        <w:t>iris plot</w:t>
      </w:r>
    </w:p>
    <w:p>
      <w:pPr>
        <w:pStyle w:val="Titre2"/>
      </w:pPr>
      <w:r>
        <w:t>Table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b w:val="true"/>
                <w:color w:val="000000"/>
                <w:sz w:val="22"/>
              </w:rPr>
              <w:t xml:space="preserve">Sepal.Length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b w:val="true"/>
                <w:color w:val="000000"/>
                <w:sz w:val="22"/>
              </w:rPr>
              <w:t xml:space="preserve">Sepal.Width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b w:val="true"/>
                <w:color w:val="000000"/>
                <w:sz w:val="22"/>
              </w:rPr>
              <w:t xml:space="preserve">Petal.Length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b w:val="true"/>
                <w:color w:val="000000"/>
                <w:sz w:val="22"/>
              </w:rPr>
              <w:t xml:space="preserve">Petal.Width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b w:val="true"/>
                <w:color w:val="000000"/>
                <w:sz w:val="22"/>
              </w:rPr>
              <w:t xml:space="preserve">Species</w:t>
            </w:r>
          </w:p>
        </w:tc>
      </w:tr>
      <w:tr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5.1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3.5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1.4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0.2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4.9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3.0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1.4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0.2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4.7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3.2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1.3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0.2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4.6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3.1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1.5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0.2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5.0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3.6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1.4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0.2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5.4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3.9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1.7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0.4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setosa</w:t>
            </w:r>
          </w:p>
        </w:tc>
      </w:tr>
    </w:tbl>
    <w:p>
      <w:pPr>
        <w:pStyle w:val="tablereference"/>
      </w:pPr>
      <w:r>
        <w:t>iris table</w:t>
      </w:r>
    </w:p>
    <w:p>
      <w:pPr>
        <w:pStyle w:val="Titre1"/>
      </w:pPr>
      <w:r>
        <w:t>mtcars outputs</w:t>
      </w:r>
    </w:p>
    <w:p>
      <w:pPr>
        <w:pStyle w:val="Titre2"/>
      </w:pPr>
      <w:r>
        <w:t>Plot</w:t>
      </w:r>
    </w:p>
    <w:p>
      <w:pPr>
        <w:pBdr/>
        <w:spacing w:before="100" w:after="100"/>
        <w:ind w:left="100" w:right="100"/>
        <w:jc w:val="center"/>
      </w:pPr>
      <w:r/>
      <w:r>
        <w:drawing>
          <wp:inline distT="0" distB="0" distL="0" distR="0">
            <wp:extent cx="5486400" cy="5486400"/>
            <wp:effectExtent l="0" t="0" r="0" b="0"/>
            <wp:docPr id="24" name="/var/folders/51/6jygptvs3bb4njv0t6x7br900000gn/T/RtmpgKwvOE/file5775e43d7ba/plot001.png" descr="image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25" name="/var/folders/51/6jygptvs3bb4njv0t6x7br900000gn/T/RtmpgKwvOE/file5775e43d7ba/plot001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 rot="0">
                      <a:off x="-1" y="-1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figurereference"/>
      </w:pPr>
      <w:r>
        <w:t>mtcars plot</w:t>
      </w:r>
    </w:p>
    <w:p>
      <w:pPr>
        <w:pStyle w:val="Titre2"/>
      </w:pPr>
      <w:r>
        <w:t>Table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b w:val="true"/>
                <w:color w:val="000000"/>
                <w:sz w:val="22"/>
              </w:rPr>
              <w:t xml:space="preserve">mpg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b w:val="true"/>
                <w:color w:val="000000"/>
                <w:sz w:val="22"/>
              </w:rPr>
              <w:t xml:space="preserve">cyl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b w:val="true"/>
                <w:color w:val="000000"/>
                <w:sz w:val="22"/>
              </w:rPr>
              <w:t xml:space="preserve">disp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b w:val="true"/>
                <w:color w:val="000000"/>
                <w:sz w:val="22"/>
              </w:rPr>
              <w:t xml:space="preserve">hp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b w:val="true"/>
                <w:color w:val="000000"/>
                <w:sz w:val="22"/>
              </w:rPr>
              <w:t xml:space="preserve">drat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b w:val="true"/>
                <w:color w:val="000000"/>
                <w:sz w:val="22"/>
              </w:rPr>
              <w:t xml:space="preserve">wt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b w:val="true"/>
                <w:color w:val="000000"/>
                <w:sz w:val="22"/>
              </w:rPr>
              <w:t xml:space="preserve">qsec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b w:val="true"/>
                <w:color w:val="000000"/>
                <w:sz w:val="22"/>
              </w:rPr>
              <w:t xml:space="preserve">vs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b w:val="true"/>
                <w:color w:val="000000"/>
                <w:sz w:val="22"/>
              </w:rPr>
              <w:t xml:space="preserve">am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b w:val="true"/>
                <w:color w:val="000000"/>
                <w:sz w:val="22"/>
              </w:rPr>
              <w:t xml:space="preserve">gear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b w:val="true"/>
                <w:color w:val="000000"/>
                <w:sz w:val="22"/>
              </w:rPr>
              <w:t xml:space="preserve">carb</w:t>
            </w:r>
          </w:p>
        </w:tc>
      </w:tr>
      <w:tr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21.0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160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110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3.90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2.620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16.46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1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21.0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160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110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3.90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2.875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17.02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22.8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108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 93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3.85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2.320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18.61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1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21.4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258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110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3.08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3.215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19.44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1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18.7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360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175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3.15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3.440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17.02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2</w:t>
            </w:r>
          </w:p>
        </w:tc>
      </w:tr>
      <w:tr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18.1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6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225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105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2.76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3.460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20.22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1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3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1</w:t>
            </w:r>
          </w:p>
        </w:tc>
      </w:tr>
    </w:tbl>
    <w:p>
      <w:pPr>
        <w:pStyle w:val="tablereference"/>
      </w:pPr>
      <w:r>
        <w:t>mtcars table</w:t>
      </w:r>
    </w:p>
    <w:sectPr w:rsidRPr="002E549F" w:rsidR="004B1699" w:rsidSect="00DD08A0">
      <w:headerReference w:type="default" r:id="rId7"/>
      <w:footerReference w:type="default" r:id="rId8"/>
      <w:pgSz w:w="11906" w:h="16838"/>
      <w:pgMar w:top="1417" w:right="1417" w:bottom="1417" w:left="1417" w:header="708" w:footer="56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7FB" w:rsidRDefault="00F467FB" w:rsidP="00DD08A0">
      <w:pPr>
        <w:spacing w:after="0" w:line="240" w:lineRule="auto"/>
      </w:pPr>
      <w:r>
        <w:separator/>
      </w:r>
    </w:p>
  </w:endnote>
  <w:endnote w:type="continuationSeparator" w:id="0">
    <w:p w:rsidR="00F467FB" w:rsidRDefault="00F467FB" w:rsidP="00DD08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79737879"/>
      <w:docPartObj>
        <w:docPartGallery w:val="Page Numbers (Bottom of Page)"/>
        <w:docPartUnique/>
      </w:docPartObj>
    </w:sdtPr>
    <w:sdtEndPr/>
    <w:sdtContent>
      <w:p w:rsidR="003036E2" w:rsidRDefault="003036E2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F6C59">
          <w:rPr>
            <w:noProof/>
          </w:rPr>
          <w:t>1</w:t>
        </w:r>
        <w:r>
          <w:fldChar w:fldCharType="end"/>
        </w:r>
      </w:p>
    </w:sdtContent>
  </w:sdt>
  <w:p w:rsidR="003036E2" w:rsidRDefault="003036E2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7FB" w:rsidRDefault="00F467FB" w:rsidP="00DD08A0">
      <w:pPr>
        <w:spacing w:after="0" w:line="240" w:lineRule="auto"/>
      </w:pPr>
      <w:r>
        <w:separator/>
      </w:r>
    </w:p>
  </w:footnote>
  <w:footnote w:type="continuationSeparator" w:id="0">
    <w:p w:rsidR="00F467FB" w:rsidRDefault="00F467FB" w:rsidP="00DD08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36E2" w:rsidRPr="003036E2" w:rsidRDefault="003036E2" w:rsidP="003036E2">
    <w:pPr>
      <w:pStyle w:val="En-tte"/>
      <w:tabs>
        <w:tab w:val="clear" w:pos="4536"/>
        <w:tab w:val="clear" w:pos="9072"/>
        <w:tab w:val="left" w:pos="2820"/>
      </w:tabs>
      <w:rPr>
        <w:color w:val="BFBFBF" w:themeColor="background1" w:themeShade="BF"/>
        <w:lang w:val="en-US"/>
      </w:rPr>
    </w:pPr>
    <w:r w:rsidRPr="003036E2">
      <w:rPr>
        <w:color w:val="BFBFBF" w:themeColor="background1" w:themeShade="BF"/>
        <w:lang w:val="en-US"/>
      </w:rPr>
      <w:t xml:space="preserve">Generated by </w:t>
    </w:r>
    <w:sdt>
      <w:sdtPr>
        <w:rPr>
          <w:color w:val="BFBFBF" w:themeColor="background1" w:themeShade="BF"/>
          <w:lang w:val="en-US"/>
        </w:rPr>
        <w:alias w:val="Auteur "/>
        <w:tag w:val=""/>
        <w:id w:val="1261261607"/>
        <w:placeholder>
          <w:docPart w:val="5A2E049DF94E49E6ACC9A531E5AADD92"/>
        </w:placeholder>
        <w:showingPlcHdr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CD1757" w:rsidRPr="006B1A45">
          <w:rPr>
            <w:rStyle w:val="Textedelespacerserv"/>
          </w:rPr>
          <w:t>[</w:t>
        </w:r>
        <w:proofErr w:type="gramStart"/>
        <w:r w:rsidR="00CD1757" w:rsidRPr="006B1A45">
          <w:rPr>
            <w:rStyle w:val="Textedelespacerserv"/>
          </w:rPr>
          <w:t>Auteur ]</w:t>
        </w:r>
        <w:proofErr w:type="gramEnd"/>
      </w:sdtContent>
    </w:sdt>
  </w:p>
  <w:sdt>
    <w:sdtPr>
      <w:rPr>
        <w:color w:val="3B3838" w:themeColor="background2" w:themeShade="40"/>
      </w:rPr>
      <w:alias w:val="Titre "/>
      <w:tag w:val=""/>
      <w:id w:val="-1778557186"/>
      <w:placeholder>
        <w:docPart w:val="30426FE76447417D809BAEFD88798BC8"/>
      </w:placeholder>
      <w:showingPlcHdr/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:rsidR="003036E2" w:rsidRPr="003036E2" w:rsidRDefault="003036E2" w:rsidP="003036E2">
        <w:pPr>
          <w:pStyle w:val="En-tte"/>
          <w:tabs>
            <w:tab w:val="clear" w:pos="4536"/>
            <w:tab w:val="clear" w:pos="9072"/>
            <w:tab w:val="left" w:pos="2820"/>
          </w:tabs>
          <w:rPr>
            <w:color w:val="3B3838" w:themeColor="background2" w:themeShade="40"/>
          </w:rPr>
        </w:pPr>
        <w:r w:rsidRPr="003036E2">
          <w:rPr>
            <w:rStyle w:val="Textedelespacerserv"/>
            <w:color w:val="3B3838" w:themeColor="background2" w:themeShade="40"/>
          </w:rPr>
          <w:t>[Titre ]</w:t>
        </w:r>
      </w:p>
    </w:sdtContent>
  </w:sdt>
</w:hdr>
</file>

<file path=word/numbering.xml><?xml version="1.0" encoding="utf-8"?>
<w:numbering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0539170D"/>
    <w:multiLevelType w:val="hybridMultilevel"/>
    <w:tmpl w:val="ECB43444"/>
    <w:lvl w:ilvl="0" w:tplc="9E5E10AC">
      <w:start w:val="1"/>
      <w:numFmt w:val="decimal"/>
      <w:pStyle w:val="tablereference"/>
      <w:lvlText w:val="Table %1.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7509FF"/>
    <w:multiLevelType w:val="hybridMultilevel"/>
    <w:tmpl w:val="7D268C38"/>
    <w:lvl w:ilvl="0" w:tplc="00F284B2">
      <w:start w:val="1"/>
      <w:numFmt w:val="decimal"/>
      <w:pStyle w:val="figurereference"/>
      <w:lvlText w:val="Figure %1.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85B7B72"/>
    <w:multiLevelType w:val="hybridMultilevel"/>
    <w:tmpl w:val="30D6039A"/>
    <w:lvl w:ilvl="0" w:tplc="90F69560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7"/>
    <w:multiLevelType w:val="hybridMultilevel"/>
    <w:tmpl w:val="8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upperRoman"/>
      <w:lvlText w:val="%1. %2."/>
      <w:lvlJc w:val="left"/>
      <w:pPr>
        <w:ind w:left="1296" w:hanging="576"/>
      </w:pPr>
    </w:lvl>
    <w:lvl w:ilvl="2">
      <w:start w:val="1"/>
      <w:numFmt w:val="upperLetter"/>
      <w:lvlText w:val="%1. %2. %3."/>
      <w:lvlJc w:val="left"/>
      <w:pPr>
        <w:ind w:left="2015" w:hanging="576"/>
      </w:pPr>
    </w:lvl>
    <w:lvl w:ilvl="3">
      <w:start w:val="1"/>
      <w:numFmt w:val="decimal"/>
      <w:lvlText w:val="%4."/>
      <w:lvlJc w:val="left"/>
      <w:pPr>
        <w:ind w:left="2736" w:hanging="576"/>
      </w:pPr>
    </w:lvl>
    <w:lvl w:ilvl="4">
      <w:start w:val="1"/>
      <w:numFmt w:val="upperRoman"/>
      <w:lvlText w:val="%5."/>
      <w:lvlJc w:val="left"/>
      <w:pPr>
        <w:ind w:left="3456" w:hanging="576"/>
      </w:pPr>
    </w:lvl>
    <w:lvl w:ilvl="5">
      <w:start w:val="1"/>
      <w:numFmt w:val="upperLetter"/>
      <w:lvlText w:val="%6."/>
      <w:lvlJc w:val="left"/>
      <w:pPr>
        <w:ind w:left="4176" w:hanging="576"/>
      </w:pPr>
    </w:lvl>
    <w:lvl w:ilvl="6">
      <w:start w:val="1"/>
      <w:numFmt w:val="decimal"/>
      <w:lvlText w:val="%7."/>
      <w:lvlJc w:val="left"/>
      <w:pPr>
        <w:ind w:left="4896" w:hanging="576"/>
      </w:pPr>
    </w:lvl>
    <w:lvl w:ilvl="7">
      <w:start w:val="1"/>
      <w:numFmt w:val="upperRoman"/>
      <w:lvlText w:val="%8."/>
      <w:lvlJc w:val="left"/>
      <w:pPr>
        <w:ind w:left="5616" w:hanging="576"/>
      </w:pPr>
    </w:lvl>
    <w:lvl w:ilvl="8">
      <w:start w:val="1"/>
      <w:numFmt w:val="upperLetter"/>
      <w:lvlText w:val="%9."/>
      <w:lvlJc w:val="left"/>
      <w:pPr>
        <w:ind w:left="6336" w:hanging="576"/>
      </w:pPr>
    </w:lvl>
  </w:abstractNum>
  <w:abstractNum w:abstractNumId="4">
    <w:nsid w:val="9"/>
    <w:multiLevelType w:val="hybridMultilevel"/>
    <w:tmpl w:val="a"/>
    <w:lvl w:ilvl="0">
      <w:start w:val="1"/>
      <w:numFmt w:val="bullet"/>
      <w:lvlText w:val="∎ "/>
      <w:lvlJc w:val="left"/>
      <w:pPr>
        <w:ind w:left="576" w:hanging="576"/>
      </w:pPr>
    </w:lvl>
    <w:lvl w:ilvl="1">
      <w:start w:val="1"/>
      <w:numFmt w:val="bullet"/>
      <w:lvlText w:val="● "/>
      <w:lvlJc w:val="left"/>
      <w:pPr>
        <w:ind w:left="1296" w:hanging="576"/>
      </w:pPr>
    </w:lvl>
    <w:lvl w:ilvl="2">
      <w:start w:val="1"/>
      <w:numFmt w:val="bullet"/>
      <w:lvlText w:val="○ "/>
      <w:lvlJc w:val="left"/>
      <w:pPr>
        <w:ind w:left="2015" w:hanging="576"/>
      </w:pPr>
    </w:lvl>
    <w:lvl w:ilvl="3">
      <w:start w:val="1"/>
      <w:numFmt w:val="bullet"/>
      <w:lvlText w:val="∎ "/>
      <w:lvlJc w:val="left"/>
      <w:pPr>
        <w:ind w:left="2736" w:hanging="576"/>
      </w:pPr>
    </w:lvl>
    <w:lvl w:ilvl="4">
      <w:start w:val="1"/>
      <w:numFmt w:val="bullet"/>
      <w:lvlText w:val="● "/>
      <w:lvlJc w:val="left"/>
      <w:pPr>
        <w:ind w:left="3456" w:hanging="576"/>
      </w:pPr>
    </w:lvl>
    <w:lvl w:ilvl="5">
      <w:start w:val="1"/>
      <w:numFmt w:val="bullet"/>
      <w:lvlText w:val="○ "/>
      <w:lvlJc w:val="left"/>
      <w:pPr>
        <w:ind w:left="4176" w:hanging="576"/>
      </w:pPr>
    </w:lvl>
    <w:lvl w:ilvl="6">
      <w:start w:val="1"/>
      <w:numFmt w:val="bullet"/>
      <w:lvlText w:val="∎ "/>
      <w:lvlJc w:val="left"/>
      <w:pPr>
        <w:ind w:left="4896" w:hanging="576"/>
      </w:pPr>
    </w:lvl>
    <w:lvl w:ilvl="7">
      <w:start w:val="1"/>
      <w:numFmt w:val="bullet"/>
      <w:lvlText w:val="● "/>
      <w:lvlJc w:val="left"/>
      <w:pPr>
        <w:ind w:left="5616" w:hanging="576"/>
      </w:pPr>
    </w:lvl>
    <w:lvl w:ilvl="8">
      <w:start w:val="1"/>
      <w:numFmt w:val="bullet"/>
      <w:lvlText w:val="○ "/>
      <w:lvlJc w:val="left"/>
      <w:pPr>
        <w:ind w:left="6336" w:hanging="576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  <w:num w:numId="6">
    <w:abstractNumId w:val="3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8A0"/>
    <w:rsid w:val="000F6C59"/>
    <w:rsid w:val="001D580D"/>
    <w:rsid w:val="002E549F"/>
    <w:rsid w:val="003036E2"/>
    <w:rsid w:val="00314A36"/>
    <w:rsid w:val="00361F82"/>
    <w:rsid w:val="004B1699"/>
    <w:rsid w:val="00545423"/>
    <w:rsid w:val="005F02C1"/>
    <w:rsid w:val="00650CDB"/>
    <w:rsid w:val="006728D2"/>
    <w:rsid w:val="00701D08"/>
    <w:rsid w:val="00723337"/>
    <w:rsid w:val="007C45C0"/>
    <w:rsid w:val="00864C69"/>
    <w:rsid w:val="008A7F71"/>
    <w:rsid w:val="008B611B"/>
    <w:rsid w:val="00930E80"/>
    <w:rsid w:val="00936E78"/>
    <w:rsid w:val="009404B7"/>
    <w:rsid w:val="009424C8"/>
    <w:rsid w:val="0095393D"/>
    <w:rsid w:val="009A6DB0"/>
    <w:rsid w:val="009F4F62"/>
    <w:rsid w:val="00A56651"/>
    <w:rsid w:val="00B22E0A"/>
    <w:rsid w:val="00B72095"/>
    <w:rsid w:val="00CD1757"/>
    <w:rsid w:val="00DA5E3C"/>
    <w:rsid w:val="00DD08A0"/>
    <w:rsid w:val="00E81CD5"/>
    <w:rsid w:val="00E92BBD"/>
    <w:rsid w:val="00EF7FB9"/>
    <w:rsid w:val="00F467FB"/>
    <w:rsid w:val="00FF3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  <w15:docId w15:val="{7D036F6C-9581-4956-8E21-86BD45510155}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650CDB"/>
    <w:pPr>
      <w:jc w:val="both"/>
    </w:pPr>
    <w:rPr>
      <w:rFonts w:ascii="Helvetica" w:hAnsi="Helvetica"/>
      <w:color w:val="404040" w:themeColor="text1" w:themeTint="BF"/>
    </w:rPr>
  </w:style>
  <w:style w:type="paragraph" w:styleId="Titre1">
    <w:name w:val="heading 1"/>
    <w:basedOn w:val="Normal"/>
    <w:next w:val="Normal"/>
    <w:link w:val="Titre1Car"/>
    <w:uiPriority w:val="9"/>
    <w:qFormat/>
    <w:rsid w:val="00650CDB"/>
    <w:pPr>
      <w:keepNext/>
      <w:keepLines/>
      <w:spacing w:before="240" w:after="0"/>
      <w:outlineLvl w:val="0"/>
    </w:pPr>
    <w:rPr>
      <w:rFonts w:ascii="Arial" w:hAnsi="Arial" w:eastAsiaTheme="majorEastAsia" w:cstheme="majorBidi"/>
      <w:color w:val="auto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50CDB"/>
    <w:pPr>
      <w:keepNext/>
      <w:keepLines/>
      <w:spacing w:before="40" w:after="0"/>
      <w:outlineLvl w:val="1"/>
    </w:pPr>
    <w:rPr>
      <w:rFonts w:ascii="Arial" w:hAnsi="Arial" w:eastAsiaTheme="majorEastAsia" w:cstheme="majorBidi"/>
      <w:color w:val="auto"/>
      <w:sz w:val="26"/>
      <w:szCs w:val="26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728D2"/>
    <w:pPr>
      <w:tabs>
        <w:tab w:val="center" w:pos="4536"/>
        <w:tab w:val="right" w:pos="9072"/>
      </w:tabs>
      <w:spacing w:after="0" w:line="240" w:lineRule="auto"/>
      <w:jc w:val="center"/>
    </w:pPr>
    <w:rPr>
      <w:sz w:val="16"/>
    </w:rPr>
  </w:style>
  <w:style w:type="character" w:styleId="En-tteCar" w:customStyle="true">
    <w:name w:val="En-tête Car"/>
    <w:basedOn w:val="Policepardfaut"/>
    <w:link w:val="En-tte"/>
    <w:uiPriority w:val="99"/>
    <w:rsid w:val="006728D2"/>
    <w:rPr>
      <w:rFonts w:ascii="Helvetica" w:hAnsi="Helvetica"/>
      <w:color w:val="404040" w:themeColor="text1" w:themeTint="BF"/>
      <w:sz w:val="16"/>
    </w:rPr>
  </w:style>
  <w:style w:type="paragraph" w:styleId="Pieddepage">
    <w:name w:val="footer"/>
    <w:basedOn w:val="Normal"/>
    <w:link w:val="PieddepageCar"/>
    <w:uiPriority w:val="99"/>
    <w:unhideWhenUsed/>
    <w:rsid w:val="00DD08A0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DD08A0"/>
  </w:style>
  <w:style w:type="character" w:styleId="Textedelespacerserv">
    <w:name w:val="Placeholder Text"/>
    <w:basedOn w:val="Policepardfaut"/>
    <w:uiPriority w:val="99"/>
    <w:semiHidden/>
    <w:rsid w:val="003036E2"/>
    <w:rPr>
      <w:color w:val="808080"/>
    </w:rPr>
  </w:style>
  <w:style w:type="character" w:styleId="Titre1Car" w:customStyle="true">
    <w:name w:val="Titre 1 Car"/>
    <w:basedOn w:val="Policepardfaut"/>
    <w:link w:val="Titre1"/>
    <w:uiPriority w:val="9"/>
    <w:rsid w:val="00650CDB"/>
    <w:rPr>
      <w:rFonts w:ascii="Arial" w:hAnsi="Arial" w:eastAsiaTheme="majorEastAsia" w:cstheme="majorBidi"/>
      <w:sz w:val="32"/>
      <w:szCs w:val="32"/>
    </w:rPr>
  </w:style>
  <w:style w:type="character" w:styleId="Titre2Car" w:customStyle="true">
    <w:name w:val="Titre 2 Car"/>
    <w:basedOn w:val="Policepardfaut"/>
    <w:link w:val="Titre2"/>
    <w:uiPriority w:val="9"/>
    <w:semiHidden/>
    <w:rsid w:val="00650CDB"/>
    <w:rPr>
      <w:rFonts w:ascii="Arial" w:hAnsi="Arial" w:eastAsiaTheme="majorEastAsia" w:cstheme="majorBidi"/>
      <w:sz w:val="26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rsid w:val="00650CDB"/>
    <w:pPr>
      <w:pBdr>
        <w:bottom w:val="single" w:color="auto" w:sz="24" w:space="1"/>
      </w:pBdr>
      <w:spacing w:after="0" w:line="240" w:lineRule="auto"/>
      <w:contextualSpacing/>
      <w:jc w:val="center"/>
    </w:pPr>
    <w:rPr>
      <w:rFonts w:ascii="Arial" w:hAnsi="Arial" w:eastAsiaTheme="majorEastAsia" w:cstheme="majorBidi"/>
      <w:color w:val="auto"/>
      <w:spacing w:val="-10"/>
      <w:kern w:val="28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sid w:val="00650CDB"/>
    <w:rPr>
      <w:rFonts w:ascii="Arial" w:hAnsi="Arial" w:eastAsiaTheme="majorEastAsia" w:cstheme="majorBidi"/>
      <w:spacing w:val="-10"/>
      <w:kern w:val="28"/>
      <w:sz w:val="56"/>
      <w:szCs w:val="56"/>
    </w:rPr>
  </w:style>
  <w:style w:type="paragraph" w:styleId="rcode" w:customStyle="true">
    <w:name w:val="rcode"/>
    <w:basedOn w:val="Normal"/>
    <w:qFormat/>
    <w:rsid w:val="00E92BBD"/>
    <w:pPr>
      <w:spacing w:after="0" w:line="240" w:lineRule="auto"/>
      <w:jc w:val="left"/>
    </w:pPr>
    <w:rPr>
      <w:rFonts w:ascii="Courier New" w:hAnsi="Courier New"/>
      <w:color w:val="auto"/>
      <w:sz w:val="20"/>
    </w:rPr>
  </w:style>
  <w:style w:type="paragraph" w:styleId="figurereference" w:customStyle="true">
    <w:name w:val="figurereference"/>
    <w:basedOn w:val="Normal"/>
    <w:next w:val="Normal"/>
    <w:qFormat/>
    <w:rsid w:val="004B1699"/>
    <w:pPr>
      <w:numPr>
        <w:numId w:val="2"/>
      </w:numPr>
      <w:spacing w:after="200" w:line="240" w:lineRule="auto"/>
      <w:jc w:val="center"/>
    </w:pPr>
    <w:rPr>
      <w:i/>
      <w:iCs/>
      <w:color w:val="auto"/>
      <w:sz w:val="18"/>
      <w:szCs w:val="18"/>
    </w:rPr>
  </w:style>
  <w:style w:type="paragraph" w:styleId="tablereference" w:customStyle="true">
    <w:name w:val="tablereference"/>
    <w:basedOn w:val="Normal"/>
    <w:next w:val="Normal"/>
    <w:qFormat/>
    <w:rsid w:val="000F6C59"/>
    <w:pPr>
      <w:numPr>
        <w:numId w:val="3"/>
      </w:numPr>
      <w:spacing w:after="200" w:line="240" w:lineRule="auto"/>
      <w:jc w:val="left"/>
    </w:pPr>
    <w:rPr>
      <w:i/>
      <w:iCs/>
      <w:color w:val="auto"/>
      <w:sz w:val="18"/>
      <w:szCs w:val="18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fr-FR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94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7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<Relationships xmlns="http://schemas.openxmlformats.org/package/2006/relationships"><Relationship Target="footer1.xml" Type="http://schemas.openxmlformats.org/officeDocument/2006/relationships/footer" Id="rId8"></Relationship><Relationship Target="settings.xml" Type="http://schemas.openxmlformats.org/officeDocument/2006/relationships/settings" Id="rId3"></Relationship><Relationship Target="header1.xml" Type="http://schemas.openxmlformats.org/officeDocument/2006/relationships/head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theme/theme1.xml" Type="http://schemas.openxmlformats.org/officeDocument/2006/relationships/theme" Id="rId11"></Relationship><Relationship Target="footnotes.xml" Type="http://schemas.openxmlformats.org/officeDocument/2006/relationships/footnotes" Id="rId5"></Relationship><Relationship Target="glossary/document.xml" Type="http://schemas.openxmlformats.org/officeDocument/2006/relationships/glossaryDocument" Id="rId10"></Relationship><Relationship Target="webSettings.xml" Type="http://schemas.openxmlformats.org/officeDocument/2006/relationships/webSettings" Id="rId4"></Relationship><Relationship Target="fontTable.xml" Type="http://schemas.openxmlformats.org/officeDocument/2006/relationships/fontTable" Id="rId9"></Relationship><Relationship Target="media/document_image_rId12.png" Type="http://schemas.openxmlformats.org/officeDocument/2006/relationships/image" Id="rId12"/><Relationship Target="media/document_image_rId13.png" Type="http://schemas.openxmlformats.org/officeDocument/2006/relationships/image" Id="rId13"/></Relationships>
</file>

<file path=word/glossary/_rels/document.xml.rels><?xml version="1.0" encoding="UTF-8" standalone="yes"?><Relationships xmlns="http://schemas.openxmlformats.org/package/2006/relationships"><Relationship Target="webSettings.xml" Type="http://schemas.openxmlformats.org/officeDocument/2006/relationships/webSettings" Id="rId3"></Relationship><Relationship Target="settings.xml" Type="http://schemas.openxmlformats.org/officeDocument/2006/relationships/settings" Id="rId2"></Relationship><Relationship Target="styles.xml" Type="http://schemas.openxmlformats.org/officeDocument/2006/relationships/styles" Id="rId1"></Relationship><Relationship Target="fontTable.xml" Type="http://schemas.openxmlformats.org/officeDocument/2006/relationships/fontTable" Id="rId4"></Relationship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0426FE76447417D809BAEFD88798BC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118876B-FC62-4CB3-8E76-10356DC57D32}"/>
      </w:docPartPr>
      <w:docPartBody>
        <w:p w:rsidR="007468DD" w:rsidRDefault="000D348D">
          <w:r w:rsidRPr="006B1A45">
            <w:rPr>
              <w:rStyle w:val="Textedelespacerserv"/>
            </w:rPr>
            <w:t>[Titre ]</w:t>
          </w:r>
        </w:p>
      </w:docPartBody>
    </w:docPart>
    <w:docPart>
      <w:docPartPr>
        <w:name w:val="5A2E049DF94E49E6ACC9A531E5AADD9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F59944E-7D19-499D-97F5-473F766A60DB}"/>
      </w:docPartPr>
      <w:docPartBody>
        <w:p w:rsidR="007468DD" w:rsidRDefault="000D348D" w:rsidP="000D348D">
          <w:pPr>
            <w:pStyle w:val="5A2E049DF94E49E6ACC9A531E5AADD92"/>
          </w:pPr>
          <w:r w:rsidRPr="006B1A45">
            <w:rPr>
              <w:rStyle w:val="Textedelespacerserv"/>
            </w:rPr>
            <w:t>[Auteur 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348D"/>
    <w:rsid w:val="000D348D"/>
    <w:rsid w:val="00143010"/>
    <w:rsid w:val="00265B3C"/>
    <w:rsid w:val="00331C5B"/>
    <w:rsid w:val="004A5335"/>
    <w:rsid w:val="004E2099"/>
    <w:rsid w:val="007468DD"/>
    <w:rsid w:val="00AA0223"/>
    <w:rsid w:val="00B07D14"/>
    <w:rsid w:val="00E37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348D"/>
    <w:rPr>
      <w:rFonts w:cs="Times New Roman"/>
      <w:sz w:val="3276"/>
      <w:szCs w:val="327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331C5B"/>
    <w:rPr>
      <w:color w:val="808080"/>
    </w:rPr>
  </w:style>
  <w:style w:type="paragraph" w:customStyle="1" w:styleId="5A2E049DF94E49E6ACC9A531E5AADD92">
    <w:name w:val="5A2E049DF94E49E6ACC9A531E5AADD92"/>
    <w:rsid w:val="000D348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vt="http://schemas.openxmlformats.org/officeDocument/2006/docPropsVTypes" xmlns:properties="http://schemas.openxmlformats.org/officeDocument/2006/extended-properti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54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2014-07-15T16:18:00Z</dcterms:created>
  <dc:creator>/ on computer </dc:creator>
  <dc:description/>
  <cp:keywords/>
  <cp:lastModifiedBy>docx4j</cp:lastModifiedBy>
  <dcterms:modified xmlns:xsi="http://www.w3.org/2001/XMLSchema-instance" xsi:type="dcterms:W3CDTF">2014-07-15T19:18:00Z</dcterms:modified>
  <cp:revision>6</cp:revision>
  <dc:subject/>
  <dc:title>untitled</dc:title>
</cp:coreProperties>
</file>