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169f35e" w14:textId="a169f35e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