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5cfe3534" w14:paraId="5cfe3534">
      <w:pPr>
        <w:pBdr/>
        <w:spacing w:after="20" w:before="20"/>
        <w:ind w:right="20" w:left="20"/>
        <w:jc w:val="left"/>
        <w15:collapsed w:val="false"/>
      </w:pPr>
      <w:r>
        <w:rPr>
          <w:rFonts w:cs="Times New Roman" w:hAnsi="Times New Roman" w:ascii="Times New Roman"/>
          <w:color w:val="000000"/>
          <w:sz w:val="20"/>
        </w:rPr>
        <w:t xml:space="preserve"/>
      </w:r>
      <w:r>
        <w:rPr>
          <w:rFonts w:cs="Times New Roman" w:hAnsi="Times New Roman" w:ascii="Times New Roman"/>
          <w:color w:val="000000"/>
          <w:sz w:val="20"/>
        </w:rPr>
        <w:t xml:space="preserve">x</w:t>
      </w:r>
      <w:r>
        <w:rPr>
          <w:rFonts w:cs="Times New Roman" w:hAnsi="Times New Roman" w:ascii="Times New Roman"/>
          <w:color w:val="000000"/>
          <w:sz w:val="20"/>
        </w:rPr>
        <w:t xml:space="preserve"> </w:t>
      </w:r>
      <w:r>
        <w:rPr>
          <w:rFonts w:cs="Times New Roman" w:hAnsi="Times New Roman" w:ascii="Times New Roman"/>
          <w:color w:val="000000"/>
          <w:sz w:val="20"/>
        </w:rPr>
        <w:t xml:space="preserve">=</w:t>
      </w:r>
      <w:r>
        <w:rPr>
          <w:rFonts w:cs="Times New Roman" w:hAnsi="Times New Roman" w:ascii="Times New Roman"/>
          <w:color w:val="000000"/>
          <w:sz w:val="20"/>
        </w:rPr>
        <w:t xml:space="preserve"> </w:t>
      </w:r>
      <w:r>
        <w:rPr>
          <w:rFonts w:cs="Times New Roman" w:hAnsi="Times New Roman" w:ascii="Times New Roman"/>
          <w:color w:val="0000FF"/>
          <w:sz w:val="20"/>
        </w:rPr>
        <w:t xml:space="preserve">rnorm</w:t>
      </w:r>
      <w:r>
        <w:rPr>
          <w:rFonts w:cs="Times New Roman" w:hAnsi="Times New Roman" w:ascii="Times New Roman"/>
          <w:color w:val="000000"/>
          <w:sz w:val="20"/>
        </w:rPr>
        <w:t xml:space="preserve">(</w:t>
      </w:r>
      <w:r>
        <w:rPr>
          <w:rFonts w:cs="Times New Roman" w:hAnsi="Times New Roman" w:ascii="Times New Roman"/>
          <w:color w:val="0000FF"/>
          <w:sz w:val="20"/>
        </w:rPr>
        <w:t xml:space="preserve">100</w:t>
      </w:r>
      <w:r>
        <w:rPr>
          <w:rFonts w:cs="Times New Roman" w:hAnsi="Times New Roman" w:ascii="Times New Roman"/>
          <w:color w:val="000000"/>
          <w:sz w:val="20"/>
        </w:rPr>
        <w:t xml:space="preserve">)</w:t>
      </w:r>
    </w:p>
    <w:p>
      <w:pPr>
        <w:pBdr/>
        <w:spacing w:after="20" w:before="20"/>
        <w:ind w:right="20" w:left="20"/>
        <w:jc w:val="left"/>
        <w15:collapsed w:val="false"/>
      </w:pPr>
      <w:r>
        <w:rPr>
          <w:rFonts w:cs="Times New Roman" w:hAnsi="Times New Roman" w:ascii="Times New Roman"/>
          <w:color w:val="000000"/>
          <w:sz w:val="20"/>
        </w:rPr>
        <w:t xml:space="preserve"/>
      </w:r>
      <w:r>
        <w:rPr>
          <w:rFonts w:cs="Times New Roman" w:hAnsi="Times New Roman" w:ascii="Times New Roman"/>
          <w:color w:val="0000FF"/>
          <w:sz w:val="20"/>
        </w:rPr>
        <w:t xml:space="preserve">plot</w:t>
      </w:r>
      <w:r>
        <w:rPr>
          <w:rFonts w:cs="Times New Roman" w:hAnsi="Times New Roman" w:ascii="Times New Roman"/>
          <w:color w:val="000000"/>
          <w:sz w:val="20"/>
        </w:rPr>
        <w:t xml:space="preserve">(</w:t>
      </w:r>
      <w:r>
        <w:rPr>
          <w:rFonts w:cs="Times New Roman" w:hAnsi="Times New Roman" w:ascii="Times New Roman"/>
          <w:color w:val="0000FF"/>
          <w:sz w:val="20"/>
        </w:rPr>
        <w:t xml:space="preserve">density</w:t>
      </w:r>
      <w:r>
        <w:rPr>
          <w:rFonts w:cs="Times New Roman" w:hAnsi="Times New Roman" w:ascii="Times New Roman"/>
          <w:color w:val="000000"/>
          <w:sz w:val="20"/>
        </w:rPr>
        <w:t xml:space="preserve">(</w:t>
      </w:r>
      <w:r>
        <w:rPr>
          <w:rFonts w:cs="Times New Roman" w:hAnsi="Times New Roman" w:ascii="Times New Roman"/>
          <w:color w:val="000000"/>
          <w:sz w:val="20"/>
        </w:rPr>
        <w:t xml:space="preserve"> </w:t>
      </w:r>
      <w:r>
        <w:rPr>
          <w:rFonts w:cs="Times New Roman" w:hAnsi="Times New Roman" w:ascii="Times New Roman"/>
          <w:color w:val="000000"/>
          <w:sz w:val="20"/>
        </w:rPr>
        <w:t xml:space="preserve">x</w:t>
      </w:r>
      <w:r>
        <w:rPr>
          <w:rFonts w:cs="Times New Roman" w:hAnsi="Times New Roman" w:ascii="Times New Roman"/>
          <w:color w:val="000000"/>
          <w:sz w:val="20"/>
        </w:rPr>
        <w:t xml:space="preserve"> </w:t>
      </w:r>
      <w:r>
        <w:rPr>
          <w:rFonts w:cs="Times New Roman" w:hAnsi="Times New Roman" w:ascii="Times New Roman"/>
          <w:color w:val="000000"/>
          <w:sz w:val="20"/>
        </w:rPr>
        <w:t xml:space="preserve">)</w:t>
      </w:r>
      <w:r>
        <w:rPr>
          <w:rFonts w:cs="Times New Roman" w:hAnsi="Times New Roman" w:ascii="Times New Roman"/>
          <w:color w:val="000000"/>
          <w:sz w:val="20"/>
        </w:rPr>
        <w:t xml:space="preserve"> </w:t>
      </w:r>
      <w:r>
        <w:rPr>
          <w:rFonts w:cs="Times New Roman" w:hAnsi="Times New Roman" w:ascii="Times New Roman"/>
          <w:color w:val="000000"/>
          <w:sz w:val="20"/>
        </w:rPr>
        <w:t xml:space="preserve">)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