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e0e83e" w14:textId="51e0e83e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