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用户文档</w:t>
      </w:r>
    </w:p>
    <w:p>
      <w:pPr>
        <w:numPr>
          <w:numId w:val="0"/>
        </w:numPr>
        <w:jc w:val="right"/>
      </w:pPr>
      <w:r>
        <w:t>——TSDS（Time Series Detect System）</w:t>
      </w:r>
    </w:p>
    <w:p>
      <w:pPr>
        <w:numPr>
          <w:ilvl w:val="0"/>
          <w:numId w:val="1"/>
        </w:numPr>
      </w:pPr>
      <w:r>
        <w:t>软件概述</w:t>
      </w:r>
    </w:p>
    <w:p>
      <w:pPr>
        <w:numPr>
          <w:numId w:val="0"/>
        </w:numPr>
        <w:ind w:firstLine="420" w:firstLineChars="0"/>
      </w:pPr>
      <w:r>
        <w:t>1.1 目标</w:t>
      </w:r>
    </w:p>
    <w:p>
      <w:pPr>
        <w:numPr>
          <w:numId w:val="0"/>
        </w:numPr>
        <w:ind w:left="420" w:leftChars="0" w:firstLine="420" w:firstLineChars="0"/>
      </w:pPr>
      <w:r>
        <w:t>实现只用少量模型即可完成大量时序数据的异常检测功能。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1.2 功能</w:t>
      </w:r>
    </w:p>
    <w:p>
      <w:pPr>
        <w:numPr>
          <w:numId w:val="0"/>
        </w:numPr>
        <w:ind w:left="420" w:leftChars="0" w:firstLine="420" w:firstLineChars="0"/>
      </w:pPr>
      <w:r>
        <w:t>实时时序异常监测</w:t>
      </w:r>
    </w:p>
    <w:p>
      <w:pPr>
        <w:numPr>
          <w:numId w:val="0"/>
        </w:numPr>
        <w:ind w:left="420" w:leftChars="0" w:firstLine="420" w:firstLineChars="0"/>
      </w:pPr>
      <w:r>
        <w:t>静态时序异常监测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1.3 性能</w:t>
      </w:r>
    </w:p>
    <w:p>
      <w:pPr>
        <w:numPr>
          <w:ilvl w:val="0"/>
          <w:numId w:val="2"/>
        </w:numPr>
        <w:ind w:left="420" w:leftChars="0" w:firstLine="420" w:firstLineChars="0"/>
      </w:pPr>
      <w:r>
        <w:t>数据精确度：80%～98%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firstLine="420" w:firstLineChars="0"/>
      </w:pPr>
      <w:r>
        <w:t>时间特性：</w:t>
      </w:r>
    </w:p>
    <w:p>
      <w:pPr>
        <w:numPr>
          <w:numId w:val="0"/>
        </w:numPr>
        <w:ind w:left="840" w:leftChars="0" w:firstLine="420" w:firstLineChars="0"/>
      </w:pPr>
      <w:r>
        <w:t>-实时监测：毫秒级（1s以内）</w:t>
      </w:r>
    </w:p>
    <w:p>
      <w:pPr>
        <w:numPr>
          <w:numId w:val="0"/>
        </w:numPr>
        <w:ind w:left="840" w:leftChars="0" w:firstLine="420" w:firstLineChars="0"/>
      </w:pPr>
      <w:r>
        <w:t>-静态监测：秒级（十万条数据10s以内）</w:t>
      </w:r>
    </w:p>
    <w:p>
      <w:pPr>
        <w:numPr>
          <w:ilvl w:val="0"/>
          <w:numId w:val="2"/>
        </w:numPr>
        <w:ind w:left="420" w:leftChars="0" w:firstLine="420" w:firstLineChars="0"/>
      </w:pPr>
      <w:r>
        <w:t>灵活性：</w:t>
      </w:r>
    </w:p>
    <w:p>
      <w:pPr>
        <w:numPr>
          <w:numId w:val="0"/>
        </w:numPr>
        <w:ind w:left="840" w:leftChars="0" w:firstLine="420" w:firstLineChars="0"/>
      </w:pPr>
      <w:r>
        <w:t>需要预装部分软件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运行环境</w:t>
      </w:r>
    </w:p>
    <w:p>
      <w:pPr>
        <w:numPr>
          <w:numId w:val="0"/>
        </w:numPr>
        <w:ind w:firstLine="420" w:firstLineChars="0"/>
      </w:pPr>
      <w:r>
        <w:t>2.1硬件：普通主机（1GHz CPU, 1G Memory)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2.2 支持软件</w:t>
      </w:r>
    </w:p>
    <w:p>
      <w:pPr>
        <w:numPr>
          <w:ilvl w:val="0"/>
          <w:numId w:val="4"/>
        </w:numPr>
        <w:ind w:left="420" w:leftChars="0" w:firstLine="420" w:firstLineChars="0"/>
      </w:pPr>
      <w:r>
        <w:t>Tomcat 8以上</w:t>
      </w:r>
    </w:p>
    <w:p>
      <w:pPr>
        <w:numPr>
          <w:ilvl w:val="0"/>
          <w:numId w:val="4"/>
        </w:numPr>
        <w:ind w:left="420" w:leftChars="0" w:firstLine="420" w:firstLineChars="0"/>
      </w:pPr>
      <w:r>
        <w:t>MySQL 5.6以上</w:t>
      </w:r>
    </w:p>
    <w:p>
      <w:pPr>
        <w:numPr>
          <w:numId w:val="0"/>
        </w:numPr>
        <w:ind w:left="420" w:leftChars="0" w:firstLine="420" w:firstLineChars="0"/>
      </w:pPr>
      <w:r>
        <w:t>c.Java 1.8以上</w:t>
      </w:r>
    </w:p>
    <w:p>
      <w:pPr>
        <w:numPr>
          <w:numId w:val="0"/>
        </w:numPr>
        <w:ind w:left="420" w:leftChars="0" w:firstLine="420" w:firstLineChars="0"/>
      </w:pPr>
      <w:r>
        <w:t>d.Python 3（以及Xgboost等安装包）</w:t>
      </w:r>
    </w:p>
    <w:p>
      <w:pPr>
        <w:numPr>
          <w:numId w:val="0"/>
        </w:numPr>
      </w:pPr>
    </w:p>
    <w:p>
      <w:pPr>
        <w:numPr>
          <w:ilvl w:val="0"/>
          <w:numId w:val="5"/>
        </w:numPr>
      </w:pPr>
      <w:r>
        <w:t>使用说明</w:t>
      </w:r>
    </w:p>
    <w:p>
      <w:pPr>
        <w:numPr>
          <w:numId w:val="0"/>
        </w:numPr>
        <w:ind w:firstLine="420" w:firstLineChars="0"/>
      </w:pPr>
      <w:r>
        <w:t>3.1 安装和初始化</w:t>
      </w:r>
    </w:p>
    <w:p>
      <w:pPr>
        <w:numPr>
          <w:numId w:val="0"/>
        </w:numPr>
        <w:ind w:left="420" w:leftChars="0" w:firstLine="420" w:firstLineChars="0"/>
      </w:pPr>
      <w:r>
        <w:t>安装到Tomcat下的webapp文件夹下，启动Tomcat</w:t>
      </w:r>
    </w:p>
    <w:p>
      <w:pPr>
        <w:numPr>
          <w:numId w:val="0"/>
        </w:numPr>
        <w:ind w:left="420" w:leftChars="0" w:firstLine="420" w:firstLineChars="0"/>
      </w:pPr>
      <w:r>
        <w:t>开启浏览器进入网址：http://localhost:8080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3.2 主页localhost:8080或者localhost:8080/index.jsp或者localhost:8080/jsp/dynamic.jsp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3.3 主要页面：dynamic.jsp、static.jsp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3.4 主要操作</w:t>
      </w:r>
    </w:p>
    <w:p>
      <w:pPr>
        <w:numPr>
          <w:ilvl w:val="0"/>
          <w:numId w:val="6"/>
        </w:numPr>
        <w:ind w:left="420" w:leftChars="0" w:firstLine="420" w:firstLineChars="0"/>
      </w:pPr>
      <w:r>
        <w:t>点击导入导出进行样本管理</w:t>
      </w:r>
    </w:p>
    <w:p>
      <w:pPr>
        <w:numPr>
          <w:ilvl w:val="0"/>
          <w:numId w:val="6"/>
        </w:numPr>
        <w:ind w:left="420" w:leftChars="0" w:firstLine="420" w:firstLineChars="0"/>
      </w:pPr>
      <w:r>
        <w:t>点击模型进入模型选择</w:t>
      </w:r>
    </w:p>
    <w:p>
      <w:pPr>
        <w:numPr>
          <w:ilvl w:val="0"/>
          <w:numId w:val="6"/>
        </w:numPr>
        <w:ind w:left="420" w:leftChars="0" w:firstLine="420" w:firstLineChars="0"/>
      </w:pPr>
      <w:r>
        <w:t>点击搜索进行数据集按名称ID筛选</w:t>
      </w:r>
    </w:p>
    <w:p>
      <w:pPr>
        <w:numPr>
          <w:ilvl w:val="0"/>
          <w:numId w:val="6"/>
        </w:numPr>
        <w:ind w:left="420" w:leftChars="0" w:firstLine="420" w:firstLineChars="0"/>
      </w:pPr>
      <w:r>
        <w:t>点击日期进行数据集按日期筛选</w:t>
      </w:r>
    </w:p>
    <w:p>
      <w:pPr>
        <w:numPr>
          <w:ilvl w:val="0"/>
          <w:numId w:val="6"/>
        </w:numPr>
        <w:ind w:left="420" w:leftChars="0" w:firstLine="420" w:firstLineChars="0"/>
      </w:pPr>
      <w:r>
        <w:t>点击查看进行基于当前数据集和选中模型的算法演示</w:t>
      </w:r>
    </w:p>
    <w:p>
      <w:pPr>
        <w:numPr>
          <w:ilvl w:val="0"/>
          <w:numId w:val="6"/>
        </w:numPr>
        <w:ind w:left="420" w:leftChars="0" w:firstLine="420" w:firstLineChars="0"/>
      </w:pPr>
      <w:r>
        <w:t>点击删除编辑进行数据集管理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203C9"/>
    <w:multiLevelType w:val="multilevel"/>
    <w:tmpl w:val="5CA203C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A2044D"/>
    <w:multiLevelType w:val="multilevel"/>
    <w:tmpl w:val="5CA2044D"/>
    <w:lvl w:ilvl="0" w:tentative="0">
      <w:start w:val="1"/>
      <w:numFmt w:val="lowerLetter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CA204E2"/>
    <w:multiLevelType w:val="singleLevel"/>
    <w:tmpl w:val="5CA204E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CA2052B"/>
    <w:multiLevelType w:val="singleLevel"/>
    <w:tmpl w:val="5CA2052B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CA2057B"/>
    <w:multiLevelType w:val="singleLevel"/>
    <w:tmpl w:val="5CA2057B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CA20710"/>
    <w:multiLevelType w:val="singleLevel"/>
    <w:tmpl w:val="5CA20710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EF970"/>
    <w:rsid w:val="2EFEF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529</Characters>
  <Lines>0</Lines>
  <Paragraphs>0</Paragraphs>
  <ScaleCrop>false</ScaleCrop>
  <LinksUpToDate>false</LinksUpToDate>
  <CharactersWithSpaces>547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2019-04-01T20:20:00Z</dcterms:created>
  <dc:creator>mac</dc:creator>
  <cp:lastModifiedBy>mac</cp:lastModifiedBy>
  <dcterms:modified xsi:type="dcterms:W3CDTF">2019-04-01T20:40:31Z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