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281" w:rsidRPr="009620D4" w:rsidRDefault="009620D4" w:rsidP="009620D4">
      <w:pPr>
        <w:pStyle w:val="NoSpacing"/>
        <w:jc w:val="center"/>
        <w:rPr>
          <w:rFonts w:ascii="Arial" w:hAnsi="Arial" w:cs="Arial"/>
          <w:b/>
          <w:sz w:val="16"/>
          <w:szCs w:val="16"/>
        </w:rPr>
      </w:pPr>
      <w:r w:rsidRPr="009620D4">
        <w:rPr>
          <w:rFonts w:ascii="Arial" w:hAnsi="Arial" w:cs="Arial"/>
          <w:b/>
          <w:sz w:val="16"/>
          <w:szCs w:val="16"/>
        </w:rPr>
        <w:t>Hardware Specification</w:t>
      </w:r>
    </w:p>
    <w:p w:rsidR="000B3E3A" w:rsidRPr="000B3E3A" w:rsidRDefault="000B3E3A" w:rsidP="000B3E3A">
      <w:pPr>
        <w:pStyle w:val="NoSpacing"/>
        <w:rPr>
          <w:rFonts w:ascii="Arial" w:hAnsi="Arial" w:cs="Arial"/>
          <w:sz w:val="16"/>
          <w:szCs w:val="16"/>
        </w:rPr>
      </w:pPr>
      <w:r w:rsidRPr="000B3E3A">
        <w:rPr>
          <w:rFonts w:ascii="Arial" w:hAnsi="Arial" w:cs="Arial"/>
          <w:sz w:val="16"/>
          <w:szCs w:val="16"/>
        </w:rPr>
        <w:t>If portable ELD, ELD need to be fix mounted in a fixed position during operation of motor vehicle and visible to seated driver in the normal driving position.</w:t>
      </w:r>
    </w:p>
    <w:p w:rsidR="009620D4" w:rsidRDefault="009620D4" w:rsidP="000B3E3A">
      <w:pPr>
        <w:pStyle w:val="NoSpacing"/>
        <w:rPr>
          <w:rFonts w:ascii="Arial" w:hAnsi="Arial" w:cs="Arial"/>
          <w:sz w:val="16"/>
          <w:szCs w:val="16"/>
        </w:rPr>
      </w:pPr>
    </w:p>
    <w:p w:rsidR="000B3E3A" w:rsidRDefault="000B3E3A" w:rsidP="000B3E3A">
      <w:pPr>
        <w:pStyle w:val="NoSpacing"/>
        <w:rPr>
          <w:rFonts w:ascii="Arial" w:hAnsi="Arial" w:cs="Arial"/>
          <w:sz w:val="16"/>
          <w:szCs w:val="16"/>
        </w:rPr>
      </w:pPr>
    </w:p>
    <w:p w:rsidR="009620D4" w:rsidRPr="009620D4" w:rsidRDefault="009620D4" w:rsidP="009620D4">
      <w:pPr>
        <w:pStyle w:val="NoSpacing"/>
        <w:rPr>
          <w:rFonts w:ascii="Arial" w:hAnsi="Arial" w:cs="Arial"/>
          <w:sz w:val="16"/>
          <w:szCs w:val="16"/>
        </w:rPr>
      </w:pPr>
    </w:p>
    <w:sectPr w:rsidR="009620D4" w:rsidRPr="009620D4" w:rsidSect="001A7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620D4"/>
    <w:rsid w:val="000B3E3A"/>
    <w:rsid w:val="001A7C31"/>
    <w:rsid w:val="001E026F"/>
    <w:rsid w:val="007D51AD"/>
    <w:rsid w:val="009620D4"/>
    <w:rsid w:val="00A12D8F"/>
    <w:rsid w:val="00A57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C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20D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2015-12-19T00:36:00Z</dcterms:created>
  <dcterms:modified xsi:type="dcterms:W3CDTF">2015-12-19T01:26:00Z</dcterms:modified>
</cp:coreProperties>
</file>