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85064" w14:textId="23673251" w:rsidR="00694457" w:rsidRPr="00B41477" w:rsidRDefault="24984A98" w:rsidP="383D4832">
      <w:pPr>
        <w:rPr>
          <w:rFonts w:ascii="Aptos" w:eastAsia="Aptos" w:hAnsi="Aptos" w:cs="Aptos"/>
          <w:b/>
          <w:bCs/>
          <w:color w:val="000000" w:themeColor="text1"/>
        </w:rPr>
      </w:pPr>
      <w:r w:rsidRPr="383D4832">
        <w:rPr>
          <w:rFonts w:ascii="Aptos" w:eastAsia="Aptos" w:hAnsi="Aptos" w:cs="Aptos"/>
          <w:b/>
          <w:bCs/>
          <w:color w:val="000000" w:themeColor="text1"/>
        </w:rPr>
        <w:t xml:space="preserve">Supplementary </w:t>
      </w:r>
      <w:r w:rsidR="00B4205D">
        <w:rPr>
          <w:rFonts w:ascii="Aptos" w:eastAsia="Aptos" w:hAnsi="Aptos" w:cs="Aptos"/>
          <w:b/>
          <w:bCs/>
          <w:color w:val="000000" w:themeColor="text1"/>
        </w:rPr>
        <w:t>protocol</w:t>
      </w:r>
      <w:r w:rsidR="00135DF7">
        <w:rPr>
          <w:rFonts w:ascii="Aptos" w:eastAsia="Aptos" w:hAnsi="Aptos" w:cs="Aptos"/>
          <w:b/>
          <w:bCs/>
          <w:color w:val="000000" w:themeColor="text1"/>
        </w:rPr>
        <w:t>s</w:t>
      </w:r>
    </w:p>
    <w:p w14:paraId="048C933D" w14:textId="3EFF298F" w:rsidR="00694457" w:rsidRPr="00B41477" w:rsidRDefault="6554DE7F" w:rsidP="709D1F9A">
      <w:pPr>
        <w:rPr>
          <w:rFonts w:ascii="Aptos" w:eastAsia="Aptos" w:hAnsi="Aptos" w:cs="Aptos"/>
          <w:color w:val="000000" w:themeColor="text1"/>
        </w:rPr>
      </w:pPr>
      <w:r w:rsidRPr="709D1F9A">
        <w:rPr>
          <w:rFonts w:ascii="Aptos" w:eastAsia="Aptos" w:hAnsi="Aptos" w:cs="Aptos"/>
          <w:b/>
          <w:bCs/>
          <w:color w:val="000000" w:themeColor="text1"/>
        </w:rPr>
        <w:t xml:space="preserve">Isolation and culture of </w:t>
      </w:r>
      <w:r w:rsidR="1F76A4E4" w:rsidRPr="709D1F9A">
        <w:rPr>
          <w:rFonts w:ascii="Aptos" w:eastAsia="Aptos" w:hAnsi="Aptos" w:cs="Aptos"/>
          <w:b/>
          <w:bCs/>
          <w:color w:val="000000" w:themeColor="text1"/>
        </w:rPr>
        <w:t>proximal tubular cells</w:t>
      </w:r>
      <w:r w:rsidRPr="709D1F9A">
        <w:rPr>
          <w:rFonts w:ascii="Aptos" w:eastAsia="Aptos" w:hAnsi="Aptos" w:cs="Aptos"/>
          <w:b/>
          <w:bCs/>
          <w:color w:val="000000" w:themeColor="text1"/>
        </w:rPr>
        <w:t xml:space="preserve"> from brain-dead </w:t>
      </w:r>
      <w:proofErr w:type="gramStart"/>
      <w:r w:rsidRPr="709D1F9A">
        <w:rPr>
          <w:rFonts w:ascii="Aptos" w:eastAsia="Aptos" w:hAnsi="Aptos" w:cs="Aptos"/>
          <w:b/>
          <w:bCs/>
          <w:color w:val="000000" w:themeColor="text1"/>
        </w:rPr>
        <w:t>donor</w:t>
      </w:r>
      <w:proofErr w:type="gramEnd"/>
      <w:r w:rsidR="32D76932" w:rsidRPr="709D1F9A">
        <w:rPr>
          <w:rFonts w:ascii="Aptos" w:eastAsia="Aptos" w:hAnsi="Aptos" w:cs="Aptos"/>
          <w:b/>
          <w:bCs/>
          <w:color w:val="000000" w:themeColor="text1"/>
        </w:rPr>
        <w:t xml:space="preserve"> (</w:t>
      </w:r>
      <w:proofErr w:type="spellStart"/>
      <w:r w:rsidR="32D76932" w:rsidRPr="709D1F9A">
        <w:rPr>
          <w:rFonts w:ascii="Aptos" w:eastAsia="Aptos" w:hAnsi="Aptos" w:cs="Aptos"/>
          <w:b/>
          <w:bCs/>
          <w:color w:val="000000" w:themeColor="text1"/>
        </w:rPr>
        <w:t>bddPTC</w:t>
      </w:r>
      <w:proofErr w:type="spellEnd"/>
      <w:r w:rsidR="32D76932" w:rsidRPr="709D1F9A">
        <w:rPr>
          <w:rFonts w:ascii="Aptos" w:eastAsia="Aptos" w:hAnsi="Aptos" w:cs="Aptos"/>
          <w:b/>
          <w:bCs/>
          <w:color w:val="000000" w:themeColor="text1"/>
        </w:rPr>
        <w:t>)</w:t>
      </w:r>
    </w:p>
    <w:p w14:paraId="04100986" w14:textId="38C0A364" w:rsidR="00694457" w:rsidRPr="00B41477" w:rsidRDefault="6554DE7F" w:rsidP="383D4832">
      <w:pPr>
        <w:pStyle w:val="ListParagraph"/>
        <w:numPr>
          <w:ilvl w:val="0"/>
          <w:numId w:val="5"/>
        </w:numPr>
        <w:rPr>
          <w:rFonts w:ascii="Aptos" w:eastAsia="Aptos" w:hAnsi="Aptos" w:cs="Aptos"/>
          <w:color w:val="000000" w:themeColor="text1"/>
        </w:rPr>
      </w:pPr>
      <w:r w:rsidRPr="383D4832">
        <w:rPr>
          <w:rFonts w:ascii="Aptos" w:eastAsia="Aptos" w:hAnsi="Aptos" w:cs="Aptos"/>
          <w:color w:val="000000" w:themeColor="text1"/>
        </w:rPr>
        <w:t>Acquisition of human donor kidneys</w:t>
      </w:r>
    </w:p>
    <w:p w14:paraId="5EB166AB" w14:textId="6CBDC7F6" w:rsidR="00694457" w:rsidRPr="00B41477" w:rsidRDefault="6554DE7F" w:rsidP="383D4832">
      <w:pPr>
        <w:ind w:left="1080"/>
        <w:rPr>
          <w:rFonts w:ascii="Aptos" w:eastAsia="Aptos" w:hAnsi="Aptos" w:cs="Aptos"/>
          <w:color w:val="000000" w:themeColor="text1"/>
        </w:rPr>
      </w:pPr>
      <w:r w:rsidRPr="383D4832">
        <w:rPr>
          <w:rFonts w:ascii="Aptos" w:eastAsia="Aptos" w:hAnsi="Aptos" w:cs="Aptos"/>
          <w:color w:val="000000" w:themeColor="text1"/>
        </w:rPr>
        <w:t xml:space="preserve">Human kidneys were provided by the regional organ procurement organization. Kidneys recovered from brain-dead donors </w:t>
      </w:r>
      <w:r w:rsidR="00F5644C">
        <w:rPr>
          <w:rFonts w:ascii="Aptos" w:eastAsia="Aptos" w:hAnsi="Aptos" w:cs="Aptos"/>
          <w:color w:val="000000" w:themeColor="text1"/>
        </w:rPr>
        <w:t xml:space="preserve">that were </w:t>
      </w:r>
      <w:r w:rsidR="00303015">
        <w:rPr>
          <w:rFonts w:ascii="Aptos" w:eastAsia="Aptos" w:hAnsi="Aptos" w:cs="Aptos"/>
          <w:color w:val="000000" w:themeColor="text1"/>
        </w:rPr>
        <w:t xml:space="preserve">subsequently </w:t>
      </w:r>
      <w:r w:rsidRPr="383D4832">
        <w:rPr>
          <w:rFonts w:ascii="Aptos" w:eastAsia="Aptos" w:hAnsi="Aptos" w:cs="Aptos"/>
          <w:color w:val="000000" w:themeColor="text1"/>
        </w:rPr>
        <w:t xml:space="preserve">judged unsuitable for transplant and designated for research were used in this study. </w:t>
      </w:r>
      <w:r w:rsidR="008C0646">
        <w:rPr>
          <w:rFonts w:ascii="Aptos" w:eastAsia="Aptos" w:hAnsi="Aptos" w:cs="Aptos"/>
          <w:color w:val="000000" w:themeColor="text1"/>
        </w:rPr>
        <w:t>E</w:t>
      </w:r>
      <w:r w:rsidRPr="383D4832">
        <w:rPr>
          <w:rFonts w:ascii="Aptos" w:eastAsia="Aptos" w:hAnsi="Aptos" w:cs="Aptos"/>
          <w:color w:val="000000" w:themeColor="text1"/>
        </w:rPr>
        <w:t xml:space="preserve">xclusion criteria </w:t>
      </w:r>
      <w:r w:rsidR="008C0646">
        <w:rPr>
          <w:rFonts w:ascii="Aptos" w:eastAsia="Aptos" w:hAnsi="Aptos" w:cs="Aptos"/>
          <w:color w:val="000000" w:themeColor="text1"/>
        </w:rPr>
        <w:t xml:space="preserve">included donor age under </w:t>
      </w:r>
      <w:r w:rsidRPr="383D4832">
        <w:rPr>
          <w:rFonts w:ascii="Aptos" w:eastAsia="Aptos" w:hAnsi="Aptos" w:cs="Aptos"/>
          <w:color w:val="000000" w:themeColor="text1"/>
        </w:rPr>
        <w:t xml:space="preserve">18 years old, no research authorization, positivity for antibody against hepatitis C virus, and positivity for the antigen test for SARS-CoV-2. </w:t>
      </w:r>
      <w:r w:rsidR="00303015">
        <w:rPr>
          <w:rFonts w:ascii="Aptos" w:eastAsia="Aptos" w:hAnsi="Aptos" w:cs="Aptos"/>
          <w:color w:val="000000" w:themeColor="text1"/>
        </w:rPr>
        <w:t>No</w:t>
      </w:r>
      <w:r w:rsidRPr="383D4832">
        <w:rPr>
          <w:rFonts w:ascii="Aptos" w:eastAsia="Aptos" w:hAnsi="Aptos" w:cs="Aptos"/>
          <w:color w:val="000000" w:themeColor="text1"/>
        </w:rPr>
        <w:t xml:space="preserve"> donor information was identified on the laboratory side. Kidneys were </w:t>
      </w:r>
      <w:r w:rsidR="00643D79" w:rsidRPr="00643D79">
        <w:rPr>
          <w:rFonts w:ascii="Aptos" w:eastAsia="Aptos" w:hAnsi="Aptos" w:cs="Aptos"/>
          <w:color w:val="000000" w:themeColor="text1"/>
        </w:rPr>
        <w:t>flushed and stored in University of Wisconsin solution (</w:t>
      </w:r>
      <w:proofErr w:type="spellStart"/>
      <w:r w:rsidR="00643D79" w:rsidRPr="00643D79">
        <w:rPr>
          <w:rFonts w:ascii="Aptos" w:eastAsia="Aptos" w:hAnsi="Aptos" w:cs="Aptos"/>
          <w:color w:val="000000" w:themeColor="text1"/>
        </w:rPr>
        <w:t>Servator</w:t>
      </w:r>
      <w:proofErr w:type="spellEnd"/>
      <w:r w:rsidR="00643D79" w:rsidRPr="00643D79">
        <w:rPr>
          <w:rFonts w:ascii="Aptos" w:eastAsia="Aptos" w:hAnsi="Aptos" w:cs="Aptos"/>
          <w:color w:val="000000" w:themeColor="text1"/>
        </w:rPr>
        <w:t xml:space="preserve"> B, Global Transplant Solutions, Spartanburg SC, USA)</w:t>
      </w:r>
      <w:r w:rsidR="0062470C">
        <w:rPr>
          <w:rFonts w:ascii="Aptos" w:eastAsia="Aptos" w:hAnsi="Aptos" w:cs="Aptos"/>
          <w:color w:val="000000" w:themeColor="text1"/>
        </w:rPr>
        <w:t xml:space="preserve"> immediately after recovery from the donor and were subsequentl</w:t>
      </w:r>
      <w:r w:rsidR="00D43AA0">
        <w:rPr>
          <w:rFonts w:ascii="Aptos" w:eastAsia="Aptos" w:hAnsi="Aptos" w:cs="Aptos"/>
          <w:color w:val="000000" w:themeColor="text1"/>
        </w:rPr>
        <w:t xml:space="preserve">y </w:t>
      </w:r>
      <w:r w:rsidRPr="383D4832">
        <w:rPr>
          <w:rFonts w:ascii="Aptos" w:eastAsia="Aptos" w:hAnsi="Aptos" w:cs="Aptos"/>
          <w:color w:val="000000" w:themeColor="text1"/>
        </w:rPr>
        <w:t xml:space="preserve">processed in our laboratory within 24 h of organ recovery. </w:t>
      </w:r>
    </w:p>
    <w:p w14:paraId="0E6A77F4" w14:textId="3A28AA63" w:rsidR="00694457" w:rsidRPr="00B41477" w:rsidRDefault="00694457" w:rsidP="709D1F9A">
      <w:pPr>
        <w:rPr>
          <w:rFonts w:ascii="Aptos" w:eastAsia="Aptos" w:hAnsi="Aptos" w:cs="Aptos"/>
          <w:color w:val="000000" w:themeColor="text1"/>
        </w:rPr>
      </w:pPr>
    </w:p>
    <w:p w14:paraId="3B25F349" w14:textId="69DB51A2" w:rsidR="00694457" w:rsidRPr="00B41477" w:rsidRDefault="6554DE7F" w:rsidP="383D4832">
      <w:pPr>
        <w:pStyle w:val="ListParagraph"/>
        <w:numPr>
          <w:ilvl w:val="0"/>
          <w:numId w:val="5"/>
        </w:numPr>
        <w:rPr>
          <w:rFonts w:ascii="Aptos" w:eastAsia="Aptos" w:hAnsi="Aptos" w:cs="Aptos"/>
          <w:color w:val="000000" w:themeColor="text1"/>
        </w:rPr>
      </w:pPr>
      <w:r w:rsidRPr="383D4832">
        <w:rPr>
          <w:rFonts w:ascii="Aptos" w:eastAsia="Aptos" w:hAnsi="Aptos" w:cs="Aptos"/>
          <w:color w:val="000000" w:themeColor="text1"/>
        </w:rPr>
        <w:t xml:space="preserve">Preparation of reagents and instruments for kidney dissection. </w:t>
      </w:r>
    </w:p>
    <w:p w14:paraId="4795610F" w14:textId="2C987E87" w:rsidR="00694457" w:rsidRPr="00B41477" w:rsidRDefault="6554DE7F" w:rsidP="709D1F9A">
      <w:pPr>
        <w:pStyle w:val="ListParagraph"/>
        <w:numPr>
          <w:ilvl w:val="0"/>
          <w:numId w:val="4"/>
        </w:numPr>
        <w:rPr>
          <w:rFonts w:ascii="Aptos" w:eastAsia="Aptos" w:hAnsi="Aptos" w:cs="Aptos"/>
          <w:color w:val="000000" w:themeColor="text1"/>
        </w:rPr>
      </w:pPr>
      <w:r w:rsidRPr="709D1F9A">
        <w:rPr>
          <w:rFonts w:ascii="Aptos" w:eastAsia="Aptos" w:hAnsi="Aptos" w:cs="Aptos"/>
          <w:color w:val="000000" w:themeColor="text1"/>
        </w:rPr>
        <w:t xml:space="preserve">Prepare the </w:t>
      </w:r>
      <w:r w:rsidR="00DE0367">
        <w:rPr>
          <w:rFonts w:ascii="Aptos" w:eastAsia="Aptos" w:hAnsi="Aptos" w:cs="Aptos"/>
          <w:color w:val="000000" w:themeColor="text1"/>
        </w:rPr>
        <w:t xml:space="preserve">instruments and </w:t>
      </w:r>
      <w:r w:rsidRPr="709D1F9A">
        <w:rPr>
          <w:rFonts w:ascii="Aptos" w:eastAsia="Aptos" w:hAnsi="Aptos" w:cs="Aptos"/>
          <w:color w:val="000000" w:themeColor="text1"/>
        </w:rPr>
        <w:t>reagents</w:t>
      </w:r>
      <w:r w:rsidR="1D3BB70C" w:rsidRPr="709D1F9A">
        <w:rPr>
          <w:rFonts w:ascii="Aptos" w:eastAsia="Aptos" w:hAnsi="Aptos" w:cs="Aptos"/>
          <w:color w:val="000000" w:themeColor="text1"/>
        </w:rPr>
        <w:t xml:space="preserve"> </w:t>
      </w:r>
      <w:r w:rsidRPr="709D1F9A">
        <w:rPr>
          <w:rFonts w:ascii="Aptos" w:eastAsia="Aptos" w:hAnsi="Aptos" w:cs="Aptos"/>
          <w:color w:val="000000" w:themeColor="text1"/>
        </w:rPr>
        <w:t xml:space="preserve">listed in </w:t>
      </w:r>
      <w:r w:rsidR="68E9712D" w:rsidRPr="709D1F9A">
        <w:rPr>
          <w:rFonts w:ascii="Aptos" w:eastAsia="Aptos" w:hAnsi="Aptos" w:cs="Aptos"/>
          <w:b/>
          <w:bCs/>
          <w:color w:val="000000" w:themeColor="text1"/>
        </w:rPr>
        <w:t>supplementary</w:t>
      </w:r>
      <w:r w:rsidRPr="709D1F9A">
        <w:rPr>
          <w:rFonts w:ascii="Aptos" w:eastAsia="Aptos" w:hAnsi="Aptos" w:cs="Aptos"/>
          <w:b/>
          <w:bCs/>
          <w:color w:val="000000" w:themeColor="text1"/>
        </w:rPr>
        <w:t xml:space="preserve"> table</w:t>
      </w:r>
      <w:r w:rsidRPr="709D1F9A">
        <w:rPr>
          <w:rFonts w:ascii="Aptos" w:eastAsia="Aptos" w:hAnsi="Aptos" w:cs="Aptos"/>
          <w:color w:val="000000" w:themeColor="text1"/>
        </w:rPr>
        <w:t xml:space="preserve"> S1</w:t>
      </w:r>
      <w:r w:rsidR="00F7066E">
        <w:rPr>
          <w:rFonts w:ascii="Aptos" w:eastAsia="Aptos" w:hAnsi="Aptos" w:cs="Aptos"/>
          <w:color w:val="000000" w:themeColor="text1"/>
        </w:rPr>
        <w:t>,</w:t>
      </w:r>
      <w:r w:rsidR="275FEC74" w:rsidRPr="709D1F9A">
        <w:rPr>
          <w:rFonts w:ascii="Aptos" w:eastAsia="Aptos" w:hAnsi="Aptos" w:cs="Aptos"/>
          <w:color w:val="000000" w:themeColor="text1"/>
        </w:rPr>
        <w:t xml:space="preserve"> including </w:t>
      </w:r>
      <w:r w:rsidR="00DE0367">
        <w:rPr>
          <w:rFonts w:ascii="Aptos" w:eastAsia="Aptos" w:hAnsi="Aptos" w:cs="Aptos"/>
          <w:color w:val="000000" w:themeColor="text1"/>
        </w:rPr>
        <w:t>cell c</w:t>
      </w:r>
      <w:r w:rsidR="275FEC74" w:rsidRPr="709D1F9A">
        <w:rPr>
          <w:rFonts w:ascii="Aptos" w:eastAsia="Aptos" w:hAnsi="Aptos" w:cs="Aptos"/>
          <w:color w:val="000000" w:themeColor="text1"/>
        </w:rPr>
        <w:t xml:space="preserve">ulture medium and </w:t>
      </w:r>
      <w:r w:rsidR="00DE0367">
        <w:rPr>
          <w:rFonts w:ascii="Aptos" w:eastAsia="Aptos" w:hAnsi="Aptos" w:cs="Aptos"/>
          <w:color w:val="000000" w:themeColor="text1"/>
        </w:rPr>
        <w:t>d</w:t>
      </w:r>
      <w:r w:rsidR="275FEC74" w:rsidRPr="709D1F9A">
        <w:rPr>
          <w:rFonts w:ascii="Aptos" w:eastAsia="Aptos" w:hAnsi="Aptos" w:cs="Aptos"/>
          <w:color w:val="000000" w:themeColor="text1"/>
        </w:rPr>
        <w:t>igestion medium.</w:t>
      </w:r>
    </w:p>
    <w:p w14:paraId="6DCA0B01" w14:textId="045532E7" w:rsidR="00694457" w:rsidRPr="00B41477" w:rsidRDefault="00F7066E" w:rsidP="383D4832">
      <w:pPr>
        <w:pStyle w:val="ListParagraph"/>
        <w:numPr>
          <w:ilvl w:val="0"/>
          <w:numId w:val="4"/>
        </w:numPr>
        <w:rPr>
          <w:rFonts w:ascii="Aptos" w:eastAsia="Aptos" w:hAnsi="Aptos" w:cs="Aptos"/>
          <w:color w:val="000000" w:themeColor="text1"/>
        </w:rPr>
      </w:pPr>
      <w:r>
        <w:rPr>
          <w:rFonts w:ascii="Aptos" w:eastAsia="Aptos" w:hAnsi="Aptos" w:cs="Aptos"/>
          <w:color w:val="000000" w:themeColor="text1"/>
        </w:rPr>
        <w:t>Pipette</w:t>
      </w:r>
      <w:r w:rsidRPr="383D4832">
        <w:rPr>
          <w:rFonts w:ascii="Aptos" w:eastAsia="Aptos" w:hAnsi="Aptos" w:cs="Aptos"/>
          <w:color w:val="000000" w:themeColor="text1"/>
        </w:rPr>
        <w:t xml:space="preserve"> </w:t>
      </w:r>
      <w:r>
        <w:rPr>
          <w:rFonts w:ascii="Aptos" w:eastAsia="Aptos" w:hAnsi="Aptos" w:cs="Aptos"/>
          <w:color w:val="000000" w:themeColor="text1"/>
        </w:rPr>
        <w:t>c</w:t>
      </w:r>
      <w:r w:rsidR="6554DE7F" w:rsidRPr="383D4832">
        <w:rPr>
          <w:rFonts w:ascii="Aptos" w:eastAsia="Aptos" w:hAnsi="Aptos" w:cs="Aptos"/>
          <w:color w:val="000000" w:themeColor="text1"/>
        </w:rPr>
        <w:t xml:space="preserve">ollagen solution into ten T-75 flasks (5 mL/flask). Gently shake the flasks to make the solution </w:t>
      </w:r>
      <w:r w:rsidR="004228FA" w:rsidRPr="383D4832">
        <w:rPr>
          <w:rFonts w:ascii="Aptos" w:eastAsia="Aptos" w:hAnsi="Aptos" w:cs="Aptos"/>
          <w:color w:val="000000" w:themeColor="text1"/>
        </w:rPr>
        <w:t>cover</w:t>
      </w:r>
      <w:r w:rsidR="6554DE7F" w:rsidRPr="383D4832">
        <w:rPr>
          <w:rFonts w:ascii="Aptos" w:eastAsia="Aptos" w:hAnsi="Aptos" w:cs="Aptos"/>
          <w:color w:val="000000" w:themeColor="text1"/>
        </w:rPr>
        <w:t xml:space="preserve"> the bottom surface of the flask. </w:t>
      </w:r>
    </w:p>
    <w:p w14:paraId="67C957EA" w14:textId="3CC96C18" w:rsidR="00694457" w:rsidRPr="00B41477" w:rsidRDefault="6554DE7F" w:rsidP="383D4832">
      <w:pPr>
        <w:pStyle w:val="ListParagraph"/>
        <w:numPr>
          <w:ilvl w:val="0"/>
          <w:numId w:val="4"/>
        </w:numPr>
        <w:rPr>
          <w:rFonts w:ascii="Aptos" w:eastAsia="Aptos" w:hAnsi="Aptos" w:cs="Aptos"/>
          <w:color w:val="000000" w:themeColor="text1"/>
        </w:rPr>
      </w:pPr>
      <w:r w:rsidRPr="383D4832">
        <w:rPr>
          <w:rFonts w:ascii="Aptos" w:eastAsia="Aptos" w:hAnsi="Aptos" w:cs="Aptos"/>
          <w:color w:val="000000" w:themeColor="text1"/>
        </w:rPr>
        <w:t>Incubate the flasks for 1 h at room temperature.</w:t>
      </w:r>
    </w:p>
    <w:p w14:paraId="133F88CD" w14:textId="43955EE3" w:rsidR="00694457" w:rsidRPr="00B41477" w:rsidRDefault="6554DE7F" w:rsidP="383D4832">
      <w:pPr>
        <w:pStyle w:val="ListParagraph"/>
        <w:numPr>
          <w:ilvl w:val="0"/>
          <w:numId w:val="4"/>
        </w:numPr>
        <w:rPr>
          <w:rFonts w:ascii="Aptos" w:eastAsia="Aptos" w:hAnsi="Aptos" w:cs="Aptos"/>
          <w:color w:val="000000" w:themeColor="text1"/>
        </w:rPr>
      </w:pPr>
      <w:r w:rsidRPr="383D4832">
        <w:rPr>
          <w:rFonts w:ascii="Aptos" w:eastAsia="Aptos" w:hAnsi="Aptos" w:cs="Aptos"/>
          <w:color w:val="000000" w:themeColor="text1"/>
        </w:rPr>
        <w:t xml:space="preserve">Remove the collagen solution. Open the lid and leave the flask in the biosafety hood for </w:t>
      </w:r>
      <w:r w:rsidR="008C0646">
        <w:rPr>
          <w:rFonts w:ascii="Aptos" w:eastAsia="Aptos" w:hAnsi="Aptos" w:cs="Aptos"/>
          <w:color w:val="000000" w:themeColor="text1"/>
        </w:rPr>
        <w:t>at least</w:t>
      </w:r>
      <w:r w:rsidRPr="383D4832">
        <w:rPr>
          <w:rFonts w:ascii="Aptos" w:eastAsia="Aptos" w:hAnsi="Aptos" w:cs="Aptos"/>
          <w:color w:val="000000" w:themeColor="text1"/>
        </w:rPr>
        <w:t xml:space="preserve"> 1 h for drying.</w:t>
      </w:r>
    </w:p>
    <w:p w14:paraId="03CE76B7" w14:textId="6A33FD31" w:rsidR="00694457" w:rsidRPr="00B41477" w:rsidRDefault="6554DE7F" w:rsidP="383D4832">
      <w:pPr>
        <w:pStyle w:val="ListParagraph"/>
        <w:numPr>
          <w:ilvl w:val="0"/>
          <w:numId w:val="4"/>
        </w:numPr>
        <w:rPr>
          <w:rFonts w:ascii="Aptos" w:eastAsia="Aptos" w:hAnsi="Aptos" w:cs="Aptos"/>
          <w:color w:val="000000" w:themeColor="text1"/>
        </w:rPr>
      </w:pPr>
      <w:r w:rsidRPr="383D4832">
        <w:rPr>
          <w:rFonts w:ascii="Aptos" w:eastAsia="Aptos" w:hAnsi="Aptos" w:cs="Aptos"/>
          <w:color w:val="000000" w:themeColor="text1"/>
        </w:rPr>
        <w:t>Close the lid and keep the flasks in the incubator at 37°C.</w:t>
      </w:r>
    </w:p>
    <w:p w14:paraId="490BAD9A" w14:textId="76124E91" w:rsidR="00694457" w:rsidRPr="00B41477" w:rsidRDefault="6554DE7F" w:rsidP="709D1F9A">
      <w:pPr>
        <w:pStyle w:val="ListParagraph"/>
        <w:numPr>
          <w:ilvl w:val="0"/>
          <w:numId w:val="4"/>
        </w:numPr>
        <w:rPr>
          <w:rFonts w:ascii="Aptos" w:eastAsia="Aptos" w:hAnsi="Aptos" w:cs="Aptos"/>
          <w:color w:val="000000" w:themeColor="text1"/>
        </w:rPr>
      </w:pPr>
      <w:r w:rsidRPr="709D1F9A">
        <w:rPr>
          <w:rFonts w:ascii="Aptos" w:eastAsia="Aptos" w:hAnsi="Aptos" w:cs="Aptos"/>
          <w:color w:val="000000" w:themeColor="text1"/>
        </w:rPr>
        <w:t xml:space="preserve">Warm Digestion medium, </w:t>
      </w:r>
      <w:r w:rsidR="00F7066E">
        <w:rPr>
          <w:rFonts w:ascii="Aptos" w:eastAsia="Aptos" w:hAnsi="Aptos" w:cs="Aptos"/>
          <w:color w:val="000000" w:themeColor="text1"/>
        </w:rPr>
        <w:t>c</w:t>
      </w:r>
      <w:r w:rsidRPr="709D1F9A">
        <w:rPr>
          <w:rFonts w:ascii="Aptos" w:eastAsia="Aptos" w:hAnsi="Aptos" w:cs="Aptos"/>
          <w:color w:val="000000" w:themeColor="text1"/>
        </w:rPr>
        <w:t>ulture medium</w:t>
      </w:r>
      <w:r w:rsidR="00F7066E">
        <w:rPr>
          <w:rFonts w:ascii="Aptos" w:eastAsia="Aptos" w:hAnsi="Aptos" w:cs="Aptos"/>
          <w:color w:val="000000" w:themeColor="text1"/>
        </w:rPr>
        <w:t>-</w:t>
      </w:r>
      <w:r w:rsidRPr="709D1F9A">
        <w:rPr>
          <w:rFonts w:ascii="Aptos" w:eastAsia="Aptos" w:hAnsi="Aptos" w:cs="Aptos"/>
          <w:color w:val="000000" w:themeColor="text1"/>
        </w:rPr>
        <w:t>10%</w:t>
      </w:r>
      <w:r w:rsidR="28BF6954" w:rsidRPr="709D1F9A">
        <w:rPr>
          <w:rFonts w:ascii="Aptos" w:eastAsia="Aptos" w:hAnsi="Aptos" w:cs="Aptos"/>
          <w:color w:val="000000" w:themeColor="text1"/>
        </w:rPr>
        <w:t xml:space="preserve"> fetal bovine serum (</w:t>
      </w:r>
      <w:r w:rsidRPr="709D1F9A">
        <w:rPr>
          <w:rFonts w:ascii="Aptos" w:eastAsia="Aptos" w:hAnsi="Aptos" w:cs="Aptos"/>
          <w:color w:val="000000" w:themeColor="text1"/>
        </w:rPr>
        <w:t>FBS</w:t>
      </w:r>
      <w:r w:rsidR="6883FCB7" w:rsidRPr="709D1F9A">
        <w:rPr>
          <w:rFonts w:ascii="Aptos" w:eastAsia="Aptos" w:hAnsi="Aptos" w:cs="Aptos"/>
          <w:color w:val="000000" w:themeColor="text1"/>
        </w:rPr>
        <w:t>)</w:t>
      </w:r>
      <w:r w:rsidRPr="709D1F9A">
        <w:rPr>
          <w:rFonts w:ascii="Aptos" w:eastAsia="Aptos" w:hAnsi="Aptos" w:cs="Aptos"/>
          <w:color w:val="000000" w:themeColor="text1"/>
        </w:rPr>
        <w:t xml:space="preserve">, and </w:t>
      </w:r>
      <w:r w:rsidR="00F7066E">
        <w:rPr>
          <w:rFonts w:ascii="Aptos" w:eastAsia="Aptos" w:hAnsi="Aptos" w:cs="Aptos"/>
          <w:color w:val="000000" w:themeColor="text1"/>
        </w:rPr>
        <w:t>c</w:t>
      </w:r>
      <w:r w:rsidRPr="709D1F9A">
        <w:rPr>
          <w:rFonts w:ascii="Aptos" w:eastAsia="Aptos" w:hAnsi="Aptos" w:cs="Aptos"/>
          <w:color w:val="000000" w:themeColor="text1"/>
        </w:rPr>
        <w:t>ulture medium</w:t>
      </w:r>
      <w:r w:rsidR="00F7066E">
        <w:rPr>
          <w:rFonts w:ascii="Aptos" w:eastAsia="Aptos" w:hAnsi="Aptos" w:cs="Aptos"/>
          <w:color w:val="000000" w:themeColor="text1"/>
        </w:rPr>
        <w:t>-</w:t>
      </w:r>
      <w:r w:rsidRPr="709D1F9A">
        <w:rPr>
          <w:rFonts w:ascii="Aptos" w:eastAsia="Aptos" w:hAnsi="Aptos" w:cs="Aptos"/>
          <w:color w:val="000000" w:themeColor="text1"/>
        </w:rPr>
        <w:t xml:space="preserve">1%FBS at 37°C in water bath. </w:t>
      </w:r>
    </w:p>
    <w:p w14:paraId="6D3FF9F4" w14:textId="671BE05A" w:rsidR="00694457" w:rsidRPr="00B41477" w:rsidRDefault="6554DE7F" w:rsidP="383D4832">
      <w:pPr>
        <w:pStyle w:val="ListParagraph"/>
        <w:numPr>
          <w:ilvl w:val="0"/>
          <w:numId w:val="4"/>
        </w:numPr>
        <w:rPr>
          <w:rFonts w:ascii="Aptos" w:eastAsia="Aptos" w:hAnsi="Aptos" w:cs="Aptos"/>
          <w:color w:val="000000" w:themeColor="text1"/>
        </w:rPr>
      </w:pPr>
      <w:r w:rsidRPr="383D4832">
        <w:rPr>
          <w:rFonts w:ascii="Aptos" w:eastAsia="Aptos" w:hAnsi="Aptos" w:cs="Aptos"/>
          <w:color w:val="000000" w:themeColor="text1"/>
        </w:rPr>
        <w:t>Prepare the instruments</w:t>
      </w:r>
      <w:r w:rsidR="00F7066E">
        <w:rPr>
          <w:rFonts w:ascii="Aptos" w:eastAsia="Aptos" w:hAnsi="Aptos" w:cs="Aptos"/>
          <w:color w:val="000000" w:themeColor="text1"/>
        </w:rPr>
        <w:t>,</w:t>
      </w:r>
      <w:r w:rsidRPr="383D4832">
        <w:rPr>
          <w:rFonts w:ascii="Aptos" w:eastAsia="Aptos" w:hAnsi="Aptos" w:cs="Aptos"/>
          <w:color w:val="000000" w:themeColor="text1"/>
        </w:rPr>
        <w:t xml:space="preserve"> including a sterilized tray, beaker, blade, and forceps. </w:t>
      </w:r>
      <w:r w:rsidR="00F7066E">
        <w:rPr>
          <w:rFonts w:ascii="Aptos" w:eastAsia="Aptos" w:hAnsi="Aptos" w:cs="Aptos"/>
          <w:color w:val="000000" w:themeColor="text1"/>
        </w:rPr>
        <w:t>Place tray</w:t>
      </w:r>
      <w:r w:rsidRPr="383D4832">
        <w:rPr>
          <w:rFonts w:ascii="Aptos" w:eastAsia="Aptos" w:hAnsi="Aptos" w:cs="Aptos"/>
          <w:color w:val="000000" w:themeColor="text1"/>
        </w:rPr>
        <w:t xml:space="preserve"> on </w:t>
      </w:r>
      <w:proofErr w:type="gramStart"/>
      <w:r w:rsidRPr="383D4832">
        <w:rPr>
          <w:rFonts w:ascii="Aptos" w:eastAsia="Aptos" w:hAnsi="Aptos" w:cs="Aptos"/>
          <w:color w:val="000000" w:themeColor="text1"/>
        </w:rPr>
        <w:t>ice, and</w:t>
      </w:r>
      <w:proofErr w:type="gramEnd"/>
      <w:r w:rsidRPr="383D4832">
        <w:rPr>
          <w:rFonts w:ascii="Aptos" w:eastAsia="Aptos" w:hAnsi="Aptos" w:cs="Aptos"/>
          <w:color w:val="000000" w:themeColor="text1"/>
        </w:rPr>
        <w:t xml:space="preserve"> </w:t>
      </w:r>
      <w:r w:rsidR="00F7066E">
        <w:rPr>
          <w:rFonts w:ascii="Aptos" w:eastAsia="Aptos" w:hAnsi="Aptos" w:cs="Aptos"/>
          <w:color w:val="000000" w:themeColor="text1"/>
        </w:rPr>
        <w:t>place other instruments in the tray for cooling</w:t>
      </w:r>
      <w:r w:rsidRPr="383D4832">
        <w:rPr>
          <w:rFonts w:ascii="Aptos" w:eastAsia="Aptos" w:hAnsi="Aptos" w:cs="Aptos"/>
          <w:color w:val="000000" w:themeColor="text1"/>
        </w:rPr>
        <w:t>.</w:t>
      </w:r>
    </w:p>
    <w:p w14:paraId="4CDC533A" w14:textId="0223BEFA" w:rsidR="00694457" w:rsidRPr="00B41477" w:rsidRDefault="00694457" w:rsidP="383D4832">
      <w:pPr>
        <w:ind w:left="1440"/>
        <w:rPr>
          <w:rFonts w:ascii="Aptos" w:eastAsia="Aptos" w:hAnsi="Aptos" w:cs="Aptos"/>
          <w:color w:val="000000" w:themeColor="text1"/>
        </w:rPr>
      </w:pPr>
    </w:p>
    <w:p w14:paraId="5920C2A1" w14:textId="6E92BC67" w:rsidR="00694457" w:rsidRPr="00B41477" w:rsidRDefault="6554DE7F" w:rsidP="383D4832">
      <w:pPr>
        <w:pStyle w:val="ListParagraph"/>
        <w:numPr>
          <w:ilvl w:val="0"/>
          <w:numId w:val="5"/>
        </w:numPr>
        <w:rPr>
          <w:rFonts w:ascii="Aptos" w:eastAsia="Aptos" w:hAnsi="Aptos" w:cs="Aptos"/>
          <w:color w:val="000000" w:themeColor="text1"/>
        </w:rPr>
      </w:pPr>
      <w:r w:rsidRPr="383D4832">
        <w:rPr>
          <w:rFonts w:ascii="Aptos" w:eastAsia="Aptos" w:hAnsi="Aptos" w:cs="Aptos"/>
          <w:color w:val="000000" w:themeColor="text1"/>
        </w:rPr>
        <w:t>Dissection/cell suspension.</w:t>
      </w:r>
    </w:p>
    <w:p w14:paraId="6C077C55" w14:textId="06F3183C" w:rsidR="00694457" w:rsidRPr="00B41477" w:rsidRDefault="00F7066E" w:rsidP="383D4832">
      <w:pPr>
        <w:ind w:left="720"/>
        <w:rPr>
          <w:rFonts w:ascii="Aptos" w:eastAsia="Aptos" w:hAnsi="Aptos" w:cs="Aptos"/>
          <w:color w:val="000000" w:themeColor="text1"/>
        </w:rPr>
      </w:pPr>
      <w:r>
        <w:rPr>
          <w:rFonts w:ascii="Aptos" w:eastAsia="Aptos" w:hAnsi="Aptos" w:cs="Aptos"/>
          <w:color w:val="000000" w:themeColor="text1"/>
        </w:rPr>
        <w:t>Perform a</w:t>
      </w:r>
      <w:r w:rsidR="6554DE7F" w:rsidRPr="383D4832">
        <w:rPr>
          <w:rFonts w:ascii="Aptos" w:eastAsia="Aptos" w:hAnsi="Aptos" w:cs="Aptos"/>
          <w:color w:val="000000" w:themeColor="text1"/>
        </w:rPr>
        <w:t xml:space="preserve">ll kidney dissection and cell isolation </w:t>
      </w:r>
      <w:r>
        <w:rPr>
          <w:rFonts w:ascii="Aptos" w:eastAsia="Aptos" w:hAnsi="Aptos" w:cs="Aptos"/>
          <w:color w:val="000000" w:themeColor="text1"/>
        </w:rPr>
        <w:t>procedures in a</w:t>
      </w:r>
      <w:r w:rsidR="6554DE7F" w:rsidRPr="383D4832">
        <w:rPr>
          <w:rFonts w:ascii="Aptos" w:eastAsia="Aptos" w:hAnsi="Aptos" w:cs="Aptos"/>
          <w:color w:val="000000" w:themeColor="text1"/>
        </w:rPr>
        <w:t xml:space="preserve"> biosafety hood. Operators </w:t>
      </w:r>
      <w:r>
        <w:rPr>
          <w:rFonts w:ascii="Aptos" w:eastAsia="Aptos" w:hAnsi="Aptos" w:cs="Aptos"/>
          <w:color w:val="000000" w:themeColor="text1"/>
        </w:rPr>
        <w:t xml:space="preserve">must </w:t>
      </w:r>
      <w:r w:rsidR="6554DE7F" w:rsidRPr="383D4832">
        <w:rPr>
          <w:rFonts w:ascii="Aptos" w:eastAsia="Aptos" w:hAnsi="Aptos" w:cs="Aptos"/>
          <w:color w:val="000000" w:themeColor="text1"/>
        </w:rPr>
        <w:t>wear personal protective equipment and use double gloves.</w:t>
      </w:r>
    </w:p>
    <w:p w14:paraId="2B1F0026" w14:textId="1C157DD5"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 xml:space="preserve">Place the donor kidneys on the tray on ice. </w:t>
      </w:r>
    </w:p>
    <w:p w14:paraId="2BCB0EE6" w14:textId="06145F15"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lastRenderedPageBreak/>
        <w:t>Remove the perirenal fat and renal capsule using a blade and forceps.</w:t>
      </w:r>
    </w:p>
    <w:p w14:paraId="0BD1747F" w14:textId="15113572"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 xml:space="preserve">Divide the kidneys coronally in half and expose the renal papilla. </w:t>
      </w:r>
    </w:p>
    <w:p w14:paraId="170213C8" w14:textId="283A3223"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Dissect the cortex, about 10 mm from the surface</w:t>
      </w:r>
      <w:r w:rsidR="00F7066E">
        <w:rPr>
          <w:rFonts w:ascii="Aptos" w:eastAsia="Aptos" w:hAnsi="Aptos" w:cs="Aptos"/>
          <w:color w:val="000000" w:themeColor="text1"/>
        </w:rPr>
        <w:t>,</w:t>
      </w:r>
      <w:r w:rsidRPr="383D4832">
        <w:rPr>
          <w:rFonts w:ascii="Aptos" w:eastAsia="Aptos" w:hAnsi="Aptos" w:cs="Aptos"/>
          <w:color w:val="000000" w:themeColor="text1"/>
        </w:rPr>
        <w:t xml:space="preserve"> and cut into</w:t>
      </w:r>
      <w:r w:rsidR="00F7066E">
        <w:rPr>
          <w:rFonts w:ascii="Aptos" w:eastAsia="Aptos" w:hAnsi="Aptos" w:cs="Aptos"/>
          <w:color w:val="000000" w:themeColor="text1"/>
        </w:rPr>
        <w:t xml:space="preserve"> 1.5 cm</w:t>
      </w:r>
      <w:r w:rsidRPr="383D4832">
        <w:rPr>
          <w:rFonts w:ascii="Aptos" w:eastAsia="Aptos" w:hAnsi="Aptos" w:cs="Aptos"/>
          <w:color w:val="000000" w:themeColor="text1"/>
        </w:rPr>
        <w:t xml:space="preserve"> pieces.</w:t>
      </w:r>
    </w:p>
    <w:p w14:paraId="18D227D3" w14:textId="66EF1521" w:rsidR="00694457" w:rsidRPr="00B41477" w:rsidRDefault="6554DE7F" w:rsidP="709D1F9A">
      <w:pPr>
        <w:pStyle w:val="ListParagraph"/>
        <w:numPr>
          <w:ilvl w:val="0"/>
          <w:numId w:val="2"/>
        </w:numPr>
        <w:rPr>
          <w:rFonts w:ascii="Aptos" w:eastAsia="Aptos" w:hAnsi="Aptos" w:cs="Aptos"/>
          <w:color w:val="000000" w:themeColor="text1"/>
        </w:rPr>
      </w:pPr>
      <w:r w:rsidRPr="709D1F9A">
        <w:rPr>
          <w:rFonts w:ascii="Aptos" w:eastAsia="Aptos" w:hAnsi="Aptos" w:cs="Aptos"/>
          <w:color w:val="000000" w:themeColor="text1"/>
        </w:rPr>
        <w:t xml:space="preserve">Put the cut kidney pieces in the beaker cooled on the tray, rinse with 20 mL of cold phosphate buffered saline (PBS) </w:t>
      </w:r>
      <w:r w:rsidR="2AEB37C3" w:rsidRPr="709D1F9A">
        <w:rPr>
          <w:rFonts w:ascii="Aptos" w:eastAsia="Aptos" w:hAnsi="Aptos" w:cs="Aptos"/>
          <w:color w:val="000000" w:themeColor="text1"/>
        </w:rPr>
        <w:t xml:space="preserve">at </w:t>
      </w:r>
      <w:proofErr w:type="spellStart"/>
      <w:r w:rsidRPr="709D1F9A">
        <w:rPr>
          <w:rFonts w:ascii="Aptos" w:eastAsia="Aptos" w:hAnsi="Aptos" w:cs="Aptos"/>
          <w:color w:val="000000" w:themeColor="text1"/>
        </w:rPr>
        <w:t>p.h.</w:t>
      </w:r>
      <w:proofErr w:type="spellEnd"/>
      <w:r w:rsidRPr="709D1F9A">
        <w:rPr>
          <w:rFonts w:ascii="Aptos" w:eastAsia="Aptos" w:hAnsi="Aptos" w:cs="Aptos"/>
          <w:color w:val="000000" w:themeColor="text1"/>
        </w:rPr>
        <w:t xml:space="preserve"> 7.2.</w:t>
      </w:r>
    </w:p>
    <w:p w14:paraId="46D0C38D" w14:textId="40B14865" w:rsidR="00694457" w:rsidRPr="00B41477" w:rsidRDefault="00F7066E" w:rsidP="383D4832">
      <w:pPr>
        <w:pStyle w:val="ListParagraph"/>
        <w:numPr>
          <w:ilvl w:val="0"/>
          <w:numId w:val="2"/>
        </w:numPr>
        <w:rPr>
          <w:rFonts w:ascii="Aptos" w:eastAsia="Aptos" w:hAnsi="Aptos" w:cs="Aptos"/>
          <w:color w:val="000000" w:themeColor="text1"/>
        </w:rPr>
      </w:pPr>
      <w:r>
        <w:rPr>
          <w:rFonts w:ascii="Aptos" w:eastAsia="Aptos" w:hAnsi="Aptos" w:cs="Aptos"/>
          <w:color w:val="000000" w:themeColor="text1"/>
        </w:rPr>
        <w:t>If desired, af</w:t>
      </w:r>
      <w:r w:rsidR="6554DE7F" w:rsidRPr="383D4832">
        <w:rPr>
          <w:rFonts w:ascii="Aptos" w:eastAsia="Aptos" w:hAnsi="Aptos" w:cs="Aptos"/>
          <w:color w:val="000000" w:themeColor="text1"/>
        </w:rPr>
        <w:t xml:space="preserve">ter rinsing, </w:t>
      </w:r>
      <w:r>
        <w:rPr>
          <w:rFonts w:ascii="Aptos" w:eastAsia="Aptos" w:hAnsi="Aptos" w:cs="Aptos"/>
          <w:color w:val="000000" w:themeColor="text1"/>
        </w:rPr>
        <w:t xml:space="preserve">place </w:t>
      </w:r>
      <w:r w:rsidR="6554DE7F" w:rsidRPr="383D4832">
        <w:rPr>
          <w:rFonts w:ascii="Aptos" w:eastAsia="Aptos" w:hAnsi="Aptos" w:cs="Aptos"/>
          <w:color w:val="000000" w:themeColor="text1"/>
        </w:rPr>
        <w:t xml:space="preserve">several pieces in 4% paraformaldehyde (PFA) for </w:t>
      </w:r>
      <w:r>
        <w:rPr>
          <w:rFonts w:ascii="Aptos" w:eastAsia="Aptos" w:hAnsi="Aptos" w:cs="Aptos"/>
          <w:color w:val="000000" w:themeColor="text1"/>
        </w:rPr>
        <w:t xml:space="preserve">fixation and </w:t>
      </w:r>
      <w:r w:rsidR="6554DE7F" w:rsidRPr="383D4832">
        <w:rPr>
          <w:rFonts w:ascii="Aptos" w:eastAsia="Aptos" w:hAnsi="Aptos" w:cs="Aptos"/>
          <w:color w:val="000000" w:themeColor="text1"/>
        </w:rPr>
        <w:t>histological assessment.</w:t>
      </w:r>
    </w:p>
    <w:p w14:paraId="35EEA3F4" w14:textId="49E89780" w:rsidR="00694457" w:rsidRPr="00B41477" w:rsidRDefault="00F7066E" w:rsidP="383D4832">
      <w:pPr>
        <w:pStyle w:val="ListParagraph"/>
        <w:numPr>
          <w:ilvl w:val="0"/>
          <w:numId w:val="2"/>
        </w:numPr>
        <w:rPr>
          <w:rFonts w:ascii="Aptos" w:eastAsia="Aptos" w:hAnsi="Aptos" w:cs="Aptos"/>
          <w:color w:val="000000" w:themeColor="text1"/>
        </w:rPr>
      </w:pPr>
      <w:r>
        <w:rPr>
          <w:rFonts w:ascii="Aptos" w:eastAsia="Aptos" w:hAnsi="Aptos" w:cs="Aptos"/>
          <w:color w:val="000000" w:themeColor="text1"/>
        </w:rPr>
        <w:t>M</w:t>
      </w:r>
      <w:r w:rsidR="6554DE7F" w:rsidRPr="383D4832">
        <w:rPr>
          <w:rFonts w:ascii="Aptos" w:eastAsia="Aptos" w:hAnsi="Aptos" w:cs="Aptos"/>
          <w:color w:val="000000" w:themeColor="text1"/>
        </w:rPr>
        <w:t>ince</w:t>
      </w:r>
      <w:r>
        <w:rPr>
          <w:rFonts w:ascii="Aptos" w:eastAsia="Aptos" w:hAnsi="Aptos" w:cs="Aptos"/>
          <w:color w:val="000000" w:themeColor="text1"/>
        </w:rPr>
        <w:t xml:space="preserve"> remaining pieces</w:t>
      </w:r>
      <w:r w:rsidR="6554DE7F" w:rsidRPr="383D4832">
        <w:rPr>
          <w:rFonts w:ascii="Aptos" w:eastAsia="Aptos" w:hAnsi="Aptos" w:cs="Aptos"/>
          <w:color w:val="000000" w:themeColor="text1"/>
        </w:rPr>
        <w:t xml:space="preserve"> </w:t>
      </w:r>
      <w:r>
        <w:rPr>
          <w:rFonts w:ascii="Aptos" w:eastAsia="Aptos" w:hAnsi="Aptos" w:cs="Aptos"/>
          <w:color w:val="000000" w:themeColor="text1"/>
        </w:rPr>
        <w:t>with</w:t>
      </w:r>
      <w:r w:rsidR="6554DE7F" w:rsidRPr="383D4832">
        <w:rPr>
          <w:rFonts w:ascii="Aptos" w:eastAsia="Aptos" w:hAnsi="Aptos" w:cs="Aptos"/>
          <w:color w:val="000000" w:themeColor="text1"/>
        </w:rPr>
        <w:t xml:space="preserve"> forceps until homozygous.</w:t>
      </w:r>
    </w:p>
    <w:p w14:paraId="45E3DDF2" w14:textId="49C99B7B"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 xml:space="preserve">Transfer the minced/homozygous tissue to ten 50 mL falcon tubes and </w:t>
      </w:r>
      <w:r w:rsidR="00F7066E">
        <w:rPr>
          <w:rFonts w:ascii="Aptos" w:eastAsia="Aptos" w:hAnsi="Aptos" w:cs="Aptos"/>
          <w:color w:val="000000" w:themeColor="text1"/>
        </w:rPr>
        <w:t>fill</w:t>
      </w:r>
      <w:r w:rsidRPr="383D4832">
        <w:rPr>
          <w:rFonts w:ascii="Aptos" w:eastAsia="Aptos" w:hAnsi="Aptos" w:cs="Aptos"/>
          <w:color w:val="000000" w:themeColor="text1"/>
        </w:rPr>
        <w:t xml:space="preserve"> each tube to 30 mL with cold PBS.</w:t>
      </w:r>
    </w:p>
    <w:p w14:paraId="0AE03458" w14:textId="1D08529C"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 xml:space="preserve">Wait for the tissue to naturally settle </w:t>
      </w:r>
      <w:r w:rsidR="008C0646">
        <w:rPr>
          <w:rFonts w:ascii="Aptos" w:eastAsia="Aptos" w:hAnsi="Aptos" w:cs="Aptos"/>
          <w:color w:val="000000" w:themeColor="text1"/>
        </w:rPr>
        <w:t>to the bottom of the tube</w:t>
      </w:r>
      <w:r w:rsidR="008C0646" w:rsidRPr="383D4832">
        <w:rPr>
          <w:rFonts w:ascii="Aptos" w:eastAsia="Aptos" w:hAnsi="Aptos" w:cs="Aptos"/>
          <w:color w:val="000000" w:themeColor="text1"/>
        </w:rPr>
        <w:t xml:space="preserve"> </w:t>
      </w:r>
      <w:r w:rsidRPr="383D4832">
        <w:rPr>
          <w:rFonts w:ascii="Aptos" w:eastAsia="Aptos" w:hAnsi="Aptos" w:cs="Aptos"/>
          <w:color w:val="000000" w:themeColor="text1"/>
        </w:rPr>
        <w:t>(for 1 or 2 min without centrifugation) and then remove the supernatant.</w:t>
      </w:r>
    </w:p>
    <w:p w14:paraId="69C3267A" w14:textId="305C96A1"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Repeat the step (rinsing with cold PBS and removing supernatant) 1-3 times until the supernatant becomes transparent.</w:t>
      </w:r>
    </w:p>
    <w:p w14:paraId="168AAE2F" w14:textId="25B6400E"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 xml:space="preserve">Add 20 mL </w:t>
      </w:r>
      <w:r w:rsidR="00F7066E">
        <w:rPr>
          <w:rFonts w:ascii="Aptos" w:eastAsia="Aptos" w:hAnsi="Aptos" w:cs="Aptos"/>
          <w:color w:val="000000" w:themeColor="text1"/>
        </w:rPr>
        <w:t>d</w:t>
      </w:r>
      <w:r w:rsidRPr="383D4832">
        <w:rPr>
          <w:rFonts w:ascii="Aptos" w:eastAsia="Aptos" w:hAnsi="Aptos" w:cs="Aptos"/>
          <w:color w:val="000000" w:themeColor="text1"/>
        </w:rPr>
        <w:t xml:space="preserve">igestion medium </w:t>
      </w:r>
      <w:r w:rsidR="00F7066E">
        <w:rPr>
          <w:rFonts w:ascii="Aptos" w:eastAsia="Aptos" w:hAnsi="Aptos" w:cs="Aptos"/>
          <w:color w:val="000000" w:themeColor="text1"/>
        </w:rPr>
        <w:t>to</w:t>
      </w:r>
      <w:r w:rsidRPr="383D4832">
        <w:rPr>
          <w:rFonts w:ascii="Aptos" w:eastAsia="Aptos" w:hAnsi="Aptos" w:cs="Aptos"/>
          <w:color w:val="000000" w:themeColor="text1"/>
        </w:rPr>
        <w:t xml:space="preserve"> each tube and incubate at 37°C for 2h while gently shaken.</w:t>
      </w:r>
    </w:p>
    <w:p w14:paraId="6C310B3C" w14:textId="3C130526"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 xml:space="preserve">Add 20 mL of </w:t>
      </w:r>
      <w:r w:rsidR="00F7066E">
        <w:rPr>
          <w:rFonts w:ascii="Aptos" w:eastAsia="Aptos" w:hAnsi="Aptos" w:cs="Aptos"/>
          <w:color w:val="000000" w:themeColor="text1"/>
        </w:rPr>
        <w:t>c</w:t>
      </w:r>
      <w:r w:rsidRPr="383D4832">
        <w:rPr>
          <w:rFonts w:ascii="Aptos" w:eastAsia="Aptos" w:hAnsi="Aptos" w:cs="Aptos"/>
          <w:color w:val="000000" w:themeColor="text1"/>
        </w:rPr>
        <w:t xml:space="preserve">ulture </w:t>
      </w:r>
      <w:r w:rsidR="00F7066E">
        <w:rPr>
          <w:rFonts w:ascii="Aptos" w:eastAsia="Aptos" w:hAnsi="Aptos" w:cs="Aptos"/>
          <w:color w:val="000000" w:themeColor="text1"/>
        </w:rPr>
        <w:t>m</w:t>
      </w:r>
      <w:r w:rsidRPr="383D4832">
        <w:rPr>
          <w:rFonts w:ascii="Aptos" w:eastAsia="Aptos" w:hAnsi="Aptos" w:cs="Aptos"/>
          <w:color w:val="000000" w:themeColor="text1"/>
        </w:rPr>
        <w:t>edium-10%FBS in each tube to stop tissue digestion.</w:t>
      </w:r>
    </w:p>
    <w:p w14:paraId="0460E888" w14:textId="7E5C6C9C"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 xml:space="preserve">Set </w:t>
      </w:r>
      <w:r w:rsidR="008C0646">
        <w:rPr>
          <w:rFonts w:ascii="Aptos" w:eastAsia="Aptos" w:hAnsi="Aptos" w:cs="Aptos"/>
          <w:color w:val="000000" w:themeColor="text1"/>
        </w:rPr>
        <w:t xml:space="preserve">a </w:t>
      </w:r>
      <w:r w:rsidRPr="383D4832">
        <w:rPr>
          <w:rFonts w:ascii="Aptos" w:eastAsia="Aptos" w:hAnsi="Aptos" w:cs="Aptos"/>
          <w:color w:val="000000" w:themeColor="text1"/>
        </w:rPr>
        <w:t xml:space="preserve">250 </w:t>
      </w:r>
      <w:proofErr w:type="spellStart"/>
      <w:r w:rsidRPr="383D4832">
        <w:rPr>
          <w:rFonts w:ascii="Aptos" w:eastAsia="Aptos" w:hAnsi="Aptos" w:cs="Aptos"/>
          <w:color w:val="000000" w:themeColor="text1"/>
        </w:rPr>
        <w:t>μm</w:t>
      </w:r>
      <w:proofErr w:type="spellEnd"/>
      <w:r w:rsidRPr="383D4832">
        <w:rPr>
          <w:rFonts w:ascii="Aptos" w:eastAsia="Aptos" w:hAnsi="Aptos" w:cs="Aptos"/>
          <w:color w:val="000000" w:themeColor="text1"/>
        </w:rPr>
        <w:t xml:space="preserve"> cell strainer on a new sterilized dish. Transfer the tissue </w:t>
      </w:r>
      <w:proofErr w:type="gramStart"/>
      <w:r w:rsidRPr="383D4832">
        <w:rPr>
          <w:rFonts w:ascii="Aptos" w:eastAsia="Aptos" w:hAnsi="Aptos" w:cs="Aptos"/>
          <w:color w:val="000000" w:themeColor="text1"/>
        </w:rPr>
        <w:t>in</w:t>
      </w:r>
      <w:proofErr w:type="gramEnd"/>
      <w:r w:rsidRPr="383D4832">
        <w:rPr>
          <w:rFonts w:ascii="Aptos" w:eastAsia="Aptos" w:hAnsi="Aptos" w:cs="Aptos"/>
          <w:color w:val="000000" w:themeColor="text1"/>
        </w:rPr>
        <w:t xml:space="preserve"> all tubes on the strainer and </w:t>
      </w:r>
      <w:r w:rsidR="002B015A">
        <w:rPr>
          <w:rFonts w:ascii="Aptos" w:eastAsia="Aptos" w:hAnsi="Aptos" w:cs="Aptos"/>
          <w:color w:val="000000" w:themeColor="text1"/>
        </w:rPr>
        <w:t>push</w:t>
      </w:r>
      <w:r w:rsidRPr="383D4832">
        <w:rPr>
          <w:rFonts w:ascii="Aptos" w:eastAsia="Aptos" w:hAnsi="Aptos" w:cs="Aptos"/>
          <w:color w:val="000000" w:themeColor="text1"/>
        </w:rPr>
        <w:t xml:space="preserve"> the tissue using syringe plunger while adding 50 mL of cold PBS.  </w:t>
      </w:r>
    </w:p>
    <w:p w14:paraId="1A8B123A" w14:textId="1B8246F9"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 xml:space="preserve">Set 100 </w:t>
      </w:r>
      <w:proofErr w:type="spellStart"/>
      <w:r w:rsidRPr="383D4832">
        <w:rPr>
          <w:rFonts w:ascii="Aptos" w:eastAsia="Aptos" w:hAnsi="Aptos" w:cs="Aptos"/>
          <w:color w:val="000000" w:themeColor="text1"/>
        </w:rPr>
        <w:t>μm</w:t>
      </w:r>
      <w:proofErr w:type="spellEnd"/>
      <w:r w:rsidRPr="383D4832">
        <w:rPr>
          <w:rFonts w:ascii="Aptos" w:eastAsia="Aptos" w:hAnsi="Aptos" w:cs="Aptos"/>
          <w:color w:val="000000" w:themeColor="text1"/>
        </w:rPr>
        <w:t xml:space="preserve"> cell strainers on five new 50 mL falcon tubes. Put </w:t>
      </w:r>
      <w:r w:rsidR="008C0646">
        <w:rPr>
          <w:rFonts w:ascii="Aptos" w:eastAsia="Aptos" w:hAnsi="Aptos" w:cs="Aptos"/>
          <w:color w:val="000000" w:themeColor="text1"/>
        </w:rPr>
        <w:t xml:space="preserve">a </w:t>
      </w:r>
      <w:r w:rsidRPr="383D4832">
        <w:rPr>
          <w:rFonts w:ascii="Aptos" w:eastAsia="Aptos" w:hAnsi="Aptos" w:cs="Aptos"/>
          <w:color w:val="000000" w:themeColor="text1"/>
        </w:rPr>
        <w:t xml:space="preserve">250 </w:t>
      </w:r>
      <w:proofErr w:type="spellStart"/>
      <w:r w:rsidRPr="383D4832">
        <w:rPr>
          <w:rFonts w:ascii="Aptos" w:eastAsia="Aptos" w:hAnsi="Aptos" w:cs="Aptos"/>
          <w:color w:val="000000" w:themeColor="text1"/>
        </w:rPr>
        <w:t>μm</w:t>
      </w:r>
      <w:proofErr w:type="spellEnd"/>
      <w:r w:rsidRPr="383D4832">
        <w:rPr>
          <w:rFonts w:ascii="Aptos" w:eastAsia="Aptos" w:hAnsi="Aptos" w:cs="Aptos"/>
          <w:color w:val="000000" w:themeColor="text1"/>
        </w:rPr>
        <w:t xml:space="preserve"> filtered-tissue solution on the strainer while adding 20 mL of cold PBS to each tube. Grind the tissue on the strainer using syringe plunger if the strainer gets clotted.</w:t>
      </w:r>
    </w:p>
    <w:p w14:paraId="7147AF60" w14:textId="6670E17C"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Centrifuge the filtered solution at 500 G for 5 min.</w:t>
      </w:r>
    </w:p>
    <w:p w14:paraId="28C39DB7" w14:textId="45000075"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 xml:space="preserve">Remove the supernatant and resuspend it </w:t>
      </w:r>
      <w:r w:rsidR="008C0646">
        <w:rPr>
          <w:rFonts w:ascii="Aptos" w:eastAsia="Aptos" w:hAnsi="Aptos" w:cs="Aptos"/>
          <w:color w:val="000000" w:themeColor="text1"/>
        </w:rPr>
        <w:t>in</w:t>
      </w:r>
      <w:r w:rsidR="008C0646" w:rsidRPr="383D4832">
        <w:rPr>
          <w:rFonts w:ascii="Aptos" w:eastAsia="Aptos" w:hAnsi="Aptos" w:cs="Aptos"/>
          <w:color w:val="000000" w:themeColor="text1"/>
        </w:rPr>
        <w:t xml:space="preserve"> </w:t>
      </w:r>
      <w:r w:rsidRPr="383D4832">
        <w:rPr>
          <w:rFonts w:ascii="Aptos" w:eastAsia="Aptos" w:hAnsi="Aptos" w:cs="Aptos"/>
          <w:color w:val="000000" w:themeColor="text1"/>
        </w:rPr>
        <w:t>20 mL of cold PBS to each tube.</w:t>
      </w:r>
    </w:p>
    <w:p w14:paraId="1D604B23" w14:textId="429DD4FA"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 xml:space="preserve">Set 70 </w:t>
      </w:r>
      <w:proofErr w:type="spellStart"/>
      <w:r w:rsidRPr="383D4832">
        <w:rPr>
          <w:rFonts w:ascii="Aptos" w:eastAsia="Aptos" w:hAnsi="Aptos" w:cs="Aptos"/>
          <w:color w:val="000000" w:themeColor="text1"/>
        </w:rPr>
        <w:t>μm</w:t>
      </w:r>
      <w:proofErr w:type="spellEnd"/>
      <w:r w:rsidRPr="383D4832">
        <w:rPr>
          <w:rFonts w:ascii="Aptos" w:eastAsia="Aptos" w:hAnsi="Aptos" w:cs="Aptos"/>
          <w:color w:val="000000" w:themeColor="text1"/>
        </w:rPr>
        <w:t xml:space="preserve"> cell strainer</w:t>
      </w:r>
      <w:r w:rsidR="008C0646">
        <w:rPr>
          <w:rFonts w:ascii="Aptos" w:eastAsia="Aptos" w:hAnsi="Aptos" w:cs="Aptos"/>
          <w:color w:val="000000" w:themeColor="text1"/>
        </w:rPr>
        <w:t>s</w:t>
      </w:r>
      <w:r w:rsidRPr="383D4832">
        <w:rPr>
          <w:rFonts w:ascii="Aptos" w:eastAsia="Aptos" w:hAnsi="Aptos" w:cs="Aptos"/>
          <w:color w:val="000000" w:themeColor="text1"/>
        </w:rPr>
        <w:t xml:space="preserve"> on five new 50 mL falcon tubes and </w:t>
      </w:r>
      <w:r w:rsidR="002B015A">
        <w:rPr>
          <w:rFonts w:ascii="Aptos" w:eastAsia="Aptos" w:hAnsi="Aptos" w:cs="Aptos"/>
          <w:color w:val="000000" w:themeColor="text1"/>
        </w:rPr>
        <w:t xml:space="preserve">pipette tissue suspension through </w:t>
      </w:r>
      <w:r w:rsidRPr="383D4832">
        <w:rPr>
          <w:rFonts w:ascii="Aptos" w:eastAsia="Aptos" w:hAnsi="Aptos" w:cs="Aptos"/>
          <w:color w:val="000000" w:themeColor="text1"/>
        </w:rPr>
        <w:t xml:space="preserve">strainer while adding 20 mL of cold PBS to each tube. Do not grind the tissue on </w:t>
      </w:r>
      <w:r w:rsidR="008D68E2" w:rsidRPr="383D4832">
        <w:rPr>
          <w:rFonts w:ascii="Aptos" w:eastAsia="Aptos" w:hAnsi="Aptos" w:cs="Aptos"/>
          <w:color w:val="000000" w:themeColor="text1"/>
        </w:rPr>
        <w:t xml:space="preserve">70 </w:t>
      </w:r>
      <w:proofErr w:type="spellStart"/>
      <w:r w:rsidR="008D68E2" w:rsidRPr="383D4832">
        <w:rPr>
          <w:rFonts w:ascii="Aptos" w:eastAsia="Aptos" w:hAnsi="Aptos" w:cs="Aptos"/>
          <w:color w:val="000000" w:themeColor="text1"/>
        </w:rPr>
        <w:t>μm</w:t>
      </w:r>
      <w:proofErr w:type="spellEnd"/>
      <w:r w:rsidR="008D68E2" w:rsidRPr="383D4832">
        <w:rPr>
          <w:rFonts w:ascii="Aptos" w:eastAsia="Aptos" w:hAnsi="Aptos" w:cs="Aptos"/>
          <w:color w:val="000000" w:themeColor="text1"/>
        </w:rPr>
        <w:t xml:space="preserve"> </w:t>
      </w:r>
      <w:r w:rsidRPr="383D4832">
        <w:rPr>
          <w:rFonts w:ascii="Aptos" w:eastAsia="Aptos" w:hAnsi="Aptos" w:cs="Aptos"/>
          <w:color w:val="000000" w:themeColor="text1"/>
        </w:rPr>
        <w:t>strainer</w:t>
      </w:r>
      <w:r w:rsidR="008D68E2">
        <w:rPr>
          <w:rFonts w:ascii="Aptos" w:eastAsia="Aptos" w:hAnsi="Aptos" w:cs="Aptos"/>
          <w:color w:val="000000" w:themeColor="text1"/>
        </w:rPr>
        <w:t>.</w:t>
      </w:r>
    </w:p>
    <w:p w14:paraId="59413E41" w14:textId="6D27FF14"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Centrifuge the filtered solution at 500 G for 5 min.</w:t>
      </w:r>
    </w:p>
    <w:p w14:paraId="4A9B9DA9" w14:textId="7D7E34E9"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Remove the supernatant and resuspend the pellet in each tube with 15 mL of Culture medium-10%FBS.</w:t>
      </w:r>
    </w:p>
    <w:p w14:paraId="511EECC0" w14:textId="7BCD4B81" w:rsidR="00694457" w:rsidRPr="00B41477" w:rsidRDefault="6554DE7F" w:rsidP="709D1F9A">
      <w:pPr>
        <w:pStyle w:val="ListParagraph"/>
        <w:numPr>
          <w:ilvl w:val="0"/>
          <w:numId w:val="2"/>
        </w:numPr>
        <w:rPr>
          <w:rFonts w:ascii="Aptos" w:eastAsia="Aptos" w:hAnsi="Aptos" w:cs="Aptos"/>
          <w:color w:val="000000" w:themeColor="text1"/>
        </w:rPr>
      </w:pPr>
      <w:r w:rsidRPr="709D1F9A">
        <w:rPr>
          <w:rFonts w:ascii="Aptos" w:eastAsia="Aptos" w:hAnsi="Aptos" w:cs="Aptos"/>
          <w:color w:val="000000" w:themeColor="text1"/>
        </w:rPr>
        <w:t>Put the</w:t>
      </w:r>
      <w:r w:rsidR="002B015A">
        <w:rPr>
          <w:rFonts w:ascii="Aptos" w:eastAsia="Aptos" w:hAnsi="Aptos" w:cs="Aptos"/>
          <w:color w:val="000000" w:themeColor="text1"/>
        </w:rPr>
        <w:t xml:space="preserve"> resulting</w:t>
      </w:r>
      <w:r w:rsidRPr="709D1F9A">
        <w:rPr>
          <w:rFonts w:ascii="Aptos" w:eastAsia="Aptos" w:hAnsi="Aptos" w:cs="Aptos"/>
          <w:color w:val="000000" w:themeColor="text1"/>
        </w:rPr>
        <w:t xml:space="preserve"> kidney cell (</w:t>
      </w:r>
      <w:proofErr w:type="spellStart"/>
      <w:r w:rsidR="47E63CF2" w:rsidRPr="709D1F9A">
        <w:rPr>
          <w:rFonts w:ascii="Aptos" w:eastAsia="Aptos" w:hAnsi="Aptos" w:cs="Aptos"/>
          <w:color w:val="000000" w:themeColor="text1"/>
        </w:rPr>
        <w:t>bddKC</w:t>
      </w:r>
      <w:proofErr w:type="spellEnd"/>
      <w:r w:rsidRPr="709D1F9A">
        <w:rPr>
          <w:rFonts w:ascii="Aptos" w:eastAsia="Aptos" w:hAnsi="Aptos" w:cs="Aptos"/>
          <w:color w:val="000000" w:themeColor="text1"/>
        </w:rPr>
        <w:t xml:space="preserve">) </w:t>
      </w:r>
      <w:r w:rsidR="002B015A">
        <w:rPr>
          <w:rFonts w:ascii="Aptos" w:eastAsia="Aptos" w:hAnsi="Aptos" w:cs="Aptos"/>
          <w:color w:val="000000" w:themeColor="text1"/>
        </w:rPr>
        <w:t xml:space="preserve">single cell suspension </w:t>
      </w:r>
      <w:r w:rsidRPr="709D1F9A">
        <w:rPr>
          <w:rFonts w:ascii="Aptos" w:eastAsia="Aptos" w:hAnsi="Aptos" w:cs="Aptos"/>
          <w:color w:val="000000" w:themeColor="text1"/>
        </w:rPr>
        <w:t>in each tube to a collagen coated flask.</w:t>
      </w:r>
      <w:r w:rsidR="002B015A">
        <w:rPr>
          <w:rFonts w:ascii="Aptos" w:eastAsia="Aptos" w:hAnsi="Aptos" w:cs="Aptos"/>
          <w:color w:val="000000" w:themeColor="text1"/>
        </w:rPr>
        <w:t xml:space="preserve"> Incubate overnight.</w:t>
      </w:r>
    </w:p>
    <w:p w14:paraId="3E04FB51" w14:textId="75816F9D" w:rsidR="00694457" w:rsidRPr="00B41477" w:rsidRDefault="00694457" w:rsidP="383D4832">
      <w:pPr>
        <w:ind w:left="1440"/>
        <w:rPr>
          <w:rFonts w:ascii="Aptos" w:eastAsia="Aptos" w:hAnsi="Aptos" w:cs="Aptos"/>
          <w:color w:val="000000" w:themeColor="text1"/>
        </w:rPr>
      </w:pPr>
    </w:p>
    <w:p w14:paraId="6F766627" w14:textId="049D5D8F" w:rsidR="00694457" w:rsidRPr="00B41477" w:rsidRDefault="250C4D1B" w:rsidP="709D1F9A">
      <w:pPr>
        <w:ind w:left="720"/>
        <w:rPr>
          <w:rFonts w:ascii="Aptos" w:eastAsia="Aptos" w:hAnsi="Aptos" w:cs="Aptos"/>
          <w:color w:val="000000" w:themeColor="text1"/>
        </w:rPr>
      </w:pPr>
      <w:r w:rsidRPr="709D1F9A">
        <w:rPr>
          <w:rFonts w:ascii="Aptos" w:eastAsia="Aptos" w:hAnsi="Aptos" w:cs="Aptos"/>
          <w:color w:val="000000" w:themeColor="text1"/>
        </w:rPr>
        <w:lastRenderedPageBreak/>
        <w:t xml:space="preserve">d. </w:t>
      </w:r>
      <w:r w:rsidR="6554DE7F" w:rsidRPr="709D1F9A">
        <w:rPr>
          <w:rFonts w:ascii="Aptos" w:eastAsia="Aptos" w:hAnsi="Aptos" w:cs="Aptos"/>
          <w:color w:val="000000" w:themeColor="text1"/>
        </w:rPr>
        <w:t xml:space="preserve">Primary culture and cell sorting of </w:t>
      </w:r>
      <w:proofErr w:type="spellStart"/>
      <w:r w:rsidR="411C1623" w:rsidRPr="709D1F9A">
        <w:rPr>
          <w:rFonts w:ascii="Aptos" w:eastAsia="Aptos" w:hAnsi="Aptos" w:cs="Aptos"/>
          <w:color w:val="000000" w:themeColor="text1"/>
        </w:rPr>
        <w:t>bdd</w:t>
      </w:r>
      <w:r w:rsidR="6554DE7F" w:rsidRPr="709D1F9A">
        <w:rPr>
          <w:rFonts w:ascii="Aptos" w:eastAsia="Aptos" w:hAnsi="Aptos" w:cs="Aptos"/>
          <w:color w:val="000000" w:themeColor="text1"/>
        </w:rPr>
        <w:t>KC</w:t>
      </w:r>
      <w:proofErr w:type="spellEnd"/>
      <w:r w:rsidR="6554DE7F" w:rsidRPr="709D1F9A">
        <w:rPr>
          <w:rFonts w:ascii="Aptos" w:eastAsia="Aptos" w:hAnsi="Aptos" w:cs="Aptos"/>
          <w:color w:val="000000" w:themeColor="text1"/>
        </w:rPr>
        <w:t>.</w:t>
      </w:r>
    </w:p>
    <w:p w14:paraId="48B98DD0" w14:textId="637186C0" w:rsidR="00694457" w:rsidRPr="00B41477" w:rsidRDefault="002B015A" w:rsidP="709D1F9A">
      <w:pPr>
        <w:pStyle w:val="ListParagraph"/>
        <w:numPr>
          <w:ilvl w:val="1"/>
          <w:numId w:val="5"/>
        </w:numPr>
        <w:rPr>
          <w:rFonts w:ascii="Aptos" w:eastAsia="Aptos" w:hAnsi="Aptos" w:cs="Aptos"/>
          <w:color w:val="000000" w:themeColor="text1"/>
        </w:rPr>
      </w:pPr>
      <w:r>
        <w:rPr>
          <w:rFonts w:ascii="Aptos" w:eastAsia="Aptos" w:hAnsi="Aptos" w:cs="Aptos"/>
          <w:color w:val="000000" w:themeColor="text1"/>
        </w:rPr>
        <w:t>R</w:t>
      </w:r>
      <w:r w:rsidR="6554DE7F" w:rsidRPr="709D1F9A">
        <w:rPr>
          <w:rFonts w:ascii="Aptos" w:eastAsia="Aptos" w:hAnsi="Aptos" w:cs="Aptos"/>
          <w:color w:val="000000" w:themeColor="text1"/>
        </w:rPr>
        <w:t xml:space="preserve">eplace the medium </w:t>
      </w:r>
      <w:r w:rsidR="008C0646">
        <w:rPr>
          <w:rFonts w:ascii="Aptos" w:eastAsia="Aptos" w:hAnsi="Aptos" w:cs="Aptos"/>
          <w:color w:val="000000" w:themeColor="text1"/>
        </w:rPr>
        <w:t>with</w:t>
      </w:r>
      <w:r w:rsidR="6554DE7F" w:rsidRPr="709D1F9A">
        <w:rPr>
          <w:rFonts w:ascii="Aptos" w:eastAsia="Aptos" w:hAnsi="Aptos" w:cs="Aptos"/>
          <w:color w:val="000000" w:themeColor="text1"/>
        </w:rPr>
        <w:t xml:space="preserve"> </w:t>
      </w:r>
      <w:r w:rsidR="008C0646">
        <w:rPr>
          <w:rFonts w:ascii="Aptos" w:eastAsia="Aptos" w:hAnsi="Aptos" w:cs="Aptos"/>
          <w:color w:val="000000" w:themeColor="text1"/>
        </w:rPr>
        <w:t>c</w:t>
      </w:r>
      <w:r w:rsidR="6554DE7F" w:rsidRPr="709D1F9A">
        <w:rPr>
          <w:rFonts w:ascii="Aptos" w:eastAsia="Aptos" w:hAnsi="Aptos" w:cs="Aptos"/>
          <w:color w:val="000000" w:themeColor="text1"/>
        </w:rPr>
        <w:t>ulture medium-1%FBS</w:t>
      </w:r>
      <w:r>
        <w:rPr>
          <w:rFonts w:ascii="Aptos" w:eastAsia="Aptos" w:hAnsi="Aptos" w:cs="Aptos"/>
          <w:color w:val="000000" w:themeColor="text1"/>
        </w:rPr>
        <w:t xml:space="preserve"> on the first full day of culture</w:t>
      </w:r>
      <w:r w:rsidR="6554DE7F" w:rsidRPr="709D1F9A">
        <w:rPr>
          <w:rFonts w:ascii="Aptos" w:eastAsia="Aptos" w:hAnsi="Aptos" w:cs="Aptos"/>
          <w:color w:val="000000" w:themeColor="text1"/>
        </w:rPr>
        <w:t xml:space="preserve">. </w:t>
      </w:r>
    </w:p>
    <w:p w14:paraId="74150BFB" w14:textId="7A324121" w:rsidR="00694457" w:rsidRPr="00B41477" w:rsidRDefault="6554DE7F" w:rsidP="383D4832">
      <w:pPr>
        <w:pStyle w:val="ListParagraph"/>
        <w:numPr>
          <w:ilvl w:val="1"/>
          <w:numId w:val="5"/>
        </w:numPr>
        <w:rPr>
          <w:rFonts w:ascii="Aptos" w:eastAsia="Aptos" w:hAnsi="Aptos" w:cs="Aptos"/>
          <w:color w:val="000000" w:themeColor="text1"/>
        </w:rPr>
      </w:pPr>
      <w:r w:rsidRPr="383D4832">
        <w:rPr>
          <w:rFonts w:ascii="Aptos" w:eastAsia="Aptos" w:hAnsi="Aptos" w:cs="Aptos"/>
          <w:color w:val="000000" w:themeColor="text1"/>
        </w:rPr>
        <w:t>Change the medium every 2 or 3 days.</w:t>
      </w:r>
    </w:p>
    <w:p w14:paraId="25247D68" w14:textId="0D70B217" w:rsidR="00694457" w:rsidRPr="00B41477" w:rsidRDefault="002B015A" w:rsidP="709D1F9A">
      <w:pPr>
        <w:pStyle w:val="ListParagraph"/>
        <w:numPr>
          <w:ilvl w:val="1"/>
          <w:numId w:val="5"/>
        </w:numPr>
        <w:rPr>
          <w:rFonts w:ascii="Aptos" w:eastAsia="Aptos" w:hAnsi="Aptos" w:cs="Aptos"/>
          <w:color w:val="000000" w:themeColor="text1"/>
        </w:rPr>
      </w:pPr>
      <w:r>
        <w:rPr>
          <w:rFonts w:ascii="Aptos" w:eastAsia="Aptos" w:hAnsi="Aptos" w:cs="Aptos"/>
          <w:color w:val="000000" w:themeColor="text1"/>
        </w:rPr>
        <w:t>C</w:t>
      </w:r>
      <w:r w:rsidR="6554DE7F" w:rsidRPr="709D1F9A">
        <w:rPr>
          <w:rFonts w:ascii="Aptos" w:eastAsia="Aptos" w:hAnsi="Aptos" w:cs="Aptos"/>
          <w:color w:val="000000" w:themeColor="text1"/>
        </w:rPr>
        <w:t xml:space="preserve">ells </w:t>
      </w:r>
      <w:r>
        <w:rPr>
          <w:rFonts w:ascii="Aptos" w:eastAsia="Aptos" w:hAnsi="Aptos" w:cs="Aptos"/>
          <w:color w:val="000000" w:themeColor="text1"/>
        </w:rPr>
        <w:t xml:space="preserve">should </w:t>
      </w:r>
      <w:r w:rsidR="6554DE7F" w:rsidRPr="709D1F9A">
        <w:rPr>
          <w:rFonts w:ascii="Aptos" w:eastAsia="Aptos" w:hAnsi="Aptos" w:cs="Aptos"/>
          <w:color w:val="000000" w:themeColor="text1"/>
        </w:rPr>
        <w:t>become confluent</w:t>
      </w:r>
      <w:r>
        <w:rPr>
          <w:rFonts w:ascii="Aptos" w:eastAsia="Aptos" w:hAnsi="Aptos" w:cs="Aptos"/>
          <w:color w:val="000000" w:themeColor="text1"/>
        </w:rPr>
        <w:t xml:space="preserve"> on day 5 or 6 of culture</w:t>
      </w:r>
      <w:r w:rsidR="6554DE7F" w:rsidRPr="709D1F9A">
        <w:rPr>
          <w:rFonts w:ascii="Aptos" w:eastAsia="Aptos" w:hAnsi="Aptos" w:cs="Aptos"/>
          <w:color w:val="000000" w:themeColor="text1"/>
        </w:rPr>
        <w:t xml:space="preserve">.  </w:t>
      </w:r>
      <w:r>
        <w:rPr>
          <w:rFonts w:ascii="Aptos" w:eastAsia="Aptos" w:hAnsi="Aptos" w:cs="Aptos"/>
          <w:color w:val="000000" w:themeColor="text1"/>
        </w:rPr>
        <w:t>When confluent, p</w:t>
      </w:r>
      <w:r w:rsidR="00C42D79">
        <w:rPr>
          <w:rFonts w:ascii="Aptos" w:eastAsia="Aptos" w:hAnsi="Aptos" w:cs="Aptos"/>
          <w:color w:val="000000" w:themeColor="text1"/>
        </w:rPr>
        <w:t xml:space="preserve">assage the cells using </w:t>
      </w:r>
      <w:r w:rsidR="6554DE7F" w:rsidRPr="709D1F9A">
        <w:rPr>
          <w:rFonts w:ascii="Aptos" w:eastAsia="Aptos" w:hAnsi="Aptos" w:cs="Aptos"/>
          <w:color w:val="000000" w:themeColor="text1"/>
        </w:rPr>
        <w:t>Trypsin-EDTA</w:t>
      </w:r>
      <w:r w:rsidR="00AD46F1">
        <w:rPr>
          <w:rFonts w:ascii="Aptos" w:eastAsia="Aptos" w:hAnsi="Aptos" w:cs="Aptos"/>
          <w:color w:val="000000" w:themeColor="text1"/>
        </w:rPr>
        <w:t xml:space="preserve"> and continue culturing</w:t>
      </w:r>
      <w:r w:rsidR="6554DE7F" w:rsidRPr="709D1F9A">
        <w:rPr>
          <w:rFonts w:ascii="Aptos" w:eastAsia="Aptos" w:hAnsi="Aptos" w:cs="Aptos"/>
          <w:color w:val="000000" w:themeColor="text1"/>
        </w:rPr>
        <w:t>.</w:t>
      </w:r>
    </w:p>
    <w:p w14:paraId="08DED563" w14:textId="09DF5B09" w:rsidR="00694457" w:rsidRPr="00B41477" w:rsidRDefault="00D0743F" w:rsidP="00901638">
      <w:pPr>
        <w:pStyle w:val="ListParagraph"/>
        <w:numPr>
          <w:ilvl w:val="1"/>
          <w:numId w:val="5"/>
        </w:numPr>
        <w:rPr>
          <w:rFonts w:ascii="Aptos" w:eastAsia="Aptos" w:hAnsi="Aptos" w:cs="Aptos"/>
          <w:color w:val="000000" w:themeColor="text1"/>
        </w:rPr>
      </w:pPr>
      <w:r>
        <w:rPr>
          <w:rFonts w:ascii="Aptos" w:eastAsia="Aptos" w:hAnsi="Aptos" w:cs="Aptos"/>
          <w:color w:val="000000" w:themeColor="text1"/>
        </w:rPr>
        <w:t xml:space="preserve">When </w:t>
      </w:r>
      <w:proofErr w:type="spellStart"/>
      <w:r>
        <w:rPr>
          <w:rFonts w:ascii="Aptos" w:eastAsia="Aptos" w:hAnsi="Aptos" w:cs="Aptos"/>
          <w:color w:val="000000" w:themeColor="text1"/>
        </w:rPr>
        <w:t>bdd</w:t>
      </w:r>
      <w:r w:rsidR="00DF74F3">
        <w:rPr>
          <w:rFonts w:ascii="Aptos" w:eastAsia="Aptos" w:hAnsi="Aptos" w:cs="Aptos"/>
          <w:color w:val="000000" w:themeColor="text1"/>
        </w:rPr>
        <w:t>K</w:t>
      </w:r>
      <w:r>
        <w:rPr>
          <w:rFonts w:ascii="Aptos" w:eastAsia="Aptos" w:hAnsi="Aptos" w:cs="Aptos"/>
          <w:color w:val="000000" w:themeColor="text1"/>
        </w:rPr>
        <w:t>C</w:t>
      </w:r>
      <w:proofErr w:type="spellEnd"/>
      <w:r>
        <w:rPr>
          <w:rFonts w:ascii="Aptos" w:eastAsia="Aptos" w:hAnsi="Aptos" w:cs="Aptos"/>
          <w:color w:val="000000" w:themeColor="text1"/>
        </w:rPr>
        <w:t xml:space="preserve"> </w:t>
      </w:r>
      <w:r w:rsidR="00FB6C70">
        <w:rPr>
          <w:rFonts w:ascii="Aptos" w:eastAsia="Aptos" w:hAnsi="Aptos" w:cs="Aptos"/>
          <w:color w:val="000000" w:themeColor="text1"/>
        </w:rPr>
        <w:t xml:space="preserve">become confluent </w:t>
      </w:r>
      <w:r>
        <w:rPr>
          <w:rFonts w:ascii="Aptos" w:eastAsia="Aptos" w:hAnsi="Aptos" w:cs="Aptos"/>
          <w:color w:val="000000" w:themeColor="text1"/>
        </w:rPr>
        <w:t>at passage 1</w:t>
      </w:r>
      <w:r w:rsidR="00FB6C70">
        <w:rPr>
          <w:rFonts w:ascii="Aptos" w:eastAsia="Aptos" w:hAnsi="Aptos" w:cs="Aptos"/>
          <w:color w:val="000000" w:themeColor="text1"/>
        </w:rPr>
        <w:t>,</w:t>
      </w:r>
      <w:r>
        <w:rPr>
          <w:rFonts w:ascii="Aptos" w:eastAsia="Aptos" w:hAnsi="Aptos" w:cs="Aptos"/>
          <w:color w:val="000000" w:themeColor="text1"/>
        </w:rPr>
        <w:t xml:space="preserve"> </w:t>
      </w:r>
      <w:proofErr w:type="spellStart"/>
      <w:r w:rsidR="002B015A">
        <w:rPr>
          <w:rFonts w:ascii="Aptos" w:eastAsia="Aptos" w:hAnsi="Aptos" w:cs="Aptos"/>
          <w:color w:val="000000" w:themeColor="text1"/>
        </w:rPr>
        <w:t>trypsinize</w:t>
      </w:r>
      <w:proofErr w:type="spellEnd"/>
      <w:r w:rsidR="002B015A">
        <w:rPr>
          <w:rFonts w:ascii="Aptos" w:eastAsia="Aptos" w:hAnsi="Aptos" w:cs="Aptos"/>
          <w:color w:val="000000" w:themeColor="text1"/>
        </w:rPr>
        <w:t xml:space="preserve"> cells and </w:t>
      </w:r>
      <w:r w:rsidR="005E458B">
        <w:rPr>
          <w:rFonts w:ascii="Aptos" w:eastAsia="Aptos" w:hAnsi="Aptos" w:cs="Aptos"/>
          <w:color w:val="000000" w:themeColor="text1"/>
        </w:rPr>
        <w:t>transfer to</w:t>
      </w:r>
      <w:r w:rsidR="00FB6C70">
        <w:rPr>
          <w:rFonts w:ascii="Aptos" w:eastAsia="Aptos" w:hAnsi="Aptos" w:cs="Aptos"/>
          <w:color w:val="000000" w:themeColor="text1"/>
        </w:rPr>
        <w:t xml:space="preserve"> </w:t>
      </w:r>
      <w:r w:rsidR="6554DE7F" w:rsidRPr="709D1F9A">
        <w:rPr>
          <w:rFonts w:ascii="Aptos" w:eastAsia="Aptos" w:hAnsi="Aptos" w:cs="Aptos"/>
          <w:color w:val="000000" w:themeColor="text1"/>
        </w:rPr>
        <w:t>round bottom-96 well cell culture plate</w:t>
      </w:r>
      <w:r w:rsidR="7726F811" w:rsidRPr="709D1F9A">
        <w:rPr>
          <w:rFonts w:ascii="Aptos" w:eastAsia="Aptos" w:hAnsi="Aptos" w:cs="Aptos"/>
          <w:color w:val="000000" w:themeColor="text1"/>
        </w:rPr>
        <w:t xml:space="preserve">. </w:t>
      </w:r>
      <w:r w:rsidR="7159B011" w:rsidRPr="709D1F9A">
        <w:rPr>
          <w:rFonts w:ascii="Aptos" w:eastAsia="Aptos" w:hAnsi="Aptos" w:cs="Aptos"/>
          <w:color w:val="000000" w:themeColor="text1"/>
        </w:rPr>
        <w:t xml:space="preserve">Cells should be transferred to at </w:t>
      </w:r>
      <w:r w:rsidR="47358C70" w:rsidRPr="709D1F9A">
        <w:rPr>
          <w:rFonts w:ascii="Aptos" w:eastAsia="Aptos" w:hAnsi="Aptos" w:cs="Aptos"/>
          <w:color w:val="000000" w:themeColor="text1"/>
        </w:rPr>
        <w:t>least 5 wells (for cell sorting</w:t>
      </w:r>
      <w:r w:rsidR="002B015A">
        <w:rPr>
          <w:rFonts w:ascii="Aptos" w:eastAsia="Aptos" w:hAnsi="Aptos" w:cs="Aptos"/>
          <w:color w:val="000000" w:themeColor="text1"/>
        </w:rPr>
        <w:t xml:space="preserve"> and controls</w:t>
      </w:r>
      <w:r w:rsidR="47358C70" w:rsidRPr="709D1F9A">
        <w:rPr>
          <w:rFonts w:ascii="Aptos" w:eastAsia="Aptos" w:hAnsi="Aptos" w:cs="Aptos"/>
          <w:color w:val="000000" w:themeColor="text1"/>
        </w:rPr>
        <w:t>)</w:t>
      </w:r>
      <w:r w:rsidR="00C118AF">
        <w:rPr>
          <w:rFonts w:ascii="Aptos" w:eastAsia="Aptos" w:hAnsi="Aptos" w:cs="Aptos"/>
          <w:color w:val="000000" w:themeColor="text1"/>
        </w:rPr>
        <w:t>.</w:t>
      </w:r>
    </w:p>
    <w:p w14:paraId="67BF9BC8" w14:textId="12E8442C" w:rsidR="00694457" w:rsidRPr="00204658" w:rsidRDefault="002B015A" w:rsidP="008A0810">
      <w:pPr>
        <w:pStyle w:val="ListParagraph"/>
        <w:numPr>
          <w:ilvl w:val="1"/>
          <w:numId w:val="5"/>
        </w:numPr>
        <w:rPr>
          <w:rFonts w:ascii="Aptos" w:eastAsia="Aptos" w:hAnsi="Aptos" w:cs="Aptos"/>
          <w:color w:val="000000" w:themeColor="text1"/>
        </w:rPr>
      </w:pPr>
      <w:r>
        <w:rPr>
          <w:rFonts w:ascii="Aptos" w:eastAsia="Aptos" w:hAnsi="Aptos" w:cs="Aptos"/>
          <w:color w:val="000000" w:themeColor="text1"/>
        </w:rPr>
        <w:t xml:space="preserve">Centrifuge </w:t>
      </w:r>
      <w:r w:rsidR="6554DE7F" w:rsidRPr="00204658">
        <w:rPr>
          <w:rFonts w:ascii="Aptos" w:eastAsia="Aptos" w:hAnsi="Aptos" w:cs="Aptos"/>
          <w:color w:val="000000" w:themeColor="text1"/>
        </w:rPr>
        <w:t>5 min at</w:t>
      </w:r>
      <w:r>
        <w:rPr>
          <w:rFonts w:ascii="Aptos" w:eastAsia="Aptos" w:hAnsi="Aptos" w:cs="Aptos"/>
          <w:color w:val="000000" w:themeColor="text1"/>
        </w:rPr>
        <w:t xml:space="preserve"> 500</w:t>
      </w:r>
      <w:r w:rsidR="00D74B04">
        <w:rPr>
          <w:rFonts w:ascii="Aptos" w:eastAsia="Aptos" w:hAnsi="Aptos" w:cs="Aptos"/>
          <w:color w:val="000000" w:themeColor="text1"/>
        </w:rPr>
        <w:t>G</w:t>
      </w:r>
      <w:r>
        <w:rPr>
          <w:rFonts w:ascii="Aptos" w:eastAsia="Aptos" w:hAnsi="Aptos" w:cs="Aptos"/>
          <w:color w:val="000000" w:themeColor="text1"/>
        </w:rPr>
        <w:t xml:space="preserve"> at</w:t>
      </w:r>
      <w:r w:rsidR="6554DE7F" w:rsidRPr="00204658">
        <w:rPr>
          <w:rFonts w:ascii="Aptos" w:eastAsia="Aptos" w:hAnsi="Aptos" w:cs="Aptos"/>
          <w:color w:val="000000" w:themeColor="text1"/>
        </w:rPr>
        <w:t xml:space="preserve"> 4°C</w:t>
      </w:r>
      <w:r w:rsidR="00D74B04">
        <w:rPr>
          <w:rFonts w:ascii="Aptos" w:eastAsia="Aptos" w:hAnsi="Aptos" w:cs="Aptos"/>
          <w:color w:val="000000" w:themeColor="text1"/>
        </w:rPr>
        <w:t>.</w:t>
      </w:r>
      <w:r w:rsidR="006449BC" w:rsidRPr="00204658">
        <w:rPr>
          <w:rFonts w:ascii="Aptos" w:eastAsia="Aptos" w:hAnsi="Aptos" w:cs="Aptos"/>
          <w:color w:val="000000" w:themeColor="text1"/>
        </w:rPr>
        <w:t xml:space="preserve"> </w:t>
      </w:r>
      <w:r w:rsidR="00D74B04">
        <w:rPr>
          <w:rFonts w:ascii="Aptos" w:eastAsia="Aptos" w:hAnsi="Aptos" w:cs="Aptos"/>
          <w:color w:val="000000" w:themeColor="text1"/>
        </w:rPr>
        <w:t>R</w:t>
      </w:r>
      <w:r w:rsidR="00204658" w:rsidRPr="00204658">
        <w:rPr>
          <w:rFonts w:ascii="Aptos" w:eastAsia="Aptos" w:hAnsi="Aptos" w:cs="Aptos"/>
          <w:color w:val="000000" w:themeColor="text1"/>
        </w:rPr>
        <w:t>emov</w:t>
      </w:r>
      <w:r w:rsidR="00C118AF">
        <w:rPr>
          <w:rFonts w:ascii="Aptos" w:eastAsia="Aptos" w:hAnsi="Aptos" w:cs="Aptos"/>
          <w:color w:val="000000" w:themeColor="text1"/>
        </w:rPr>
        <w:t>e</w:t>
      </w:r>
      <w:r w:rsidR="00204658" w:rsidRPr="00204658">
        <w:rPr>
          <w:rFonts w:ascii="Aptos" w:eastAsia="Aptos" w:hAnsi="Aptos" w:cs="Aptos"/>
          <w:color w:val="000000" w:themeColor="text1"/>
        </w:rPr>
        <w:t xml:space="preserve"> </w:t>
      </w:r>
      <w:r w:rsidR="00C118AF" w:rsidRPr="00204658">
        <w:rPr>
          <w:rFonts w:ascii="Aptos" w:eastAsia="Aptos" w:hAnsi="Aptos" w:cs="Aptos"/>
          <w:color w:val="000000" w:themeColor="text1"/>
        </w:rPr>
        <w:t>supernatant and</w:t>
      </w:r>
      <w:r w:rsidR="00D74B04">
        <w:rPr>
          <w:rFonts w:ascii="Aptos" w:eastAsia="Aptos" w:hAnsi="Aptos" w:cs="Aptos"/>
          <w:color w:val="000000" w:themeColor="text1"/>
        </w:rPr>
        <w:t xml:space="preserve"> reconstitute </w:t>
      </w:r>
      <w:r w:rsidR="006449BC" w:rsidRPr="00204658">
        <w:rPr>
          <w:rFonts w:ascii="Aptos" w:eastAsia="Aptos" w:hAnsi="Aptos" w:cs="Aptos"/>
          <w:color w:val="000000" w:themeColor="text1"/>
        </w:rPr>
        <w:t xml:space="preserve">cell pellet </w:t>
      </w:r>
      <w:r w:rsidR="103FFDB6" w:rsidRPr="00204658">
        <w:rPr>
          <w:rFonts w:ascii="Aptos" w:eastAsia="Aptos" w:hAnsi="Aptos" w:cs="Aptos"/>
          <w:color w:val="000000" w:themeColor="text1"/>
        </w:rPr>
        <w:t>with anti-CD10 antibody (</w:t>
      </w:r>
      <w:r w:rsidR="00E07D95" w:rsidRPr="00204658">
        <w:rPr>
          <w:rFonts w:ascii="Aptos" w:eastAsia="Aptos" w:hAnsi="Aptos" w:cs="Aptos"/>
          <w:color w:val="000000" w:themeColor="text1"/>
        </w:rPr>
        <w:t>1:100</w:t>
      </w:r>
      <w:r w:rsidR="00E07D95">
        <w:rPr>
          <w:rFonts w:ascii="Aptos" w:eastAsia="Aptos" w:hAnsi="Aptos" w:cs="Aptos"/>
          <w:color w:val="000000" w:themeColor="text1"/>
        </w:rPr>
        <w:t xml:space="preserve"> dilution</w:t>
      </w:r>
      <w:r w:rsidR="00E07D95" w:rsidRPr="00204658">
        <w:rPr>
          <w:rFonts w:ascii="Aptos" w:eastAsia="Aptos" w:hAnsi="Aptos" w:cs="Aptos"/>
          <w:color w:val="000000" w:themeColor="text1"/>
        </w:rPr>
        <w:t xml:space="preserve">, </w:t>
      </w:r>
      <w:r w:rsidR="00E07D95">
        <w:rPr>
          <w:rFonts w:ascii="Aptos" w:eastAsia="Aptos" w:hAnsi="Aptos" w:cs="Aptos"/>
          <w:color w:val="000000" w:themeColor="text1"/>
        </w:rPr>
        <w:t xml:space="preserve">Cat. No. </w:t>
      </w:r>
      <w:r w:rsidR="103FFDB6" w:rsidRPr="00204658">
        <w:rPr>
          <w:rFonts w:ascii="Aptos" w:eastAsia="Aptos" w:hAnsi="Aptos" w:cs="Aptos"/>
          <w:color w:val="000000" w:themeColor="text1"/>
        </w:rPr>
        <w:t xml:space="preserve">50-166-673, </w:t>
      </w:r>
      <w:proofErr w:type="spellStart"/>
      <w:r w:rsidR="103FFDB6" w:rsidRPr="00204658">
        <w:rPr>
          <w:rFonts w:ascii="Aptos" w:eastAsia="Aptos" w:hAnsi="Aptos" w:cs="Aptos"/>
          <w:color w:val="000000" w:themeColor="text1"/>
        </w:rPr>
        <w:t>Thermo</w:t>
      </w:r>
      <w:proofErr w:type="spellEnd"/>
      <w:r w:rsidR="103FFDB6" w:rsidRPr="00204658">
        <w:rPr>
          <w:rFonts w:ascii="Aptos" w:eastAsia="Aptos" w:hAnsi="Aptos" w:cs="Aptos"/>
          <w:color w:val="000000" w:themeColor="text1"/>
        </w:rPr>
        <w:t xml:space="preserve"> Fisher Scientific</w:t>
      </w:r>
      <w:r w:rsidR="71F5951E" w:rsidRPr="00204658">
        <w:rPr>
          <w:rFonts w:ascii="Aptos" w:eastAsia="Aptos" w:hAnsi="Aptos" w:cs="Aptos"/>
          <w:color w:val="000000" w:themeColor="text1"/>
        </w:rPr>
        <w:t>,</w:t>
      </w:r>
      <w:r w:rsidR="103FFDB6" w:rsidRPr="00204658">
        <w:rPr>
          <w:rFonts w:ascii="Aptos" w:eastAsia="Aptos" w:hAnsi="Aptos" w:cs="Aptos"/>
          <w:color w:val="000000" w:themeColor="text1"/>
        </w:rPr>
        <w:t xml:space="preserve"> Waltham, MA)</w:t>
      </w:r>
      <w:r w:rsidR="3520D51D" w:rsidRPr="00204658">
        <w:rPr>
          <w:rFonts w:ascii="Aptos" w:eastAsia="Aptos" w:hAnsi="Aptos" w:cs="Aptos"/>
          <w:color w:val="000000" w:themeColor="text1"/>
        </w:rPr>
        <w:t xml:space="preserve"> </w:t>
      </w:r>
      <w:r w:rsidR="7F9B41FC" w:rsidRPr="00204658">
        <w:rPr>
          <w:rFonts w:ascii="Aptos" w:eastAsia="Aptos" w:hAnsi="Aptos" w:cs="Aptos"/>
          <w:color w:val="000000" w:themeColor="text1"/>
        </w:rPr>
        <w:t xml:space="preserve">and </w:t>
      </w:r>
      <w:r w:rsidR="103FFDB6" w:rsidRPr="00204658">
        <w:rPr>
          <w:rFonts w:ascii="Aptos" w:eastAsia="Aptos" w:hAnsi="Aptos" w:cs="Aptos"/>
          <w:color w:val="000000" w:themeColor="text1"/>
        </w:rPr>
        <w:t>anti-CD13 antibody (</w:t>
      </w:r>
      <w:r w:rsidR="00E07D95" w:rsidRPr="00204658">
        <w:rPr>
          <w:rFonts w:ascii="Aptos" w:eastAsia="Aptos" w:hAnsi="Aptos" w:cs="Aptos"/>
          <w:color w:val="000000" w:themeColor="text1"/>
        </w:rPr>
        <w:t>1:</w:t>
      </w:r>
      <w:r w:rsidR="00E07D95">
        <w:rPr>
          <w:rFonts w:ascii="Aptos" w:eastAsia="Aptos" w:hAnsi="Aptos" w:cs="Aptos"/>
          <w:color w:val="000000" w:themeColor="text1"/>
        </w:rPr>
        <w:t>2</w:t>
      </w:r>
      <w:r w:rsidR="00E07D95" w:rsidRPr="00204658">
        <w:rPr>
          <w:rFonts w:ascii="Aptos" w:eastAsia="Aptos" w:hAnsi="Aptos" w:cs="Aptos"/>
          <w:color w:val="000000" w:themeColor="text1"/>
        </w:rPr>
        <w:t>00</w:t>
      </w:r>
      <w:r w:rsidR="00E07D95">
        <w:rPr>
          <w:rFonts w:ascii="Aptos" w:eastAsia="Aptos" w:hAnsi="Aptos" w:cs="Aptos"/>
          <w:color w:val="000000" w:themeColor="text1"/>
        </w:rPr>
        <w:t xml:space="preserve"> dilution</w:t>
      </w:r>
      <w:r w:rsidR="00E07D95" w:rsidRPr="00204658">
        <w:rPr>
          <w:rFonts w:ascii="Aptos" w:eastAsia="Aptos" w:hAnsi="Aptos" w:cs="Aptos"/>
          <w:color w:val="000000" w:themeColor="text1"/>
        </w:rPr>
        <w:t xml:space="preserve">, </w:t>
      </w:r>
      <w:r w:rsidR="00E07D95">
        <w:rPr>
          <w:rFonts w:ascii="Aptos" w:eastAsia="Aptos" w:hAnsi="Aptos" w:cs="Aptos"/>
          <w:color w:val="000000" w:themeColor="text1"/>
        </w:rPr>
        <w:t xml:space="preserve">Cat. No. </w:t>
      </w:r>
      <w:r w:rsidR="103FFDB6" w:rsidRPr="00204658">
        <w:rPr>
          <w:rFonts w:ascii="Aptos" w:eastAsia="Aptos" w:hAnsi="Aptos" w:cs="Aptos"/>
          <w:color w:val="000000" w:themeColor="text1"/>
        </w:rPr>
        <w:t xml:space="preserve">50-165-739, </w:t>
      </w:r>
      <w:proofErr w:type="spellStart"/>
      <w:r w:rsidR="103FFDB6" w:rsidRPr="00204658">
        <w:rPr>
          <w:rFonts w:ascii="Aptos" w:eastAsia="Aptos" w:hAnsi="Aptos" w:cs="Aptos"/>
          <w:color w:val="000000" w:themeColor="text1"/>
        </w:rPr>
        <w:t>Thermo</w:t>
      </w:r>
      <w:proofErr w:type="spellEnd"/>
      <w:r w:rsidR="103FFDB6" w:rsidRPr="00204658">
        <w:rPr>
          <w:rFonts w:ascii="Aptos" w:eastAsia="Aptos" w:hAnsi="Aptos" w:cs="Aptos"/>
          <w:color w:val="000000" w:themeColor="text1"/>
        </w:rPr>
        <w:t xml:space="preserve"> Fisher Scientific)</w:t>
      </w:r>
      <w:r w:rsidR="00282D04">
        <w:rPr>
          <w:rFonts w:ascii="Aptos" w:eastAsia="Aptos" w:hAnsi="Aptos" w:cs="Aptos"/>
          <w:color w:val="000000" w:themeColor="text1"/>
        </w:rPr>
        <w:t xml:space="preserve"> in PBS</w:t>
      </w:r>
      <w:r w:rsidR="652B5280" w:rsidRPr="00204658">
        <w:rPr>
          <w:rFonts w:ascii="Aptos" w:eastAsia="Aptos" w:hAnsi="Aptos" w:cs="Aptos"/>
          <w:color w:val="000000" w:themeColor="text1"/>
        </w:rPr>
        <w:t xml:space="preserve">. </w:t>
      </w:r>
    </w:p>
    <w:p w14:paraId="3002FC5D" w14:textId="5F9E0047" w:rsidR="00694457" w:rsidRPr="00B41477" w:rsidRDefault="00D74B04" w:rsidP="709D1F9A">
      <w:pPr>
        <w:pStyle w:val="ListParagraph"/>
        <w:numPr>
          <w:ilvl w:val="1"/>
          <w:numId w:val="5"/>
        </w:numPr>
        <w:rPr>
          <w:rFonts w:ascii="Aptos" w:eastAsia="Aptos" w:hAnsi="Aptos" w:cs="Aptos"/>
          <w:color w:val="000000" w:themeColor="text1"/>
        </w:rPr>
      </w:pPr>
      <w:r>
        <w:rPr>
          <w:rFonts w:ascii="Aptos" w:eastAsia="Aptos" w:hAnsi="Aptos" w:cs="Aptos"/>
          <w:color w:val="000000" w:themeColor="text1"/>
        </w:rPr>
        <w:t>Incubate</w:t>
      </w:r>
      <w:r w:rsidR="6554DE7F" w:rsidRPr="709D1F9A">
        <w:rPr>
          <w:rFonts w:ascii="Aptos" w:eastAsia="Aptos" w:hAnsi="Aptos" w:cs="Aptos"/>
          <w:color w:val="000000" w:themeColor="text1"/>
        </w:rPr>
        <w:t xml:space="preserve"> at 4°C for 30 min.</w:t>
      </w:r>
      <w:r>
        <w:rPr>
          <w:rFonts w:ascii="Aptos" w:eastAsia="Aptos" w:hAnsi="Aptos" w:cs="Aptos"/>
          <w:color w:val="000000" w:themeColor="text1"/>
        </w:rPr>
        <w:t xml:space="preserve"> Avoid light from this point onward.</w:t>
      </w:r>
    </w:p>
    <w:p w14:paraId="3760EB3C" w14:textId="13F7C8B5" w:rsidR="00694457" w:rsidRPr="00B41477" w:rsidRDefault="6554DE7F" w:rsidP="383D4832">
      <w:pPr>
        <w:pStyle w:val="ListParagraph"/>
        <w:numPr>
          <w:ilvl w:val="1"/>
          <w:numId w:val="5"/>
        </w:numPr>
        <w:rPr>
          <w:rFonts w:ascii="Aptos" w:eastAsia="Aptos" w:hAnsi="Aptos" w:cs="Aptos"/>
          <w:color w:val="000000" w:themeColor="text1"/>
        </w:rPr>
      </w:pPr>
      <w:r w:rsidRPr="383D4832">
        <w:rPr>
          <w:rFonts w:ascii="Aptos" w:eastAsia="Aptos" w:hAnsi="Aptos" w:cs="Aptos"/>
          <w:color w:val="000000" w:themeColor="text1"/>
        </w:rPr>
        <w:t>Centrifuge at 500G at 4°C for 5 min. Remove supernatan</w:t>
      </w:r>
      <w:r w:rsidR="00D74B04">
        <w:rPr>
          <w:rFonts w:ascii="Aptos" w:eastAsia="Aptos" w:hAnsi="Aptos" w:cs="Aptos"/>
          <w:color w:val="000000" w:themeColor="text1"/>
        </w:rPr>
        <w:t>t</w:t>
      </w:r>
      <w:r w:rsidRPr="383D4832">
        <w:rPr>
          <w:rFonts w:ascii="Aptos" w:eastAsia="Aptos" w:hAnsi="Aptos" w:cs="Aptos"/>
          <w:color w:val="000000" w:themeColor="text1"/>
        </w:rPr>
        <w:t>.</w:t>
      </w:r>
    </w:p>
    <w:p w14:paraId="62127285" w14:textId="65E781A4" w:rsidR="00694457" w:rsidRPr="00B41477" w:rsidRDefault="6554DE7F" w:rsidP="383D4832">
      <w:pPr>
        <w:pStyle w:val="ListParagraph"/>
        <w:numPr>
          <w:ilvl w:val="1"/>
          <w:numId w:val="5"/>
        </w:numPr>
        <w:rPr>
          <w:rFonts w:ascii="Aptos" w:eastAsia="Aptos" w:hAnsi="Aptos" w:cs="Aptos"/>
          <w:color w:val="000000" w:themeColor="text1"/>
        </w:rPr>
      </w:pPr>
      <w:r w:rsidRPr="383D4832">
        <w:rPr>
          <w:rFonts w:ascii="Aptos" w:eastAsia="Aptos" w:hAnsi="Aptos" w:cs="Aptos"/>
          <w:color w:val="000000" w:themeColor="text1"/>
        </w:rPr>
        <w:t xml:space="preserve">Reconstitute the pellet with 150 </w:t>
      </w:r>
      <w:proofErr w:type="spellStart"/>
      <w:r w:rsidRPr="383D4832">
        <w:rPr>
          <w:rFonts w:ascii="Aptos" w:eastAsia="Aptos" w:hAnsi="Aptos" w:cs="Aptos"/>
          <w:color w:val="000000" w:themeColor="text1"/>
        </w:rPr>
        <w:t>μL</w:t>
      </w:r>
      <w:proofErr w:type="spellEnd"/>
      <w:r w:rsidRPr="383D4832">
        <w:rPr>
          <w:rFonts w:ascii="Aptos" w:eastAsia="Aptos" w:hAnsi="Aptos" w:cs="Aptos"/>
          <w:color w:val="000000" w:themeColor="text1"/>
        </w:rPr>
        <w:t xml:space="preserve"> of cold </w:t>
      </w:r>
      <w:r w:rsidR="00D74B04">
        <w:rPr>
          <w:rFonts w:ascii="Aptos" w:eastAsia="Aptos" w:hAnsi="Aptos" w:cs="Aptos"/>
          <w:color w:val="000000" w:themeColor="text1"/>
        </w:rPr>
        <w:t>c</w:t>
      </w:r>
      <w:r w:rsidRPr="383D4832">
        <w:rPr>
          <w:rFonts w:ascii="Aptos" w:eastAsia="Aptos" w:hAnsi="Aptos" w:cs="Aptos"/>
          <w:color w:val="000000" w:themeColor="text1"/>
        </w:rPr>
        <w:t>ulture medi</w:t>
      </w:r>
      <w:r w:rsidR="004A216E">
        <w:rPr>
          <w:rFonts w:ascii="Aptos" w:eastAsia="Aptos" w:hAnsi="Aptos" w:cs="Aptos"/>
          <w:color w:val="000000" w:themeColor="text1"/>
        </w:rPr>
        <w:t>um</w:t>
      </w:r>
      <w:r w:rsidRPr="383D4832">
        <w:rPr>
          <w:rFonts w:ascii="Aptos" w:eastAsia="Aptos" w:hAnsi="Aptos" w:cs="Aptos"/>
          <w:color w:val="000000" w:themeColor="text1"/>
        </w:rPr>
        <w:t>-1%FBS.</w:t>
      </w:r>
    </w:p>
    <w:p w14:paraId="459F76A7" w14:textId="35CD0F8A" w:rsidR="00694457" w:rsidRPr="00B41477" w:rsidRDefault="6554DE7F" w:rsidP="383D4832">
      <w:pPr>
        <w:pStyle w:val="ListParagraph"/>
        <w:numPr>
          <w:ilvl w:val="1"/>
          <w:numId w:val="5"/>
        </w:numPr>
        <w:rPr>
          <w:rFonts w:ascii="Aptos" w:eastAsia="Aptos" w:hAnsi="Aptos" w:cs="Aptos"/>
          <w:color w:val="000000" w:themeColor="text1"/>
        </w:rPr>
      </w:pPr>
      <w:r w:rsidRPr="383D4832">
        <w:rPr>
          <w:rFonts w:ascii="Aptos" w:eastAsia="Aptos" w:hAnsi="Aptos" w:cs="Aptos"/>
          <w:color w:val="000000" w:themeColor="text1"/>
        </w:rPr>
        <w:t>Centrifuge at 500 G at 4°C for 5 min. Remove supernatant.</w:t>
      </w:r>
    </w:p>
    <w:p w14:paraId="250337DD" w14:textId="17C06A57" w:rsidR="00694457" w:rsidRPr="00B41477" w:rsidRDefault="6554DE7F" w:rsidP="383D4832">
      <w:pPr>
        <w:pStyle w:val="ListParagraph"/>
        <w:numPr>
          <w:ilvl w:val="1"/>
          <w:numId w:val="5"/>
        </w:numPr>
        <w:rPr>
          <w:rFonts w:ascii="Aptos" w:eastAsia="Aptos" w:hAnsi="Aptos" w:cs="Aptos"/>
          <w:color w:val="000000" w:themeColor="text1"/>
        </w:rPr>
      </w:pPr>
      <w:r w:rsidRPr="383D4832">
        <w:rPr>
          <w:rFonts w:ascii="Aptos" w:eastAsia="Aptos" w:hAnsi="Aptos" w:cs="Aptos"/>
          <w:color w:val="000000" w:themeColor="text1"/>
        </w:rPr>
        <w:t xml:space="preserve">Reconstitute the pellet with 150 </w:t>
      </w:r>
      <w:proofErr w:type="spellStart"/>
      <w:r w:rsidRPr="383D4832">
        <w:rPr>
          <w:rFonts w:ascii="Aptos" w:eastAsia="Aptos" w:hAnsi="Aptos" w:cs="Aptos"/>
          <w:color w:val="000000" w:themeColor="text1"/>
        </w:rPr>
        <w:t>μL</w:t>
      </w:r>
      <w:proofErr w:type="spellEnd"/>
      <w:r w:rsidRPr="383D4832">
        <w:rPr>
          <w:rFonts w:ascii="Aptos" w:eastAsia="Aptos" w:hAnsi="Aptos" w:cs="Aptos"/>
          <w:color w:val="000000" w:themeColor="text1"/>
        </w:rPr>
        <w:t xml:space="preserve"> of cold Culture media-1%FBS.</w:t>
      </w:r>
    </w:p>
    <w:p w14:paraId="04B7ECD7" w14:textId="277FA277" w:rsidR="00694457" w:rsidRPr="00B41477" w:rsidRDefault="6554DE7F" w:rsidP="709D1F9A">
      <w:pPr>
        <w:pStyle w:val="ListParagraph"/>
        <w:numPr>
          <w:ilvl w:val="1"/>
          <w:numId w:val="5"/>
        </w:numPr>
        <w:rPr>
          <w:rFonts w:ascii="Aptos" w:eastAsia="Aptos" w:hAnsi="Aptos" w:cs="Aptos"/>
          <w:color w:val="000000" w:themeColor="text1"/>
        </w:rPr>
      </w:pPr>
      <w:r w:rsidRPr="709D1F9A">
        <w:rPr>
          <w:rFonts w:ascii="Aptos" w:eastAsia="Aptos" w:hAnsi="Aptos" w:cs="Aptos"/>
          <w:color w:val="000000" w:themeColor="text1"/>
        </w:rPr>
        <w:t xml:space="preserve">Add 2 </w:t>
      </w:r>
      <w:proofErr w:type="spellStart"/>
      <w:r w:rsidRPr="709D1F9A">
        <w:rPr>
          <w:rFonts w:ascii="Aptos" w:eastAsia="Aptos" w:hAnsi="Aptos" w:cs="Aptos"/>
          <w:color w:val="000000" w:themeColor="text1"/>
        </w:rPr>
        <w:t>μL</w:t>
      </w:r>
      <w:proofErr w:type="spellEnd"/>
      <w:r w:rsidRPr="709D1F9A">
        <w:rPr>
          <w:rFonts w:ascii="Aptos" w:eastAsia="Aptos" w:hAnsi="Aptos" w:cs="Aptos"/>
          <w:color w:val="000000" w:themeColor="text1"/>
        </w:rPr>
        <w:t xml:space="preserve"> of</w:t>
      </w:r>
      <w:r w:rsidR="11264892" w:rsidRPr="709D1F9A">
        <w:rPr>
          <w:rFonts w:ascii="Aptos" w:eastAsia="Aptos" w:hAnsi="Aptos" w:cs="Aptos"/>
          <w:color w:val="000000" w:themeColor="text1"/>
        </w:rPr>
        <w:t xml:space="preserve"> </w:t>
      </w:r>
      <w:r w:rsidR="11264892" w:rsidRPr="709D1F9A">
        <w:rPr>
          <w:rFonts w:ascii="Aptos" w:eastAsia="Aptos" w:hAnsi="Aptos" w:cs="Aptos"/>
        </w:rPr>
        <w:t>4′,6-diamidino-2-phenylindole (</w:t>
      </w:r>
      <w:r w:rsidRPr="709D1F9A">
        <w:rPr>
          <w:rFonts w:ascii="Aptos" w:eastAsia="Aptos" w:hAnsi="Aptos" w:cs="Aptos"/>
          <w:color w:val="000000" w:themeColor="text1"/>
        </w:rPr>
        <w:t>DAPI</w:t>
      </w:r>
      <w:r w:rsidR="5B9CBDAB" w:rsidRPr="709D1F9A">
        <w:rPr>
          <w:rFonts w:ascii="Aptos" w:eastAsia="Aptos" w:hAnsi="Aptos" w:cs="Aptos"/>
          <w:color w:val="000000" w:themeColor="text1"/>
        </w:rPr>
        <w:t>)</w:t>
      </w:r>
      <w:r w:rsidRPr="709D1F9A">
        <w:rPr>
          <w:rFonts w:ascii="Aptos" w:eastAsia="Aptos" w:hAnsi="Aptos" w:cs="Aptos"/>
          <w:color w:val="000000" w:themeColor="text1"/>
        </w:rPr>
        <w:t xml:space="preserve"> solution (</w:t>
      </w:r>
      <w:r w:rsidR="001C62C7">
        <w:rPr>
          <w:rFonts w:ascii="Aptos" w:eastAsia="Aptos" w:hAnsi="Aptos" w:cs="Aptos"/>
          <w:color w:val="000000" w:themeColor="text1"/>
        </w:rPr>
        <w:t xml:space="preserve">1:75 dilution, Cat. No. </w:t>
      </w:r>
      <w:r w:rsidRPr="709D1F9A">
        <w:rPr>
          <w:rFonts w:ascii="Aptos" w:eastAsia="Aptos" w:hAnsi="Aptos" w:cs="Aptos"/>
          <w:color w:val="000000" w:themeColor="text1"/>
        </w:rPr>
        <w:t xml:space="preserve">BDB564907, </w:t>
      </w:r>
      <w:proofErr w:type="spellStart"/>
      <w:r w:rsidRPr="709D1F9A">
        <w:rPr>
          <w:rFonts w:ascii="Aptos" w:eastAsia="Aptos" w:hAnsi="Aptos" w:cs="Aptos"/>
          <w:color w:val="000000" w:themeColor="text1"/>
        </w:rPr>
        <w:t>Thermo</w:t>
      </w:r>
      <w:proofErr w:type="spellEnd"/>
      <w:r w:rsidRPr="709D1F9A">
        <w:rPr>
          <w:rFonts w:ascii="Aptos" w:eastAsia="Aptos" w:hAnsi="Aptos" w:cs="Aptos"/>
          <w:color w:val="000000" w:themeColor="text1"/>
        </w:rPr>
        <w:t xml:space="preserve"> Fisher Scientific).</w:t>
      </w:r>
    </w:p>
    <w:p w14:paraId="561A6852" w14:textId="5E23185A" w:rsidR="00694457" w:rsidRPr="00B41477" w:rsidRDefault="6071D3E9" w:rsidP="709D1F9A">
      <w:pPr>
        <w:pStyle w:val="ListParagraph"/>
        <w:numPr>
          <w:ilvl w:val="1"/>
          <w:numId w:val="5"/>
        </w:numPr>
        <w:rPr>
          <w:rFonts w:ascii="Aptos" w:eastAsia="Aptos" w:hAnsi="Aptos" w:cs="Aptos"/>
          <w:color w:val="000000" w:themeColor="text1"/>
        </w:rPr>
      </w:pPr>
      <w:r w:rsidRPr="709D1F9A">
        <w:rPr>
          <w:rFonts w:ascii="Aptos" w:eastAsia="Aptos" w:hAnsi="Aptos" w:cs="Aptos"/>
          <w:color w:val="000000" w:themeColor="text1"/>
        </w:rPr>
        <w:t xml:space="preserve">Sort CD10/CD13 double positive </w:t>
      </w:r>
      <w:proofErr w:type="spellStart"/>
      <w:r w:rsidRPr="709D1F9A">
        <w:rPr>
          <w:rFonts w:ascii="Aptos" w:eastAsia="Aptos" w:hAnsi="Aptos" w:cs="Aptos"/>
          <w:color w:val="000000" w:themeColor="text1"/>
        </w:rPr>
        <w:t>bddKC</w:t>
      </w:r>
      <w:proofErr w:type="spellEnd"/>
      <w:r w:rsidRPr="709D1F9A">
        <w:rPr>
          <w:rFonts w:ascii="Aptos" w:eastAsia="Aptos" w:hAnsi="Aptos" w:cs="Aptos"/>
          <w:color w:val="000000" w:themeColor="text1"/>
        </w:rPr>
        <w:t xml:space="preserve"> cell</w:t>
      </w:r>
      <w:r w:rsidR="00D74B04">
        <w:rPr>
          <w:rFonts w:ascii="Aptos" w:eastAsia="Aptos" w:hAnsi="Aptos" w:cs="Aptos"/>
          <w:color w:val="000000" w:themeColor="text1"/>
        </w:rPr>
        <w:t>s</w:t>
      </w:r>
      <w:r w:rsidRPr="709D1F9A">
        <w:rPr>
          <w:rFonts w:ascii="Aptos" w:eastAsia="Aptos" w:hAnsi="Aptos" w:cs="Aptos"/>
          <w:color w:val="000000" w:themeColor="text1"/>
        </w:rPr>
        <w:t>.</w:t>
      </w:r>
    </w:p>
    <w:p w14:paraId="63568F94" w14:textId="038D24F0" w:rsidR="00694457" w:rsidRPr="00B41477" w:rsidRDefault="00D74B04" w:rsidP="709D1F9A">
      <w:pPr>
        <w:pStyle w:val="ListParagraph"/>
        <w:numPr>
          <w:ilvl w:val="1"/>
          <w:numId w:val="5"/>
        </w:numPr>
        <w:rPr>
          <w:rFonts w:ascii="Aptos" w:eastAsia="Aptos" w:hAnsi="Aptos" w:cs="Aptos"/>
          <w:color w:val="000000" w:themeColor="text1"/>
        </w:rPr>
      </w:pPr>
      <w:r>
        <w:rPr>
          <w:rFonts w:ascii="Aptos" w:eastAsia="Aptos" w:hAnsi="Aptos" w:cs="Aptos"/>
          <w:color w:val="000000" w:themeColor="text1"/>
        </w:rPr>
        <w:t>S</w:t>
      </w:r>
      <w:r w:rsidR="6554DE7F" w:rsidRPr="709D1F9A">
        <w:rPr>
          <w:rFonts w:ascii="Aptos" w:eastAsia="Aptos" w:hAnsi="Aptos" w:cs="Aptos"/>
          <w:color w:val="000000" w:themeColor="text1"/>
        </w:rPr>
        <w:t>eed</w:t>
      </w:r>
      <w:r>
        <w:rPr>
          <w:rFonts w:ascii="Aptos" w:eastAsia="Aptos" w:hAnsi="Aptos" w:cs="Aptos"/>
          <w:color w:val="000000" w:themeColor="text1"/>
        </w:rPr>
        <w:t xml:space="preserve"> sorted cells (now “</w:t>
      </w:r>
      <w:proofErr w:type="spellStart"/>
      <w:r>
        <w:rPr>
          <w:rFonts w:ascii="Aptos" w:eastAsia="Aptos" w:hAnsi="Aptos" w:cs="Aptos"/>
          <w:color w:val="000000" w:themeColor="text1"/>
        </w:rPr>
        <w:t>bddPTC</w:t>
      </w:r>
      <w:proofErr w:type="spellEnd"/>
      <w:r>
        <w:rPr>
          <w:rFonts w:ascii="Aptos" w:eastAsia="Aptos" w:hAnsi="Aptos" w:cs="Aptos"/>
          <w:color w:val="000000" w:themeColor="text1"/>
        </w:rPr>
        <w:t xml:space="preserve">” cells) </w:t>
      </w:r>
      <w:r w:rsidR="6554DE7F" w:rsidRPr="709D1F9A">
        <w:rPr>
          <w:rFonts w:ascii="Aptos" w:eastAsia="Aptos" w:hAnsi="Aptos" w:cs="Aptos"/>
          <w:color w:val="000000" w:themeColor="text1"/>
        </w:rPr>
        <w:t>on new T-75 flask at 10</w:t>
      </w:r>
      <w:r w:rsidR="6554DE7F" w:rsidRPr="709D1F9A">
        <w:rPr>
          <w:rFonts w:ascii="Aptos" w:eastAsia="Aptos" w:hAnsi="Aptos" w:cs="Aptos"/>
          <w:color w:val="000000" w:themeColor="text1"/>
          <w:vertAlign w:val="superscript"/>
        </w:rPr>
        <w:t>7</w:t>
      </w:r>
      <w:r w:rsidR="6554DE7F" w:rsidRPr="709D1F9A">
        <w:rPr>
          <w:rFonts w:ascii="Aptos" w:eastAsia="Aptos" w:hAnsi="Aptos" w:cs="Aptos"/>
          <w:color w:val="000000" w:themeColor="text1"/>
        </w:rPr>
        <w:t xml:space="preserve">cells/ flask with </w:t>
      </w:r>
      <w:r>
        <w:rPr>
          <w:rFonts w:ascii="Aptos" w:eastAsia="Aptos" w:hAnsi="Aptos" w:cs="Aptos"/>
          <w:color w:val="000000" w:themeColor="text1"/>
        </w:rPr>
        <w:t>c</w:t>
      </w:r>
      <w:r w:rsidR="6554DE7F" w:rsidRPr="709D1F9A">
        <w:rPr>
          <w:rFonts w:ascii="Aptos" w:eastAsia="Aptos" w:hAnsi="Aptos" w:cs="Aptos"/>
          <w:color w:val="000000" w:themeColor="text1"/>
        </w:rPr>
        <w:t>ulture medium-1%FBS.</w:t>
      </w:r>
    </w:p>
    <w:p w14:paraId="093F4A52" w14:textId="6D73C828" w:rsidR="00694457" w:rsidRPr="00B41477" w:rsidRDefault="675DA09D" w:rsidP="709D1F9A">
      <w:pPr>
        <w:pStyle w:val="ListParagraph"/>
        <w:numPr>
          <w:ilvl w:val="1"/>
          <w:numId w:val="5"/>
        </w:numPr>
        <w:rPr>
          <w:rFonts w:ascii="Aptos" w:eastAsia="Aptos" w:hAnsi="Aptos" w:cs="Aptos"/>
          <w:color w:val="000000" w:themeColor="text1"/>
        </w:rPr>
      </w:pPr>
      <w:r w:rsidRPr="709D1F9A">
        <w:rPr>
          <w:rFonts w:ascii="Aptos" w:eastAsia="Aptos" w:hAnsi="Aptos" w:cs="Aptos"/>
          <w:color w:val="000000" w:themeColor="text1"/>
        </w:rPr>
        <w:t xml:space="preserve">Culture </w:t>
      </w:r>
      <w:proofErr w:type="spellStart"/>
      <w:r w:rsidR="67CE03D0" w:rsidRPr="709D1F9A">
        <w:rPr>
          <w:rFonts w:ascii="Aptos" w:eastAsia="Aptos" w:hAnsi="Aptos" w:cs="Aptos"/>
          <w:color w:val="000000" w:themeColor="text1"/>
        </w:rPr>
        <w:t>bdd</w:t>
      </w:r>
      <w:r w:rsidR="6554DE7F" w:rsidRPr="709D1F9A">
        <w:rPr>
          <w:rFonts w:ascii="Aptos" w:eastAsia="Aptos" w:hAnsi="Aptos" w:cs="Aptos"/>
          <w:color w:val="000000" w:themeColor="text1"/>
        </w:rPr>
        <w:t>PTC</w:t>
      </w:r>
      <w:proofErr w:type="spellEnd"/>
      <w:r w:rsidR="6554DE7F" w:rsidRPr="709D1F9A">
        <w:rPr>
          <w:rFonts w:ascii="Aptos" w:eastAsia="Aptos" w:hAnsi="Aptos" w:cs="Aptos"/>
          <w:color w:val="000000" w:themeColor="text1"/>
        </w:rPr>
        <w:t xml:space="preserve"> </w:t>
      </w:r>
      <w:r w:rsidR="01F064C0" w:rsidRPr="709D1F9A">
        <w:rPr>
          <w:rFonts w:ascii="Aptos" w:eastAsia="Aptos" w:hAnsi="Aptos" w:cs="Aptos"/>
          <w:color w:val="000000" w:themeColor="text1"/>
        </w:rPr>
        <w:t xml:space="preserve">and </w:t>
      </w:r>
      <w:r w:rsidR="6554DE7F" w:rsidRPr="709D1F9A">
        <w:rPr>
          <w:rFonts w:ascii="Aptos" w:eastAsia="Aptos" w:hAnsi="Aptos" w:cs="Aptos"/>
          <w:color w:val="000000" w:themeColor="text1"/>
        </w:rPr>
        <w:t>use for experiments at passage 4 or less.</w:t>
      </w:r>
    </w:p>
    <w:p w14:paraId="4C585D77" w14:textId="0E70D3EF" w:rsidR="709D1F9A" w:rsidRDefault="709D1F9A" w:rsidP="709D1F9A">
      <w:pPr>
        <w:ind w:left="720"/>
        <w:rPr>
          <w:rFonts w:ascii="Aptos" w:eastAsia="Aptos" w:hAnsi="Aptos" w:cs="Aptos"/>
          <w:color w:val="000000" w:themeColor="text1"/>
        </w:rPr>
      </w:pPr>
    </w:p>
    <w:p w14:paraId="2701301C" w14:textId="1512430F" w:rsidR="709D1F9A" w:rsidRDefault="709D1F9A" w:rsidP="709D1F9A">
      <w:pPr>
        <w:pStyle w:val="ListParagraph"/>
        <w:ind w:left="1440"/>
        <w:rPr>
          <w:rFonts w:ascii="Aptos" w:eastAsia="Aptos" w:hAnsi="Aptos" w:cs="Aptos"/>
          <w:color w:val="000000" w:themeColor="text1"/>
        </w:rPr>
      </w:pPr>
    </w:p>
    <w:p w14:paraId="4AFC00D5" w14:textId="0ACDE501" w:rsidR="0910F5D8" w:rsidRDefault="0910F5D8">
      <w:r w:rsidRPr="709D1F9A">
        <w:rPr>
          <w:b/>
          <w:bCs/>
        </w:rPr>
        <w:t>Supplementary table S1:</w:t>
      </w:r>
      <w:r>
        <w:t xml:space="preserve"> The list of </w:t>
      </w:r>
      <w:r w:rsidR="006A098D">
        <w:t xml:space="preserve">instruments and </w:t>
      </w:r>
      <w:r>
        <w:t>reagents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0"/>
        <w:gridCol w:w="2605"/>
      </w:tblGrid>
      <w:tr w:rsidR="00FA18D4" w14:paraId="42ECC1D0" w14:textId="77777777" w:rsidTr="00CF6D61">
        <w:trPr>
          <w:trHeight w:val="300"/>
        </w:trPr>
        <w:tc>
          <w:tcPr>
            <w:tcW w:w="9355" w:type="dxa"/>
            <w:gridSpan w:val="2"/>
            <w:tcBorders>
              <w:top w:val="single" w:sz="4" w:space="0" w:color="auto"/>
              <w:bottom w:val="single" w:sz="4" w:space="0" w:color="auto"/>
            </w:tcBorders>
          </w:tcPr>
          <w:p w14:paraId="27CEC874" w14:textId="1F88E34D" w:rsidR="00FA18D4" w:rsidRDefault="00CF6D61">
            <w:r>
              <w:t>Instruments</w:t>
            </w:r>
          </w:p>
        </w:tc>
      </w:tr>
      <w:tr w:rsidR="00FA18D4" w14:paraId="57FC3DCE" w14:textId="77777777" w:rsidTr="00FA18D4">
        <w:trPr>
          <w:trHeight w:val="300"/>
        </w:trPr>
        <w:tc>
          <w:tcPr>
            <w:tcW w:w="9355" w:type="dxa"/>
            <w:gridSpan w:val="2"/>
          </w:tcPr>
          <w:p w14:paraId="0FD420D5" w14:textId="1884A16D" w:rsidR="00FA18D4" w:rsidRDefault="00FA1F4E" w:rsidP="00200942">
            <w:pPr>
              <w:pStyle w:val="ListParagraph"/>
              <w:numPr>
                <w:ilvl w:val="0"/>
                <w:numId w:val="44"/>
              </w:numPr>
            </w:pPr>
            <w:r>
              <w:t>Scalpel</w:t>
            </w:r>
          </w:p>
        </w:tc>
      </w:tr>
      <w:tr w:rsidR="00FA1F4E" w14:paraId="009F6FDA" w14:textId="77777777" w:rsidTr="00FA18D4">
        <w:trPr>
          <w:trHeight w:val="300"/>
        </w:trPr>
        <w:tc>
          <w:tcPr>
            <w:tcW w:w="9355" w:type="dxa"/>
            <w:gridSpan w:val="2"/>
          </w:tcPr>
          <w:p w14:paraId="7B04C250" w14:textId="0343C3BA" w:rsidR="00FA1F4E" w:rsidRDefault="00FA1F4E" w:rsidP="00200942">
            <w:pPr>
              <w:pStyle w:val="ListParagraph"/>
              <w:numPr>
                <w:ilvl w:val="0"/>
                <w:numId w:val="44"/>
              </w:numPr>
            </w:pPr>
            <w:r>
              <w:t>Scissors</w:t>
            </w:r>
          </w:p>
        </w:tc>
      </w:tr>
      <w:tr w:rsidR="00FA18D4" w14:paraId="01311026" w14:textId="77777777" w:rsidTr="00FA18D4">
        <w:trPr>
          <w:trHeight w:val="300"/>
        </w:trPr>
        <w:tc>
          <w:tcPr>
            <w:tcW w:w="9355" w:type="dxa"/>
            <w:gridSpan w:val="2"/>
          </w:tcPr>
          <w:p w14:paraId="35330419" w14:textId="1B5FF189" w:rsidR="00FA18D4" w:rsidRDefault="00FA1F4E" w:rsidP="00200942">
            <w:pPr>
              <w:pStyle w:val="ListParagraph"/>
              <w:numPr>
                <w:ilvl w:val="0"/>
                <w:numId w:val="44"/>
              </w:numPr>
            </w:pPr>
            <w:r>
              <w:t>Forceps</w:t>
            </w:r>
          </w:p>
        </w:tc>
      </w:tr>
      <w:tr w:rsidR="00FA18D4" w14:paraId="41C9B778" w14:textId="77777777" w:rsidTr="00FA18D4">
        <w:trPr>
          <w:trHeight w:val="300"/>
        </w:trPr>
        <w:tc>
          <w:tcPr>
            <w:tcW w:w="9355" w:type="dxa"/>
            <w:gridSpan w:val="2"/>
          </w:tcPr>
          <w:p w14:paraId="524525D8" w14:textId="674B5F45" w:rsidR="00FA18D4" w:rsidRDefault="00FA1F4E" w:rsidP="00200942">
            <w:pPr>
              <w:pStyle w:val="ListParagraph"/>
              <w:numPr>
                <w:ilvl w:val="0"/>
                <w:numId w:val="44"/>
              </w:numPr>
            </w:pPr>
            <w:r>
              <w:t>100 mL beaker</w:t>
            </w:r>
          </w:p>
        </w:tc>
      </w:tr>
      <w:tr w:rsidR="00FA18D4" w14:paraId="7655AAB7" w14:textId="77777777" w:rsidTr="00FA18D4">
        <w:trPr>
          <w:trHeight w:val="300"/>
        </w:trPr>
        <w:tc>
          <w:tcPr>
            <w:tcW w:w="9355" w:type="dxa"/>
            <w:gridSpan w:val="2"/>
          </w:tcPr>
          <w:p w14:paraId="027C51AA" w14:textId="53ACA166" w:rsidR="00FA18D4" w:rsidRDefault="003D010A" w:rsidP="00200942">
            <w:pPr>
              <w:pStyle w:val="ListParagraph"/>
              <w:numPr>
                <w:ilvl w:val="0"/>
                <w:numId w:val="44"/>
              </w:numPr>
            </w:pPr>
            <w:r>
              <w:t>Small or middle size p</w:t>
            </w:r>
            <w:r w:rsidR="00FA1F4E">
              <w:t>etri dish</w:t>
            </w:r>
            <w:r w:rsidR="00650FB4">
              <w:t xml:space="preserve"> (for </w:t>
            </w:r>
            <w:r w:rsidR="008612A2">
              <w:t xml:space="preserve">mincing the </w:t>
            </w:r>
            <w:r>
              <w:t>kidney</w:t>
            </w:r>
            <w:r w:rsidR="000264B9">
              <w:t xml:space="preserve"> </w:t>
            </w:r>
            <w:r w:rsidR="008612A2">
              <w:t xml:space="preserve">tissue </w:t>
            </w:r>
            <w:r w:rsidR="000264B9">
              <w:t>at c-7</w:t>
            </w:r>
            <w:r>
              <w:t>)</w:t>
            </w:r>
          </w:p>
        </w:tc>
      </w:tr>
      <w:tr w:rsidR="00FA18D4" w14:paraId="75300901" w14:textId="77777777" w:rsidTr="00FA18D4">
        <w:trPr>
          <w:trHeight w:val="300"/>
        </w:trPr>
        <w:tc>
          <w:tcPr>
            <w:tcW w:w="9355" w:type="dxa"/>
            <w:gridSpan w:val="2"/>
          </w:tcPr>
          <w:p w14:paraId="4F832505" w14:textId="5C870D99" w:rsidR="00FA18D4" w:rsidRDefault="003D010A" w:rsidP="00200942">
            <w:pPr>
              <w:pStyle w:val="ListParagraph"/>
              <w:numPr>
                <w:ilvl w:val="0"/>
                <w:numId w:val="44"/>
              </w:numPr>
            </w:pPr>
            <w:r>
              <w:t xml:space="preserve">Large </w:t>
            </w:r>
            <w:r w:rsidR="005960B6">
              <w:t xml:space="preserve">size </w:t>
            </w:r>
            <w:r>
              <w:t>petri dish</w:t>
            </w:r>
            <w:r w:rsidR="005960B6">
              <w:t xml:space="preserve"> (for </w:t>
            </w:r>
            <w:r w:rsidR="001225D8">
              <w:t xml:space="preserve">cell solution </w:t>
            </w:r>
            <w:r w:rsidR="005960B6">
              <w:t>filter</w:t>
            </w:r>
            <w:r w:rsidR="001225D8">
              <w:t>ed</w:t>
            </w:r>
            <w:r w:rsidR="005960B6">
              <w:t xml:space="preserve"> through 250 </w:t>
            </w:r>
            <w:proofErr w:type="spellStart"/>
            <w:r w:rsidR="001225D8" w:rsidRPr="00200942">
              <w:rPr>
                <w:rFonts w:ascii="Aptos" w:eastAsia="Aptos" w:hAnsi="Aptos" w:cs="Aptos"/>
                <w:color w:val="000000" w:themeColor="text1"/>
              </w:rPr>
              <w:t>μm</w:t>
            </w:r>
            <w:proofErr w:type="spellEnd"/>
            <w:r w:rsidR="005960B6">
              <w:t xml:space="preserve"> strainer</w:t>
            </w:r>
            <w:r w:rsidR="001225D8">
              <w:t xml:space="preserve"> at c-13</w:t>
            </w:r>
            <w:r w:rsidR="005960B6">
              <w:t>)</w:t>
            </w:r>
            <w:r>
              <w:t xml:space="preserve"> </w:t>
            </w:r>
          </w:p>
        </w:tc>
      </w:tr>
      <w:tr w:rsidR="00FA18D4" w14:paraId="121C290C" w14:textId="77777777" w:rsidTr="00FA18D4">
        <w:trPr>
          <w:trHeight w:val="300"/>
        </w:trPr>
        <w:tc>
          <w:tcPr>
            <w:tcW w:w="9355" w:type="dxa"/>
            <w:gridSpan w:val="2"/>
          </w:tcPr>
          <w:p w14:paraId="364A34C3" w14:textId="55E3E3BE" w:rsidR="00CB6E1F" w:rsidRPr="00200942" w:rsidRDefault="00CB6E1F" w:rsidP="00200942">
            <w:pPr>
              <w:pStyle w:val="ListParagraph"/>
              <w:numPr>
                <w:ilvl w:val="0"/>
                <w:numId w:val="44"/>
              </w:numPr>
              <w:rPr>
                <w:rFonts w:ascii="Aptos" w:eastAsia="Aptos" w:hAnsi="Aptos" w:cs="Aptos"/>
                <w:color w:val="000000" w:themeColor="text1"/>
              </w:rPr>
            </w:pPr>
            <w:r>
              <w:t>70</w:t>
            </w:r>
            <w:r w:rsidRPr="00200942">
              <w:rPr>
                <w:rFonts w:ascii="Aptos" w:eastAsia="Aptos" w:hAnsi="Aptos" w:cs="Aptos"/>
                <w:color w:val="000000" w:themeColor="text1"/>
              </w:rPr>
              <w:t>, 10</w:t>
            </w:r>
            <w:r>
              <w:t>0</w:t>
            </w:r>
            <w:r w:rsidRPr="00200942">
              <w:rPr>
                <w:rFonts w:ascii="Aptos" w:eastAsia="Aptos" w:hAnsi="Aptos" w:cs="Aptos"/>
                <w:color w:val="000000" w:themeColor="text1"/>
              </w:rPr>
              <w:t xml:space="preserve">, and </w:t>
            </w:r>
            <w:r>
              <w:t xml:space="preserve">250 </w:t>
            </w:r>
            <w:proofErr w:type="spellStart"/>
            <w:r w:rsidRPr="00200942">
              <w:rPr>
                <w:rFonts w:ascii="Aptos" w:eastAsia="Aptos" w:hAnsi="Aptos" w:cs="Aptos"/>
                <w:color w:val="000000" w:themeColor="text1"/>
              </w:rPr>
              <w:t>μm</w:t>
            </w:r>
            <w:proofErr w:type="spellEnd"/>
            <w:r w:rsidRPr="00200942">
              <w:rPr>
                <w:rFonts w:ascii="Aptos" w:eastAsia="Aptos" w:hAnsi="Aptos" w:cs="Aptos"/>
                <w:color w:val="000000" w:themeColor="text1"/>
              </w:rPr>
              <w:t xml:space="preserve"> cell strainer</w:t>
            </w:r>
            <w:r w:rsidR="006A098D">
              <w:rPr>
                <w:rFonts w:ascii="Aptos" w:eastAsia="Aptos" w:hAnsi="Aptos" w:cs="Aptos"/>
                <w:color w:val="000000" w:themeColor="text1"/>
              </w:rPr>
              <w:t>s</w:t>
            </w:r>
            <w:r w:rsidRPr="00200942">
              <w:rPr>
                <w:rFonts w:ascii="Aptos" w:eastAsia="Aptos" w:hAnsi="Aptos" w:cs="Aptos"/>
                <w:color w:val="000000" w:themeColor="text1"/>
              </w:rPr>
              <w:t>.</w:t>
            </w:r>
          </w:p>
          <w:p w14:paraId="09F1548C" w14:textId="02CBA23E" w:rsidR="00200942" w:rsidRDefault="00200942" w:rsidP="00200942">
            <w:pPr>
              <w:pStyle w:val="ListParagraph"/>
              <w:numPr>
                <w:ilvl w:val="0"/>
                <w:numId w:val="44"/>
              </w:numPr>
            </w:pPr>
            <w:r>
              <w:lastRenderedPageBreak/>
              <w:t xml:space="preserve">Syringe plunger </w:t>
            </w:r>
          </w:p>
          <w:p w14:paraId="7487A043" w14:textId="3A284775" w:rsidR="00FA18D4" w:rsidRDefault="005960B6" w:rsidP="00200942">
            <w:pPr>
              <w:pStyle w:val="ListParagraph"/>
              <w:numPr>
                <w:ilvl w:val="0"/>
                <w:numId w:val="44"/>
              </w:numPr>
            </w:pPr>
            <w:r>
              <w:t>50 mL tubes</w:t>
            </w:r>
          </w:p>
        </w:tc>
      </w:tr>
      <w:tr w:rsidR="00FA18D4" w14:paraId="30922D12" w14:textId="77777777" w:rsidTr="00FA18D4">
        <w:trPr>
          <w:trHeight w:val="300"/>
        </w:trPr>
        <w:tc>
          <w:tcPr>
            <w:tcW w:w="9355" w:type="dxa"/>
            <w:gridSpan w:val="2"/>
            <w:tcBorders>
              <w:bottom w:val="single" w:sz="4" w:space="0" w:color="auto"/>
            </w:tcBorders>
          </w:tcPr>
          <w:p w14:paraId="5D5F6AD4" w14:textId="77777777" w:rsidR="00FA18D4" w:rsidRDefault="00FA18D4" w:rsidP="00FA18D4"/>
        </w:tc>
      </w:tr>
      <w:tr w:rsidR="00FA18D4" w14:paraId="2FE8A87F" w14:textId="77777777" w:rsidTr="709D1F9A">
        <w:trPr>
          <w:trHeight w:val="300"/>
        </w:trPr>
        <w:tc>
          <w:tcPr>
            <w:tcW w:w="9355" w:type="dxa"/>
            <w:gridSpan w:val="2"/>
            <w:tcBorders>
              <w:bottom w:val="single" w:sz="4" w:space="0" w:color="auto"/>
            </w:tcBorders>
          </w:tcPr>
          <w:p w14:paraId="6DAE3341" w14:textId="77777777" w:rsidR="00FA18D4" w:rsidRDefault="00FA18D4" w:rsidP="00FA18D4">
            <w:r>
              <w:t>Reagents</w:t>
            </w:r>
          </w:p>
        </w:tc>
      </w:tr>
      <w:tr w:rsidR="00FA18D4" w14:paraId="7CB02775" w14:textId="77777777" w:rsidTr="709D1F9A">
        <w:trPr>
          <w:trHeight w:val="300"/>
        </w:trPr>
        <w:tc>
          <w:tcPr>
            <w:tcW w:w="9355" w:type="dxa"/>
            <w:gridSpan w:val="2"/>
            <w:tcBorders>
              <w:top w:val="single" w:sz="4" w:space="0" w:color="auto"/>
            </w:tcBorders>
          </w:tcPr>
          <w:p w14:paraId="43F91F9F" w14:textId="5D79BAE1" w:rsidR="00FA18D4" w:rsidRDefault="00FA18D4" w:rsidP="00FA18D4">
            <w:pPr>
              <w:pStyle w:val="ListParagraph"/>
              <w:numPr>
                <w:ilvl w:val="0"/>
                <w:numId w:val="42"/>
              </w:numPr>
            </w:pPr>
            <w:r>
              <w:t>Rat Collagen Type 1 (</w:t>
            </w:r>
            <w:r w:rsidR="001C62C7">
              <w:rPr>
                <w:rFonts w:ascii="Aptos" w:eastAsia="Aptos" w:hAnsi="Aptos" w:cs="Aptos"/>
                <w:color w:val="000000" w:themeColor="text1"/>
              </w:rPr>
              <w:t xml:space="preserve">Cat. No. </w:t>
            </w:r>
            <w:r w:rsidRPr="709D1F9A">
              <w:rPr>
                <w:rFonts w:cs="Calibri"/>
                <w:color w:val="000000" w:themeColor="text1"/>
              </w:rPr>
              <w:t>C3867, Sigma</w:t>
            </w:r>
            <w:r>
              <w:t>)</w:t>
            </w:r>
          </w:p>
        </w:tc>
      </w:tr>
      <w:tr w:rsidR="00FA18D4" w14:paraId="2379780E" w14:textId="77777777" w:rsidTr="709D1F9A">
        <w:trPr>
          <w:trHeight w:val="300"/>
        </w:trPr>
        <w:tc>
          <w:tcPr>
            <w:tcW w:w="9355" w:type="dxa"/>
            <w:gridSpan w:val="2"/>
          </w:tcPr>
          <w:p w14:paraId="1696EDFE" w14:textId="22032EAB" w:rsidR="00FA18D4" w:rsidRDefault="00FA18D4" w:rsidP="00FA18D4">
            <w:pPr>
              <w:pStyle w:val="ListParagraph"/>
              <w:numPr>
                <w:ilvl w:val="0"/>
                <w:numId w:val="42"/>
              </w:numPr>
            </w:pPr>
            <w:r>
              <w:t>ITS Premix Universal Culture Supplement (</w:t>
            </w:r>
            <w:r w:rsidR="001C62C7">
              <w:rPr>
                <w:rFonts w:ascii="Aptos" w:eastAsia="Aptos" w:hAnsi="Aptos" w:cs="Aptos"/>
                <w:color w:val="000000" w:themeColor="text1"/>
              </w:rPr>
              <w:t xml:space="preserve">Cat. No. </w:t>
            </w:r>
            <w:r>
              <w:t>354351, Corning)</w:t>
            </w:r>
          </w:p>
        </w:tc>
      </w:tr>
      <w:tr w:rsidR="00FA18D4" w14:paraId="0ACFC4CC" w14:textId="77777777" w:rsidTr="709D1F9A">
        <w:trPr>
          <w:trHeight w:val="300"/>
        </w:trPr>
        <w:tc>
          <w:tcPr>
            <w:tcW w:w="9355" w:type="dxa"/>
            <w:gridSpan w:val="2"/>
          </w:tcPr>
          <w:p w14:paraId="418C3C84" w14:textId="6F22234B" w:rsidR="00FA18D4" w:rsidRDefault="00FA18D4" w:rsidP="00FA18D4">
            <w:pPr>
              <w:pStyle w:val="ListParagraph"/>
              <w:numPr>
                <w:ilvl w:val="0"/>
                <w:numId w:val="42"/>
              </w:numPr>
            </w:pPr>
            <w:r>
              <w:t>Fetal Bovine Serum (FBS) (</w:t>
            </w:r>
            <w:r w:rsidR="001C62C7">
              <w:rPr>
                <w:rFonts w:ascii="Aptos" w:eastAsia="Aptos" w:hAnsi="Aptos" w:cs="Aptos"/>
                <w:color w:val="000000" w:themeColor="text1"/>
              </w:rPr>
              <w:t xml:space="preserve">Cat. No. </w:t>
            </w:r>
            <w:r>
              <w:t>F-0500-A, Atlas Biologicals)</w:t>
            </w:r>
          </w:p>
        </w:tc>
      </w:tr>
      <w:tr w:rsidR="00FA18D4" w14:paraId="1EAAD763" w14:textId="77777777" w:rsidTr="709D1F9A">
        <w:trPr>
          <w:trHeight w:val="390"/>
        </w:trPr>
        <w:tc>
          <w:tcPr>
            <w:tcW w:w="9355" w:type="dxa"/>
            <w:gridSpan w:val="2"/>
          </w:tcPr>
          <w:p w14:paraId="21F3F2DC" w14:textId="0BB0F7E6" w:rsidR="00FA18D4" w:rsidRDefault="00FA18D4" w:rsidP="00FA18D4">
            <w:pPr>
              <w:pStyle w:val="ListParagraph"/>
              <w:numPr>
                <w:ilvl w:val="0"/>
                <w:numId w:val="42"/>
              </w:numPr>
            </w:pPr>
            <w:proofErr w:type="spellStart"/>
            <w:r>
              <w:t>Liberase</w:t>
            </w:r>
            <w:r w:rsidRPr="709D1F9A">
              <w:rPr>
                <w:vertAlign w:val="superscript"/>
              </w:rPr>
              <w:t>TM</w:t>
            </w:r>
            <w:proofErr w:type="spellEnd"/>
            <w:r>
              <w:t xml:space="preserve"> (</w:t>
            </w:r>
            <w:r w:rsidR="001C62C7">
              <w:rPr>
                <w:rFonts w:ascii="Aptos" w:eastAsia="Aptos" w:hAnsi="Aptos" w:cs="Aptos"/>
                <w:color w:val="000000" w:themeColor="text1"/>
              </w:rPr>
              <w:t xml:space="preserve">Cat. No. </w:t>
            </w:r>
            <w:r w:rsidRPr="709D1F9A">
              <w:rPr>
                <w:rFonts w:cs="Calibri"/>
                <w:color w:val="000000" w:themeColor="text1"/>
              </w:rPr>
              <w:t>5401119001, Sigma</w:t>
            </w:r>
            <w:r>
              <w:t>)</w:t>
            </w:r>
          </w:p>
        </w:tc>
      </w:tr>
      <w:tr w:rsidR="00FA18D4" w14:paraId="316CB489" w14:textId="77777777" w:rsidTr="709D1F9A">
        <w:trPr>
          <w:trHeight w:val="300"/>
        </w:trPr>
        <w:tc>
          <w:tcPr>
            <w:tcW w:w="9355" w:type="dxa"/>
            <w:gridSpan w:val="2"/>
          </w:tcPr>
          <w:p w14:paraId="3E4A6620" w14:textId="1F22EB94" w:rsidR="00FA18D4" w:rsidRDefault="00FA18D4" w:rsidP="00FA18D4">
            <w:pPr>
              <w:pStyle w:val="ListParagraph"/>
              <w:numPr>
                <w:ilvl w:val="0"/>
                <w:numId w:val="42"/>
              </w:numPr>
              <w:rPr>
                <w:rFonts w:cs="Calibri"/>
                <w:b/>
                <w:bCs/>
                <w:color w:val="000000" w:themeColor="text1"/>
              </w:rPr>
            </w:pPr>
            <w:r>
              <w:t>Dulbecco's Modified Eagle Medium/Nutrient Mixture F-12 (DMEM/F-12) (</w:t>
            </w:r>
            <w:r w:rsidR="001C62C7">
              <w:rPr>
                <w:rFonts w:ascii="Aptos" w:eastAsia="Aptos" w:hAnsi="Aptos" w:cs="Aptos"/>
                <w:color w:val="000000" w:themeColor="text1"/>
              </w:rPr>
              <w:t xml:space="preserve">Cat. No. </w:t>
            </w:r>
            <w:r>
              <w:t xml:space="preserve">D8437, </w:t>
            </w:r>
            <w:r w:rsidRPr="709D1F9A">
              <w:rPr>
                <w:rFonts w:cs="Calibri"/>
                <w:color w:val="000000" w:themeColor="text1"/>
              </w:rPr>
              <w:t>Sigma</w:t>
            </w:r>
            <w:r>
              <w:t>)</w:t>
            </w:r>
          </w:p>
        </w:tc>
      </w:tr>
      <w:tr w:rsidR="00FA18D4" w14:paraId="0FAB103A" w14:textId="77777777" w:rsidTr="709D1F9A">
        <w:trPr>
          <w:trHeight w:val="300"/>
        </w:trPr>
        <w:tc>
          <w:tcPr>
            <w:tcW w:w="9355" w:type="dxa"/>
            <w:gridSpan w:val="2"/>
          </w:tcPr>
          <w:p w14:paraId="62261210" w14:textId="19B44903" w:rsidR="00FA18D4" w:rsidRDefault="00FA18D4" w:rsidP="00FA18D4">
            <w:pPr>
              <w:pStyle w:val="ListParagraph"/>
              <w:numPr>
                <w:ilvl w:val="0"/>
                <w:numId w:val="42"/>
              </w:numPr>
              <w:rPr>
                <w:rFonts w:cs="Calibri"/>
                <w:color w:val="000000" w:themeColor="text1"/>
              </w:rPr>
            </w:pPr>
            <w:r>
              <w:t>Penicillin-Streptomycin 10,000 U/mL (P/S) (</w:t>
            </w:r>
            <w:r w:rsidR="001C62C7">
              <w:rPr>
                <w:rFonts w:ascii="Aptos" w:eastAsia="Aptos" w:hAnsi="Aptos" w:cs="Aptos"/>
                <w:color w:val="000000" w:themeColor="text1"/>
              </w:rPr>
              <w:t xml:space="preserve">Cat. No. </w:t>
            </w:r>
            <w:r>
              <w:t xml:space="preserve">15140-122, </w:t>
            </w:r>
            <w:proofErr w:type="spellStart"/>
            <w:r>
              <w:t>Thermo</w:t>
            </w:r>
            <w:proofErr w:type="spellEnd"/>
            <w:r>
              <w:t xml:space="preserve"> Fisher Scientific)</w:t>
            </w:r>
          </w:p>
        </w:tc>
      </w:tr>
      <w:tr w:rsidR="00FA18D4" w14:paraId="137F3259" w14:textId="77777777" w:rsidTr="00200942">
        <w:trPr>
          <w:trHeight w:val="300"/>
        </w:trPr>
        <w:tc>
          <w:tcPr>
            <w:tcW w:w="6750" w:type="dxa"/>
            <w:tcBorders>
              <w:bottom w:val="single" w:sz="4" w:space="0" w:color="auto"/>
            </w:tcBorders>
          </w:tcPr>
          <w:p w14:paraId="7F264434" w14:textId="77777777" w:rsidR="00FA18D4" w:rsidRDefault="00FA18D4" w:rsidP="00FA18D4"/>
        </w:tc>
        <w:tc>
          <w:tcPr>
            <w:tcW w:w="2605" w:type="dxa"/>
            <w:tcBorders>
              <w:bottom w:val="single" w:sz="4" w:space="0" w:color="auto"/>
            </w:tcBorders>
          </w:tcPr>
          <w:p w14:paraId="1BD7B289" w14:textId="77777777" w:rsidR="00FA18D4" w:rsidRDefault="00FA18D4" w:rsidP="00FA18D4">
            <w:pPr>
              <w:rPr>
                <w:rFonts w:cs="Calibri"/>
                <w:color w:val="000000" w:themeColor="text1"/>
              </w:rPr>
            </w:pPr>
          </w:p>
        </w:tc>
      </w:tr>
      <w:tr w:rsidR="00FA18D4" w14:paraId="359DFE0C" w14:textId="77777777" w:rsidTr="00200942">
        <w:trPr>
          <w:trHeight w:val="300"/>
        </w:trPr>
        <w:tc>
          <w:tcPr>
            <w:tcW w:w="6750" w:type="dxa"/>
            <w:tcBorders>
              <w:top w:val="single" w:sz="4" w:space="0" w:color="auto"/>
              <w:bottom w:val="single" w:sz="4" w:space="0" w:color="auto"/>
            </w:tcBorders>
          </w:tcPr>
          <w:p w14:paraId="4E008E0A" w14:textId="6E551C30" w:rsidR="00FA18D4" w:rsidRDefault="00FA18D4" w:rsidP="00FA18D4">
            <w:r>
              <w:t>Mixture of reagents</w:t>
            </w:r>
          </w:p>
        </w:tc>
        <w:tc>
          <w:tcPr>
            <w:tcW w:w="2605" w:type="dxa"/>
            <w:tcBorders>
              <w:top w:val="single" w:sz="4" w:space="0" w:color="auto"/>
              <w:bottom w:val="single" w:sz="4" w:space="0" w:color="auto"/>
            </w:tcBorders>
          </w:tcPr>
          <w:p w14:paraId="1491FC93" w14:textId="77777777" w:rsidR="00FA18D4" w:rsidRDefault="00FA18D4" w:rsidP="00FA18D4">
            <w:pPr>
              <w:rPr>
                <w:rFonts w:cs="Calibri"/>
                <w:color w:val="000000" w:themeColor="text1"/>
              </w:rPr>
            </w:pPr>
            <w:r w:rsidRPr="709D1F9A">
              <w:rPr>
                <w:rFonts w:cs="Calibri"/>
                <w:color w:val="000000" w:themeColor="text1"/>
              </w:rPr>
              <w:t>Amount</w:t>
            </w:r>
          </w:p>
        </w:tc>
      </w:tr>
      <w:tr w:rsidR="00FA18D4" w14:paraId="543A218B" w14:textId="77777777" w:rsidTr="709D1F9A">
        <w:trPr>
          <w:trHeight w:val="300"/>
        </w:trPr>
        <w:tc>
          <w:tcPr>
            <w:tcW w:w="6750" w:type="dxa"/>
            <w:tcBorders>
              <w:top w:val="single" w:sz="4" w:space="0" w:color="auto"/>
            </w:tcBorders>
          </w:tcPr>
          <w:p w14:paraId="4437251D" w14:textId="77777777" w:rsidR="00FA18D4" w:rsidRDefault="00FA18D4" w:rsidP="00FA18D4">
            <w:pPr>
              <w:rPr>
                <w:rFonts w:cs="Calibri"/>
                <w:color w:val="000000" w:themeColor="text1"/>
                <w:u w:val="single"/>
              </w:rPr>
            </w:pPr>
            <w:r w:rsidRPr="709D1F9A">
              <w:rPr>
                <w:rFonts w:cs="Calibri"/>
                <w:color w:val="000000" w:themeColor="text1"/>
                <w:u w:val="single"/>
              </w:rPr>
              <w:t>Collagen solution</w:t>
            </w:r>
          </w:p>
        </w:tc>
        <w:tc>
          <w:tcPr>
            <w:tcW w:w="2605" w:type="dxa"/>
            <w:tcBorders>
              <w:top w:val="single" w:sz="4" w:space="0" w:color="auto"/>
            </w:tcBorders>
          </w:tcPr>
          <w:p w14:paraId="2785A297" w14:textId="77777777" w:rsidR="00FA18D4" w:rsidRDefault="00FA18D4" w:rsidP="00FA18D4">
            <w:pPr>
              <w:rPr>
                <w:rFonts w:cs="Calibri"/>
                <w:color w:val="000000" w:themeColor="text1"/>
              </w:rPr>
            </w:pPr>
          </w:p>
        </w:tc>
      </w:tr>
      <w:tr w:rsidR="00FA18D4" w14:paraId="5E187035" w14:textId="77777777" w:rsidTr="709D1F9A">
        <w:trPr>
          <w:trHeight w:val="300"/>
        </w:trPr>
        <w:tc>
          <w:tcPr>
            <w:tcW w:w="6750" w:type="dxa"/>
          </w:tcPr>
          <w:p w14:paraId="23AA2197" w14:textId="77777777" w:rsidR="00FA18D4" w:rsidRDefault="00FA18D4" w:rsidP="00FA18D4">
            <w:pPr>
              <w:pStyle w:val="ListParagraph"/>
              <w:numPr>
                <w:ilvl w:val="0"/>
                <w:numId w:val="38"/>
              </w:numPr>
            </w:pPr>
            <w:r>
              <w:t>ddH2O</w:t>
            </w:r>
          </w:p>
        </w:tc>
        <w:tc>
          <w:tcPr>
            <w:tcW w:w="2605" w:type="dxa"/>
          </w:tcPr>
          <w:p w14:paraId="03ECFBAA" w14:textId="77777777" w:rsidR="00FA18D4" w:rsidRDefault="00FA18D4" w:rsidP="00FA18D4">
            <w:r>
              <w:t>50 mL</w:t>
            </w:r>
          </w:p>
        </w:tc>
      </w:tr>
      <w:tr w:rsidR="00FA18D4" w14:paraId="53DEF7E0" w14:textId="77777777" w:rsidTr="709D1F9A">
        <w:trPr>
          <w:trHeight w:val="300"/>
        </w:trPr>
        <w:tc>
          <w:tcPr>
            <w:tcW w:w="6750" w:type="dxa"/>
          </w:tcPr>
          <w:p w14:paraId="23705C1F" w14:textId="77777777" w:rsidR="00FA18D4" w:rsidRDefault="00FA18D4" w:rsidP="00FA18D4">
            <w:pPr>
              <w:pStyle w:val="ListParagraph"/>
              <w:numPr>
                <w:ilvl w:val="0"/>
                <w:numId w:val="38"/>
              </w:numPr>
            </w:pPr>
            <w:r>
              <w:t>Rat Collagen Type 1</w:t>
            </w:r>
          </w:p>
          <w:p w14:paraId="77CAD5FF" w14:textId="77777777" w:rsidR="00FA18D4" w:rsidRDefault="00FA18D4" w:rsidP="00FA18D4"/>
        </w:tc>
        <w:tc>
          <w:tcPr>
            <w:tcW w:w="2605" w:type="dxa"/>
          </w:tcPr>
          <w:p w14:paraId="59C1D220" w14:textId="77777777" w:rsidR="00FA18D4" w:rsidRDefault="00FA18D4" w:rsidP="00FA18D4">
            <w:r>
              <w:t xml:space="preserve">50 </w:t>
            </w:r>
            <w:proofErr w:type="spellStart"/>
            <w:r>
              <w:t>μL</w:t>
            </w:r>
            <w:proofErr w:type="spellEnd"/>
          </w:p>
        </w:tc>
      </w:tr>
      <w:tr w:rsidR="00FA18D4" w14:paraId="6AC69844" w14:textId="77777777" w:rsidTr="709D1F9A">
        <w:trPr>
          <w:trHeight w:val="300"/>
        </w:trPr>
        <w:tc>
          <w:tcPr>
            <w:tcW w:w="6750" w:type="dxa"/>
          </w:tcPr>
          <w:p w14:paraId="55307E26" w14:textId="77777777" w:rsidR="00FA18D4" w:rsidRDefault="00FA18D4" w:rsidP="00FA18D4">
            <w:pPr>
              <w:rPr>
                <w:rFonts w:cs="Calibri"/>
                <w:color w:val="000000" w:themeColor="text1"/>
                <w:u w:val="single"/>
              </w:rPr>
            </w:pPr>
            <w:r w:rsidRPr="709D1F9A">
              <w:rPr>
                <w:rFonts w:cs="Calibri"/>
                <w:color w:val="000000" w:themeColor="text1"/>
                <w:u w:val="single"/>
              </w:rPr>
              <w:t>DMEM/F12+1%P/S</w:t>
            </w:r>
          </w:p>
        </w:tc>
        <w:tc>
          <w:tcPr>
            <w:tcW w:w="2605" w:type="dxa"/>
          </w:tcPr>
          <w:p w14:paraId="1E46C84D" w14:textId="77777777" w:rsidR="00FA18D4" w:rsidRDefault="00FA18D4" w:rsidP="00FA18D4">
            <w:pPr>
              <w:rPr>
                <w:rFonts w:cs="Calibri"/>
                <w:color w:val="000000" w:themeColor="text1"/>
              </w:rPr>
            </w:pPr>
          </w:p>
        </w:tc>
      </w:tr>
      <w:tr w:rsidR="00FA18D4" w14:paraId="2164306B" w14:textId="77777777" w:rsidTr="709D1F9A">
        <w:trPr>
          <w:trHeight w:val="300"/>
        </w:trPr>
        <w:tc>
          <w:tcPr>
            <w:tcW w:w="6750" w:type="dxa"/>
          </w:tcPr>
          <w:p w14:paraId="3EF8645F" w14:textId="77777777" w:rsidR="00FA18D4" w:rsidRDefault="00FA18D4" w:rsidP="00FA18D4">
            <w:pPr>
              <w:pStyle w:val="ListParagraph"/>
              <w:numPr>
                <w:ilvl w:val="0"/>
                <w:numId w:val="38"/>
              </w:numPr>
            </w:pPr>
            <w:r>
              <w:t>DMEM/F12</w:t>
            </w:r>
          </w:p>
        </w:tc>
        <w:tc>
          <w:tcPr>
            <w:tcW w:w="2605" w:type="dxa"/>
          </w:tcPr>
          <w:p w14:paraId="04BF17B8" w14:textId="77777777" w:rsidR="00FA18D4" w:rsidRDefault="00FA18D4" w:rsidP="00FA18D4">
            <w:r>
              <w:t>500 mL</w:t>
            </w:r>
          </w:p>
        </w:tc>
      </w:tr>
      <w:tr w:rsidR="00FA18D4" w14:paraId="38E53885" w14:textId="77777777" w:rsidTr="709D1F9A">
        <w:trPr>
          <w:trHeight w:val="300"/>
        </w:trPr>
        <w:tc>
          <w:tcPr>
            <w:tcW w:w="6750" w:type="dxa"/>
          </w:tcPr>
          <w:p w14:paraId="11AB03EF" w14:textId="77777777" w:rsidR="00FA18D4" w:rsidRDefault="00FA18D4" w:rsidP="00FA18D4">
            <w:pPr>
              <w:pStyle w:val="ListParagraph"/>
              <w:numPr>
                <w:ilvl w:val="0"/>
                <w:numId w:val="38"/>
              </w:numPr>
            </w:pPr>
            <w:r>
              <w:t>Penicillin /Streptomycin</w:t>
            </w:r>
          </w:p>
          <w:p w14:paraId="250BA687" w14:textId="77777777" w:rsidR="00FA18D4" w:rsidRDefault="00FA18D4" w:rsidP="00FA18D4">
            <w:pPr>
              <w:pStyle w:val="ListParagraph"/>
            </w:pPr>
          </w:p>
        </w:tc>
        <w:tc>
          <w:tcPr>
            <w:tcW w:w="2605" w:type="dxa"/>
          </w:tcPr>
          <w:p w14:paraId="5BD23049" w14:textId="77777777" w:rsidR="00FA18D4" w:rsidRDefault="00FA18D4" w:rsidP="00FA18D4">
            <w:r>
              <w:t>5 mL</w:t>
            </w:r>
          </w:p>
        </w:tc>
      </w:tr>
      <w:tr w:rsidR="00FA18D4" w14:paraId="6A769DB1" w14:textId="77777777" w:rsidTr="709D1F9A">
        <w:trPr>
          <w:trHeight w:val="300"/>
        </w:trPr>
        <w:tc>
          <w:tcPr>
            <w:tcW w:w="6750" w:type="dxa"/>
          </w:tcPr>
          <w:p w14:paraId="518FF293" w14:textId="77777777" w:rsidR="00FA18D4" w:rsidRDefault="00FA18D4" w:rsidP="00FA18D4">
            <w:pPr>
              <w:rPr>
                <w:u w:val="single"/>
              </w:rPr>
            </w:pPr>
            <w:r w:rsidRPr="709D1F9A">
              <w:rPr>
                <w:u w:val="single"/>
              </w:rPr>
              <w:t>Digestion medium</w:t>
            </w:r>
          </w:p>
        </w:tc>
        <w:tc>
          <w:tcPr>
            <w:tcW w:w="2605" w:type="dxa"/>
          </w:tcPr>
          <w:p w14:paraId="1189B8EF" w14:textId="77777777" w:rsidR="00FA18D4" w:rsidRDefault="00FA18D4" w:rsidP="00FA18D4"/>
        </w:tc>
      </w:tr>
      <w:tr w:rsidR="00FA18D4" w14:paraId="0B6C24D9" w14:textId="77777777" w:rsidTr="709D1F9A">
        <w:trPr>
          <w:trHeight w:val="300"/>
        </w:trPr>
        <w:tc>
          <w:tcPr>
            <w:tcW w:w="6750" w:type="dxa"/>
          </w:tcPr>
          <w:p w14:paraId="264824F8" w14:textId="77777777" w:rsidR="00FA18D4" w:rsidRDefault="00FA18D4" w:rsidP="00FA18D4">
            <w:pPr>
              <w:pStyle w:val="ListParagraph"/>
              <w:numPr>
                <w:ilvl w:val="0"/>
                <w:numId w:val="38"/>
              </w:numPr>
            </w:pPr>
            <w:proofErr w:type="spellStart"/>
            <w:r w:rsidRPr="709D1F9A">
              <w:rPr>
                <w:rFonts w:eastAsia="Times New Roman" w:cs="Calibri"/>
                <w:color w:val="000000" w:themeColor="text1"/>
              </w:rPr>
              <w:t>Liberase</w:t>
            </w:r>
            <w:proofErr w:type="spellEnd"/>
            <w:r w:rsidRPr="709D1F9A">
              <w:rPr>
                <w:rFonts w:eastAsia="Times New Roman" w:cs="Calibri"/>
                <w:color w:val="000000" w:themeColor="text1"/>
              </w:rPr>
              <w:t xml:space="preserve"> (26U/mL, dissolved in ddH2O)</w:t>
            </w:r>
          </w:p>
        </w:tc>
        <w:tc>
          <w:tcPr>
            <w:tcW w:w="2605" w:type="dxa"/>
          </w:tcPr>
          <w:p w14:paraId="0C803A38" w14:textId="77777777" w:rsidR="00FA18D4" w:rsidRDefault="00FA18D4" w:rsidP="00FA18D4">
            <w:r>
              <w:t>2 mL</w:t>
            </w:r>
          </w:p>
        </w:tc>
      </w:tr>
      <w:tr w:rsidR="00FA18D4" w14:paraId="2416E943" w14:textId="77777777" w:rsidTr="709D1F9A">
        <w:trPr>
          <w:trHeight w:val="300"/>
        </w:trPr>
        <w:tc>
          <w:tcPr>
            <w:tcW w:w="6750" w:type="dxa"/>
          </w:tcPr>
          <w:p w14:paraId="25830F24" w14:textId="77777777" w:rsidR="00FA18D4" w:rsidRDefault="00FA18D4" w:rsidP="00FA18D4">
            <w:pPr>
              <w:pStyle w:val="ListParagraph"/>
              <w:numPr>
                <w:ilvl w:val="0"/>
                <w:numId w:val="38"/>
              </w:numPr>
              <w:rPr>
                <w:rFonts w:cs="Calibri"/>
                <w:color w:val="000000" w:themeColor="text1"/>
              </w:rPr>
            </w:pPr>
            <w:r w:rsidRPr="709D1F9A">
              <w:rPr>
                <w:rFonts w:cs="Calibri"/>
                <w:color w:val="000000" w:themeColor="text1"/>
              </w:rPr>
              <w:t>DMEM/F12+1%P/S</w:t>
            </w:r>
          </w:p>
          <w:p w14:paraId="7C10C4CA" w14:textId="77777777" w:rsidR="00FA18D4" w:rsidRDefault="00FA18D4" w:rsidP="00FA18D4">
            <w:pPr>
              <w:pStyle w:val="ListParagraph"/>
              <w:rPr>
                <w:rFonts w:cs="Calibri"/>
                <w:color w:val="000000" w:themeColor="text1"/>
              </w:rPr>
            </w:pPr>
          </w:p>
        </w:tc>
        <w:tc>
          <w:tcPr>
            <w:tcW w:w="2605" w:type="dxa"/>
          </w:tcPr>
          <w:p w14:paraId="7A3454AC" w14:textId="77777777" w:rsidR="00FA18D4" w:rsidRDefault="00FA18D4" w:rsidP="00FA18D4">
            <w:r>
              <w:t>200 mL</w:t>
            </w:r>
          </w:p>
        </w:tc>
      </w:tr>
      <w:tr w:rsidR="00FA18D4" w14:paraId="4701798E" w14:textId="77777777" w:rsidTr="709D1F9A">
        <w:trPr>
          <w:trHeight w:val="300"/>
        </w:trPr>
        <w:tc>
          <w:tcPr>
            <w:tcW w:w="6750" w:type="dxa"/>
          </w:tcPr>
          <w:p w14:paraId="17D77BD9" w14:textId="635B7590" w:rsidR="00FA18D4" w:rsidRDefault="00FA18D4" w:rsidP="00FA18D4">
            <w:pPr>
              <w:rPr>
                <w:u w:val="single"/>
              </w:rPr>
            </w:pPr>
            <w:r w:rsidRPr="709D1F9A">
              <w:rPr>
                <w:u w:val="single"/>
              </w:rPr>
              <w:t xml:space="preserve">Culture </w:t>
            </w:r>
            <w:r>
              <w:rPr>
                <w:u w:val="single"/>
              </w:rPr>
              <w:t>m</w:t>
            </w:r>
            <w:r w:rsidRPr="709D1F9A">
              <w:rPr>
                <w:u w:val="single"/>
              </w:rPr>
              <w:t>edium-10%FBS</w:t>
            </w:r>
          </w:p>
        </w:tc>
        <w:tc>
          <w:tcPr>
            <w:tcW w:w="2605" w:type="dxa"/>
          </w:tcPr>
          <w:p w14:paraId="60546D18" w14:textId="77777777" w:rsidR="00FA18D4" w:rsidRDefault="00FA18D4" w:rsidP="00FA18D4"/>
        </w:tc>
      </w:tr>
      <w:tr w:rsidR="00FA18D4" w14:paraId="75DB5DC0" w14:textId="77777777" w:rsidTr="709D1F9A">
        <w:trPr>
          <w:trHeight w:val="300"/>
        </w:trPr>
        <w:tc>
          <w:tcPr>
            <w:tcW w:w="6750" w:type="dxa"/>
          </w:tcPr>
          <w:p w14:paraId="5C685F80" w14:textId="77777777" w:rsidR="00FA18D4" w:rsidRDefault="00FA18D4" w:rsidP="00FA18D4">
            <w:pPr>
              <w:pStyle w:val="ListParagraph"/>
              <w:numPr>
                <w:ilvl w:val="0"/>
                <w:numId w:val="38"/>
              </w:numPr>
            </w:pPr>
            <w:r>
              <w:t>DMEM/F12+1%P/S</w:t>
            </w:r>
          </w:p>
        </w:tc>
        <w:tc>
          <w:tcPr>
            <w:tcW w:w="2605" w:type="dxa"/>
          </w:tcPr>
          <w:p w14:paraId="74D942C4" w14:textId="77777777" w:rsidR="00FA18D4" w:rsidRDefault="00FA18D4" w:rsidP="00FA18D4">
            <w:r>
              <w:t>630 mL</w:t>
            </w:r>
          </w:p>
        </w:tc>
      </w:tr>
      <w:tr w:rsidR="00FA18D4" w14:paraId="48D7304C" w14:textId="77777777" w:rsidTr="709D1F9A">
        <w:trPr>
          <w:trHeight w:val="300"/>
        </w:trPr>
        <w:tc>
          <w:tcPr>
            <w:tcW w:w="6750" w:type="dxa"/>
          </w:tcPr>
          <w:p w14:paraId="26D6069B" w14:textId="77777777" w:rsidR="00FA18D4" w:rsidRDefault="00FA18D4" w:rsidP="00FA18D4">
            <w:pPr>
              <w:pStyle w:val="ListParagraph"/>
              <w:numPr>
                <w:ilvl w:val="0"/>
                <w:numId w:val="38"/>
              </w:numPr>
            </w:pPr>
            <w:r>
              <w:t>FBS</w:t>
            </w:r>
          </w:p>
          <w:p w14:paraId="00DE9E00" w14:textId="77777777" w:rsidR="00FA18D4" w:rsidRDefault="00FA18D4" w:rsidP="00FA18D4">
            <w:pPr>
              <w:pStyle w:val="ListParagraph"/>
              <w:ind w:left="540"/>
            </w:pPr>
          </w:p>
        </w:tc>
        <w:tc>
          <w:tcPr>
            <w:tcW w:w="2605" w:type="dxa"/>
          </w:tcPr>
          <w:p w14:paraId="4A923205" w14:textId="77777777" w:rsidR="00FA18D4" w:rsidRDefault="00FA18D4" w:rsidP="00FA18D4">
            <w:r>
              <w:t>70 mL</w:t>
            </w:r>
          </w:p>
        </w:tc>
      </w:tr>
      <w:tr w:rsidR="00FA18D4" w14:paraId="6E798AC7" w14:textId="77777777" w:rsidTr="709D1F9A">
        <w:trPr>
          <w:trHeight w:val="300"/>
        </w:trPr>
        <w:tc>
          <w:tcPr>
            <w:tcW w:w="6750" w:type="dxa"/>
          </w:tcPr>
          <w:p w14:paraId="34D2A907" w14:textId="75636F51" w:rsidR="00FA18D4" w:rsidRDefault="00FA18D4" w:rsidP="00FA18D4">
            <w:pPr>
              <w:rPr>
                <w:u w:val="single"/>
              </w:rPr>
            </w:pPr>
            <w:r w:rsidRPr="709D1F9A">
              <w:rPr>
                <w:rFonts w:eastAsia="Times New Roman" w:cs="Calibri"/>
                <w:color w:val="000000" w:themeColor="text1"/>
                <w:u w:val="single"/>
              </w:rPr>
              <w:t xml:space="preserve">Culture </w:t>
            </w:r>
            <w:r>
              <w:rPr>
                <w:rFonts w:eastAsia="Times New Roman" w:cs="Calibri"/>
                <w:color w:val="000000" w:themeColor="text1"/>
                <w:u w:val="single"/>
              </w:rPr>
              <w:t>m</w:t>
            </w:r>
            <w:r w:rsidRPr="709D1F9A">
              <w:rPr>
                <w:rFonts w:eastAsia="Times New Roman" w:cs="Calibri"/>
                <w:color w:val="000000" w:themeColor="text1"/>
                <w:u w:val="single"/>
              </w:rPr>
              <w:t>edium-1%FBS</w:t>
            </w:r>
          </w:p>
        </w:tc>
        <w:tc>
          <w:tcPr>
            <w:tcW w:w="2605" w:type="dxa"/>
          </w:tcPr>
          <w:p w14:paraId="4BAC0E2C" w14:textId="77777777" w:rsidR="00FA18D4" w:rsidRDefault="00FA18D4" w:rsidP="00FA18D4"/>
        </w:tc>
      </w:tr>
      <w:tr w:rsidR="00FA18D4" w14:paraId="3FF37AC9" w14:textId="77777777" w:rsidTr="709D1F9A">
        <w:trPr>
          <w:trHeight w:val="300"/>
        </w:trPr>
        <w:tc>
          <w:tcPr>
            <w:tcW w:w="6750" w:type="dxa"/>
          </w:tcPr>
          <w:p w14:paraId="5CAA2FA0" w14:textId="77777777" w:rsidR="00FA18D4" w:rsidRDefault="00FA18D4" w:rsidP="00FA18D4">
            <w:pPr>
              <w:pStyle w:val="ListParagraph"/>
              <w:numPr>
                <w:ilvl w:val="0"/>
                <w:numId w:val="38"/>
              </w:numPr>
            </w:pPr>
            <w:r>
              <w:t>DMEM/F12+1%P/S</w:t>
            </w:r>
          </w:p>
        </w:tc>
        <w:tc>
          <w:tcPr>
            <w:tcW w:w="2605" w:type="dxa"/>
          </w:tcPr>
          <w:p w14:paraId="053B5103" w14:textId="77777777" w:rsidR="00FA18D4" w:rsidRDefault="00FA18D4" w:rsidP="00FA18D4">
            <w:r>
              <w:t>300 mL</w:t>
            </w:r>
          </w:p>
        </w:tc>
      </w:tr>
      <w:tr w:rsidR="00FA18D4" w14:paraId="3308361B" w14:textId="77777777" w:rsidTr="709D1F9A">
        <w:trPr>
          <w:trHeight w:val="300"/>
        </w:trPr>
        <w:tc>
          <w:tcPr>
            <w:tcW w:w="6750" w:type="dxa"/>
          </w:tcPr>
          <w:p w14:paraId="73A73F6F" w14:textId="4ADA1CAB" w:rsidR="00FA18D4" w:rsidRDefault="00FA18D4" w:rsidP="00FA18D4">
            <w:pPr>
              <w:pStyle w:val="ListParagraph"/>
              <w:numPr>
                <w:ilvl w:val="0"/>
                <w:numId w:val="38"/>
              </w:numPr>
            </w:pPr>
            <w:r>
              <w:t>FBS</w:t>
            </w:r>
          </w:p>
        </w:tc>
        <w:tc>
          <w:tcPr>
            <w:tcW w:w="2605" w:type="dxa"/>
          </w:tcPr>
          <w:p w14:paraId="727AB47B" w14:textId="77777777" w:rsidR="00FA18D4" w:rsidRDefault="00FA18D4" w:rsidP="00FA18D4">
            <w:r>
              <w:t>3 mL</w:t>
            </w:r>
          </w:p>
        </w:tc>
      </w:tr>
      <w:tr w:rsidR="00FA18D4" w14:paraId="33498B3B" w14:textId="77777777" w:rsidTr="709D1F9A">
        <w:trPr>
          <w:trHeight w:val="300"/>
        </w:trPr>
        <w:tc>
          <w:tcPr>
            <w:tcW w:w="6750" w:type="dxa"/>
          </w:tcPr>
          <w:p w14:paraId="7614BC5A" w14:textId="77777777" w:rsidR="00FA18D4" w:rsidRDefault="00FA18D4" w:rsidP="00FA18D4">
            <w:pPr>
              <w:pStyle w:val="ListParagraph"/>
              <w:numPr>
                <w:ilvl w:val="0"/>
                <w:numId w:val="38"/>
              </w:numPr>
            </w:pPr>
            <w:r>
              <w:t>ITS</w:t>
            </w:r>
          </w:p>
        </w:tc>
        <w:tc>
          <w:tcPr>
            <w:tcW w:w="2605" w:type="dxa"/>
          </w:tcPr>
          <w:p w14:paraId="53F78549" w14:textId="77777777" w:rsidR="00FA18D4" w:rsidRDefault="00FA18D4" w:rsidP="00FA18D4">
            <w:r>
              <w:t xml:space="preserve">300 </w:t>
            </w:r>
            <w:proofErr w:type="spellStart"/>
            <w:r>
              <w:t>μL</w:t>
            </w:r>
            <w:proofErr w:type="spellEnd"/>
          </w:p>
        </w:tc>
      </w:tr>
    </w:tbl>
    <w:p w14:paraId="666C8DE8" w14:textId="77777777" w:rsidR="709D1F9A" w:rsidRDefault="709D1F9A"/>
    <w:p w14:paraId="0F47212B" w14:textId="555F178D" w:rsidR="00835664" w:rsidRDefault="00835664">
      <w:r>
        <w:br w:type="page"/>
      </w:r>
    </w:p>
    <w:p w14:paraId="6BCF92B2" w14:textId="05EDE8A0" w:rsidR="00835664" w:rsidRDefault="00835664">
      <w:r>
        <w:rPr>
          <w:noProof/>
        </w:rPr>
        <w:lastRenderedPageBreak/>
        <w:drawing>
          <wp:inline distT="0" distB="0" distL="0" distR="0" wp14:anchorId="1301E3D9" wp14:editId="7D60C242">
            <wp:extent cx="2895600" cy="4057650"/>
            <wp:effectExtent l="0" t="0" r="0" b="0"/>
            <wp:docPr id="1938096314" name="Picture 2" descr="A close-up of a dn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96314" name="Picture 2" descr="A close-up of a dna tes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95600" cy="4057650"/>
                    </a:xfrm>
                    <a:prstGeom prst="rect">
                      <a:avLst/>
                    </a:prstGeom>
                    <a:noFill/>
                    <a:ln>
                      <a:noFill/>
                    </a:ln>
                  </pic:spPr>
                </pic:pic>
              </a:graphicData>
            </a:graphic>
          </wp:inline>
        </w:drawing>
      </w:r>
    </w:p>
    <w:p w14:paraId="78D4A8AF" w14:textId="4825778B" w:rsidR="00CF5E6F" w:rsidRPr="00CF5E6F" w:rsidRDefault="00CF5E6F" w:rsidP="00CF5E6F">
      <w:r w:rsidRPr="0076230A">
        <w:rPr>
          <w:b/>
          <w:bCs/>
        </w:rPr>
        <w:t>Supplementary figure S1:</w:t>
      </w:r>
      <w:r w:rsidRPr="00CF5E6F">
        <w:t xml:space="preserve"> Expression of </w:t>
      </w:r>
      <w:proofErr w:type="spellStart"/>
      <w:r w:rsidRPr="00CF5E6F">
        <w:t>megalin</w:t>
      </w:r>
      <w:proofErr w:type="spellEnd"/>
      <w:r w:rsidRPr="00CF5E6F">
        <w:t xml:space="preserve"> on </w:t>
      </w:r>
      <w:proofErr w:type="spellStart"/>
      <w:r w:rsidRPr="00CF5E6F">
        <w:t>hPTECs</w:t>
      </w:r>
      <w:proofErr w:type="spellEnd"/>
      <w:r w:rsidRPr="00CF5E6F">
        <w:t xml:space="preserve"> at passage from 1 to 4.</w:t>
      </w:r>
    </w:p>
    <w:p w14:paraId="159A8255" w14:textId="115845FA" w:rsidR="00CF5E6F" w:rsidRDefault="00CF5E6F" w:rsidP="00CF5E6F">
      <w:r w:rsidRPr="00CF5E6F">
        <w:t xml:space="preserve">Immunoblotting for </w:t>
      </w:r>
      <w:proofErr w:type="spellStart"/>
      <w:r w:rsidRPr="00CF5E6F">
        <w:t>megalin</w:t>
      </w:r>
      <w:proofErr w:type="spellEnd"/>
      <w:r w:rsidRPr="00CF5E6F">
        <w:t xml:space="preserve"> in </w:t>
      </w:r>
      <w:proofErr w:type="spellStart"/>
      <w:r w:rsidRPr="00CF5E6F">
        <w:t>bddPTC</w:t>
      </w:r>
      <w:proofErr w:type="spellEnd"/>
      <w:r w:rsidRPr="00CF5E6F">
        <w:t xml:space="preserve"> at passages 1 to 4 and in HK2 cells. Equal amounts of protein were added to each lane, as demonstrated by Ponceau staining.</w:t>
      </w:r>
    </w:p>
    <w:p w14:paraId="64056554" w14:textId="472C9093" w:rsidR="709D1F9A" w:rsidRDefault="005B6267" w:rsidP="005B6267">
      <w:pPr>
        <w:rPr>
          <w:rFonts w:ascii="Aptos" w:eastAsia="Aptos" w:hAnsi="Aptos" w:cs="Aptos"/>
          <w:color w:val="000000" w:themeColor="text1"/>
        </w:rPr>
      </w:pPr>
      <w:r>
        <w:rPr>
          <w:rFonts w:ascii="Aptos" w:eastAsia="Aptos" w:hAnsi="Aptos" w:cs="Aptos"/>
          <w:noProof/>
          <w:color w:val="000000" w:themeColor="text1"/>
        </w:rPr>
        <w:lastRenderedPageBreak/>
        <w:drawing>
          <wp:inline distT="0" distB="0" distL="0" distR="0" wp14:anchorId="3CB69ECC" wp14:editId="2ACCC45F">
            <wp:extent cx="4895850" cy="3981450"/>
            <wp:effectExtent l="0" t="0" r="0" b="0"/>
            <wp:docPr id="283330855" name="Picture 3" descr="A diagram of a number of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30855" name="Picture 3" descr="A diagram of a number of box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95850" cy="3981450"/>
                    </a:xfrm>
                    <a:prstGeom prst="rect">
                      <a:avLst/>
                    </a:prstGeom>
                    <a:noFill/>
                    <a:ln>
                      <a:noFill/>
                    </a:ln>
                  </pic:spPr>
                </pic:pic>
              </a:graphicData>
            </a:graphic>
          </wp:inline>
        </w:drawing>
      </w:r>
    </w:p>
    <w:p w14:paraId="77BEDB54" w14:textId="77777777" w:rsidR="005B6267" w:rsidRPr="005B6267" w:rsidRDefault="005B6267" w:rsidP="005B6267">
      <w:pPr>
        <w:rPr>
          <w:rFonts w:ascii="Aptos" w:eastAsia="Aptos" w:hAnsi="Aptos" w:cs="Aptos"/>
          <w:color w:val="000000" w:themeColor="text1"/>
        </w:rPr>
      </w:pPr>
      <w:r w:rsidRPr="005B6267">
        <w:rPr>
          <w:rFonts w:ascii="Aptos" w:eastAsia="Aptos" w:hAnsi="Aptos" w:cs="Aptos"/>
          <w:b/>
          <w:bCs/>
          <w:color w:val="000000" w:themeColor="text1"/>
          <w:u w:val="single"/>
        </w:rPr>
        <w:t xml:space="preserve">Supplementary figure S2. mRNA expression of </w:t>
      </w:r>
      <w:r w:rsidRPr="005B6267">
        <w:rPr>
          <w:rFonts w:ascii="Aptos" w:eastAsia="Aptos" w:hAnsi="Aptos" w:cs="Aptos"/>
          <w:b/>
          <w:bCs/>
          <w:i/>
          <w:iCs/>
          <w:color w:val="000000" w:themeColor="text1"/>
          <w:u w:val="single"/>
        </w:rPr>
        <w:t>LRP2</w:t>
      </w:r>
      <w:r w:rsidRPr="005B6267">
        <w:rPr>
          <w:rFonts w:ascii="Aptos" w:eastAsia="Aptos" w:hAnsi="Aptos" w:cs="Aptos"/>
          <w:b/>
          <w:bCs/>
          <w:color w:val="000000" w:themeColor="text1"/>
          <w:u w:val="single"/>
        </w:rPr>
        <w:t xml:space="preserve"> in human cell lines.</w:t>
      </w:r>
    </w:p>
    <w:p w14:paraId="6FF10D37" w14:textId="77777777" w:rsidR="005B6267" w:rsidRPr="005B6267" w:rsidRDefault="005B6267" w:rsidP="005B6267">
      <w:pPr>
        <w:rPr>
          <w:rFonts w:ascii="Aptos" w:eastAsia="Aptos" w:hAnsi="Aptos" w:cs="Aptos"/>
          <w:color w:val="000000" w:themeColor="text1"/>
        </w:rPr>
      </w:pPr>
      <w:r w:rsidRPr="005B6267">
        <w:rPr>
          <w:rFonts w:ascii="Aptos" w:eastAsia="Aptos" w:hAnsi="Aptos" w:cs="Aptos"/>
          <w:i/>
          <w:iCs/>
          <w:color w:val="000000" w:themeColor="text1"/>
        </w:rPr>
        <w:t>LRP2</w:t>
      </w:r>
      <w:r w:rsidRPr="005B6267">
        <w:rPr>
          <w:rFonts w:ascii="Aptos" w:eastAsia="Aptos" w:hAnsi="Aptos" w:cs="Aptos"/>
          <w:color w:val="000000" w:themeColor="text1"/>
        </w:rPr>
        <w:t xml:space="preserve"> mRNA in human PT cell in the Epithelial Systems Biology Laboratory </w:t>
      </w:r>
      <w:proofErr w:type="gramStart"/>
      <w:r w:rsidRPr="005B6267">
        <w:rPr>
          <w:rFonts w:ascii="Aptos" w:eastAsia="Aptos" w:hAnsi="Aptos" w:cs="Aptos"/>
          <w:color w:val="000000" w:themeColor="text1"/>
        </w:rPr>
        <w:t>database  (</w:t>
      </w:r>
      <w:proofErr w:type="gramEnd"/>
      <w:r>
        <w:fldChar w:fldCharType="begin"/>
      </w:r>
      <w:r>
        <w:instrText>HYPERLINK "https://esbl.nhlbi.nih.gov/JBrowse/KCT"</w:instrText>
      </w:r>
      <w:r>
        <w:fldChar w:fldCharType="separate"/>
      </w:r>
      <w:r w:rsidRPr="005B6267">
        <w:rPr>
          <w:rStyle w:val="Hyperlink"/>
          <w:rFonts w:ascii="Aptos" w:eastAsia="Aptos" w:hAnsi="Aptos" w:cs="Aptos"/>
        </w:rPr>
        <w:t>https://esbl.nhlbi.nih.gov/JBrowse/KCT</w:t>
      </w:r>
      <w:r>
        <w:fldChar w:fldCharType="end"/>
      </w:r>
      <w:r w:rsidRPr="005B6267">
        <w:rPr>
          <w:rFonts w:ascii="Aptos" w:eastAsia="Aptos" w:hAnsi="Aptos" w:cs="Aptos"/>
          <w:color w:val="000000" w:themeColor="text1"/>
          <w:u w:val="single"/>
        </w:rPr>
        <w:t>)</w:t>
      </w:r>
      <w:r w:rsidRPr="005B6267">
        <w:rPr>
          <w:rFonts w:ascii="Aptos" w:eastAsia="Aptos" w:hAnsi="Aptos" w:cs="Aptos"/>
          <w:color w:val="000000" w:themeColor="text1"/>
        </w:rPr>
        <w:t xml:space="preserve">. Expression levels were standardized by average expression levels of all 5 cell lines. Differences between groups were assessed </w:t>
      </w:r>
      <w:proofErr w:type="gramStart"/>
      <w:r w:rsidRPr="005B6267">
        <w:rPr>
          <w:rFonts w:ascii="Aptos" w:eastAsia="Aptos" w:hAnsi="Aptos" w:cs="Aptos"/>
          <w:color w:val="000000" w:themeColor="text1"/>
        </w:rPr>
        <w:t>with</w:t>
      </w:r>
      <w:proofErr w:type="gramEnd"/>
      <w:r w:rsidRPr="005B6267">
        <w:rPr>
          <w:rFonts w:ascii="Aptos" w:eastAsia="Aptos" w:hAnsi="Aptos" w:cs="Aptos"/>
          <w:color w:val="000000" w:themeColor="text1"/>
        </w:rPr>
        <w:t xml:space="preserve"> one way-ANOVA.</w:t>
      </w:r>
    </w:p>
    <w:p w14:paraId="3A9AD852" w14:textId="1F891B8B" w:rsidR="005B6267" w:rsidRDefault="008B3A0A" w:rsidP="005B6267">
      <w:pPr>
        <w:rPr>
          <w:rFonts w:ascii="Aptos" w:eastAsia="Aptos" w:hAnsi="Aptos" w:cs="Aptos"/>
          <w:color w:val="000000" w:themeColor="text1"/>
        </w:rPr>
      </w:pPr>
      <w:r>
        <w:rPr>
          <w:rFonts w:ascii="Aptos" w:eastAsia="Aptos" w:hAnsi="Aptos" w:cs="Aptos"/>
          <w:noProof/>
          <w:color w:val="000000" w:themeColor="text1"/>
        </w:rPr>
        <w:lastRenderedPageBreak/>
        <w:drawing>
          <wp:inline distT="0" distB="0" distL="0" distR="0" wp14:anchorId="45A6D0E2" wp14:editId="061990EA">
            <wp:extent cx="5943600" cy="3409950"/>
            <wp:effectExtent l="0" t="0" r="0" b="0"/>
            <wp:docPr id="642498207" name="Picture 4" descr="A diagram of a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98207" name="Picture 4" descr="A diagram of a cell&#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409950"/>
                    </a:xfrm>
                    <a:prstGeom prst="rect">
                      <a:avLst/>
                    </a:prstGeom>
                    <a:noFill/>
                    <a:ln>
                      <a:noFill/>
                    </a:ln>
                  </pic:spPr>
                </pic:pic>
              </a:graphicData>
            </a:graphic>
          </wp:inline>
        </w:drawing>
      </w:r>
    </w:p>
    <w:p w14:paraId="376C50FC" w14:textId="77777777" w:rsidR="005B6267" w:rsidRPr="005B6267" w:rsidRDefault="005B6267" w:rsidP="005B6267">
      <w:pPr>
        <w:rPr>
          <w:rFonts w:ascii="Aptos" w:eastAsia="Aptos" w:hAnsi="Aptos" w:cs="Aptos"/>
          <w:color w:val="000000" w:themeColor="text1"/>
        </w:rPr>
      </w:pPr>
      <w:r w:rsidRPr="005B6267">
        <w:rPr>
          <w:rFonts w:ascii="Aptos" w:eastAsia="Aptos" w:hAnsi="Aptos" w:cs="Aptos"/>
          <w:b/>
          <w:bCs/>
          <w:color w:val="000000" w:themeColor="text1"/>
          <w:u w:val="single"/>
        </w:rPr>
        <w:t>Supplementary figure S3. Flow cytometry gating strategy and controls.</w:t>
      </w:r>
    </w:p>
    <w:p w14:paraId="516BB208" w14:textId="77777777" w:rsidR="005B6267" w:rsidRPr="005B6267" w:rsidRDefault="005B6267" w:rsidP="005B6267">
      <w:pPr>
        <w:rPr>
          <w:rFonts w:ascii="Aptos" w:eastAsia="Aptos" w:hAnsi="Aptos" w:cs="Aptos"/>
          <w:color w:val="000000" w:themeColor="text1"/>
        </w:rPr>
      </w:pPr>
      <w:r w:rsidRPr="005B6267">
        <w:rPr>
          <w:rFonts w:ascii="Aptos" w:eastAsia="Aptos" w:hAnsi="Aptos" w:cs="Aptos"/>
          <w:color w:val="000000" w:themeColor="text1"/>
        </w:rPr>
        <w:t>A) Flow cytometry plots showing gating strategy used for Figure 4. B) Flow cytometry plots showing fluorescence minus one (all antibodies but VCAM1 antibody) controls used for gating strategy to identify VCAM1+ PT. All plots gated on Live, single cell, CD10+ PT. PE = phycoerythrin. PT = proximal tubule cell.</w:t>
      </w:r>
    </w:p>
    <w:p w14:paraId="79E97EBA" w14:textId="103FD23E" w:rsidR="005B6267" w:rsidRDefault="008B3A0A" w:rsidP="005B6267">
      <w:pPr>
        <w:rPr>
          <w:rFonts w:ascii="Aptos" w:eastAsia="Aptos" w:hAnsi="Aptos" w:cs="Aptos"/>
          <w:color w:val="000000" w:themeColor="text1"/>
        </w:rPr>
      </w:pPr>
      <w:r>
        <w:rPr>
          <w:rFonts w:ascii="Aptos" w:eastAsia="Aptos" w:hAnsi="Aptos" w:cs="Aptos"/>
          <w:noProof/>
          <w:color w:val="000000" w:themeColor="text1"/>
        </w:rPr>
        <w:lastRenderedPageBreak/>
        <w:drawing>
          <wp:inline distT="0" distB="0" distL="0" distR="0" wp14:anchorId="7B713CFB" wp14:editId="36AF81F6">
            <wp:extent cx="4895850" cy="4343400"/>
            <wp:effectExtent l="0" t="0" r="0" b="0"/>
            <wp:docPr id="626148578" name="Picture 5" descr="A diagram of a person's exp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48578" name="Picture 5" descr="A diagram of a person's expression&#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95850" cy="4343400"/>
                    </a:xfrm>
                    <a:prstGeom prst="rect">
                      <a:avLst/>
                    </a:prstGeom>
                    <a:noFill/>
                    <a:ln>
                      <a:noFill/>
                    </a:ln>
                  </pic:spPr>
                </pic:pic>
              </a:graphicData>
            </a:graphic>
          </wp:inline>
        </w:drawing>
      </w:r>
    </w:p>
    <w:p w14:paraId="41EF8D59" w14:textId="77777777" w:rsidR="005B6267" w:rsidRPr="005B6267" w:rsidRDefault="005B6267" w:rsidP="005B6267">
      <w:pPr>
        <w:rPr>
          <w:rFonts w:ascii="Aptos" w:eastAsia="Aptos" w:hAnsi="Aptos" w:cs="Aptos"/>
          <w:color w:val="000000" w:themeColor="text1"/>
        </w:rPr>
      </w:pPr>
      <w:r w:rsidRPr="005B6267">
        <w:rPr>
          <w:rFonts w:ascii="Aptos" w:eastAsia="Aptos" w:hAnsi="Aptos" w:cs="Aptos"/>
          <w:b/>
          <w:bCs/>
          <w:color w:val="000000" w:themeColor="text1"/>
          <w:u w:val="single"/>
        </w:rPr>
        <w:t xml:space="preserve">Supplementary figure S4. mRNA expression of </w:t>
      </w:r>
      <w:r w:rsidRPr="005B6267">
        <w:rPr>
          <w:rFonts w:ascii="Aptos" w:eastAsia="Aptos" w:hAnsi="Aptos" w:cs="Aptos"/>
          <w:b/>
          <w:bCs/>
          <w:i/>
          <w:iCs/>
          <w:color w:val="000000" w:themeColor="text1"/>
          <w:u w:val="single"/>
        </w:rPr>
        <w:t>VCAM1</w:t>
      </w:r>
      <w:r w:rsidRPr="005B6267">
        <w:rPr>
          <w:rFonts w:ascii="Aptos" w:eastAsia="Aptos" w:hAnsi="Aptos" w:cs="Aptos"/>
          <w:b/>
          <w:bCs/>
          <w:color w:val="000000" w:themeColor="text1"/>
          <w:u w:val="single"/>
        </w:rPr>
        <w:t xml:space="preserve"> in human cell lines.</w:t>
      </w:r>
    </w:p>
    <w:p w14:paraId="1E0E6846" w14:textId="77777777" w:rsidR="005B6267" w:rsidRPr="005B6267" w:rsidRDefault="005B6267" w:rsidP="005B6267">
      <w:pPr>
        <w:rPr>
          <w:rFonts w:ascii="Aptos" w:eastAsia="Aptos" w:hAnsi="Aptos" w:cs="Aptos"/>
          <w:color w:val="000000" w:themeColor="text1"/>
        </w:rPr>
      </w:pPr>
      <w:r w:rsidRPr="005B6267">
        <w:rPr>
          <w:rFonts w:ascii="Aptos" w:eastAsia="Aptos" w:hAnsi="Aptos" w:cs="Aptos"/>
          <w:i/>
          <w:iCs/>
          <w:color w:val="000000" w:themeColor="text1"/>
        </w:rPr>
        <w:t>VCAM1</w:t>
      </w:r>
      <w:r w:rsidRPr="005B6267">
        <w:rPr>
          <w:rFonts w:ascii="Aptos" w:eastAsia="Aptos" w:hAnsi="Aptos" w:cs="Aptos"/>
          <w:color w:val="000000" w:themeColor="text1"/>
        </w:rPr>
        <w:t xml:space="preserve"> mRNA in human PT cell in the Epithelial Systems Biology Laboratory database. Expression levels were standardized by average expression levels of all 5 cell lines. Differences between groups were assessed </w:t>
      </w:r>
      <w:proofErr w:type="gramStart"/>
      <w:r w:rsidRPr="005B6267">
        <w:rPr>
          <w:rFonts w:ascii="Aptos" w:eastAsia="Aptos" w:hAnsi="Aptos" w:cs="Aptos"/>
          <w:color w:val="000000" w:themeColor="text1"/>
        </w:rPr>
        <w:t>with</w:t>
      </w:r>
      <w:proofErr w:type="gramEnd"/>
      <w:r w:rsidRPr="005B6267">
        <w:rPr>
          <w:rFonts w:ascii="Aptos" w:eastAsia="Aptos" w:hAnsi="Aptos" w:cs="Aptos"/>
          <w:color w:val="000000" w:themeColor="text1"/>
        </w:rPr>
        <w:t xml:space="preserve"> one </w:t>
      </w:r>
      <w:proofErr w:type="gramStart"/>
      <w:r w:rsidRPr="005B6267">
        <w:rPr>
          <w:rFonts w:ascii="Aptos" w:eastAsia="Aptos" w:hAnsi="Aptos" w:cs="Aptos"/>
          <w:color w:val="000000" w:themeColor="text1"/>
        </w:rPr>
        <w:t>way-</w:t>
      </w:r>
      <w:proofErr w:type="gramEnd"/>
      <w:r w:rsidRPr="005B6267">
        <w:rPr>
          <w:rFonts w:ascii="Aptos" w:eastAsia="Aptos" w:hAnsi="Aptos" w:cs="Aptos"/>
          <w:color w:val="000000" w:themeColor="text1"/>
        </w:rPr>
        <w:t>ANOVA followed by Dunnet’s post hoc analysis.</w:t>
      </w:r>
    </w:p>
    <w:p w14:paraId="219B9C23" w14:textId="19F89D22" w:rsidR="005B6267" w:rsidRDefault="005B6267" w:rsidP="005B6267">
      <w:pPr>
        <w:rPr>
          <w:rFonts w:ascii="Aptos" w:eastAsia="Aptos" w:hAnsi="Aptos" w:cs="Aptos"/>
          <w:color w:val="000000" w:themeColor="text1"/>
        </w:rPr>
      </w:pPr>
    </w:p>
    <w:sectPr w:rsidR="005B626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AB470" w14:textId="77777777" w:rsidR="001E5D5C" w:rsidRDefault="001E5D5C">
      <w:pPr>
        <w:spacing w:after="0" w:line="240" w:lineRule="auto"/>
      </w:pPr>
      <w:r>
        <w:separator/>
      </w:r>
    </w:p>
  </w:endnote>
  <w:endnote w:type="continuationSeparator" w:id="0">
    <w:p w14:paraId="2FD19909" w14:textId="77777777" w:rsidR="001E5D5C" w:rsidRDefault="001E5D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A750045" w14:paraId="6AC1BC44" w14:textId="77777777" w:rsidTr="5A750045">
      <w:trPr>
        <w:trHeight w:val="300"/>
      </w:trPr>
      <w:tc>
        <w:tcPr>
          <w:tcW w:w="3120" w:type="dxa"/>
        </w:tcPr>
        <w:p w14:paraId="29CB44F0" w14:textId="0B7A6691" w:rsidR="5A750045" w:rsidRDefault="5A750045" w:rsidP="5A750045">
          <w:pPr>
            <w:pStyle w:val="Header"/>
            <w:ind w:left="-115"/>
          </w:pPr>
        </w:p>
      </w:tc>
      <w:tc>
        <w:tcPr>
          <w:tcW w:w="3120" w:type="dxa"/>
        </w:tcPr>
        <w:p w14:paraId="615BC747" w14:textId="739D05B7" w:rsidR="5A750045" w:rsidRDefault="5A750045" w:rsidP="5A750045">
          <w:pPr>
            <w:pStyle w:val="Header"/>
            <w:jc w:val="center"/>
          </w:pPr>
        </w:p>
      </w:tc>
      <w:tc>
        <w:tcPr>
          <w:tcW w:w="3120" w:type="dxa"/>
        </w:tcPr>
        <w:p w14:paraId="37D5103B" w14:textId="3DB82CA6" w:rsidR="5A750045" w:rsidRDefault="5A750045" w:rsidP="5A750045">
          <w:pPr>
            <w:pStyle w:val="Header"/>
            <w:ind w:right="-115"/>
            <w:jc w:val="right"/>
          </w:pPr>
        </w:p>
      </w:tc>
    </w:tr>
  </w:tbl>
  <w:p w14:paraId="29DA964C" w14:textId="76034ADB" w:rsidR="5A750045" w:rsidRDefault="5A750045" w:rsidP="5A7500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1ACB4" w14:textId="77777777" w:rsidR="001E5D5C" w:rsidRDefault="001E5D5C">
      <w:pPr>
        <w:spacing w:after="0" w:line="240" w:lineRule="auto"/>
      </w:pPr>
      <w:r>
        <w:separator/>
      </w:r>
    </w:p>
  </w:footnote>
  <w:footnote w:type="continuationSeparator" w:id="0">
    <w:p w14:paraId="247648A8" w14:textId="77777777" w:rsidR="001E5D5C" w:rsidRDefault="001E5D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A750045" w14:paraId="52971E6C" w14:textId="77777777" w:rsidTr="5A750045">
      <w:trPr>
        <w:trHeight w:val="300"/>
      </w:trPr>
      <w:tc>
        <w:tcPr>
          <w:tcW w:w="3120" w:type="dxa"/>
        </w:tcPr>
        <w:p w14:paraId="4B4656C1" w14:textId="5DB51F89" w:rsidR="5A750045" w:rsidRDefault="5A750045" w:rsidP="5A750045">
          <w:pPr>
            <w:pStyle w:val="Header"/>
            <w:ind w:left="-115"/>
          </w:pPr>
        </w:p>
      </w:tc>
      <w:tc>
        <w:tcPr>
          <w:tcW w:w="3120" w:type="dxa"/>
        </w:tcPr>
        <w:p w14:paraId="4985DD13" w14:textId="6F9CA877" w:rsidR="5A750045" w:rsidRDefault="5A750045" w:rsidP="5A750045">
          <w:pPr>
            <w:pStyle w:val="Header"/>
            <w:jc w:val="center"/>
          </w:pPr>
        </w:p>
      </w:tc>
      <w:tc>
        <w:tcPr>
          <w:tcW w:w="3120" w:type="dxa"/>
        </w:tcPr>
        <w:p w14:paraId="1F51B9E3" w14:textId="64DA66F4" w:rsidR="5A750045" w:rsidRDefault="5A750045" w:rsidP="5A750045">
          <w:pPr>
            <w:pStyle w:val="Header"/>
            <w:ind w:right="-115"/>
            <w:jc w:val="right"/>
          </w:pPr>
        </w:p>
      </w:tc>
    </w:tr>
  </w:tbl>
  <w:p w14:paraId="7CACE6A2" w14:textId="7C423193" w:rsidR="5A750045" w:rsidRDefault="5A750045" w:rsidP="5A7500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364C2"/>
    <w:multiLevelType w:val="hybridMultilevel"/>
    <w:tmpl w:val="29423EA6"/>
    <w:lvl w:ilvl="0" w:tplc="CF4C3994">
      <w:start w:val="1"/>
      <w:numFmt w:val="decimal"/>
      <w:lvlText w:val="%1."/>
      <w:lvlJc w:val="left"/>
      <w:pPr>
        <w:ind w:left="1440" w:hanging="360"/>
      </w:pPr>
    </w:lvl>
    <w:lvl w:ilvl="1" w:tplc="418C20A8">
      <w:start w:val="1"/>
      <w:numFmt w:val="lowerLetter"/>
      <w:lvlText w:val="%2."/>
      <w:lvlJc w:val="left"/>
      <w:pPr>
        <w:ind w:left="1440" w:hanging="360"/>
      </w:pPr>
    </w:lvl>
    <w:lvl w:ilvl="2" w:tplc="3C48F5D2">
      <w:start w:val="1"/>
      <w:numFmt w:val="lowerRoman"/>
      <w:lvlText w:val="%3."/>
      <w:lvlJc w:val="right"/>
      <w:pPr>
        <w:ind w:left="2160" w:hanging="180"/>
      </w:pPr>
    </w:lvl>
    <w:lvl w:ilvl="3" w:tplc="FDCC0BA8">
      <w:start w:val="1"/>
      <w:numFmt w:val="decimal"/>
      <w:lvlText w:val="%4."/>
      <w:lvlJc w:val="left"/>
      <w:pPr>
        <w:ind w:left="2880" w:hanging="360"/>
      </w:pPr>
    </w:lvl>
    <w:lvl w:ilvl="4" w:tplc="74820382">
      <w:start w:val="1"/>
      <w:numFmt w:val="lowerLetter"/>
      <w:lvlText w:val="%5."/>
      <w:lvlJc w:val="left"/>
      <w:pPr>
        <w:ind w:left="3600" w:hanging="360"/>
      </w:pPr>
    </w:lvl>
    <w:lvl w:ilvl="5" w:tplc="04660880">
      <w:start w:val="1"/>
      <w:numFmt w:val="lowerRoman"/>
      <w:lvlText w:val="%6."/>
      <w:lvlJc w:val="right"/>
      <w:pPr>
        <w:ind w:left="4320" w:hanging="180"/>
      </w:pPr>
    </w:lvl>
    <w:lvl w:ilvl="6" w:tplc="6F7C4E00">
      <w:start w:val="1"/>
      <w:numFmt w:val="decimal"/>
      <w:lvlText w:val="%7."/>
      <w:lvlJc w:val="left"/>
      <w:pPr>
        <w:ind w:left="5040" w:hanging="360"/>
      </w:pPr>
    </w:lvl>
    <w:lvl w:ilvl="7" w:tplc="BEEE361E">
      <w:start w:val="1"/>
      <w:numFmt w:val="lowerLetter"/>
      <w:lvlText w:val="%8."/>
      <w:lvlJc w:val="left"/>
      <w:pPr>
        <w:ind w:left="5760" w:hanging="360"/>
      </w:pPr>
    </w:lvl>
    <w:lvl w:ilvl="8" w:tplc="8C5AF938">
      <w:start w:val="1"/>
      <w:numFmt w:val="lowerRoman"/>
      <w:lvlText w:val="%9."/>
      <w:lvlJc w:val="right"/>
      <w:pPr>
        <w:ind w:left="6480" w:hanging="180"/>
      </w:pPr>
    </w:lvl>
  </w:abstractNum>
  <w:abstractNum w:abstractNumId="1" w15:restartNumberingAfterBreak="0">
    <w:nsid w:val="080E28D6"/>
    <w:multiLevelType w:val="multilevel"/>
    <w:tmpl w:val="0409001D"/>
    <w:lvl w:ilvl="0">
      <w:start w:val="1"/>
      <w:numFmt w:val="decimal"/>
      <w:lvlText w:val="%1)"/>
      <w:lvlJc w:val="left"/>
      <w:pPr>
        <w:ind w:left="630" w:hanging="360"/>
      </w:pPr>
      <w:rPr>
        <w:rFonts w:hint="default"/>
      </w:rPr>
    </w:lvl>
    <w:lvl w:ilvl="1">
      <w:start w:val="1"/>
      <w:numFmt w:val="lowerLetter"/>
      <w:lvlText w:val="%2)"/>
      <w:lvlJc w:val="left"/>
      <w:pPr>
        <w:ind w:left="990" w:hanging="360"/>
      </w:pPr>
    </w:lvl>
    <w:lvl w:ilvl="2">
      <w:start w:val="1"/>
      <w:numFmt w:val="lowerRoman"/>
      <w:lvlText w:val="%3)"/>
      <w:lvlJc w:val="left"/>
      <w:pPr>
        <w:ind w:left="1350" w:hanging="360"/>
      </w:pPr>
    </w:lvl>
    <w:lvl w:ilvl="3">
      <w:start w:val="1"/>
      <w:numFmt w:val="decimal"/>
      <w:lvlText w:val="(%4)"/>
      <w:lvlJc w:val="left"/>
      <w:pPr>
        <w:ind w:left="1710" w:hanging="360"/>
      </w:pPr>
    </w:lvl>
    <w:lvl w:ilvl="4">
      <w:start w:val="1"/>
      <w:numFmt w:val="lowerLetter"/>
      <w:lvlText w:val="(%5)"/>
      <w:lvlJc w:val="left"/>
      <w:pPr>
        <w:ind w:left="2070" w:hanging="360"/>
      </w:pPr>
    </w:lvl>
    <w:lvl w:ilvl="5">
      <w:start w:val="1"/>
      <w:numFmt w:val="lowerRoman"/>
      <w:lvlText w:val="(%6)"/>
      <w:lvlJc w:val="left"/>
      <w:pPr>
        <w:ind w:left="2430" w:hanging="360"/>
      </w:pPr>
    </w:lvl>
    <w:lvl w:ilvl="6">
      <w:start w:val="1"/>
      <w:numFmt w:val="decimal"/>
      <w:lvlText w:val="%7."/>
      <w:lvlJc w:val="left"/>
      <w:pPr>
        <w:ind w:left="2790" w:hanging="360"/>
      </w:pPr>
    </w:lvl>
    <w:lvl w:ilvl="7">
      <w:start w:val="1"/>
      <w:numFmt w:val="lowerLetter"/>
      <w:lvlText w:val="%8."/>
      <w:lvlJc w:val="left"/>
      <w:pPr>
        <w:ind w:left="3150" w:hanging="360"/>
      </w:pPr>
    </w:lvl>
    <w:lvl w:ilvl="8">
      <w:start w:val="1"/>
      <w:numFmt w:val="lowerRoman"/>
      <w:lvlText w:val="%9."/>
      <w:lvlJc w:val="left"/>
      <w:pPr>
        <w:ind w:left="3510" w:hanging="360"/>
      </w:pPr>
    </w:lvl>
  </w:abstractNum>
  <w:abstractNum w:abstractNumId="2" w15:restartNumberingAfterBreak="0">
    <w:nsid w:val="0E143989"/>
    <w:multiLevelType w:val="hybridMultilevel"/>
    <w:tmpl w:val="DCFE7E9A"/>
    <w:lvl w:ilvl="0" w:tplc="52CE3168">
      <w:start w:val="1"/>
      <w:numFmt w:val="decimal"/>
      <w:lvlText w:val="%1."/>
      <w:lvlJc w:val="left"/>
      <w:pPr>
        <w:ind w:left="1020" w:hanging="360"/>
      </w:pPr>
    </w:lvl>
    <w:lvl w:ilvl="1" w:tplc="EF623A00">
      <w:start w:val="1"/>
      <w:numFmt w:val="decimal"/>
      <w:lvlText w:val="%2."/>
      <w:lvlJc w:val="left"/>
      <w:pPr>
        <w:ind w:left="1020" w:hanging="360"/>
      </w:pPr>
    </w:lvl>
    <w:lvl w:ilvl="2" w:tplc="5A1069A2">
      <w:start w:val="1"/>
      <w:numFmt w:val="decimal"/>
      <w:lvlText w:val="%3."/>
      <w:lvlJc w:val="left"/>
      <w:pPr>
        <w:ind w:left="1020" w:hanging="360"/>
      </w:pPr>
    </w:lvl>
    <w:lvl w:ilvl="3" w:tplc="C2A250CE">
      <w:start w:val="1"/>
      <w:numFmt w:val="decimal"/>
      <w:lvlText w:val="%4."/>
      <w:lvlJc w:val="left"/>
      <w:pPr>
        <w:ind w:left="1020" w:hanging="360"/>
      </w:pPr>
    </w:lvl>
    <w:lvl w:ilvl="4" w:tplc="71E4C120">
      <w:start w:val="1"/>
      <w:numFmt w:val="decimal"/>
      <w:lvlText w:val="%5."/>
      <w:lvlJc w:val="left"/>
      <w:pPr>
        <w:ind w:left="1020" w:hanging="360"/>
      </w:pPr>
    </w:lvl>
    <w:lvl w:ilvl="5" w:tplc="A02C4A46">
      <w:start w:val="1"/>
      <w:numFmt w:val="decimal"/>
      <w:lvlText w:val="%6."/>
      <w:lvlJc w:val="left"/>
      <w:pPr>
        <w:ind w:left="1020" w:hanging="360"/>
      </w:pPr>
    </w:lvl>
    <w:lvl w:ilvl="6" w:tplc="F7283FF4">
      <w:start w:val="1"/>
      <w:numFmt w:val="decimal"/>
      <w:lvlText w:val="%7."/>
      <w:lvlJc w:val="left"/>
      <w:pPr>
        <w:ind w:left="1020" w:hanging="360"/>
      </w:pPr>
    </w:lvl>
    <w:lvl w:ilvl="7" w:tplc="BE568466">
      <w:start w:val="1"/>
      <w:numFmt w:val="decimal"/>
      <w:lvlText w:val="%8."/>
      <w:lvlJc w:val="left"/>
      <w:pPr>
        <w:ind w:left="1020" w:hanging="360"/>
      </w:pPr>
    </w:lvl>
    <w:lvl w:ilvl="8" w:tplc="A266C686">
      <w:start w:val="1"/>
      <w:numFmt w:val="decimal"/>
      <w:lvlText w:val="%9."/>
      <w:lvlJc w:val="left"/>
      <w:pPr>
        <w:ind w:left="1020" w:hanging="360"/>
      </w:pPr>
    </w:lvl>
  </w:abstractNum>
  <w:abstractNum w:abstractNumId="3" w15:restartNumberingAfterBreak="0">
    <w:nsid w:val="12242D2D"/>
    <w:multiLevelType w:val="hybridMultilevel"/>
    <w:tmpl w:val="9AA29E48"/>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92692A"/>
    <w:multiLevelType w:val="multilevel"/>
    <w:tmpl w:val="851E3A26"/>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4BD3E37"/>
    <w:multiLevelType w:val="hybridMultilevel"/>
    <w:tmpl w:val="86305BEE"/>
    <w:lvl w:ilvl="0" w:tplc="315E3BCE">
      <w:start w:val="1"/>
      <w:numFmt w:val="lowerLetter"/>
      <w:lvlText w:val="%1."/>
      <w:lvlJc w:val="left"/>
      <w:pPr>
        <w:ind w:left="800" w:hanging="440"/>
      </w:pPr>
      <w:rPr>
        <w:rFonts w:hint="default"/>
      </w:rPr>
    </w:lvl>
    <w:lvl w:ilvl="1" w:tplc="0409001B">
      <w:start w:val="1"/>
      <w:numFmt w:val="lowerRoman"/>
      <w:lvlText w:val="%2."/>
      <w:lvlJc w:val="right"/>
      <w:pPr>
        <w:ind w:left="1240" w:hanging="440"/>
      </w:p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6" w15:restartNumberingAfterBreak="0">
    <w:nsid w:val="1B05574B"/>
    <w:multiLevelType w:val="hybridMultilevel"/>
    <w:tmpl w:val="2180833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F214BA"/>
    <w:multiLevelType w:val="hybridMultilevel"/>
    <w:tmpl w:val="D6004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AD300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ECE7594"/>
    <w:multiLevelType w:val="hybridMultilevel"/>
    <w:tmpl w:val="14C87F5A"/>
    <w:lvl w:ilvl="0" w:tplc="62F0F6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362050A"/>
    <w:multiLevelType w:val="hybridMultilevel"/>
    <w:tmpl w:val="273451C2"/>
    <w:lvl w:ilvl="0" w:tplc="E9D08B1A">
      <w:start w:val="1"/>
      <w:numFmt w:val="decimal"/>
      <w:lvlText w:val="%1."/>
      <w:lvlJc w:val="left"/>
      <w:pPr>
        <w:ind w:left="1080" w:hanging="360"/>
      </w:pPr>
    </w:lvl>
    <w:lvl w:ilvl="1" w:tplc="E78ECD0A">
      <w:start w:val="1"/>
      <w:numFmt w:val="lowerLetter"/>
      <w:lvlText w:val="%2."/>
      <w:lvlJc w:val="left"/>
      <w:pPr>
        <w:ind w:left="1440" w:hanging="360"/>
      </w:pPr>
    </w:lvl>
    <w:lvl w:ilvl="2" w:tplc="8C4A6086">
      <w:start w:val="1"/>
      <w:numFmt w:val="lowerRoman"/>
      <w:lvlText w:val="%3."/>
      <w:lvlJc w:val="right"/>
      <w:pPr>
        <w:ind w:left="2160" w:hanging="180"/>
      </w:pPr>
    </w:lvl>
    <w:lvl w:ilvl="3" w:tplc="7CD443D4">
      <w:start w:val="1"/>
      <w:numFmt w:val="decimal"/>
      <w:lvlText w:val="%4."/>
      <w:lvlJc w:val="left"/>
      <w:pPr>
        <w:ind w:left="2880" w:hanging="360"/>
      </w:pPr>
    </w:lvl>
    <w:lvl w:ilvl="4" w:tplc="A6102E2E">
      <w:start w:val="1"/>
      <w:numFmt w:val="lowerLetter"/>
      <w:lvlText w:val="%5."/>
      <w:lvlJc w:val="left"/>
      <w:pPr>
        <w:ind w:left="3600" w:hanging="360"/>
      </w:pPr>
    </w:lvl>
    <w:lvl w:ilvl="5" w:tplc="E490EEB0">
      <w:start w:val="1"/>
      <w:numFmt w:val="lowerRoman"/>
      <w:lvlText w:val="%6."/>
      <w:lvlJc w:val="right"/>
      <w:pPr>
        <w:ind w:left="4320" w:hanging="180"/>
      </w:pPr>
    </w:lvl>
    <w:lvl w:ilvl="6" w:tplc="6B3A25A8">
      <w:start w:val="1"/>
      <w:numFmt w:val="decimal"/>
      <w:lvlText w:val="%7."/>
      <w:lvlJc w:val="left"/>
      <w:pPr>
        <w:ind w:left="5040" w:hanging="360"/>
      </w:pPr>
    </w:lvl>
    <w:lvl w:ilvl="7" w:tplc="F5BE35C2">
      <w:start w:val="1"/>
      <w:numFmt w:val="lowerLetter"/>
      <w:lvlText w:val="%8."/>
      <w:lvlJc w:val="left"/>
      <w:pPr>
        <w:ind w:left="5760" w:hanging="360"/>
      </w:pPr>
    </w:lvl>
    <w:lvl w:ilvl="8" w:tplc="D646E3AC">
      <w:start w:val="1"/>
      <w:numFmt w:val="lowerRoman"/>
      <w:lvlText w:val="%9."/>
      <w:lvlJc w:val="right"/>
      <w:pPr>
        <w:ind w:left="6480" w:hanging="180"/>
      </w:pPr>
    </w:lvl>
  </w:abstractNum>
  <w:abstractNum w:abstractNumId="11" w15:restartNumberingAfterBreak="0">
    <w:nsid w:val="25060E03"/>
    <w:multiLevelType w:val="hybridMultilevel"/>
    <w:tmpl w:val="6F489F42"/>
    <w:lvl w:ilvl="0" w:tplc="9A620D60">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738522A"/>
    <w:multiLevelType w:val="hybridMultilevel"/>
    <w:tmpl w:val="8F3A1BE0"/>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2A000862"/>
    <w:multiLevelType w:val="hybridMultilevel"/>
    <w:tmpl w:val="AD3A0F1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8D1571"/>
    <w:multiLevelType w:val="hybridMultilevel"/>
    <w:tmpl w:val="A6C8CBE6"/>
    <w:lvl w:ilvl="0" w:tplc="EC844288">
      <w:start w:val="1"/>
      <w:numFmt w:val="upperLetter"/>
      <w:lvlText w:val="%1)"/>
      <w:lvlJc w:val="left"/>
      <w:pPr>
        <w:tabs>
          <w:tab w:val="num" w:pos="720"/>
        </w:tabs>
        <w:ind w:left="720" w:hanging="360"/>
      </w:pPr>
    </w:lvl>
    <w:lvl w:ilvl="1" w:tplc="B072B894" w:tentative="1">
      <w:start w:val="1"/>
      <w:numFmt w:val="upperLetter"/>
      <w:lvlText w:val="%2)"/>
      <w:lvlJc w:val="left"/>
      <w:pPr>
        <w:tabs>
          <w:tab w:val="num" w:pos="1440"/>
        </w:tabs>
        <w:ind w:left="1440" w:hanging="360"/>
      </w:pPr>
    </w:lvl>
    <w:lvl w:ilvl="2" w:tplc="7DB04D9A" w:tentative="1">
      <w:start w:val="1"/>
      <w:numFmt w:val="upperLetter"/>
      <w:lvlText w:val="%3)"/>
      <w:lvlJc w:val="left"/>
      <w:pPr>
        <w:tabs>
          <w:tab w:val="num" w:pos="2160"/>
        </w:tabs>
        <w:ind w:left="2160" w:hanging="360"/>
      </w:pPr>
    </w:lvl>
    <w:lvl w:ilvl="3" w:tplc="9646A51C" w:tentative="1">
      <w:start w:val="1"/>
      <w:numFmt w:val="upperLetter"/>
      <w:lvlText w:val="%4)"/>
      <w:lvlJc w:val="left"/>
      <w:pPr>
        <w:tabs>
          <w:tab w:val="num" w:pos="2880"/>
        </w:tabs>
        <w:ind w:left="2880" w:hanging="360"/>
      </w:pPr>
    </w:lvl>
    <w:lvl w:ilvl="4" w:tplc="CB2CCA86" w:tentative="1">
      <w:start w:val="1"/>
      <w:numFmt w:val="upperLetter"/>
      <w:lvlText w:val="%5)"/>
      <w:lvlJc w:val="left"/>
      <w:pPr>
        <w:tabs>
          <w:tab w:val="num" w:pos="3600"/>
        </w:tabs>
        <w:ind w:left="3600" w:hanging="360"/>
      </w:pPr>
    </w:lvl>
    <w:lvl w:ilvl="5" w:tplc="0876DC2C" w:tentative="1">
      <w:start w:val="1"/>
      <w:numFmt w:val="upperLetter"/>
      <w:lvlText w:val="%6)"/>
      <w:lvlJc w:val="left"/>
      <w:pPr>
        <w:tabs>
          <w:tab w:val="num" w:pos="4320"/>
        </w:tabs>
        <w:ind w:left="4320" w:hanging="360"/>
      </w:pPr>
    </w:lvl>
    <w:lvl w:ilvl="6" w:tplc="3DB6CACE" w:tentative="1">
      <w:start w:val="1"/>
      <w:numFmt w:val="upperLetter"/>
      <w:lvlText w:val="%7)"/>
      <w:lvlJc w:val="left"/>
      <w:pPr>
        <w:tabs>
          <w:tab w:val="num" w:pos="5040"/>
        </w:tabs>
        <w:ind w:left="5040" w:hanging="360"/>
      </w:pPr>
    </w:lvl>
    <w:lvl w:ilvl="7" w:tplc="BFB2B5F8" w:tentative="1">
      <w:start w:val="1"/>
      <w:numFmt w:val="upperLetter"/>
      <w:lvlText w:val="%8)"/>
      <w:lvlJc w:val="left"/>
      <w:pPr>
        <w:tabs>
          <w:tab w:val="num" w:pos="5760"/>
        </w:tabs>
        <w:ind w:left="5760" w:hanging="360"/>
      </w:pPr>
    </w:lvl>
    <w:lvl w:ilvl="8" w:tplc="5C382FE6" w:tentative="1">
      <w:start w:val="1"/>
      <w:numFmt w:val="upperLetter"/>
      <w:lvlText w:val="%9)"/>
      <w:lvlJc w:val="left"/>
      <w:pPr>
        <w:tabs>
          <w:tab w:val="num" w:pos="6480"/>
        </w:tabs>
        <w:ind w:left="6480" w:hanging="360"/>
      </w:pPr>
    </w:lvl>
  </w:abstractNum>
  <w:abstractNum w:abstractNumId="15" w15:restartNumberingAfterBreak="0">
    <w:nsid w:val="34416E74"/>
    <w:multiLevelType w:val="hybridMultilevel"/>
    <w:tmpl w:val="23503492"/>
    <w:lvl w:ilvl="0" w:tplc="FFFFFFFF">
      <w:start w:val="1"/>
      <w:numFmt w:val="lowerLetter"/>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909094F"/>
    <w:multiLevelType w:val="hybridMultilevel"/>
    <w:tmpl w:val="FC9688F6"/>
    <w:lvl w:ilvl="0" w:tplc="B64E4C30">
      <w:start w:val="1"/>
      <w:numFmt w:val="lowerLetter"/>
      <w:lvlText w:val="%1."/>
      <w:lvlJc w:val="left"/>
      <w:pPr>
        <w:ind w:left="720" w:hanging="360"/>
      </w:pPr>
    </w:lvl>
    <w:lvl w:ilvl="1" w:tplc="6594741A">
      <w:start w:val="1"/>
      <w:numFmt w:val="decimal"/>
      <w:lvlText w:val="%2."/>
      <w:lvlJc w:val="left"/>
      <w:pPr>
        <w:ind w:left="1440" w:hanging="360"/>
      </w:pPr>
    </w:lvl>
    <w:lvl w:ilvl="2" w:tplc="62781DBA">
      <w:start w:val="1"/>
      <w:numFmt w:val="lowerRoman"/>
      <w:lvlText w:val="%3."/>
      <w:lvlJc w:val="right"/>
      <w:pPr>
        <w:ind w:left="2160" w:hanging="180"/>
      </w:pPr>
    </w:lvl>
    <w:lvl w:ilvl="3" w:tplc="DD743786">
      <w:start w:val="1"/>
      <w:numFmt w:val="decimal"/>
      <w:lvlText w:val="%4."/>
      <w:lvlJc w:val="left"/>
      <w:pPr>
        <w:ind w:left="2880" w:hanging="360"/>
      </w:pPr>
    </w:lvl>
    <w:lvl w:ilvl="4" w:tplc="71C65718">
      <w:start w:val="1"/>
      <w:numFmt w:val="lowerLetter"/>
      <w:lvlText w:val="%5."/>
      <w:lvlJc w:val="left"/>
      <w:pPr>
        <w:ind w:left="3600" w:hanging="360"/>
      </w:pPr>
    </w:lvl>
    <w:lvl w:ilvl="5" w:tplc="9EEC5C76">
      <w:start w:val="1"/>
      <w:numFmt w:val="lowerRoman"/>
      <w:lvlText w:val="%6."/>
      <w:lvlJc w:val="right"/>
      <w:pPr>
        <w:ind w:left="4320" w:hanging="180"/>
      </w:pPr>
    </w:lvl>
    <w:lvl w:ilvl="6" w:tplc="A1D4AE1E">
      <w:start w:val="1"/>
      <w:numFmt w:val="decimal"/>
      <w:lvlText w:val="%7."/>
      <w:lvlJc w:val="left"/>
      <w:pPr>
        <w:ind w:left="5040" w:hanging="360"/>
      </w:pPr>
    </w:lvl>
    <w:lvl w:ilvl="7" w:tplc="524CA3BA">
      <w:start w:val="1"/>
      <w:numFmt w:val="lowerLetter"/>
      <w:lvlText w:val="%8."/>
      <w:lvlJc w:val="left"/>
      <w:pPr>
        <w:ind w:left="5760" w:hanging="360"/>
      </w:pPr>
    </w:lvl>
    <w:lvl w:ilvl="8" w:tplc="8B048A5E">
      <w:start w:val="1"/>
      <w:numFmt w:val="lowerRoman"/>
      <w:lvlText w:val="%9."/>
      <w:lvlJc w:val="right"/>
      <w:pPr>
        <w:ind w:left="6480" w:hanging="180"/>
      </w:pPr>
    </w:lvl>
  </w:abstractNum>
  <w:abstractNum w:abstractNumId="17" w15:restartNumberingAfterBreak="0">
    <w:nsid w:val="3C4F7554"/>
    <w:multiLevelType w:val="hybridMultilevel"/>
    <w:tmpl w:val="E81C33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2706FC"/>
    <w:multiLevelType w:val="hybridMultilevel"/>
    <w:tmpl w:val="FCBA1E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5F223F"/>
    <w:multiLevelType w:val="hybridMultilevel"/>
    <w:tmpl w:val="D0945E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FA61D7"/>
    <w:multiLevelType w:val="multilevel"/>
    <w:tmpl w:val="106EA420"/>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37E7A6C"/>
    <w:multiLevelType w:val="hybridMultilevel"/>
    <w:tmpl w:val="82EE7AD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94505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43A2E47"/>
    <w:multiLevelType w:val="hybridMultilevel"/>
    <w:tmpl w:val="6CB4A2C6"/>
    <w:lvl w:ilvl="0" w:tplc="84E485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9533550"/>
    <w:multiLevelType w:val="multilevel"/>
    <w:tmpl w:val="EC447D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C3B2DA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F6B7C0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0FE8EB7"/>
    <w:multiLevelType w:val="multilevel"/>
    <w:tmpl w:val="088EB034"/>
    <w:lvl w:ilvl="0">
      <w:start w:val="1"/>
      <w:numFmt w:val="decimal"/>
      <w:lvlText w:val="%1)"/>
      <w:lvlJc w:val="left"/>
      <w:pPr>
        <w:ind w:left="630" w:hanging="360"/>
      </w:p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28" w15:restartNumberingAfterBreak="0">
    <w:nsid w:val="54EE0611"/>
    <w:multiLevelType w:val="hybridMultilevel"/>
    <w:tmpl w:val="50F64806"/>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9" w15:restartNumberingAfterBreak="0">
    <w:nsid w:val="571A1824"/>
    <w:multiLevelType w:val="hybridMultilevel"/>
    <w:tmpl w:val="99365510"/>
    <w:lvl w:ilvl="0" w:tplc="77126B1A">
      <w:start w:val="1"/>
      <w:numFmt w:val="decimal"/>
      <w:lvlText w:val="%1."/>
      <w:lvlJc w:val="left"/>
      <w:pPr>
        <w:ind w:left="360" w:hanging="360"/>
      </w:pPr>
    </w:lvl>
    <w:lvl w:ilvl="1" w:tplc="315E3BCE">
      <w:start w:val="1"/>
      <w:numFmt w:val="lowerLetter"/>
      <w:lvlText w:val="%2."/>
      <w:lvlJc w:val="left"/>
      <w:pPr>
        <w:ind w:left="1080" w:hanging="360"/>
      </w:pPr>
    </w:lvl>
    <w:lvl w:ilvl="2" w:tplc="C914ABEA">
      <w:start w:val="1"/>
      <w:numFmt w:val="lowerRoman"/>
      <w:lvlText w:val="%3."/>
      <w:lvlJc w:val="right"/>
      <w:pPr>
        <w:ind w:left="1800" w:hanging="180"/>
      </w:pPr>
    </w:lvl>
    <w:lvl w:ilvl="3" w:tplc="BC687C0A">
      <w:start w:val="1"/>
      <w:numFmt w:val="decimal"/>
      <w:lvlText w:val="%4."/>
      <w:lvlJc w:val="left"/>
      <w:pPr>
        <w:ind w:left="2520" w:hanging="360"/>
      </w:pPr>
    </w:lvl>
    <w:lvl w:ilvl="4" w:tplc="060C6F12">
      <w:start w:val="1"/>
      <w:numFmt w:val="lowerLetter"/>
      <w:lvlText w:val="%5."/>
      <w:lvlJc w:val="left"/>
      <w:pPr>
        <w:ind w:left="3240" w:hanging="360"/>
      </w:pPr>
    </w:lvl>
    <w:lvl w:ilvl="5" w:tplc="735C11EE">
      <w:start w:val="1"/>
      <w:numFmt w:val="lowerRoman"/>
      <w:lvlText w:val="%6."/>
      <w:lvlJc w:val="right"/>
      <w:pPr>
        <w:ind w:left="3960" w:hanging="180"/>
      </w:pPr>
    </w:lvl>
    <w:lvl w:ilvl="6" w:tplc="3A46E626">
      <w:start w:val="1"/>
      <w:numFmt w:val="decimal"/>
      <w:lvlText w:val="%7."/>
      <w:lvlJc w:val="left"/>
      <w:pPr>
        <w:ind w:left="4680" w:hanging="360"/>
      </w:pPr>
    </w:lvl>
    <w:lvl w:ilvl="7" w:tplc="D6669FDC">
      <w:start w:val="1"/>
      <w:numFmt w:val="lowerLetter"/>
      <w:lvlText w:val="%8."/>
      <w:lvlJc w:val="left"/>
      <w:pPr>
        <w:ind w:left="5400" w:hanging="360"/>
      </w:pPr>
    </w:lvl>
    <w:lvl w:ilvl="8" w:tplc="6DA602A0">
      <w:start w:val="1"/>
      <w:numFmt w:val="lowerRoman"/>
      <w:lvlText w:val="%9."/>
      <w:lvlJc w:val="right"/>
      <w:pPr>
        <w:ind w:left="6120" w:hanging="180"/>
      </w:pPr>
    </w:lvl>
  </w:abstractNum>
  <w:abstractNum w:abstractNumId="30" w15:restartNumberingAfterBreak="0">
    <w:nsid w:val="62081638"/>
    <w:multiLevelType w:val="hybridMultilevel"/>
    <w:tmpl w:val="482409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EA343BB"/>
    <w:multiLevelType w:val="hybridMultilevel"/>
    <w:tmpl w:val="60D8D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7901AF"/>
    <w:multiLevelType w:val="multilevel"/>
    <w:tmpl w:val="0409001D"/>
    <w:lvl w:ilvl="0">
      <w:start w:val="1"/>
      <w:numFmt w:val="decimal"/>
      <w:lvlText w:val="%1)"/>
      <w:lvlJc w:val="left"/>
      <w:pPr>
        <w:ind w:left="630" w:hanging="360"/>
      </w:pPr>
    </w:lvl>
    <w:lvl w:ilvl="1">
      <w:start w:val="1"/>
      <w:numFmt w:val="lowerLetter"/>
      <w:lvlText w:val="%2)"/>
      <w:lvlJc w:val="left"/>
      <w:pPr>
        <w:ind w:left="990" w:hanging="360"/>
      </w:pPr>
    </w:lvl>
    <w:lvl w:ilvl="2">
      <w:start w:val="1"/>
      <w:numFmt w:val="lowerRoman"/>
      <w:lvlText w:val="%3)"/>
      <w:lvlJc w:val="left"/>
      <w:pPr>
        <w:ind w:left="1350" w:hanging="360"/>
      </w:pPr>
    </w:lvl>
    <w:lvl w:ilvl="3">
      <w:start w:val="1"/>
      <w:numFmt w:val="decimal"/>
      <w:lvlText w:val="(%4)"/>
      <w:lvlJc w:val="left"/>
      <w:pPr>
        <w:ind w:left="1710" w:hanging="360"/>
      </w:pPr>
    </w:lvl>
    <w:lvl w:ilvl="4">
      <w:start w:val="1"/>
      <w:numFmt w:val="lowerLetter"/>
      <w:lvlText w:val="(%5)"/>
      <w:lvlJc w:val="left"/>
      <w:pPr>
        <w:ind w:left="2070" w:hanging="360"/>
      </w:pPr>
    </w:lvl>
    <w:lvl w:ilvl="5">
      <w:start w:val="1"/>
      <w:numFmt w:val="lowerRoman"/>
      <w:lvlText w:val="(%6)"/>
      <w:lvlJc w:val="left"/>
      <w:pPr>
        <w:ind w:left="2430" w:hanging="360"/>
      </w:pPr>
    </w:lvl>
    <w:lvl w:ilvl="6">
      <w:start w:val="1"/>
      <w:numFmt w:val="decimal"/>
      <w:lvlText w:val="%7."/>
      <w:lvlJc w:val="left"/>
      <w:pPr>
        <w:ind w:left="2790" w:hanging="360"/>
      </w:pPr>
    </w:lvl>
    <w:lvl w:ilvl="7">
      <w:start w:val="1"/>
      <w:numFmt w:val="lowerLetter"/>
      <w:lvlText w:val="%8."/>
      <w:lvlJc w:val="left"/>
      <w:pPr>
        <w:ind w:left="3150" w:hanging="360"/>
      </w:pPr>
    </w:lvl>
    <w:lvl w:ilvl="8">
      <w:start w:val="1"/>
      <w:numFmt w:val="lowerRoman"/>
      <w:lvlText w:val="%9."/>
      <w:lvlJc w:val="left"/>
      <w:pPr>
        <w:ind w:left="3510" w:hanging="360"/>
      </w:pPr>
    </w:lvl>
  </w:abstractNum>
  <w:abstractNum w:abstractNumId="33" w15:restartNumberingAfterBreak="0">
    <w:nsid w:val="73315CD7"/>
    <w:multiLevelType w:val="hybridMultilevel"/>
    <w:tmpl w:val="4D8EC38C"/>
    <w:lvl w:ilvl="0" w:tplc="ECC01B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45686B7"/>
    <w:multiLevelType w:val="hybridMultilevel"/>
    <w:tmpl w:val="0136B714"/>
    <w:lvl w:ilvl="0" w:tplc="30F23C2A">
      <w:start w:val="4"/>
      <w:numFmt w:val="lowerLetter"/>
      <w:lvlText w:val="%1."/>
      <w:lvlJc w:val="left"/>
      <w:pPr>
        <w:ind w:left="720" w:hanging="360"/>
      </w:pPr>
    </w:lvl>
    <w:lvl w:ilvl="1" w:tplc="6A6ACA0C">
      <w:start w:val="1"/>
      <w:numFmt w:val="lowerLetter"/>
      <w:lvlText w:val="%2."/>
      <w:lvlJc w:val="left"/>
      <w:pPr>
        <w:ind w:left="1440" w:hanging="360"/>
      </w:pPr>
    </w:lvl>
    <w:lvl w:ilvl="2" w:tplc="E66A28B6">
      <w:start w:val="1"/>
      <w:numFmt w:val="lowerRoman"/>
      <w:lvlText w:val="%3."/>
      <w:lvlJc w:val="right"/>
      <w:pPr>
        <w:ind w:left="2160" w:hanging="180"/>
      </w:pPr>
    </w:lvl>
    <w:lvl w:ilvl="3" w:tplc="1F7427FE">
      <w:start w:val="1"/>
      <w:numFmt w:val="decimal"/>
      <w:lvlText w:val="%4."/>
      <w:lvlJc w:val="left"/>
      <w:pPr>
        <w:ind w:left="2880" w:hanging="360"/>
      </w:pPr>
    </w:lvl>
    <w:lvl w:ilvl="4" w:tplc="9CD66D36">
      <w:start w:val="1"/>
      <w:numFmt w:val="lowerLetter"/>
      <w:lvlText w:val="%5."/>
      <w:lvlJc w:val="left"/>
      <w:pPr>
        <w:ind w:left="3600" w:hanging="360"/>
      </w:pPr>
    </w:lvl>
    <w:lvl w:ilvl="5" w:tplc="53B48C1C">
      <w:start w:val="1"/>
      <w:numFmt w:val="lowerRoman"/>
      <w:lvlText w:val="%6."/>
      <w:lvlJc w:val="right"/>
      <w:pPr>
        <w:ind w:left="4320" w:hanging="180"/>
      </w:pPr>
    </w:lvl>
    <w:lvl w:ilvl="6" w:tplc="7F7EA642">
      <w:start w:val="1"/>
      <w:numFmt w:val="decimal"/>
      <w:lvlText w:val="%7."/>
      <w:lvlJc w:val="left"/>
      <w:pPr>
        <w:ind w:left="5040" w:hanging="360"/>
      </w:pPr>
    </w:lvl>
    <w:lvl w:ilvl="7" w:tplc="AD52D582">
      <w:start w:val="1"/>
      <w:numFmt w:val="lowerLetter"/>
      <w:lvlText w:val="%8."/>
      <w:lvlJc w:val="left"/>
      <w:pPr>
        <w:ind w:left="5760" w:hanging="360"/>
      </w:pPr>
    </w:lvl>
    <w:lvl w:ilvl="8" w:tplc="9D683562">
      <w:start w:val="1"/>
      <w:numFmt w:val="lowerRoman"/>
      <w:lvlText w:val="%9."/>
      <w:lvlJc w:val="right"/>
      <w:pPr>
        <w:ind w:left="6480" w:hanging="180"/>
      </w:pPr>
    </w:lvl>
  </w:abstractNum>
  <w:abstractNum w:abstractNumId="35" w15:restartNumberingAfterBreak="0">
    <w:nsid w:val="7521463E"/>
    <w:multiLevelType w:val="hybridMultilevel"/>
    <w:tmpl w:val="8F94B8A8"/>
    <w:lvl w:ilvl="0" w:tplc="99A02194">
      <w:start w:val="3"/>
      <w:numFmt w:val="lowerLetter"/>
      <w:lvlText w:val="%1."/>
      <w:lvlJc w:val="left"/>
      <w:pPr>
        <w:ind w:left="720" w:hanging="360"/>
      </w:pPr>
    </w:lvl>
    <w:lvl w:ilvl="1" w:tplc="73D0713C">
      <w:start w:val="1"/>
      <w:numFmt w:val="lowerLetter"/>
      <w:lvlText w:val="%2."/>
      <w:lvlJc w:val="left"/>
      <w:pPr>
        <w:ind w:left="1440" w:hanging="360"/>
      </w:pPr>
    </w:lvl>
    <w:lvl w:ilvl="2" w:tplc="7F8C9B88">
      <w:start w:val="1"/>
      <w:numFmt w:val="lowerRoman"/>
      <w:lvlText w:val="%3."/>
      <w:lvlJc w:val="right"/>
      <w:pPr>
        <w:ind w:left="2160" w:hanging="180"/>
      </w:pPr>
    </w:lvl>
    <w:lvl w:ilvl="3" w:tplc="4FB66152">
      <w:start w:val="1"/>
      <w:numFmt w:val="decimal"/>
      <w:lvlText w:val="%4."/>
      <w:lvlJc w:val="left"/>
      <w:pPr>
        <w:ind w:left="2880" w:hanging="360"/>
      </w:pPr>
    </w:lvl>
    <w:lvl w:ilvl="4" w:tplc="11E038FE">
      <w:start w:val="1"/>
      <w:numFmt w:val="lowerLetter"/>
      <w:lvlText w:val="%5."/>
      <w:lvlJc w:val="left"/>
      <w:pPr>
        <w:ind w:left="3600" w:hanging="360"/>
      </w:pPr>
    </w:lvl>
    <w:lvl w:ilvl="5" w:tplc="B6E27212">
      <w:start w:val="1"/>
      <w:numFmt w:val="lowerRoman"/>
      <w:lvlText w:val="%6."/>
      <w:lvlJc w:val="right"/>
      <w:pPr>
        <w:ind w:left="4320" w:hanging="180"/>
      </w:pPr>
    </w:lvl>
    <w:lvl w:ilvl="6" w:tplc="A75039F2">
      <w:start w:val="1"/>
      <w:numFmt w:val="decimal"/>
      <w:lvlText w:val="%7."/>
      <w:lvlJc w:val="left"/>
      <w:pPr>
        <w:ind w:left="5040" w:hanging="360"/>
      </w:pPr>
    </w:lvl>
    <w:lvl w:ilvl="7" w:tplc="48CAB9BC">
      <w:start w:val="1"/>
      <w:numFmt w:val="lowerLetter"/>
      <w:lvlText w:val="%8."/>
      <w:lvlJc w:val="left"/>
      <w:pPr>
        <w:ind w:left="5760" w:hanging="360"/>
      </w:pPr>
    </w:lvl>
    <w:lvl w:ilvl="8" w:tplc="DEA4D932">
      <w:start w:val="1"/>
      <w:numFmt w:val="lowerRoman"/>
      <w:lvlText w:val="%9."/>
      <w:lvlJc w:val="right"/>
      <w:pPr>
        <w:ind w:left="6480" w:hanging="180"/>
      </w:pPr>
    </w:lvl>
  </w:abstractNum>
  <w:abstractNum w:abstractNumId="36" w15:restartNumberingAfterBreak="0">
    <w:nsid w:val="757717F1"/>
    <w:multiLevelType w:val="hybridMultilevel"/>
    <w:tmpl w:val="6BB0D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F45C2D"/>
    <w:multiLevelType w:val="hybridMultilevel"/>
    <w:tmpl w:val="DFB0F8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B386D82"/>
    <w:multiLevelType w:val="hybridMultilevel"/>
    <w:tmpl w:val="DED65C00"/>
    <w:lvl w:ilvl="0" w:tplc="BBB220B4">
      <w:start w:val="1"/>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BD45083"/>
    <w:multiLevelType w:val="multilevel"/>
    <w:tmpl w:val="FE9A202A"/>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7C3E1833"/>
    <w:multiLevelType w:val="hybridMultilevel"/>
    <w:tmpl w:val="23503492"/>
    <w:lvl w:ilvl="0" w:tplc="FFFFFFFF">
      <w:start w:val="1"/>
      <w:numFmt w:val="lowerLetter"/>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CC61296"/>
    <w:multiLevelType w:val="hybridMultilevel"/>
    <w:tmpl w:val="23503492"/>
    <w:lvl w:ilvl="0" w:tplc="04090019">
      <w:start w:val="1"/>
      <w:numFmt w:val="lowerLetter"/>
      <w:lvlText w:val="%1."/>
      <w:lvlJc w:val="left"/>
      <w:pPr>
        <w:ind w:left="720" w:hanging="360"/>
      </w:pPr>
      <w:rPr>
        <w:rFonts w:hint="default"/>
      </w:rPr>
    </w:lvl>
    <w:lvl w:ilvl="1" w:tplc="1558254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D6FE7C"/>
    <w:multiLevelType w:val="hybridMultilevel"/>
    <w:tmpl w:val="3790DF62"/>
    <w:lvl w:ilvl="0" w:tplc="750E1318">
      <w:start w:val="1"/>
      <w:numFmt w:val="decimal"/>
      <w:lvlText w:val="%1."/>
      <w:lvlJc w:val="left"/>
      <w:pPr>
        <w:ind w:left="720" w:hanging="360"/>
      </w:pPr>
    </w:lvl>
    <w:lvl w:ilvl="1" w:tplc="D0D6179C">
      <w:start w:val="1"/>
      <w:numFmt w:val="lowerLetter"/>
      <w:lvlText w:val="%2."/>
      <w:lvlJc w:val="left"/>
      <w:pPr>
        <w:ind w:left="1440" w:hanging="360"/>
      </w:pPr>
    </w:lvl>
    <w:lvl w:ilvl="2" w:tplc="1CDA5F60">
      <w:start w:val="1"/>
      <w:numFmt w:val="lowerRoman"/>
      <w:lvlText w:val="%3."/>
      <w:lvlJc w:val="right"/>
      <w:pPr>
        <w:ind w:left="2160" w:hanging="180"/>
      </w:pPr>
    </w:lvl>
    <w:lvl w:ilvl="3" w:tplc="7C1E0588">
      <w:start w:val="1"/>
      <w:numFmt w:val="decimal"/>
      <w:lvlText w:val="%4."/>
      <w:lvlJc w:val="left"/>
      <w:pPr>
        <w:ind w:left="2880" w:hanging="360"/>
      </w:pPr>
    </w:lvl>
    <w:lvl w:ilvl="4" w:tplc="83305186">
      <w:start w:val="1"/>
      <w:numFmt w:val="lowerLetter"/>
      <w:lvlText w:val="%5."/>
      <w:lvlJc w:val="left"/>
      <w:pPr>
        <w:ind w:left="3600" w:hanging="360"/>
      </w:pPr>
    </w:lvl>
    <w:lvl w:ilvl="5" w:tplc="E5940048">
      <w:start w:val="1"/>
      <w:numFmt w:val="lowerRoman"/>
      <w:lvlText w:val="%6."/>
      <w:lvlJc w:val="right"/>
      <w:pPr>
        <w:ind w:left="4320" w:hanging="180"/>
      </w:pPr>
    </w:lvl>
    <w:lvl w:ilvl="6" w:tplc="46382B5A">
      <w:start w:val="1"/>
      <w:numFmt w:val="decimal"/>
      <w:lvlText w:val="%7."/>
      <w:lvlJc w:val="left"/>
      <w:pPr>
        <w:ind w:left="5040" w:hanging="360"/>
      </w:pPr>
    </w:lvl>
    <w:lvl w:ilvl="7" w:tplc="7B3045C8">
      <w:start w:val="1"/>
      <w:numFmt w:val="lowerLetter"/>
      <w:lvlText w:val="%8."/>
      <w:lvlJc w:val="left"/>
      <w:pPr>
        <w:ind w:left="5760" w:hanging="360"/>
      </w:pPr>
    </w:lvl>
    <w:lvl w:ilvl="8" w:tplc="8AB26176">
      <w:start w:val="1"/>
      <w:numFmt w:val="lowerRoman"/>
      <w:lvlText w:val="%9."/>
      <w:lvlJc w:val="right"/>
      <w:pPr>
        <w:ind w:left="6480" w:hanging="180"/>
      </w:pPr>
    </w:lvl>
  </w:abstractNum>
  <w:abstractNum w:abstractNumId="43" w15:restartNumberingAfterBreak="0">
    <w:nsid w:val="7D4806F4"/>
    <w:multiLevelType w:val="hybridMultilevel"/>
    <w:tmpl w:val="FE7A3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837837">
    <w:abstractNumId w:val="34"/>
  </w:num>
  <w:num w:numId="2" w16cid:durableId="1854805377">
    <w:abstractNumId w:val="0"/>
  </w:num>
  <w:num w:numId="3" w16cid:durableId="779449049">
    <w:abstractNumId w:val="35"/>
  </w:num>
  <w:num w:numId="4" w16cid:durableId="374236566">
    <w:abstractNumId w:val="10"/>
  </w:num>
  <w:num w:numId="5" w16cid:durableId="1190870209">
    <w:abstractNumId w:val="16"/>
  </w:num>
  <w:num w:numId="6" w16cid:durableId="235014233">
    <w:abstractNumId w:val="42"/>
  </w:num>
  <w:num w:numId="7" w16cid:durableId="2118675459">
    <w:abstractNumId w:val="27"/>
  </w:num>
  <w:num w:numId="8" w16cid:durableId="463811423">
    <w:abstractNumId w:val="29"/>
  </w:num>
  <w:num w:numId="9" w16cid:durableId="491067626">
    <w:abstractNumId w:val="18"/>
  </w:num>
  <w:num w:numId="10" w16cid:durableId="2088768521">
    <w:abstractNumId w:val="38"/>
  </w:num>
  <w:num w:numId="11" w16cid:durableId="1857690488">
    <w:abstractNumId w:val="33"/>
  </w:num>
  <w:num w:numId="12" w16cid:durableId="995298777">
    <w:abstractNumId w:val="41"/>
  </w:num>
  <w:num w:numId="13" w16cid:durableId="1156726749">
    <w:abstractNumId w:val="11"/>
  </w:num>
  <w:num w:numId="14" w16cid:durableId="1668174304">
    <w:abstractNumId w:val="26"/>
  </w:num>
  <w:num w:numId="15" w16cid:durableId="1369795699">
    <w:abstractNumId w:val="25"/>
  </w:num>
  <w:num w:numId="16" w16cid:durableId="1460370697">
    <w:abstractNumId w:val="8"/>
  </w:num>
  <w:num w:numId="17" w16cid:durableId="2029870862">
    <w:abstractNumId w:val="24"/>
  </w:num>
  <w:num w:numId="18" w16cid:durableId="834884426">
    <w:abstractNumId w:val="20"/>
  </w:num>
  <w:num w:numId="19" w16cid:durableId="1053968266">
    <w:abstractNumId w:val="4"/>
  </w:num>
  <w:num w:numId="20" w16cid:durableId="631516134">
    <w:abstractNumId w:val="23"/>
  </w:num>
  <w:num w:numId="21" w16cid:durableId="1372728486">
    <w:abstractNumId w:val="5"/>
  </w:num>
  <w:num w:numId="22" w16cid:durableId="1880360125">
    <w:abstractNumId w:val="14"/>
  </w:num>
  <w:num w:numId="23" w16cid:durableId="373963086">
    <w:abstractNumId w:val="9"/>
  </w:num>
  <w:num w:numId="24" w16cid:durableId="817376451">
    <w:abstractNumId w:val="7"/>
  </w:num>
  <w:num w:numId="25" w16cid:durableId="740100136">
    <w:abstractNumId w:val="15"/>
  </w:num>
  <w:num w:numId="26" w16cid:durableId="2095198857">
    <w:abstractNumId w:val="19"/>
  </w:num>
  <w:num w:numId="27" w16cid:durableId="1946956996">
    <w:abstractNumId w:val="43"/>
  </w:num>
  <w:num w:numId="28" w16cid:durableId="309944168">
    <w:abstractNumId w:val="40"/>
  </w:num>
  <w:num w:numId="29" w16cid:durableId="1664891585">
    <w:abstractNumId w:val="17"/>
  </w:num>
  <w:num w:numId="30" w16cid:durableId="358700887">
    <w:abstractNumId w:val="39"/>
  </w:num>
  <w:num w:numId="31" w16cid:durableId="1569611862">
    <w:abstractNumId w:val="1"/>
  </w:num>
  <w:num w:numId="32" w16cid:durableId="991297815">
    <w:abstractNumId w:val="32"/>
  </w:num>
  <w:num w:numId="33" w16cid:durableId="2012827401">
    <w:abstractNumId w:val="22"/>
  </w:num>
  <w:num w:numId="34" w16cid:durableId="996811169">
    <w:abstractNumId w:val="2"/>
  </w:num>
  <w:num w:numId="35" w16cid:durableId="548493703">
    <w:abstractNumId w:val="30"/>
  </w:num>
  <w:num w:numId="36" w16cid:durableId="1369067773">
    <w:abstractNumId w:val="12"/>
  </w:num>
  <w:num w:numId="37" w16cid:durableId="1241479626">
    <w:abstractNumId w:val="37"/>
  </w:num>
  <w:num w:numId="38" w16cid:durableId="1298418054">
    <w:abstractNumId w:val="28"/>
  </w:num>
  <w:num w:numId="39" w16cid:durableId="426271772">
    <w:abstractNumId w:val="21"/>
  </w:num>
  <w:num w:numId="40" w16cid:durableId="1466659594">
    <w:abstractNumId w:val="13"/>
  </w:num>
  <w:num w:numId="41" w16cid:durableId="276375089">
    <w:abstractNumId w:val="31"/>
  </w:num>
  <w:num w:numId="42" w16cid:durableId="1412778356">
    <w:abstractNumId w:val="6"/>
  </w:num>
  <w:num w:numId="43" w16cid:durableId="1217661327">
    <w:abstractNumId w:val="36"/>
  </w:num>
  <w:num w:numId="44" w16cid:durableId="16529783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ature&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ad0d29tle5xaeev5sb5svzqxets5pdxvzsr&quot;&gt;My EndNote Library&lt;record-ids&gt;&lt;item&gt;1&lt;/item&gt;&lt;item&gt;2&lt;/item&gt;&lt;item&gt;4&lt;/item&gt;&lt;item&gt;82&lt;/item&gt;&lt;item&gt;83&lt;/item&gt;&lt;item&gt;84&lt;/item&gt;&lt;item&gt;85&lt;/item&gt;&lt;item&gt;86&lt;/item&gt;&lt;item&gt;87&lt;/item&gt;&lt;item&gt;91&lt;/item&gt;&lt;item&gt;124&lt;/item&gt;&lt;item&gt;125&lt;/item&gt;&lt;item&gt;126&lt;/item&gt;&lt;item&gt;127&lt;/item&gt;&lt;item&gt;128&lt;/item&gt;&lt;item&gt;129&lt;/item&gt;&lt;item&gt;130&lt;/item&gt;&lt;item&gt;131&lt;/item&gt;&lt;item&gt;132&lt;/item&gt;&lt;item&gt;133&lt;/item&gt;&lt;item&gt;134&lt;/item&gt;&lt;item&gt;135&lt;/item&gt;&lt;item&gt;136&lt;/item&gt;&lt;item&gt;137&lt;/item&gt;&lt;item&gt;138&lt;/item&gt;&lt;item&gt;139&lt;/item&gt;&lt;item&gt;140&lt;/item&gt;&lt;item&gt;144&lt;/item&gt;&lt;item&gt;145&lt;/item&gt;&lt;item&gt;147&lt;/item&gt;&lt;item&gt;148&lt;/item&gt;&lt;item&gt;150&lt;/item&gt;&lt;item&gt;151&lt;/item&gt;&lt;item&gt;154&lt;/item&gt;&lt;item&gt;155&lt;/item&gt;&lt;/record-ids&gt;&lt;/item&gt;&lt;/Libraries&gt;"/>
  </w:docVars>
  <w:rsids>
    <w:rsidRoot w:val="001C1D09"/>
    <w:rsid w:val="00000835"/>
    <w:rsid w:val="00000AD7"/>
    <w:rsid w:val="00000B7D"/>
    <w:rsid w:val="000017EE"/>
    <w:rsid w:val="00001EC7"/>
    <w:rsid w:val="00001FEC"/>
    <w:rsid w:val="0000228C"/>
    <w:rsid w:val="00003387"/>
    <w:rsid w:val="00003DAE"/>
    <w:rsid w:val="00004A7A"/>
    <w:rsid w:val="00004BB1"/>
    <w:rsid w:val="000055AC"/>
    <w:rsid w:val="00005E7B"/>
    <w:rsid w:val="00006502"/>
    <w:rsid w:val="00006DE3"/>
    <w:rsid w:val="000077FF"/>
    <w:rsid w:val="00010F2F"/>
    <w:rsid w:val="00011C8D"/>
    <w:rsid w:val="0001341C"/>
    <w:rsid w:val="00013C6C"/>
    <w:rsid w:val="00013CA5"/>
    <w:rsid w:val="000151DF"/>
    <w:rsid w:val="000158C9"/>
    <w:rsid w:val="00015B68"/>
    <w:rsid w:val="00016ADB"/>
    <w:rsid w:val="000170E5"/>
    <w:rsid w:val="00017E11"/>
    <w:rsid w:val="00017EEA"/>
    <w:rsid w:val="000215EC"/>
    <w:rsid w:val="0002207D"/>
    <w:rsid w:val="0002236C"/>
    <w:rsid w:val="000239C0"/>
    <w:rsid w:val="00026246"/>
    <w:rsid w:val="0002647C"/>
    <w:rsid w:val="000264B9"/>
    <w:rsid w:val="00027FE7"/>
    <w:rsid w:val="000306F0"/>
    <w:rsid w:val="00030782"/>
    <w:rsid w:val="00031C49"/>
    <w:rsid w:val="00031C50"/>
    <w:rsid w:val="00032BDD"/>
    <w:rsid w:val="00033038"/>
    <w:rsid w:val="00033D10"/>
    <w:rsid w:val="0003401C"/>
    <w:rsid w:val="0003431D"/>
    <w:rsid w:val="00034429"/>
    <w:rsid w:val="00034751"/>
    <w:rsid w:val="000349F9"/>
    <w:rsid w:val="00034A2C"/>
    <w:rsid w:val="00034F69"/>
    <w:rsid w:val="00034FC4"/>
    <w:rsid w:val="00035516"/>
    <w:rsid w:val="00035F7D"/>
    <w:rsid w:val="0003656F"/>
    <w:rsid w:val="0003663A"/>
    <w:rsid w:val="000371CD"/>
    <w:rsid w:val="000371DF"/>
    <w:rsid w:val="00040EE4"/>
    <w:rsid w:val="00040FE0"/>
    <w:rsid w:val="0004108C"/>
    <w:rsid w:val="00042266"/>
    <w:rsid w:val="00042977"/>
    <w:rsid w:val="00043560"/>
    <w:rsid w:val="00044535"/>
    <w:rsid w:val="00044674"/>
    <w:rsid w:val="00044833"/>
    <w:rsid w:val="00045179"/>
    <w:rsid w:val="00045C29"/>
    <w:rsid w:val="00046F61"/>
    <w:rsid w:val="00047AA9"/>
    <w:rsid w:val="00051789"/>
    <w:rsid w:val="00052672"/>
    <w:rsid w:val="00052ED2"/>
    <w:rsid w:val="00053CE8"/>
    <w:rsid w:val="00053ED6"/>
    <w:rsid w:val="00054CC4"/>
    <w:rsid w:val="00055BC1"/>
    <w:rsid w:val="0005632A"/>
    <w:rsid w:val="00060341"/>
    <w:rsid w:val="000610E1"/>
    <w:rsid w:val="00061683"/>
    <w:rsid w:val="00062E7A"/>
    <w:rsid w:val="00063788"/>
    <w:rsid w:val="00063B1F"/>
    <w:rsid w:val="000644C4"/>
    <w:rsid w:val="000650D2"/>
    <w:rsid w:val="00065103"/>
    <w:rsid w:val="000651F2"/>
    <w:rsid w:val="00065B2D"/>
    <w:rsid w:val="00065C88"/>
    <w:rsid w:val="000663EA"/>
    <w:rsid w:val="00070E87"/>
    <w:rsid w:val="00071A54"/>
    <w:rsid w:val="00071B7D"/>
    <w:rsid w:val="000726B2"/>
    <w:rsid w:val="00073585"/>
    <w:rsid w:val="00074E12"/>
    <w:rsid w:val="00076320"/>
    <w:rsid w:val="000765F1"/>
    <w:rsid w:val="000770A5"/>
    <w:rsid w:val="000772FD"/>
    <w:rsid w:val="00077A79"/>
    <w:rsid w:val="00080425"/>
    <w:rsid w:val="0008174F"/>
    <w:rsid w:val="00081E4C"/>
    <w:rsid w:val="0008210F"/>
    <w:rsid w:val="0008283A"/>
    <w:rsid w:val="0008361C"/>
    <w:rsid w:val="00083A51"/>
    <w:rsid w:val="00084654"/>
    <w:rsid w:val="0008541E"/>
    <w:rsid w:val="00087261"/>
    <w:rsid w:val="00087EFF"/>
    <w:rsid w:val="000900BF"/>
    <w:rsid w:val="00090B0D"/>
    <w:rsid w:val="00090F82"/>
    <w:rsid w:val="0009140E"/>
    <w:rsid w:val="00091B7B"/>
    <w:rsid w:val="00091D99"/>
    <w:rsid w:val="00092327"/>
    <w:rsid w:val="000925B5"/>
    <w:rsid w:val="00092C6B"/>
    <w:rsid w:val="0009315B"/>
    <w:rsid w:val="00093D62"/>
    <w:rsid w:val="0009480D"/>
    <w:rsid w:val="0009499B"/>
    <w:rsid w:val="00094B79"/>
    <w:rsid w:val="000956DB"/>
    <w:rsid w:val="00096F1E"/>
    <w:rsid w:val="000A1F3B"/>
    <w:rsid w:val="000A323D"/>
    <w:rsid w:val="000A50C2"/>
    <w:rsid w:val="000B4919"/>
    <w:rsid w:val="000B51ED"/>
    <w:rsid w:val="000B599C"/>
    <w:rsid w:val="000B70E3"/>
    <w:rsid w:val="000C15D6"/>
    <w:rsid w:val="000C1CEC"/>
    <w:rsid w:val="000C28A5"/>
    <w:rsid w:val="000C4079"/>
    <w:rsid w:val="000C50D8"/>
    <w:rsid w:val="000C526B"/>
    <w:rsid w:val="000C5AB3"/>
    <w:rsid w:val="000C6EB7"/>
    <w:rsid w:val="000C736C"/>
    <w:rsid w:val="000C7677"/>
    <w:rsid w:val="000D047F"/>
    <w:rsid w:val="000D063D"/>
    <w:rsid w:val="000D0D16"/>
    <w:rsid w:val="000D400A"/>
    <w:rsid w:val="000D458C"/>
    <w:rsid w:val="000D5233"/>
    <w:rsid w:val="000D664C"/>
    <w:rsid w:val="000D6B99"/>
    <w:rsid w:val="000D753D"/>
    <w:rsid w:val="000D7677"/>
    <w:rsid w:val="000DAEC1"/>
    <w:rsid w:val="000E201F"/>
    <w:rsid w:val="000E2A79"/>
    <w:rsid w:val="000E2CCC"/>
    <w:rsid w:val="000E35FD"/>
    <w:rsid w:val="000E4504"/>
    <w:rsid w:val="000E461B"/>
    <w:rsid w:val="000E5A7F"/>
    <w:rsid w:val="000E6179"/>
    <w:rsid w:val="000E6B4F"/>
    <w:rsid w:val="000E77F2"/>
    <w:rsid w:val="000E7C7A"/>
    <w:rsid w:val="000F0C3B"/>
    <w:rsid w:val="000F1106"/>
    <w:rsid w:val="000F14DE"/>
    <w:rsid w:val="000F330C"/>
    <w:rsid w:val="000F339C"/>
    <w:rsid w:val="000F5807"/>
    <w:rsid w:val="000F5A73"/>
    <w:rsid w:val="000F5C7C"/>
    <w:rsid w:val="000F5F11"/>
    <w:rsid w:val="000F74D3"/>
    <w:rsid w:val="001004A9"/>
    <w:rsid w:val="00101B34"/>
    <w:rsid w:val="00101CF1"/>
    <w:rsid w:val="00101DF8"/>
    <w:rsid w:val="001023A3"/>
    <w:rsid w:val="001026E6"/>
    <w:rsid w:val="0010299F"/>
    <w:rsid w:val="00103608"/>
    <w:rsid w:val="00103AE0"/>
    <w:rsid w:val="00104C3B"/>
    <w:rsid w:val="00104DF8"/>
    <w:rsid w:val="00105AEB"/>
    <w:rsid w:val="00105F70"/>
    <w:rsid w:val="0010634D"/>
    <w:rsid w:val="0010657A"/>
    <w:rsid w:val="00111504"/>
    <w:rsid w:val="0011242F"/>
    <w:rsid w:val="00112610"/>
    <w:rsid w:val="00112E04"/>
    <w:rsid w:val="001134DD"/>
    <w:rsid w:val="001137AF"/>
    <w:rsid w:val="00113CAF"/>
    <w:rsid w:val="0011412B"/>
    <w:rsid w:val="001146E9"/>
    <w:rsid w:val="00114E23"/>
    <w:rsid w:val="00115AC1"/>
    <w:rsid w:val="00115E4A"/>
    <w:rsid w:val="00116400"/>
    <w:rsid w:val="0011721F"/>
    <w:rsid w:val="00117559"/>
    <w:rsid w:val="001179BA"/>
    <w:rsid w:val="00117B8D"/>
    <w:rsid w:val="00117D23"/>
    <w:rsid w:val="0012015B"/>
    <w:rsid w:val="001209AE"/>
    <w:rsid w:val="0012148B"/>
    <w:rsid w:val="001216C0"/>
    <w:rsid w:val="001218C4"/>
    <w:rsid w:val="001225D8"/>
    <w:rsid w:val="00122B15"/>
    <w:rsid w:val="00122B3C"/>
    <w:rsid w:val="001237F5"/>
    <w:rsid w:val="001248EC"/>
    <w:rsid w:val="00124B51"/>
    <w:rsid w:val="00125828"/>
    <w:rsid w:val="0012658E"/>
    <w:rsid w:val="00127587"/>
    <w:rsid w:val="001279C9"/>
    <w:rsid w:val="00127EEC"/>
    <w:rsid w:val="00130196"/>
    <w:rsid w:val="001306FF"/>
    <w:rsid w:val="00130E85"/>
    <w:rsid w:val="00133A8E"/>
    <w:rsid w:val="00133ACA"/>
    <w:rsid w:val="001340EB"/>
    <w:rsid w:val="0013460B"/>
    <w:rsid w:val="00134797"/>
    <w:rsid w:val="001350D1"/>
    <w:rsid w:val="00135A2D"/>
    <w:rsid w:val="00135DF7"/>
    <w:rsid w:val="001367F1"/>
    <w:rsid w:val="001368E8"/>
    <w:rsid w:val="00136BBA"/>
    <w:rsid w:val="00140069"/>
    <w:rsid w:val="00140CD7"/>
    <w:rsid w:val="0014120B"/>
    <w:rsid w:val="001412C1"/>
    <w:rsid w:val="001431C4"/>
    <w:rsid w:val="001436BF"/>
    <w:rsid w:val="001459FE"/>
    <w:rsid w:val="00147C74"/>
    <w:rsid w:val="00147DFC"/>
    <w:rsid w:val="0015010E"/>
    <w:rsid w:val="00150955"/>
    <w:rsid w:val="00150CF3"/>
    <w:rsid w:val="001513A3"/>
    <w:rsid w:val="0015232C"/>
    <w:rsid w:val="00152FC6"/>
    <w:rsid w:val="00153828"/>
    <w:rsid w:val="00154DC6"/>
    <w:rsid w:val="00155123"/>
    <w:rsid w:val="0015687B"/>
    <w:rsid w:val="001614DE"/>
    <w:rsid w:val="0016209F"/>
    <w:rsid w:val="00162CA1"/>
    <w:rsid w:val="00162CEE"/>
    <w:rsid w:val="001633EE"/>
    <w:rsid w:val="00163749"/>
    <w:rsid w:val="00163E3F"/>
    <w:rsid w:val="00164B5B"/>
    <w:rsid w:val="00164C0D"/>
    <w:rsid w:val="0016535D"/>
    <w:rsid w:val="0016640F"/>
    <w:rsid w:val="00166937"/>
    <w:rsid w:val="0016785A"/>
    <w:rsid w:val="0016795D"/>
    <w:rsid w:val="00167F11"/>
    <w:rsid w:val="00167F16"/>
    <w:rsid w:val="00170147"/>
    <w:rsid w:val="001713AA"/>
    <w:rsid w:val="00171ACA"/>
    <w:rsid w:val="00171AD8"/>
    <w:rsid w:val="00171B75"/>
    <w:rsid w:val="00171E4B"/>
    <w:rsid w:val="00173573"/>
    <w:rsid w:val="00173A0D"/>
    <w:rsid w:val="00173E60"/>
    <w:rsid w:val="001741EE"/>
    <w:rsid w:val="00174640"/>
    <w:rsid w:val="001759B7"/>
    <w:rsid w:val="0017709A"/>
    <w:rsid w:val="00177C0C"/>
    <w:rsid w:val="00181E65"/>
    <w:rsid w:val="00182244"/>
    <w:rsid w:val="0018331C"/>
    <w:rsid w:val="00183DA4"/>
    <w:rsid w:val="00184430"/>
    <w:rsid w:val="00184BF3"/>
    <w:rsid w:val="00184FE9"/>
    <w:rsid w:val="001853F9"/>
    <w:rsid w:val="0018599D"/>
    <w:rsid w:val="00186248"/>
    <w:rsid w:val="0018631C"/>
    <w:rsid w:val="00186664"/>
    <w:rsid w:val="0018732E"/>
    <w:rsid w:val="00191011"/>
    <w:rsid w:val="0019114A"/>
    <w:rsid w:val="001923A0"/>
    <w:rsid w:val="00193AFB"/>
    <w:rsid w:val="00193E1A"/>
    <w:rsid w:val="0019461A"/>
    <w:rsid w:val="00194B21"/>
    <w:rsid w:val="00194DD7"/>
    <w:rsid w:val="00195A35"/>
    <w:rsid w:val="00195ED2"/>
    <w:rsid w:val="001A1399"/>
    <w:rsid w:val="001A17BB"/>
    <w:rsid w:val="001A18AC"/>
    <w:rsid w:val="001A19AE"/>
    <w:rsid w:val="001A285D"/>
    <w:rsid w:val="001A3559"/>
    <w:rsid w:val="001A365A"/>
    <w:rsid w:val="001A3C9F"/>
    <w:rsid w:val="001A50E8"/>
    <w:rsid w:val="001A5FC9"/>
    <w:rsid w:val="001A6B71"/>
    <w:rsid w:val="001A7494"/>
    <w:rsid w:val="001B3E00"/>
    <w:rsid w:val="001B439C"/>
    <w:rsid w:val="001B5631"/>
    <w:rsid w:val="001B60F9"/>
    <w:rsid w:val="001B62E9"/>
    <w:rsid w:val="001B634B"/>
    <w:rsid w:val="001B6394"/>
    <w:rsid w:val="001B6B4F"/>
    <w:rsid w:val="001B7B37"/>
    <w:rsid w:val="001B7EF8"/>
    <w:rsid w:val="001C1215"/>
    <w:rsid w:val="001C1509"/>
    <w:rsid w:val="001C18D3"/>
    <w:rsid w:val="001C1D09"/>
    <w:rsid w:val="001C1D39"/>
    <w:rsid w:val="001C2087"/>
    <w:rsid w:val="001C2D6C"/>
    <w:rsid w:val="001C3247"/>
    <w:rsid w:val="001C33AD"/>
    <w:rsid w:val="001C3C98"/>
    <w:rsid w:val="001C406B"/>
    <w:rsid w:val="001C4B33"/>
    <w:rsid w:val="001C4EFE"/>
    <w:rsid w:val="001C62C7"/>
    <w:rsid w:val="001C66CA"/>
    <w:rsid w:val="001C6B98"/>
    <w:rsid w:val="001C6BF0"/>
    <w:rsid w:val="001C7836"/>
    <w:rsid w:val="001D21C7"/>
    <w:rsid w:val="001D287C"/>
    <w:rsid w:val="001D3760"/>
    <w:rsid w:val="001D3E96"/>
    <w:rsid w:val="001D3FB2"/>
    <w:rsid w:val="001D44FF"/>
    <w:rsid w:val="001D4C38"/>
    <w:rsid w:val="001D505C"/>
    <w:rsid w:val="001D5743"/>
    <w:rsid w:val="001D5DCA"/>
    <w:rsid w:val="001D60CB"/>
    <w:rsid w:val="001D6DCD"/>
    <w:rsid w:val="001D75CE"/>
    <w:rsid w:val="001E0A2B"/>
    <w:rsid w:val="001E1B66"/>
    <w:rsid w:val="001E1E6C"/>
    <w:rsid w:val="001E31C3"/>
    <w:rsid w:val="001E4335"/>
    <w:rsid w:val="001E5D5C"/>
    <w:rsid w:val="001E65E5"/>
    <w:rsid w:val="001E67FE"/>
    <w:rsid w:val="001E6855"/>
    <w:rsid w:val="001E7C1C"/>
    <w:rsid w:val="001F00AA"/>
    <w:rsid w:val="001F104C"/>
    <w:rsid w:val="001F1460"/>
    <w:rsid w:val="001F2E12"/>
    <w:rsid w:val="001F2E55"/>
    <w:rsid w:val="001F3360"/>
    <w:rsid w:val="001F3885"/>
    <w:rsid w:val="001F48AD"/>
    <w:rsid w:val="001F5BF5"/>
    <w:rsid w:val="001F637A"/>
    <w:rsid w:val="001F7616"/>
    <w:rsid w:val="001F7710"/>
    <w:rsid w:val="00200747"/>
    <w:rsid w:val="00200942"/>
    <w:rsid w:val="00200B88"/>
    <w:rsid w:val="002019F1"/>
    <w:rsid w:val="00202049"/>
    <w:rsid w:val="0020269F"/>
    <w:rsid w:val="00202F1D"/>
    <w:rsid w:val="002032F0"/>
    <w:rsid w:val="002041DC"/>
    <w:rsid w:val="002042A1"/>
    <w:rsid w:val="00204658"/>
    <w:rsid w:val="00204C8D"/>
    <w:rsid w:val="002056A0"/>
    <w:rsid w:val="002065C0"/>
    <w:rsid w:val="00206C9A"/>
    <w:rsid w:val="002078B5"/>
    <w:rsid w:val="002109F6"/>
    <w:rsid w:val="00210B01"/>
    <w:rsid w:val="00210DEF"/>
    <w:rsid w:val="002111D0"/>
    <w:rsid w:val="00211276"/>
    <w:rsid w:val="002117B3"/>
    <w:rsid w:val="00211F85"/>
    <w:rsid w:val="002139E7"/>
    <w:rsid w:val="0021415C"/>
    <w:rsid w:val="00214C5D"/>
    <w:rsid w:val="00214E4D"/>
    <w:rsid w:val="00214FE8"/>
    <w:rsid w:val="00215762"/>
    <w:rsid w:val="00215E37"/>
    <w:rsid w:val="002167C4"/>
    <w:rsid w:val="00220193"/>
    <w:rsid w:val="00220505"/>
    <w:rsid w:val="0022077C"/>
    <w:rsid w:val="00220AEC"/>
    <w:rsid w:val="00222922"/>
    <w:rsid w:val="00223021"/>
    <w:rsid w:val="0022332D"/>
    <w:rsid w:val="00223B35"/>
    <w:rsid w:val="00224163"/>
    <w:rsid w:val="002250C8"/>
    <w:rsid w:val="00226A71"/>
    <w:rsid w:val="002305BA"/>
    <w:rsid w:val="00231BB4"/>
    <w:rsid w:val="0023256D"/>
    <w:rsid w:val="00232FF2"/>
    <w:rsid w:val="00233194"/>
    <w:rsid w:val="00233672"/>
    <w:rsid w:val="00233DE3"/>
    <w:rsid w:val="0023428B"/>
    <w:rsid w:val="002344B9"/>
    <w:rsid w:val="00235113"/>
    <w:rsid w:val="002353E0"/>
    <w:rsid w:val="00236432"/>
    <w:rsid w:val="00236FB5"/>
    <w:rsid w:val="0024077E"/>
    <w:rsid w:val="00240E02"/>
    <w:rsid w:val="00241C74"/>
    <w:rsid w:val="002438FB"/>
    <w:rsid w:val="00243980"/>
    <w:rsid w:val="00244674"/>
    <w:rsid w:val="002458E8"/>
    <w:rsid w:val="00247642"/>
    <w:rsid w:val="002500CD"/>
    <w:rsid w:val="00250D6E"/>
    <w:rsid w:val="002515F8"/>
    <w:rsid w:val="00251FFA"/>
    <w:rsid w:val="00252563"/>
    <w:rsid w:val="00252976"/>
    <w:rsid w:val="00254369"/>
    <w:rsid w:val="00254C5D"/>
    <w:rsid w:val="00254E55"/>
    <w:rsid w:val="002554E2"/>
    <w:rsid w:val="00255CA4"/>
    <w:rsid w:val="0025606A"/>
    <w:rsid w:val="00256365"/>
    <w:rsid w:val="0025636C"/>
    <w:rsid w:val="002564E4"/>
    <w:rsid w:val="00257560"/>
    <w:rsid w:val="0025793F"/>
    <w:rsid w:val="00257977"/>
    <w:rsid w:val="00257AC7"/>
    <w:rsid w:val="002608A9"/>
    <w:rsid w:val="00260908"/>
    <w:rsid w:val="0026172E"/>
    <w:rsid w:val="00261968"/>
    <w:rsid w:val="0026235C"/>
    <w:rsid w:val="002628CB"/>
    <w:rsid w:val="002636BA"/>
    <w:rsid w:val="00263A4A"/>
    <w:rsid w:val="00263E89"/>
    <w:rsid w:val="00264ABC"/>
    <w:rsid w:val="00264B5F"/>
    <w:rsid w:val="00265CEB"/>
    <w:rsid w:val="00266209"/>
    <w:rsid w:val="00266C5E"/>
    <w:rsid w:val="00266F69"/>
    <w:rsid w:val="002675A3"/>
    <w:rsid w:val="002679FE"/>
    <w:rsid w:val="00270B0C"/>
    <w:rsid w:val="00271271"/>
    <w:rsid w:val="0027131D"/>
    <w:rsid w:val="0027190E"/>
    <w:rsid w:val="0027241C"/>
    <w:rsid w:val="002725EF"/>
    <w:rsid w:val="00273249"/>
    <w:rsid w:val="002732ED"/>
    <w:rsid w:val="002733F8"/>
    <w:rsid w:val="00274979"/>
    <w:rsid w:val="00274E99"/>
    <w:rsid w:val="00275D02"/>
    <w:rsid w:val="00275E84"/>
    <w:rsid w:val="00276414"/>
    <w:rsid w:val="0027648E"/>
    <w:rsid w:val="00276640"/>
    <w:rsid w:val="00276CE9"/>
    <w:rsid w:val="002772A0"/>
    <w:rsid w:val="002774D7"/>
    <w:rsid w:val="002814FB"/>
    <w:rsid w:val="0028171E"/>
    <w:rsid w:val="00282D04"/>
    <w:rsid w:val="002850E4"/>
    <w:rsid w:val="002851FA"/>
    <w:rsid w:val="00285703"/>
    <w:rsid w:val="00286933"/>
    <w:rsid w:val="00287292"/>
    <w:rsid w:val="002873F4"/>
    <w:rsid w:val="00287D2F"/>
    <w:rsid w:val="00290D7C"/>
    <w:rsid w:val="0029108D"/>
    <w:rsid w:val="00291362"/>
    <w:rsid w:val="002919FF"/>
    <w:rsid w:val="002927D8"/>
    <w:rsid w:val="00292E7C"/>
    <w:rsid w:val="00293218"/>
    <w:rsid w:val="00294782"/>
    <w:rsid w:val="002949F1"/>
    <w:rsid w:val="00294D55"/>
    <w:rsid w:val="002951D1"/>
    <w:rsid w:val="0029573C"/>
    <w:rsid w:val="00295CE3"/>
    <w:rsid w:val="0029607C"/>
    <w:rsid w:val="002966EF"/>
    <w:rsid w:val="00296F1C"/>
    <w:rsid w:val="00297633"/>
    <w:rsid w:val="002A0156"/>
    <w:rsid w:val="002A0939"/>
    <w:rsid w:val="002A11AE"/>
    <w:rsid w:val="002A1A82"/>
    <w:rsid w:val="002A1C47"/>
    <w:rsid w:val="002A2C87"/>
    <w:rsid w:val="002A3C1D"/>
    <w:rsid w:val="002A3D1E"/>
    <w:rsid w:val="002A41E7"/>
    <w:rsid w:val="002A55EB"/>
    <w:rsid w:val="002A5870"/>
    <w:rsid w:val="002A68E4"/>
    <w:rsid w:val="002A6D92"/>
    <w:rsid w:val="002A6EA7"/>
    <w:rsid w:val="002A75BE"/>
    <w:rsid w:val="002A7EE6"/>
    <w:rsid w:val="002B015A"/>
    <w:rsid w:val="002B065C"/>
    <w:rsid w:val="002B0A5A"/>
    <w:rsid w:val="002B0B64"/>
    <w:rsid w:val="002B231A"/>
    <w:rsid w:val="002B236A"/>
    <w:rsid w:val="002B2790"/>
    <w:rsid w:val="002B49E2"/>
    <w:rsid w:val="002B5BFE"/>
    <w:rsid w:val="002B7759"/>
    <w:rsid w:val="002B7FB4"/>
    <w:rsid w:val="002C03F8"/>
    <w:rsid w:val="002C0F2D"/>
    <w:rsid w:val="002C1ACE"/>
    <w:rsid w:val="002C2F35"/>
    <w:rsid w:val="002C3073"/>
    <w:rsid w:val="002C3AFE"/>
    <w:rsid w:val="002C67E0"/>
    <w:rsid w:val="002D057C"/>
    <w:rsid w:val="002D34A0"/>
    <w:rsid w:val="002D3510"/>
    <w:rsid w:val="002D4690"/>
    <w:rsid w:val="002D4C67"/>
    <w:rsid w:val="002D56AD"/>
    <w:rsid w:val="002D66D3"/>
    <w:rsid w:val="002D69D5"/>
    <w:rsid w:val="002D76B4"/>
    <w:rsid w:val="002D7B2A"/>
    <w:rsid w:val="002E03B2"/>
    <w:rsid w:val="002E04CC"/>
    <w:rsid w:val="002E08CA"/>
    <w:rsid w:val="002E241A"/>
    <w:rsid w:val="002E25A3"/>
    <w:rsid w:val="002E2F7A"/>
    <w:rsid w:val="002E302A"/>
    <w:rsid w:val="002E3391"/>
    <w:rsid w:val="002E3608"/>
    <w:rsid w:val="002E3FF4"/>
    <w:rsid w:val="002E4433"/>
    <w:rsid w:val="002E5E70"/>
    <w:rsid w:val="002F3477"/>
    <w:rsid w:val="002F388A"/>
    <w:rsid w:val="002F39FC"/>
    <w:rsid w:val="002F3B9E"/>
    <w:rsid w:val="002F417B"/>
    <w:rsid w:val="002F7BE8"/>
    <w:rsid w:val="0030063D"/>
    <w:rsid w:val="0030109E"/>
    <w:rsid w:val="003011DF"/>
    <w:rsid w:val="003014DE"/>
    <w:rsid w:val="00302E0F"/>
    <w:rsid w:val="00303015"/>
    <w:rsid w:val="00303749"/>
    <w:rsid w:val="00303BD3"/>
    <w:rsid w:val="00303C4D"/>
    <w:rsid w:val="00304157"/>
    <w:rsid w:val="00304D2E"/>
    <w:rsid w:val="0030630C"/>
    <w:rsid w:val="0030664B"/>
    <w:rsid w:val="00310AB5"/>
    <w:rsid w:val="00311434"/>
    <w:rsid w:val="00311FAC"/>
    <w:rsid w:val="00312172"/>
    <w:rsid w:val="003125AD"/>
    <w:rsid w:val="00312652"/>
    <w:rsid w:val="00312FA6"/>
    <w:rsid w:val="003130A3"/>
    <w:rsid w:val="00314588"/>
    <w:rsid w:val="00314CF5"/>
    <w:rsid w:val="00314E84"/>
    <w:rsid w:val="0031643B"/>
    <w:rsid w:val="003166E8"/>
    <w:rsid w:val="0032034E"/>
    <w:rsid w:val="00321C06"/>
    <w:rsid w:val="0032254B"/>
    <w:rsid w:val="0032295D"/>
    <w:rsid w:val="00323C95"/>
    <w:rsid w:val="00323F23"/>
    <w:rsid w:val="00324265"/>
    <w:rsid w:val="003246E3"/>
    <w:rsid w:val="003254BA"/>
    <w:rsid w:val="00326163"/>
    <w:rsid w:val="0032618D"/>
    <w:rsid w:val="0032647F"/>
    <w:rsid w:val="00326FFA"/>
    <w:rsid w:val="0033114E"/>
    <w:rsid w:val="003311BE"/>
    <w:rsid w:val="00331911"/>
    <w:rsid w:val="00332512"/>
    <w:rsid w:val="00332636"/>
    <w:rsid w:val="003331AE"/>
    <w:rsid w:val="003340A8"/>
    <w:rsid w:val="00334707"/>
    <w:rsid w:val="00334D93"/>
    <w:rsid w:val="003354CC"/>
    <w:rsid w:val="00335CAE"/>
    <w:rsid w:val="0033608D"/>
    <w:rsid w:val="003369A8"/>
    <w:rsid w:val="003374FC"/>
    <w:rsid w:val="003377B9"/>
    <w:rsid w:val="00337E08"/>
    <w:rsid w:val="00341B18"/>
    <w:rsid w:val="003427A0"/>
    <w:rsid w:val="0034330E"/>
    <w:rsid w:val="00344422"/>
    <w:rsid w:val="00346A19"/>
    <w:rsid w:val="00346BE0"/>
    <w:rsid w:val="00347004"/>
    <w:rsid w:val="003479A4"/>
    <w:rsid w:val="00350032"/>
    <w:rsid w:val="00350C06"/>
    <w:rsid w:val="00351191"/>
    <w:rsid w:val="00351B10"/>
    <w:rsid w:val="00356058"/>
    <w:rsid w:val="00356C19"/>
    <w:rsid w:val="00357948"/>
    <w:rsid w:val="00357ABF"/>
    <w:rsid w:val="0036019B"/>
    <w:rsid w:val="00360CF0"/>
    <w:rsid w:val="00360E9C"/>
    <w:rsid w:val="00360EA4"/>
    <w:rsid w:val="0036190E"/>
    <w:rsid w:val="00361C3B"/>
    <w:rsid w:val="00361FE0"/>
    <w:rsid w:val="003621EB"/>
    <w:rsid w:val="00362C79"/>
    <w:rsid w:val="0036346F"/>
    <w:rsid w:val="00363E38"/>
    <w:rsid w:val="00365358"/>
    <w:rsid w:val="003655CD"/>
    <w:rsid w:val="00365ECA"/>
    <w:rsid w:val="0037167D"/>
    <w:rsid w:val="00371926"/>
    <w:rsid w:val="00371B3A"/>
    <w:rsid w:val="00372E9E"/>
    <w:rsid w:val="003730E5"/>
    <w:rsid w:val="00373413"/>
    <w:rsid w:val="003735E6"/>
    <w:rsid w:val="003737FF"/>
    <w:rsid w:val="00373EAC"/>
    <w:rsid w:val="0037612A"/>
    <w:rsid w:val="00376E87"/>
    <w:rsid w:val="00377D62"/>
    <w:rsid w:val="00377F3F"/>
    <w:rsid w:val="00380A39"/>
    <w:rsid w:val="00380D9D"/>
    <w:rsid w:val="003812E6"/>
    <w:rsid w:val="00382239"/>
    <w:rsid w:val="003848DD"/>
    <w:rsid w:val="003848FE"/>
    <w:rsid w:val="0038520E"/>
    <w:rsid w:val="00385B4C"/>
    <w:rsid w:val="00386085"/>
    <w:rsid w:val="0038679A"/>
    <w:rsid w:val="00390CA2"/>
    <w:rsid w:val="0039172D"/>
    <w:rsid w:val="00391A61"/>
    <w:rsid w:val="00392046"/>
    <w:rsid w:val="0039232B"/>
    <w:rsid w:val="00392E51"/>
    <w:rsid w:val="003941D4"/>
    <w:rsid w:val="00394649"/>
    <w:rsid w:val="003946DE"/>
    <w:rsid w:val="00394736"/>
    <w:rsid w:val="00395C36"/>
    <w:rsid w:val="0039660A"/>
    <w:rsid w:val="00396A38"/>
    <w:rsid w:val="00396B83"/>
    <w:rsid w:val="003A0476"/>
    <w:rsid w:val="003A0B00"/>
    <w:rsid w:val="003A20A4"/>
    <w:rsid w:val="003A2687"/>
    <w:rsid w:val="003A33AA"/>
    <w:rsid w:val="003A35E4"/>
    <w:rsid w:val="003A365C"/>
    <w:rsid w:val="003A3C5B"/>
    <w:rsid w:val="003A416C"/>
    <w:rsid w:val="003A533D"/>
    <w:rsid w:val="003A574B"/>
    <w:rsid w:val="003A57EF"/>
    <w:rsid w:val="003A680E"/>
    <w:rsid w:val="003A6848"/>
    <w:rsid w:val="003A69A0"/>
    <w:rsid w:val="003A729C"/>
    <w:rsid w:val="003B031E"/>
    <w:rsid w:val="003B0CE0"/>
    <w:rsid w:val="003B2086"/>
    <w:rsid w:val="003B22FD"/>
    <w:rsid w:val="003B2634"/>
    <w:rsid w:val="003B31D0"/>
    <w:rsid w:val="003B4598"/>
    <w:rsid w:val="003B5F0A"/>
    <w:rsid w:val="003B662B"/>
    <w:rsid w:val="003B6764"/>
    <w:rsid w:val="003C0FB8"/>
    <w:rsid w:val="003C1580"/>
    <w:rsid w:val="003C1639"/>
    <w:rsid w:val="003C1C11"/>
    <w:rsid w:val="003C214C"/>
    <w:rsid w:val="003C2548"/>
    <w:rsid w:val="003C288A"/>
    <w:rsid w:val="003C2A64"/>
    <w:rsid w:val="003C2AD9"/>
    <w:rsid w:val="003C2B6F"/>
    <w:rsid w:val="003C2CF6"/>
    <w:rsid w:val="003C37FF"/>
    <w:rsid w:val="003C3B13"/>
    <w:rsid w:val="003C3C17"/>
    <w:rsid w:val="003C4BFE"/>
    <w:rsid w:val="003C6073"/>
    <w:rsid w:val="003C60B7"/>
    <w:rsid w:val="003C64D1"/>
    <w:rsid w:val="003C66FB"/>
    <w:rsid w:val="003C69CF"/>
    <w:rsid w:val="003C6FA7"/>
    <w:rsid w:val="003C714C"/>
    <w:rsid w:val="003D010A"/>
    <w:rsid w:val="003D1B53"/>
    <w:rsid w:val="003D2701"/>
    <w:rsid w:val="003D2764"/>
    <w:rsid w:val="003D2A16"/>
    <w:rsid w:val="003D3B3A"/>
    <w:rsid w:val="003D4243"/>
    <w:rsid w:val="003D48B0"/>
    <w:rsid w:val="003D4B12"/>
    <w:rsid w:val="003D4BA1"/>
    <w:rsid w:val="003D5034"/>
    <w:rsid w:val="003D5F7C"/>
    <w:rsid w:val="003D6623"/>
    <w:rsid w:val="003D68C4"/>
    <w:rsid w:val="003E036D"/>
    <w:rsid w:val="003E08DD"/>
    <w:rsid w:val="003E1E3C"/>
    <w:rsid w:val="003E1EA1"/>
    <w:rsid w:val="003E284F"/>
    <w:rsid w:val="003E3DC2"/>
    <w:rsid w:val="003E47DB"/>
    <w:rsid w:val="003E4B8C"/>
    <w:rsid w:val="003E5429"/>
    <w:rsid w:val="003E5658"/>
    <w:rsid w:val="003E6040"/>
    <w:rsid w:val="003E60FA"/>
    <w:rsid w:val="003E7269"/>
    <w:rsid w:val="003E7405"/>
    <w:rsid w:val="003E7B43"/>
    <w:rsid w:val="003E7CF2"/>
    <w:rsid w:val="003EBE3F"/>
    <w:rsid w:val="003F04A2"/>
    <w:rsid w:val="003F06E6"/>
    <w:rsid w:val="003F0F37"/>
    <w:rsid w:val="003F135B"/>
    <w:rsid w:val="003F335C"/>
    <w:rsid w:val="003F34C8"/>
    <w:rsid w:val="003F3988"/>
    <w:rsid w:val="003F4230"/>
    <w:rsid w:val="003F44C1"/>
    <w:rsid w:val="003F484B"/>
    <w:rsid w:val="003F56E6"/>
    <w:rsid w:val="003F6C25"/>
    <w:rsid w:val="003F6E10"/>
    <w:rsid w:val="004004B9"/>
    <w:rsid w:val="00400A6C"/>
    <w:rsid w:val="00400B6E"/>
    <w:rsid w:val="00401C88"/>
    <w:rsid w:val="0040221B"/>
    <w:rsid w:val="0040230D"/>
    <w:rsid w:val="004039AB"/>
    <w:rsid w:val="00403DDB"/>
    <w:rsid w:val="00403E0E"/>
    <w:rsid w:val="00404184"/>
    <w:rsid w:val="00404E49"/>
    <w:rsid w:val="00406045"/>
    <w:rsid w:val="004060AF"/>
    <w:rsid w:val="004069B2"/>
    <w:rsid w:val="00407183"/>
    <w:rsid w:val="0040721B"/>
    <w:rsid w:val="00407C20"/>
    <w:rsid w:val="004104BD"/>
    <w:rsid w:val="004109B9"/>
    <w:rsid w:val="004119D8"/>
    <w:rsid w:val="004130A7"/>
    <w:rsid w:val="004146A3"/>
    <w:rsid w:val="004146BD"/>
    <w:rsid w:val="004146D9"/>
    <w:rsid w:val="004147CE"/>
    <w:rsid w:val="00414A85"/>
    <w:rsid w:val="00415133"/>
    <w:rsid w:val="00415216"/>
    <w:rsid w:val="004169DC"/>
    <w:rsid w:val="00416F12"/>
    <w:rsid w:val="00416F5A"/>
    <w:rsid w:val="00417419"/>
    <w:rsid w:val="004177EB"/>
    <w:rsid w:val="004228FA"/>
    <w:rsid w:val="00423035"/>
    <w:rsid w:val="004230DD"/>
    <w:rsid w:val="004230F6"/>
    <w:rsid w:val="004239B1"/>
    <w:rsid w:val="00423C64"/>
    <w:rsid w:val="00423EC8"/>
    <w:rsid w:val="0042562E"/>
    <w:rsid w:val="004259B7"/>
    <w:rsid w:val="004260EE"/>
    <w:rsid w:val="004304FE"/>
    <w:rsid w:val="004307DB"/>
    <w:rsid w:val="004311E0"/>
    <w:rsid w:val="00431A93"/>
    <w:rsid w:val="00431D6A"/>
    <w:rsid w:val="00431E22"/>
    <w:rsid w:val="00432D28"/>
    <w:rsid w:val="0043343B"/>
    <w:rsid w:val="004339A3"/>
    <w:rsid w:val="00433F34"/>
    <w:rsid w:val="00434434"/>
    <w:rsid w:val="00434AFA"/>
    <w:rsid w:val="00436153"/>
    <w:rsid w:val="004364B0"/>
    <w:rsid w:val="0043786C"/>
    <w:rsid w:val="004378B9"/>
    <w:rsid w:val="00437AAE"/>
    <w:rsid w:val="00437CE3"/>
    <w:rsid w:val="00437D79"/>
    <w:rsid w:val="00440214"/>
    <w:rsid w:val="004426FC"/>
    <w:rsid w:val="00442BEC"/>
    <w:rsid w:val="00443714"/>
    <w:rsid w:val="004437B9"/>
    <w:rsid w:val="00443CF7"/>
    <w:rsid w:val="004448D4"/>
    <w:rsid w:val="00445608"/>
    <w:rsid w:val="004459E4"/>
    <w:rsid w:val="00447F07"/>
    <w:rsid w:val="00450381"/>
    <w:rsid w:val="004503D6"/>
    <w:rsid w:val="00451C60"/>
    <w:rsid w:val="00451E46"/>
    <w:rsid w:val="004549D5"/>
    <w:rsid w:val="004551FE"/>
    <w:rsid w:val="004559CD"/>
    <w:rsid w:val="00455B9D"/>
    <w:rsid w:val="00456834"/>
    <w:rsid w:val="00461345"/>
    <w:rsid w:val="004614C3"/>
    <w:rsid w:val="00461F19"/>
    <w:rsid w:val="00462432"/>
    <w:rsid w:val="00462672"/>
    <w:rsid w:val="00462BE8"/>
    <w:rsid w:val="00463047"/>
    <w:rsid w:val="004631B8"/>
    <w:rsid w:val="00463AEE"/>
    <w:rsid w:val="00464A34"/>
    <w:rsid w:val="004663D9"/>
    <w:rsid w:val="00466E96"/>
    <w:rsid w:val="00467AD7"/>
    <w:rsid w:val="004705FE"/>
    <w:rsid w:val="00470B32"/>
    <w:rsid w:val="00471282"/>
    <w:rsid w:val="00471A72"/>
    <w:rsid w:val="00472AFB"/>
    <w:rsid w:val="00472FC4"/>
    <w:rsid w:val="00473EF9"/>
    <w:rsid w:val="00474826"/>
    <w:rsid w:val="00475609"/>
    <w:rsid w:val="00475625"/>
    <w:rsid w:val="00476114"/>
    <w:rsid w:val="0047740B"/>
    <w:rsid w:val="00477893"/>
    <w:rsid w:val="00480715"/>
    <w:rsid w:val="00481EC1"/>
    <w:rsid w:val="00483771"/>
    <w:rsid w:val="00483B69"/>
    <w:rsid w:val="00484CCC"/>
    <w:rsid w:val="00485150"/>
    <w:rsid w:val="00485E66"/>
    <w:rsid w:val="00486AE4"/>
    <w:rsid w:val="0048704D"/>
    <w:rsid w:val="0049174D"/>
    <w:rsid w:val="00492729"/>
    <w:rsid w:val="00492965"/>
    <w:rsid w:val="00492F1F"/>
    <w:rsid w:val="00493E59"/>
    <w:rsid w:val="00494144"/>
    <w:rsid w:val="004942DB"/>
    <w:rsid w:val="004943E0"/>
    <w:rsid w:val="00496B5C"/>
    <w:rsid w:val="00496FC0"/>
    <w:rsid w:val="00497666"/>
    <w:rsid w:val="00497FD4"/>
    <w:rsid w:val="004A0ED4"/>
    <w:rsid w:val="004A163D"/>
    <w:rsid w:val="004A216E"/>
    <w:rsid w:val="004A21A6"/>
    <w:rsid w:val="004A2426"/>
    <w:rsid w:val="004A2E03"/>
    <w:rsid w:val="004A41A7"/>
    <w:rsid w:val="004A4321"/>
    <w:rsid w:val="004A44FA"/>
    <w:rsid w:val="004A49FB"/>
    <w:rsid w:val="004A5E81"/>
    <w:rsid w:val="004A7408"/>
    <w:rsid w:val="004A7630"/>
    <w:rsid w:val="004A7FE1"/>
    <w:rsid w:val="004B0344"/>
    <w:rsid w:val="004B0826"/>
    <w:rsid w:val="004B215C"/>
    <w:rsid w:val="004B2D21"/>
    <w:rsid w:val="004B4836"/>
    <w:rsid w:val="004B4B90"/>
    <w:rsid w:val="004B6AEB"/>
    <w:rsid w:val="004C001F"/>
    <w:rsid w:val="004C0403"/>
    <w:rsid w:val="004C4013"/>
    <w:rsid w:val="004C44C3"/>
    <w:rsid w:val="004C5256"/>
    <w:rsid w:val="004C5371"/>
    <w:rsid w:val="004C56AB"/>
    <w:rsid w:val="004C58AF"/>
    <w:rsid w:val="004C5C00"/>
    <w:rsid w:val="004C6138"/>
    <w:rsid w:val="004C7E11"/>
    <w:rsid w:val="004D0066"/>
    <w:rsid w:val="004D03EA"/>
    <w:rsid w:val="004D086C"/>
    <w:rsid w:val="004D0A7A"/>
    <w:rsid w:val="004D108F"/>
    <w:rsid w:val="004D1982"/>
    <w:rsid w:val="004D1D90"/>
    <w:rsid w:val="004D28D8"/>
    <w:rsid w:val="004D3336"/>
    <w:rsid w:val="004D37D3"/>
    <w:rsid w:val="004D4B55"/>
    <w:rsid w:val="004D4B74"/>
    <w:rsid w:val="004D69BC"/>
    <w:rsid w:val="004E090B"/>
    <w:rsid w:val="004E255C"/>
    <w:rsid w:val="004E27B4"/>
    <w:rsid w:val="004E282F"/>
    <w:rsid w:val="004E374E"/>
    <w:rsid w:val="004E377C"/>
    <w:rsid w:val="004E4A8E"/>
    <w:rsid w:val="004E4C34"/>
    <w:rsid w:val="004E5CE4"/>
    <w:rsid w:val="004E6520"/>
    <w:rsid w:val="004E6765"/>
    <w:rsid w:val="004E72ED"/>
    <w:rsid w:val="004F071F"/>
    <w:rsid w:val="004F077C"/>
    <w:rsid w:val="004F0BEE"/>
    <w:rsid w:val="004F11C0"/>
    <w:rsid w:val="004F11EF"/>
    <w:rsid w:val="004F1292"/>
    <w:rsid w:val="004F138B"/>
    <w:rsid w:val="004F1997"/>
    <w:rsid w:val="004F26D1"/>
    <w:rsid w:val="004F2A22"/>
    <w:rsid w:val="004F2AF1"/>
    <w:rsid w:val="004F2BEB"/>
    <w:rsid w:val="004F3538"/>
    <w:rsid w:val="004F36E1"/>
    <w:rsid w:val="004F4022"/>
    <w:rsid w:val="004F4904"/>
    <w:rsid w:val="004F4BB5"/>
    <w:rsid w:val="004F5220"/>
    <w:rsid w:val="004F5BDC"/>
    <w:rsid w:val="004F6BDD"/>
    <w:rsid w:val="004F73CC"/>
    <w:rsid w:val="004F79B7"/>
    <w:rsid w:val="004F79C4"/>
    <w:rsid w:val="0050014E"/>
    <w:rsid w:val="005018D3"/>
    <w:rsid w:val="0050402A"/>
    <w:rsid w:val="00504557"/>
    <w:rsid w:val="00504F77"/>
    <w:rsid w:val="005056FC"/>
    <w:rsid w:val="0050731A"/>
    <w:rsid w:val="0050740B"/>
    <w:rsid w:val="00507653"/>
    <w:rsid w:val="0050A717"/>
    <w:rsid w:val="005100D0"/>
    <w:rsid w:val="00510E3D"/>
    <w:rsid w:val="00510EB4"/>
    <w:rsid w:val="0051121D"/>
    <w:rsid w:val="00511556"/>
    <w:rsid w:val="0051177E"/>
    <w:rsid w:val="00511849"/>
    <w:rsid w:val="005123F4"/>
    <w:rsid w:val="005126E3"/>
    <w:rsid w:val="005132C9"/>
    <w:rsid w:val="00513359"/>
    <w:rsid w:val="00513B08"/>
    <w:rsid w:val="00513B33"/>
    <w:rsid w:val="005145ED"/>
    <w:rsid w:val="00514BBB"/>
    <w:rsid w:val="0051633D"/>
    <w:rsid w:val="0051673C"/>
    <w:rsid w:val="00516784"/>
    <w:rsid w:val="00516B0B"/>
    <w:rsid w:val="00517F3B"/>
    <w:rsid w:val="00520520"/>
    <w:rsid w:val="00520A3C"/>
    <w:rsid w:val="00520BFB"/>
    <w:rsid w:val="00520E29"/>
    <w:rsid w:val="00522525"/>
    <w:rsid w:val="00522645"/>
    <w:rsid w:val="00522AB1"/>
    <w:rsid w:val="00523755"/>
    <w:rsid w:val="00523833"/>
    <w:rsid w:val="00523FDF"/>
    <w:rsid w:val="005245ED"/>
    <w:rsid w:val="00524AEC"/>
    <w:rsid w:val="00524B5D"/>
    <w:rsid w:val="00524CCA"/>
    <w:rsid w:val="00525087"/>
    <w:rsid w:val="005257BA"/>
    <w:rsid w:val="00526EA0"/>
    <w:rsid w:val="00527AF5"/>
    <w:rsid w:val="00527ED9"/>
    <w:rsid w:val="00531076"/>
    <w:rsid w:val="005318E2"/>
    <w:rsid w:val="0053255C"/>
    <w:rsid w:val="00532640"/>
    <w:rsid w:val="00533D8C"/>
    <w:rsid w:val="005349C5"/>
    <w:rsid w:val="005369A5"/>
    <w:rsid w:val="00536C5A"/>
    <w:rsid w:val="00537BB7"/>
    <w:rsid w:val="00541240"/>
    <w:rsid w:val="0054149D"/>
    <w:rsid w:val="00541F5C"/>
    <w:rsid w:val="00542AB7"/>
    <w:rsid w:val="0054330D"/>
    <w:rsid w:val="005438EA"/>
    <w:rsid w:val="00544021"/>
    <w:rsid w:val="00544110"/>
    <w:rsid w:val="005441E5"/>
    <w:rsid w:val="00547134"/>
    <w:rsid w:val="00547C4A"/>
    <w:rsid w:val="00550055"/>
    <w:rsid w:val="0055095A"/>
    <w:rsid w:val="00552800"/>
    <w:rsid w:val="00552D14"/>
    <w:rsid w:val="00552F12"/>
    <w:rsid w:val="00553B6C"/>
    <w:rsid w:val="00554A9C"/>
    <w:rsid w:val="00554EF7"/>
    <w:rsid w:val="005552D6"/>
    <w:rsid w:val="0055578B"/>
    <w:rsid w:val="0055590A"/>
    <w:rsid w:val="00555A74"/>
    <w:rsid w:val="0055616E"/>
    <w:rsid w:val="005561DD"/>
    <w:rsid w:val="005565DF"/>
    <w:rsid w:val="00556CB0"/>
    <w:rsid w:val="00556F47"/>
    <w:rsid w:val="00557270"/>
    <w:rsid w:val="005579EE"/>
    <w:rsid w:val="00557DE2"/>
    <w:rsid w:val="0055BCEA"/>
    <w:rsid w:val="00560280"/>
    <w:rsid w:val="00560338"/>
    <w:rsid w:val="00560527"/>
    <w:rsid w:val="00560BB4"/>
    <w:rsid w:val="00562ABA"/>
    <w:rsid w:val="005638EC"/>
    <w:rsid w:val="0056503E"/>
    <w:rsid w:val="0056596B"/>
    <w:rsid w:val="00565D58"/>
    <w:rsid w:val="00567717"/>
    <w:rsid w:val="0056789A"/>
    <w:rsid w:val="005707DB"/>
    <w:rsid w:val="00571497"/>
    <w:rsid w:val="005719CA"/>
    <w:rsid w:val="005720DE"/>
    <w:rsid w:val="0057232E"/>
    <w:rsid w:val="00573ACC"/>
    <w:rsid w:val="00573E20"/>
    <w:rsid w:val="00574075"/>
    <w:rsid w:val="00574092"/>
    <w:rsid w:val="00574E83"/>
    <w:rsid w:val="0057521E"/>
    <w:rsid w:val="005752B1"/>
    <w:rsid w:val="00575464"/>
    <w:rsid w:val="00575AE2"/>
    <w:rsid w:val="00575D7A"/>
    <w:rsid w:val="00576B9F"/>
    <w:rsid w:val="00580138"/>
    <w:rsid w:val="00580A88"/>
    <w:rsid w:val="0058131F"/>
    <w:rsid w:val="005815E6"/>
    <w:rsid w:val="00581CE4"/>
    <w:rsid w:val="00581FE7"/>
    <w:rsid w:val="005828A6"/>
    <w:rsid w:val="00583634"/>
    <w:rsid w:val="00583931"/>
    <w:rsid w:val="00583C2E"/>
    <w:rsid w:val="005843CF"/>
    <w:rsid w:val="00584F31"/>
    <w:rsid w:val="00584F58"/>
    <w:rsid w:val="005852E9"/>
    <w:rsid w:val="00586E79"/>
    <w:rsid w:val="005874D3"/>
    <w:rsid w:val="005907C7"/>
    <w:rsid w:val="005909F2"/>
    <w:rsid w:val="00590EDC"/>
    <w:rsid w:val="00591731"/>
    <w:rsid w:val="00591F5B"/>
    <w:rsid w:val="005924B9"/>
    <w:rsid w:val="00592D3F"/>
    <w:rsid w:val="00593EAB"/>
    <w:rsid w:val="00593ECB"/>
    <w:rsid w:val="00594AF5"/>
    <w:rsid w:val="00594B76"/>
    <w:rsid w:val="00595354"/>
    <w:rsid w:val="00595535"/>
    <w:rsid w:val="00595C5C"/>
    <w:rsid w:val="00595D60"/>
    <w:rsid w:val="005960B6"/>
    <w:rsid w:val="005967E8"/>
    <w:rsid w:val="0059780C"/>
    <w:rsid w:val="005A14D2"/>
    <w:rsid w:val="005A1B17"/>
    <w:rsid w:val="005A2767"/>
    <w:rsid w:val="005A2C47"/>
    <w:rsid w:val="005A382B"/>
    <w:rsid w:val="005A3B83"/>
    <w:rsid w:val="005A43AE"/>
    <w:rsid w:val="005A4AF5"/>
    <w:rsid w:val="005A4B5A"/>
    <w:rsid w:val="005A517E"/>
    <w:rsid w:val="005A5699"/>
    <w:rsid w:val="005A5B61"/>
    <w:rsid w:val="005A6C8D"/>
    <w:rsid w:val="005A6DE5"/>
    <w:rsid w:val="005A71FE"/>
    <w:rsid w:val="005A73F4"/>
    <w:rsid w:val="005A7997"/>
    <w:rsid w:val="005B00CA"/>
    <w:rsid w:val="005B017D"/>
    <w:rsid w:val="005B072B"/>
    <w:rsid w:val="005B16D1"/>
    <w:rsid w:val="005B1CC3"/>
    <w:rsid w:val="005B1FCB"/>
    <w:rsid w:val="005B25F0"/>
    <w:rsid w:val="005B2CA7"/>
    <w:rsid w:val="005B32EF"/>
    <w:rsid w:val="005B3C59"/>
    <w:rsid w:val="005B4219"/>
    <w:rsid w:val="005B44F5"/>
    <w:rsid w:val="005B5AE1"/>
    <w:rsid w:val="005B6267"/>
    <w:rsid w:val="005B776F"/>
    <w:rsid w:val="005C0385"/>
    <w:rsid w:val="005C086F"/>
    <w:rsid w:val="005C0C37"/>
    <w:rsid w:val="005C0D29"/>
    <w:rsid w:val="005C2B3C"/>
    <w:rsid w:val="005C3772"/>
    <w:rsid w:val="005C3BA8"/>
    <w:rsid w:val="005C3FCC"/>
    <w:rsid w:val="005C41C5"/>
    <w:rsid w:val="005C4FEB"/>
    <w:rsid w:val="005C585B"/>
    <w:rsid w:val="005C64DC"/>
    <w:rsid w:val="005C6ABA"/>
    <w:rsid w:val="005C6D0A"/>
    <w:rsid w:val="005C7F80"/>
    <w:rsid w:val="005D0BFF"/>
    <w:rsid w:val="005D245B"/>
    <w:rsid w:val="005D2FD9"/>
    <w:rsid w:val="005D3FE3"/>
    <w:rsid w:val="005D4C14"/>
    <w:rsid w:val="005D565D"/>
    <w:rsid w:val="005D5A7C"/>
    <w:rsid w:val="005D5D93"/>
    <w:rsid w:val="005D621B"/>
    <w:rsid w:val="005D69E4"/>
    <w:rsid w:val="005D6BC3"/>
    <w:rsid w:val="005D7E62"/>
    <w:rsid w:val="005E099E"/>
    <w:rsid w:val="005E142D"/>
    <w:rsid w:val="005E258E"/>
    <w:rsid w:val="005E2CCD"/>
    <w:rsid w:val="005E303D"/>
    <w:rsid w:val="005E3B38"/>
    <w:rsid w:val="005E416B"/>
    <w:rsid w:val="005E41BA"/>
    <w:rsid w:val="005E458B"/>
    <w:rsid w:val="005E5C47"/>
    <w:rsid w:val="005E6AA1"/>
    <w:rsid w:val="005E6DE5"/>
    <w:rsid w:val="005E6EFC"/>
    <w:rsid w:val="005E7C10"/>
    <w:rsid w:val="005F0357"/>
    <w:rsid w:val="005F10C3"/>
    <w:rsid w:val="005F3621"/>
    <w:rsid w:val="005F4E10"/>
    <w:rsid w:val="005F4E92"/>
    <w:rsid w:val="005F541E"/>
    <w:rsid w:val="005F562A"/>
    <w:rsid w:val="005F5AF0"/>
    <w:rsid w:val="005F61F3"/>
    <w:rsid w:val="005F6E0E"/>
    <w:rsid w:val="005F71A5"/>
    <w:rsid w:val="005FB81E"/>
    <w:rsid w:val="00601709"/>
    <w:rsid w:val="00601BDC"/>
    <w:rsid w:val="006022FA"/>
    <w:rsid w:val="00602CE7"/>
    <w:rsid w:val="00602DF2"/>
    <w:rsid w:val="00602FD0"/>
    <w:rsid w:val="00603658"/>
    <w:rsid w:val="006041F9"/>
    <w:rsid w:val="006045BB"/>
    <w:rsid w:val="00604EDB"/>
    <w:rsid w:val="006056C3"/>
    <w:rsid w:val="00605D42"/>
    <w:rsid w:val="0060647F"/>
    <w:rsid w:val="0060684A"/>
    <w:rsid w:val="006069AC"/>
    <w:rsid w:val="00606B50"/>
    <w:rsid w:val="00606F22"/>
    <w:rsid w:val="00607055"/>
    <w:rsid w:val="0060708B"/>
    <w:rsid w:val="006076B3"/>
    <w:rsid w:val="006108FB"/>
    <w:rsid w:val="00610BA4"/>
    <w:rsid w:val="00610D13"/>
    <w:rsid w:val="00611625"/>
    <w:rsid w:val="006118CC"/>
    <w:rsid w:val="00611A21"/>
    <w:rsid w:val="006129EC"/>
    <w:rsid w:val="00612AA9"/>
    <w:rsid w:val="006133EF"/>
    <w:rsid w:val="00613889"/>
    <w:rsid w:val="00614C94"/>
    <w:rsid w:val="00614DF6"/>
    <w:rsid w:val="00615BE3"/>
    <w:rsid w:val="00615F16"/>
    <w:rsid w:val="0061659F"/>
    <w:rsid w:val="00620F10"/>
    <w:rsid w:val="00621992"/>
    <w:rsid w:val="00621E30"/>
    <w:rsid w:val="006221F8"/>
    <w:rsid w:val="00622A36"/>
    <w:rsid w:val="00622F4D"/>
    <w:rsid w:val="006233B6"/>
    <w:rsid w:val="006236A8"/>
    <w:rsid w:val="00623C6D"/>
    <w:rsid w:val="0062470C"/>
    <w:rsid w:val="00624A99"/>
    <w:rsid w:val="00624D8A"/>
    <w:rsid w:val="0062547C"/>
    <w:rsid w:val="0062548F"/>
    <w:rsid w:val="006258EB"/>
    <w:rsid w:val="00626326"/>
    <w:rsid w:val="00626663"/>
    <w:rsid w:val="00626B0E"/>
    <w:rsid w:val="0062768A"/>
    <w:rsid w:val="00627E88"/>
    <w:rsid w:val="006306D1"/>
    <w:rsid w:val="00630D4F"/>
    <w:rsid w:val="006311A8"/>
    <w:rsid w:val="006313FD"/>
    <w:rsid w:val="00631839"/>
    <w:rsid w:val="00632A6F"/>
    <w:rsid w:val="00633E0E"/>
    <w:rsid w:val="006355B2"/>
    <w:rsid w:val="0063681B"/>
    <w:rsid w:val="00636FD4"/>
    <w:rsid w:val="00637AAA"/>
    <w:rsid w:val="006400D1"/>
    <w:rsid w:val="006409A5"/>
    <w:rsid w:val="00641E0A"/>
    <w:rsid w:val="00642218"/>
    <w:rsid w:val="00642605"/>
    <w:rsid w:val="006437A7"/>
    <w:rsid w:val="00643D79"/>
    <w:rsid w:val="006446D2"/>
    <w:rsid w:val="00644940"/>
    <w:rsid w:val="006449BC"/>
    <w:rsid w:val="006451AE"/>
    <w:rsid w:val="00645974"/>
    <w:rsid w:val="0064693D"/>
    <w:rsid w:val="00647988"/>
    <w:rsid w:val="00650355"/>
    <w:rsid w:val="0065078F"/>
    <w:rsid w:val="006508DB"/>
    <w:rsid w:val="00650FB4"/>
    <w:rsid w:val="006514ED"/>
    <w:rsid w:val="006519A1"/>
    <w:rsid w:val="0065376E"/>
    <w:rsid w:val="00653DDD"/>
    <w:rsid w:val="00654937"/>
    <w:rsid w:val="00655BC1"/>
    <w:rsid w:val="00656A79"/>
    <w:rsid w:val="00657B00"/>
    <w:rsid w:val="00657C77"/>
    <w:rsid w:val="0066052C"/>
    <w:rsid w:val="00661494"/>
    <w:rsid w:val="00661BBF"/>
    <w:rsid w:val="006620A7"/>
    <w:rsid w:val="006621B3"/>
    <w:rsid w:val="00662BD4"/>
    <w:rsid w:val="0066393C"/>
    <w:rsid w:val="006642CA"/>
    <w:rsid w:val="00664530"/>
    <w:rsid w:val="006652B6"/>
    <w:rsid w:val="00665C62"/>
    <w:rsid w:val="00665EE2"/>
    <w:rsid w:val="00666700"/>
    <w:rsid w:val="006679A9"/>
    <w:rsid w:val="0067099F"/>
    <w:rsid w:val="00670ACC"/>
    <w:rsid w:val="00671BAC"/>
    <w:rsid w:val="00673086"/>
    <w:rsid w:val="00673A79"/>
    <w:rsid w:val="00674E1E"/>
    <w:rsid w:val="00674F1E"/>
    <w:rsid w:val="00675A9B"/>
    <w:rsid w:val="00675BEB"/>
    <w:rsid w:val="00675C54"/>
    <w:rsid w:val="00675EEA"/>
    <w:rsid w:val="0067618E"/>
    <w:rsid w:val="00676705"/>
    <w:rsid w:val="0067681D"/>
    <w:rsid w:val="00677B0E"/>
    <w:rsid w:val="00680D05"/>
    <w:rsid w:val="00680D7D"/>
    <w:rsid w:val="00680EFA"/>
    <w:rsid w:val="0068107C"/>
    <w:rsid w:val="006812BB"/>
    <w:rsid w:val="0068225C"/>
    <w:rsid w:val="00682B57"/>
    <w:rsid w:val="00682FE1"/>
    <w:rsid w:val="006840F3"/>
    <w:rsid w:val="006845F5"/>
    <w:rsid w:val="00684FEA"/>
    <w:rsid w:val="006868E3"/>
    <w:rsid w:val="0068699F"/>
    <w:rsid w:val="00686B28"/>
    <w:rsid w:val="0068732D"/>
    <w:rsid w:val="0068752F"/>
    <w:rsid w:val="00687F98"/>
    <w:rsid w:val="00690632"/>
    <w:rsid w:val="006913C3"/>
    <w:rsid w:val="00691D64"/>
    <w:rsid w:val="0069441F"/>
    <w:rsid w:val="00694457"/>
    <w:rsid w:val="00694AA1"/>
    <w:rsid w:val="006962AC"/>
    <w:rsid w:val="006968F3"/>
    <w:rsid w:val="00697060"/>
    <w:rsid w:val="006A0745"/>
    <w:rsid w:val="006A098D"/>
    <w:rsid w:val="006A0A29"/>
    <w:rsid w:val="006A101C"/>
    <w:rsid w:val="006A1210"/>
    <w:rsid w:val="006A12C7"/>
    <w:rsid w:val="006A152B"/>
    <w:rsid w:val="006A184C"/>
    <w:rsid w:val="006A1FF9"/>
    <w:rsid w:val="006A3082"/>
    <w:rsid w:val="006A3F1B"/>
    <w:rsid w:val="006A4ED2"/>
    <w:rsid w:val="006A58B7"/>
    <w:rsid w:val="006A592C"/>
    <w:rsid w:val="006A6DB7"/>
    <w:rsid w:val="006A70A7"/>
    <w:rsid w:val="006A7269"/>
    <w:rsid w:val="006A749A"/>
    <w:rsid w:val="006A7B31"/>
    <w:rsid w:val="006B1578"/>
    <w:rsid w:val="006B26DC"/>
    <w:rsid w:val="006B321F"/>
    <w:rsid w:val="006B3F5B"/>
    <w:rsid w:val="006B4300"/>
    <w:rsid w:val="006B5D65"/>
    <w:rsid w:val="006B5FAE"/>
    <w:rsid w:val="006B6A8F"/>
    <w:rsid w:val="006B7555"/>
    <w:rsid w:val="006C070A"/>
    <w:rsid w:val="006C105B"/>
    <w:rsid w:val="006C1E30"/>
    <w:rsid w:val="006C2C84"/>
    <w:rsid w:val="006C2D62"/>
    <w:rsid w:val="006C3DFF"/>
    <w:rsid w:val="006C56B0"/>
    <w:rsid w:val="006C6FD4"/>
    <w:rsid w:val="006C70A5"/>
    <w:rsid w:val="006C7DC8"/>
    <w:rsid w:val="006D01C4"/>
    <w:rsid w:val="006D024D"/>
    <w:rsid w:val="006D0DE1"/>
    <w:rsid w:val="006D16E7"/>
    <w:rsid w:val="006D1863"/>
    <w:rsid w:val="006D2541"/>
    <w:rsid w:val="006D2CA9"/>
    <w:rsid w:val="006D30EB"/>
    <w:rsid w:val="006D35E0"/>
    <w:rsid w:val="006D7E91"/>
    <w:rsid w:val="006D7F64"/>
    <w:rsid w:val="006D7FA1"/>
    <w:rsid w:val="006E0949"/>
    <w:rsid w:val="006E0B34"/>
    <w:rsid w:val="006E16AB"/>
    <w:rsid w:val="006E2CCE"/>
    <w:rsid w:val="006E323D"/>
    <w:rsid w:val="006E32DF"/>
    <w:rsid w:val="006E48BC"/>
    <w:rsid w:val="006E4AB9"/>
    <w:rsid w:val="006E4BF5"/>
    <w:rsid w:val="006E6021"/>
    <w:rsid w:val="006E665D"/>
    <w:rsid w:val="006E6EFD"/>
    <w:rsid w:val="006E7E9B"/>
    <w:rsid w:val="006F01E6"/>
    <w:rsid w:val="006F193C"/>
    <w:rsid w:val="006F20D4"/>
    <w:rsid w:val="006F21D6"/>
    <w:rsid w:val="006F26BC"/>
    <w:rsid w:val="006F3189"/>
    <w:rsid w:val="006F373F"/>
    <w:rsid w:val="006F3808"/>
    <w:rsid w:val="006F52E4"/>
    <w:rsid w:val="006F5A01"/>
    <w:rsid w:val="006F5A6B"/>
    <w:rsid w:val="006F7631"/>
    <w:rsid w:val="006F7A90"/>
    <w:rsid w:val="006F7C69"/>
    <w:rsid w:val="0070081A"/>
    <w:rsid w:val="00700840"/>
    <w:rsid w:val="00700855"/>
    <w:rsid w:val="00702628"/>
    <w:rsid w:val="00702BC2"/>
    <w:rsid w:val="00703FDD"/>
    <w:rsid w:val="0070544B"/>
    <w:rsid w:val="00705A46"/>
    <w:rsid w:val="007079BA"/>
    <w:rsid w:val="00707D55"/>
    <w:rsid w:val="00707E96"/>
    <w:rsid w:val="007105F9"/>
    <w:rsid w:val="00710D13"/>
    <w:rsid w:val="007113FC"/>
    <w:rsid w:val="00712C07"/>
    <w:rsid w:val="00712DE0"/>
    <w:rsid w:val="0071312E"/>
    <w:rsid w:val="00713C80"/>
    <w:rsid w:val="00714F08"/>
    <w:rsid w:val="00715062"/>
    <w:rsid w:val="00716052"/>
    <w:rsid w:val="00716669"/>
    <w:rsid w:val="00716ABA"/>
    <w:rsid w:val="007204E5"/>
    <w:rsid w:val="00720829"/>
    <w:rsid w:val="00720EF5"/>
    <w:rsid w:val="00720F46"/>
    <w:rsid w:val="007214FA"/>
    <w:rsid w:val="00722E3D"/>
    <w:rsid w:val="0072520A"/>
    <w:rsid w:val="007274D1"/>
    <w:rsid w:val="0072775E"/>
    <w:rsid w:val="00730108"/>
    <w:rsid w:val="007304A3"/>
    <w:rsid w:val="007310D4"/>
    <w:rsid w:val="0073122E"/>
    <w:rsid w:val="0073274B"/>
    <w:rsid w:val="00732816"/>
    <w:rsid w:val="0073301D"/>
    <w:rsid w:val="00733143"/>
    <w:rsid w:val="007335E9"/>
    <w:rsid w:val="00733668"/>
    <w:rsid w:val="0073398A"/>
    <w:rsid w:val="00733E30"/>
    <w:rsid w:val="00734647"/>
    <w:rsid w:val="00736064"/>
    <w:rsid w:val="0073606E"/>
    <w:rsid w:val="00736543"/>
    <w:rsid w:val="00737202"/>
    <w:rsid w:val="00737308"/>
    <w:rsid w:val="007378E9"/>
    <w:rsid w:val="0074078E"/>
    <w:rsid w:val="007407F3"/>
    <w:rsid w:val="00740EC3"/>
    <w:rsid w:val="007411D5"/>
    <w:rsid w:val="007412C8"/>
    <w:rsid w:val="00741721"/>
    <w:rsid w:val="00741D53"/>
    <w:rsid w:val="00742C4B"/>
    <w:rsid w:val="0074315D"/>
    <w:rsid w:val="00743184"/>
    <w:rsid w:val="007443B6"/>
    <w:rsid w:val="00744FA5"/>
    <w:rsid w:val="00744FCB"/>
    <w:rsid w:val="00745A89"/>
    <w:rsid w:val="00746D34"/>
    <w:rsid w:val="007474EE"/>
    <w:rsid w:val="007513CC"/>
    <w:rsid w:val="0075163A"/>
    <w:rsid w:val="0075331B"/>
    <w:rsid w:val="007541C0"/>
    <w:rsid w:val="007542BF"/>
    <w:rsid w:val="0075475B"/>
    <w:rsid w:val="00756089"/>
    <w:rsid w:val="00756589"/>
    <w:rsid w:val="0075725D"/>
    <w:rsid w:val="00757E9A"/>
    <w:rsid w:val="00757F8E"/>
    <w:rsid w:val="00760101"/>
    <w:rsid w:val="0076026C"/>
    <w:rsid w:val="00760804"/>
    <w:rsid w:val="007608D9"/>
    <w:rsid w:val="00760C96"/>
    <w:rsid w:val="007613E8"/>
    <w:rsid w:val="00761489"/>
    <w:rsid w:val="0076193C"/>
    <w:rsid w:val="00761C83"/>
    <w:rsid w:val="00761FA0"/>
    <w:rsid w:val="00762008"/>
    <w:rsid w:val="007622DD"/>
    <w:rsid w:val="0076230A"/>
    <w:rsid w:val="0076251C"/>
    <w:rsid w:val="007627A0"/>
    <w:rsid w:val="0076283E"/>
    <w:rsid w:val="00762BD4"/>
    <w:rsid w:val="00763352"/>
    <w:rsid w:val="00763C0B"/>
    <w:rsid w:val="00764ACB"/>
    <w:rsid w:val="00764D2B"/>
    <w:rsid w:val="007656EF"/>
    <w:rsid w:val="007658B5"/>
    <w:rsid w:val="007671F5"/>
    <w:rsid w:val="0076778C"/>
    <w:rsid w:val="00770ABB"/>
    <w:rsid w:val="007711C8"/>
    <w:rsid w:val="007711E4"/>
    <w:rsid w:val="0077133B"/>
    <w:rsid w:val="00772007"/>
    <w:rsid w:val="007724AA"/>
    <w:rsid w:val="007725D8"/>
    <w:rsid w:val="00772C57"/>
    <w:rsid w:val="00773589"/>
    <w:rsid w:val="007755C0"/>
    <w:rsid w:val="00775F12"/>
    <w:rsid w:val="00776039"/>
    <w:rsid w:val="0077694F"/>
    <w:rsid w:val="00777165"/>
    <w:rsid w:val="007775BA"/>
    <w:rsid w:val="00780434"/>
    <w:rsid w:val="00780D8F"/>
    <w:rsid w:val="007811FB"/>
    <w:rsid w:val="0078120F"/>
    <w:rsid w:val="00781690"/>
    <w:rsid w:val="00782011"/>
    <w:rsid w:val="00782EAF"/>
    <w:rsid w:val="00783DDE"/>
    <w:rsid w:val="00784669"/>
    <w:rsid w:val="007860D2"/>
    <w:rsid w:val="007869DF"/>
    <w:rsid w:val="007872D9"/>
    <w:rsid w:val="00787536"/>
    <w:rsid w:val="00787B64"/>
    <w:rsid w:val="00791BBE"/>
    <w:rsid w:val="00791CF8"/>
    <w:rsid w:val="00791F7B"/>
    <w:rsid w:val="007928A2"/>
    <w:rsid w:val="00793BCD"/>
    <w:rsid w:val="0079549E"/>
    <w:rsid w:val="00797EBD"/>
    <w:rsid w:val="007A1722"/>
    <w:rsid w:val="007A27E8"/>
    <w:rsid w:val="007A2CED"/>
    <w:rsid w:val="007A341E"/>
    <w:rsid w:val="007A426F"/>
    <w:rsid w:val="007A4373"/>
    <w:rsid w:val="007A4854"/>
    <w:rsid w:val="007A4AD2"/>
    <w:rsid w:val="007A53C0"/>
    <w:rsid w:val="007A6933"/>
    <w:rsid w:val="007A747C"/>
    <w:rsid w:val="007A7CA8"/>
    <w:rsid w:val="007A7FB7"/>
    <w:rsid w:val="007B02B2"/>
    <w:rsid w:val="007B0C4E"/>
    <w:rsid w:val="007B1100"/>
    <w:rsid w:val="007B194E"/>
    <w:rsid w:val="007B1C2D"/>
    <w:rsid w:val="007B2612"/>
    <w:rsid w:val="007B2FCB"/>
    <w:rsid w:val="007B3427"/>
    <w:rsid w:val="007B4EEC"/>
    <w:rsid w:val="007B57CA"/>
    <w:rsid w:val="007B5AA7"/>
    <w:rsid w:val="007B5D46"/>
    <w:rsid w:val="007B62F5"/>
    <w:rsid w:val="007B63A0"/>
    <w:rsid w:val="007B747C"/>
    <w:rsid w:val="007B7AA6"/>
    <w:rsid w:val="007C179C"/>
    <w:rsid w:val="007C19FE"/>
    <w:rsid w:val="007C1C2C"/>
    <w:rsid w:val="007C231E"/>
    <w:rsid w:val="007C2B25"/>
    <w:rsid w:val="007C4475"/>
    <w:rsid w:val="007C4738"/>
    <w:rsid w:val="007C4B80"/>
    <w:rsid w:val="007C5727"/>
    <w:rsid w:val="007C5728"/>
    <w:rsid w:val="007C75C9"/>
    <w:rsid w:val="007D127B"/>
    <w:rsid w:val="007D1E9A"/>
    <w:rsid w:val="007D2B98"/>
    <w:rsid w:val="007D3516"/>
    <w:rsid w:val="007D36A7"/>
    <w:rsid w:val="007D5117"/>
    <w:rsid w:val="007D596D"/>
    <w:rsid w:val="007D6A7E"/>
    <w:rsid w:val="007D6A96"/>
    <w:rsid w:val="007D6E7D"/>
    <w:rsid w:val="007D7E6A"/>
    <w:rsid w:val="007D7EBD"/>
    <w:rsid w:val="007E0BBA"/>
    <w:rsid w:val="007E0E18"/>
    <w:rsid w:val="007E1D9D"/>
    <w:rsid w:val="007E4656"/>
    <w:rsid w:val="007E4BCD"/>
    <w:rsid w:val="007E598D"/>
    <w:rsid w:val="007E6424"/>
    <w:rsid w:val="007E726A"/>
    <w:rsid w:val="007E75AF"/>
    <w:rsid w:val="007E7E71"/>
    <w:rsid w:val="007F035B"/>
    <w:rsid w:val="007F04D4"/>
    <w:rsid w:val="007F16C7"/>
    <w:rsid w:val="007F19DF"/>
    <w:rsid w:val="007F1E0B"/>
    <w:rsid w:val="007F1EC9"/>
    <w:rsid w:val="007F1F48"/>
    <w:rsid w:val="007F2103"/>
    <w:rsid w:val="007F2BE9"/>
    <w:rsid w:val="007F363C"/>
    <w:rsid w:val="007F3A0B"/>
    <w:rsid w:val="007F3B3E"/>
    <w:rsid w:val="007F3D50"/>
    <w:rsid w:val="007F44A6"/>
    <w:rsid w:val="007F4778"/>
    <w:rsid w:val="007F57C4"/>
    <w:rsid w:val="007F5B7B"/>
    <w:rsid w:val="007F5E54"/>
    <w:rsid w:val="007F763D"/>
    <w:rsid w:val="00800072"/>
    <w:rsid w:val="008000FC"/>
    <w:rsid w:val="00800519"/>
    <w:rsid w:val="00800BE7"/>
    <w:rsid w:val="00800D37"/>
    <w:rsid w:val="00800EC2"/>
    <w:rsid w:val="0080223D"/>
    <w:rsid w:val="008024D6"/>
    <w:rsid w:val="008026A8"/>
    <w:rsid w:val="00802B28"/>
    <w:rsid w:val="00802B4D"/>
    <w:rsid w:val="00803027"/>
    <w:rsid w:val="00803DC8"/>
    <w:rsid w:val="0080566B"/>
    <w:rsid w:val="0080574C"/>
    <w:rsid w:val="00805AC6"/>
    <w:rsid w:val="00805FCE"/>
    <w:rsid w:val="0080734A"/>
    <w:rsid w:val="00807B2E"/>
    <w:rsid w:val="00807D35"/>
    <w:rsid w:val="00811A2C"/>
    <w:rsid w:val="00811B18"/>
    <w:rsid w:val="00811C1C"/>
    <w:rsid w:val="00812EA4"/>
    <w:rsid w:val="008134D4"/>
    <w:rsid w:val="00814074"/>
    <w:rsid w:val="008144D8"/>
    <w:rsid w:val="00814673"/>
    <w:rsid w:val="00816AD0"/>
    <w:rsid w:val="0081761C"/>
    <w:rsid w:val="00817DA7"/>
    <w:rsid w:val="00820EDE"/>
    <w:rsid w:val="00821938"/>
    <w:rsid w:val="00822D94"/>
    <w:rsid w:val="008246A5"/>
    <w:rsid w:val="00825B05"/>
    <w:rsid w:val="00826A11"/>
    <w:rsid w:val="00831770"/>
    <w:rsid w:val="0083185C"/>
    <w:rsid w:val="00832CE6"/>
    <w:rsid w:val="008331F4"/>
    <w:rsid w:val="00834342"/>
    <w:rsid w:val="00835664"/>
    <w:rsid w:val="00835FD0"/>
    <w:rsid w:val="0084050D"/>
    <w:rsid w:val="00840539"/>
    <w:rsid w:val="00842A21"/>
    <w:rsid w:val="00842B64"/>
    <w:rsid w:val="00845DBE"/>
    <w:rsid w:val="00847997"/>
    <w:rsid w:val="00847DFB"/>
    <w:rsid w:val="00850122"/>
    <w:rsid w:val="0085134D"/>
    <w:rsid w:val="0085189E"/>
    <w:rsid w:val="00853FAA"/>
    <w:rsid w:val="00855B13"/>
    <w:rsid w:val="00855FFF"/>
    <w:rsid w:val="00857397"/>
    <w:rsid w:val="00857EF2"/>
    <w:rsid w:val="0086095D"/>
    <w:rsid w:val="0086113C"/>
    <w:rsid w:val="008612A2"/>
    <w:rsid w:val="008615AB"/>
    <w:rsid w:val="00861777"/>
    <w:rsid w:val="00861A8D"/>
    <w:rsid w:val="00862AD5"/>
    <w:rsid w:val="008638A0"/>
    <w:rsid w:val="00864E9A"/>
    <w:rsid w:val="00865437"/>
    <w:rsid w:val="008654E2"/>
    <w:rsid w:val="00865BF2"/>
    <w:rsid w:val="00865E20"/>
    <w:rsid w:val="00866A05"/>
    <w:rsid w:val="00866C16"/>
    <w:rsid w:val="0086712F"/>
    <w:rsid w:val="008677AF"/>
    <w:rsid w:val="008678C9"/>
    <w:rsid w:val="00867EBA"/>
    <w:rsid w:val="00870287"/>
    <w:rsid w:val="00870D0C"/>
    <w:rsid w:val="00870F02"/>
    <w:rsid w:val="0087339F"/>
    <w:rsid w:val="0087351D"/>
    <w:rsid w:val="0087363E"/>
    <w:rsid w:val="00873A38"/>
    <w:rsid w:val="00874422"/>
    <w:rsid w:val="008744C8"/>
    <w:rsid w:val="0087678A"/>
    <w:rsid w:val="0088013F"/>
    <w:rsid w:val="00880432"/>
    <w:rsid w:val="008807AA"/>
    <w:rsid w:val="00881108"/>
    <w:rsid w:val="008816ED"/>
    <w:rsid w:val="00881A5F"/>
    <w:rsid w:val="00882ABF"/>
    <w:rsid w:val="00882BAD"/>
    <w:rsid w:val="00883498"/>
    <w:rsid w:val="00884117"/>
    <w:rsid w:val="00884B0C"/>
    <w:rsid w:val="00884D09"/>
    <w:rsid w:val="008851EE"/>
    <w:rsid w:val="008864AF"/>
    <w:rsid w:val="00886A74"/>
    <w:rsid w:val="00886E5B"/>
    <w:rsid w:val="00887BB7"/>
    <w:rsid w:val="00890EF4"/>
    <w:rsid w:val="00890F17"/>
    <w:rsid w:val="008910FF"/>
    <w:rsid w:val="00891F8C"/>
    <w:rsid w:val="0089215B"/>
    <w:rsid w:val="00893475"/>
    <w:rsid w:val="008936FE"/>
    <w:rsid w:val="008943DA"/>
    <w:rsid w:val="00894DD6"/>
    <w:rsid w:val="008960C7"/>
    <w:rsid w:val="00896639"/>
    <w:rsid w:val="00896FB6"/>
    <w:rsid w:val="008976CE"/>
    <w:rsid w:val="008A0309"/>
    <w:rsid w:val="008A0859"/>
    <w:rsid w:val="008A1B0B"/>
    <w:rsid w:val="008A1BF5"/>
    <w:rsid w:val="008A1D3D"/>
    <w:rsid w:val="008A2A12"/>
    <w:rsid w:val="008A2B56"/>
    <w:rsid w:val="008A2D0B"/>
    <w:rsid w:val="008A3713"/>
    <w:rsid w:val="008A4349"/>
    <w:rsid w:val="008A5676"/>
    <w:rsid w:val="008A5A26"/>
    <w:rsid w:val="008A6C51"/>
    <w:rsid w:val="008A6D8C"/>
    <w:rsid w:val="008A6FBE"/>
    <w:rsid w:val="008A7248"/>
    <w:rsid w:val="008A77CD"/>
    <w:rsid w:val="008A7987"/>
    <w:rsid w:val="008B1CE3"/>
    <w:rsid w:val="008B1DA3"/>
    <w:rsid w:val="008B1F1C"/>
    <w:rsid w:val="008B2271"/>
    <w:rsid w:val="008B26D1"/>
    <w:rsid w:val="008B2B7B"/>
    <w:rsid w:val="008B2E60"/>
    <w:rsid w:val="008B37AF"/>
    <w:rsid w:val="008B3A0A"/>
    <w:rsid w:val="008B44A3"/>
    <w:rsid w:val="008B4ECF"/>
    <w:rsid w:val="008B62C6"/>
    <w:rsid w:val="008B6751"/>
    <w:rsid w:val="008C0646"/>
    <w:rsid w:val="008C07A9"/>
    <w:rsid w:val="008C094C"/>
    <w:rsid w:val="008C1951"/>
    <w:rsid w:val="008C1AB9"/>
    <w:rsid w:val="008C1AC9"/>
    <w:rsid w:val="008C2010"/>
    <w:rsid w:val="008C24CE"/>
    <w:rsid w:val="008C3027"/>
    <w:rsid w:val="008C3077"/>
    <w:rsid w:val="008C37EE"/>
    <w:rsid w:val="008C3BBB"/>
    <w:rsid w:val="008C5075"/>
    <w:rsid w:val="008C53B0"/>
    <w:rsid w:val="008C5B36"/>
    <w:rsid w:val="008C5DB2"/>
    <w:rsid w:val="008C63E5"/>
    <w:rsid w:val="008C667B"/>
    <w:rsid w:val="008C6EA2"/>
    <w:rsid w:val="008C7F10"/>
    <w:rsid w:val="008D0145"/>
    <w:rsid w:val="008D08F0"/>
    <w:rsid w:val="008D0B86"/>
    <w:rsid w:val="008D122B"/>
    <w:rsid w:val="008D1534"/>
    <w:rsid w:val="008D2A00"/>
    <w:rsid w:val="008D2A1C"/>
    <w:rsid w:val="008D2E7E"/>
    <w:rsid w:val="008D30FD"/>
    <w:rsid w:val="008D3477"/>
    <w:rsid w:val="008D3480"/>
    <w:rsid w:val="008D44D2"/>
    <w:rsid w:val="008D48BC"/>
    <w:rsid w:val="008D4F7B"/>
    <w:rsid w:val="008D5743"/>
    <w:rsid w:val="008D5DC4"/>
    <w:rsid w:val="008D68E2"/>
    <w:rsid w:val="008D735A"/>
    <w:rsid w:val="008D785C"/>
    <w:rsid w:val="008E0681"/>
    <w:rsid w:val="008E1971"/>
    <w:rsid w:val="008E1C79"/>
    <w:rsid w:val="008E22D0"/>
    <w:rsid w:val="008E2481"/>
    <w:rsid w:val="008E408B"/>
    <w:rsid w:val="008E41AB"/>
    <w:rsid w:val="008E4D3E"/>
    <w:rsid w:val="008E7BEA"/>
    <w:rsid w:val="008F003E"/>
    <w:rsid w:val="008F0A67"/>
    <w:rsid w:val="008F0E38"/>
    <w:rsid w:val="008F0FBB"/>
    <w:rsid w:val="008F3126"/>
    <w:rsid w:val="008F4617"/>
    <w:rsid w:val="008F568C"/>
    <w:rsid w:val="008F57BF"/>
    <w:rsid w:val="008F60AA"/>
    <w:rsid w:val="008F7BB9"/>
    <w:rsid w:val="008F7E8F"/>
    <w:rsid w:val="009003E0"/>
    <w:rsid w:val="00900942"/>
    <w:rsid w:val="00900D05"/>
    <w:rsid w:val="00901638"/>
    <w:rsid w:val="00902664"/>
    <w:rsid w:val="00902FFE"/>
    <w:rsid w:val="0090337E"/>
    <w:rsid w:val="009042D9"/>
    <w:rsid w:val="00904401"/>
    <w:rsid w:val="0090546D"/>
    <w:rsid w:val="00905E6E"/>
    <w:rsid w:val="0090BBDC"/>
    <w:rsid w:val="00910D87"/>
    <w:rsid w:val="00912B54"/>
    <w:rsid w:val="00912FB2"/>
    <w:rsid w:val="00913519"/>
    <w:rsid w:val="00913F69"/>
    <w:rsid w:val="00914733"/>
    <w:rsid w:val="00914DEF"/>
    <w:rsid w:val="00915C30"/>
    <w:rsid w:val="009163BE"/>
    <w:rsid w:val="009169EB"/>
    <w:rsid w:val="00920252"/>
    <w:rsid w:val="00920482"/>
    <w:rsid w:val="00921919"/>
    <w:rsid w:val="009227F7"/>
    <w:rsid w:val="0092283B"/>
    <w:rsid w:val="009236BE"/>
    <w:rsid w:val="00923971"/>
    <w:rsid w:val="00923F10"/>
    <w:rsid w:val="00925A31"/>
    <w:rsid w:val="00927043"/>
    <w:rsid w:val="0092786B"/>
    <w:rsid w:val="0093045B"/>
    <w:rsid w:val="00931151"/>
    <w:rsid w:val="00932289"/>
    <w:rsid w:val="0093255D"/>
    <w:rsid w:val="00932899"/>
    <w:rsid w:val="009329C7"/>
    <w:rsid w:val="00933DD3"/>
    <w:rsid w:val="009341DE"/>
    <w:rsid w:val="00934A66"/>
    <w:rsid w:val="009350CC"/>
    <w:rsid w:val="0093615F"/>
    <w:rsid w:val="00941039"/>
    <w:rsid w:val="00941BDC"/>
    <w:rsid w:val="00942077"/>
    <w:rsid w:val="009430E6"/>
    <w:rsid w:val="009431D9"/>
    <w:rsid w:val="00943692"/>
    <w:rsid w:val="009440A3"/>
    <w:rsid w:val="00944165"/>
    <w:rsid w:val="009442E5"/>
    <w:rsid w:val="0094449E"/>
    <w:rsid w:val="0094460C"/>
    <w:rsid w:val="00945035"/>
    <w:rsid w:val="009458CD"/>
    <w:rsid w:val="00945CDA"/>
    <w:rsid w:val="00946061"/>
    <w:rsid w:val="009475D3"/>
    <w:rsid w:val="0094765F"/>
    <w:rsid w:val="00947AF2"/>
    <w:rsid w:val="009508E2"/>
    <w:rsid w:val="00950B60"/>
    <w:rsid w:val="009513C8"/>
    <w:rsid w:val="00951634"/>
    <w:rsid w:val="009517DF"/>
    <w:rsid w:val="00951A0A"/>
    <w:rsid w:val="00952108"/>
    <w:rsid w:val="00952B40"/>
    <w:rsid w:val="00952C82"/>
    <w:rsid w:val="00953842"/>
    <w:rsid w:val="00953959"/>
    <w:rsid w:val="00953A0D"/>
    <w:rsid w:val="009540F9"/>
    <w:rsid w:val="00954263"/>
    <w:rsid w:val="009544D8"/>
    <w:rsid w:val="009547D3"/>
    <w:rsid w:val="00954825"/>
    <w:rsid w:val="00954910"/>
    <w:rsid w:val="00955810"/>
    <w:rsid w:val="00956097"/>
    <w:rsid w:val="00956A67"/>
    <w:rsid w:val="0096093B"/>
    <w:rsid w:val="00960BCE"/>
    <w:rsid w:val="0096356B"/>
    <w:rsid w:val="009636D5"/>
    <w:rsid w:val="0096434E"/>
    <w:rsid w:val="00964DDC"/>
    <w:rsid w:val="00965791"/>
    <w:rsid w:val="00965B87"/>
    <w:rsid w:val="00966C8A"/>
    <w:rsid w:val="00967026"/>
    <w:rsid w:val="009671DB"/>
    <w:rsid w:val="00970E1D"/>
    <w:rsid w:val="00970E57"/>
    <w:rsid w:val="00971B42"/>
    <w:rsid w:val="009728FC"/>
    <w:rsid w:val="00973165"/>
    <w:rsid w:val="009735F4"/>
    <w:rsid w:val="00974535"/>
    <w:rsid w:val="00974D58"/>
    <w:rsid w:val="009776AA"/>
    <w:rsid w:val="00977919"/>
    <w:rsid w:val="00980B2B"/>
    <w:rsid w:val="00981BD3"/>
    <w:rsid w:val="0098272B"/>
    <w:rsid w:val="00982E92"/>
    <w:rsid w:val="0098583D"/>
    <w:rsid w:val="00985C2D"/>
    <w:rsid w:val="0098650C"/>
    <w:rsid w:val="00987486"/>
    <w:rsid w:val="0098781F"/>
    <w:rsid w:val="0099126D"/>
    <w:rsid w:val="009919FE"/>
    <w:rsid w:val="009928C3"/>
    <w:rsid w:val="009929F8"/>
    <w:rsid w:val="00992DAD"/>
    <w:rsid w:val="00993B12"/>
    <w:rsid w:val="00993E8E"/>
    <w:rsid w:val="00994AA4"/>
    <w:rsid w:val="00994DCC"/>
    <w:rsid w:val="0099604F"/>
    <w:rsid w:val="009967B1"/>
    <w:rsid w:val="0099691E"/>
    <w:rsid w:val="009A037B"/>
    <w:rsid w:val="009A0845"/>
    <w:rsid w:val="009A09CA"/>
    <w:rsid w:val="009A1190"/>
    <w:rsid w:val="009A13D4"/>
    <w:rsid w:val="009A1E6E"/>
    <w:rsid w:val="009A3C42"/>
    <w:rsid w:val="009A3E22"/>
    <w:rsid w:val="009A421B"/>
    <w:rsid w:val="009A4DC6"/>
    <w:rsid w:val="009A56DB"/>
    <w:rsid w:val="009A5706"/>
    <w:rsid w:val="009A585D"/>
    <w:rsid w:val="009A665B"/>
    <w:rsid w:val="009A7DD0"/>
    <w:rsid w:val="009B183F"/>
    <w:rsid w:val="009B1C03"/>
    <w:rsid w:val="009B3CAF"/>
    <w:rsid w:val="009B5162"/>
    <w:rsid w:val="009B5B6B"/>
    <w:rsid w:val="009B614C"/>
    <w:rsid w:val="009B6C37"/>
    <w:rsid w:val="009B6C45"/>
    <w:rsid w:val="009C0CED"/>
    <w:rsid w:val="009C1290"/>
    <w:rsid w:val="009C1C42"/>
    <w:rsid w:val="009C28BA"/>
    <w:rsid w:val="009C35E8"/>
    <w:rsid w:val="009C36AB"/>
    <w:rsid w:val="009C4C04"/>
    <w:rsid w:val="009C5515"/>
    <w:rsid w:val="009C557B"/>
    <w:rsid w:val="009C5D15"/>
    <w:rsid w:val="009C6168"/>
    <w:rsid w:val="009C6230"/>
    <w:rsid w:val="009C63DB"/>
    <w:rsid w:val="009C667A"/>
    <w:rsid w:val="009D0A9B"/>
    <w:rsid w:val="009D1719"/>
    <w:rsid w:val="009D25A8"/>
    <w:rsid w:val="009D2605"/>
    <w:rsid w:val="009D2A28"/>
    <w:rsid w:val="009D2F94"/>
    <w:rsid w:val="009D322F"/>
    <w:rsid w:val="009D3CF5"/>
    <w:rsid w:val="009D3D84"/>
    <w:rsid w:val="009D42D3"/>
    <w:rsid w:val="009D47BF"/>
    <w:rsid w:val="009D5A6F"/>
    <w:rsid w:val="009D743A"/>
    <w:rsid w:val="009D76FC"/>
    <w:rsid w:val="009E0ADC"/>
    <w:rsid w:val="009E0EE7"/>
    <w:rsid w:val="009E158E"/>
    <w:rsid w:val="009E20E6"/>
    <w:rsid w:val="009E2CEE"/>
    <w:rsid w:val="009E2D55"/>
    <w:rsid w:val="009E2D94"/>
    <w:rsid w:val="009E357E"/>
    <w:rsid w:val="009E437E"/>
    <w:rsid w:val="009E5E91"/>
    <w:rsid w:val="009E629C"/>
    <w:rsid w:val="009E74AC"/>
    <w:rsid w:val="009F4243"/>
    <w:rsid w:val="009F5733"/>
    <w:rsid w:val="009F7258"/>
    <w:rsid w:val="009F7468"/>
    <w:rsid w:val="009F7CE5"/>
    <w:rsid w:val="00A00D50"/>
    <w:rsid w:val="00A0129F"/>
    <w:rsid w:val="00A017CC"/>
    <w:rsid w:val="00A01906"/>
    <w:rsid w:val="00A01D84"/>
    <w:rsid w:val="00A021EF"/>
    <w:rsid w:val="00A027CC"/>
    <w:rsid w:val="00A02B26"/>
    <w:rsid w:val="00A046A6"/>
    <w:rsid w:val="00A048C8"/>
    <w:rsid w:val="00A05168"/>
    <w:rsid w:val="00A0525A"/>
    <w:rsid w:val="00A06B21"/>
    <w:rsid w:val="00A07009"/>
    <w:rsid w:val="00A0714F"/>
    <w:rsid w:val="00A076C4"/>
    <w:rsid w:val="00A0782D"/>
    <w:rsid w:val="00A07A19"/>
    <w:rsid w:val="00A10314"/>
    <w:rsid w:val="00A11239"/>
    <w:rsid w:val="00A115E1"/>
    <w:rsid w:val="00A12C22"/>
    <w:rsid w:val="00A13B94"/>
    <w:rsid w:val="00A15E68"/>
    <w:rsid w:val="00A16F06"/>
    <w:rsid w:val="00A17B21"/>
    <w:rsid w:val="00A17C12"/>
    <w:rsid w:val="00A17F35"/>
    <w:rsid w:val="00A206A8"/>
    <w:rsid w:val="00A20C1A"/>
    <w:rsid w:val="00A217FF"/>
    <w:rsid w:val="00A21A14"/>
    <w:rsid w:val="00A21B35"/>
    <w:rsid w:val="00A22797"/>
    <w:rsid w:val="00A22E4F"/>
    <w:rsid w:val="00A24056"/>
    <w:rsid w:val="00A247C5"/>
    <w:rsid w:val="00A24B39"/>
    <w:rsid w:val="00A25327"/>
    <w:rsid w:val="00A27606"/>
    <w:rsid w:val="00A30144"/>
    <w:rsid w:val="00A30F80"/>
    <w:rsid w:val="00A30FAC"/>
    <w:rsid w:val="00A3199F"/>
    <w:rsid w:val="00A31A12"/>
    <w:rsid w:val="00A31A28"/>
    <w:rsid w:val="00A31F5F"/>
    <w:rsid w:val="00A31FF0"/>
    <w:rsid w:val="00A3253B"/>
    <w:rsid w:val="00A3306E"/>
    <w:rsid w:val="00A335C7"/>
    <w:rsid w:val="00A33E03"/>
    <w:rsid w:val="00A33EFC"/>
    <w:rsid w:val="00A3413D"/>
    <w:rsid w:val="00A345BD"/>
    <w:rsid w:val="00A34923"/>
    <w:rsid w:val="00A34989"/>
    <w:rsid w:val="00A36067"/>
    <w:rsid w:val="00A36F59"/>
    <w:rsid w:val="00A3785B"/>
    <w:rsid w:val="00A37E4A"/>
    <w:rsid w:val="00A400DF"/>
    <w:rsid w:val="00A4058F"/>
    <w:rsid w:val="00A40E67"/>
    <w:rsid w:val="00A41E84"/>
    <w:rsid w:val="00A423D3"/>
    <w:rsid w:val="00A43909"/>
    <w:rsid w:val="00A43F55"/>
    <w:rsid w:val="00A46620"/>
    <w:rsid w:val="00A4779C"/>
    <w:rsid w:val="00A47CF2"/>
    <w:rsid w:val="00A47D11"/>
    <w:rsid w:val="00A50E2C"/>
    <w:rsid w:val="00A51663"/>
    <w:rsid w:val="00A519D6"/>
    <w:rsid w:val="00A51BD0"/>
    <w:rsid w:val="00A53251"/>
    <w:rsid w:val="00A53AED"/>
    <w:rsid w:val="00A556E7"/>
    <w:rsid w:val="00A55910"/>
    <w:rsid w:val="00A5639A"/>
    <w:rsid w:val="00A57401"/>
    <w:rsid w:val="00A57600"/>
    <w:rsid w:val="00A60672"/>
    <w:rsid w:val="00A6097A"/>
    <w:rsid w:val="00A637AB"/>
    <w:rsid w:val="00A646BD"/>
    <w:rsid w:val="00A64BA4"/>
    <w:rsid w:val="00A655A4"/>
    <w:rsid w:val="00A66A8E"/>
    <w:rsid w:val="00A67147"/>
    <w:rsid w:val="00A678CE"/>
    <w:rsid w:val="00A71590"/>
    <w:rsid w:val="00A73020"/>
    <w:rsid w:val="00A75050"/>
    <w:rsid w:val="00A76608"/>
    <w:rsid w:val="00A77011"/>
    <w:rsid w:val="00A77980"/>
    <w:rsid w:val="00A80201"/>
    <w:rsid w:val="00A80554"/>
    <w:rsid w:val="00A81F96"/>
    <w:rsid w:val="00A82590"/>
    <w:rsid w:val="00A83199"/>
    <w:rsid w:val="00A84A36"/>
    <w:rsid w:val="00A84A7B"/>
    <w:rsid w:val="00A85056"/>
    <w:rsid w:val="00A85BF1"/>
    <w:rsid w:val="00A86664"/>
    <w:rsid w:val="00A86725"/>
    <w:rsid w:val="00A8688C"/>
    <w:rsid w:val="00A87CE6"/>
    <w:rsid w:val="00A904E2"/>
    <w:rsid w:val="00A906FF"/>
    <w:rsid w:val="00A90D7C"/>
    <w:rsid w:val="00A91091"/>
    <w:rsid w:val="00A91C54"/>
    <w:rsid w:val="00A91CE7"/>
    <w:rsid w:val="00A9319D"/>
    <w:rsid w:val="00A93693"/>
    <w:rsid w:val="00A938E6"/>
    <w:rsid w:val="00A93C69"/>
    <w:rsid w:val="00A942F4"/>
    <w:rsid w:val="00A943C6"/>
    <w:rsid w:val="00A946C9"/>
    <w:rsid w:val="00A94E4F"/>
    <w:rsid w:val="00A950D6"/>
    <w:rsid w:val="00A95872"/>
    <w:rsid w:val="00A9633A"/>
    <w:rsid w:val="00A96CCF"/>
    <w:rsid w:val="00A96F51"/>
    <w:rsid w:val="00A97687"/>
    <w:rsid w:val="00AA071E"/>
    <w:rsid w:val="00AA229D"/>
    <w:rsid w:val="00AA2532"/>
    <w:rsid w:val="00AA2D3A"/>
    <w:rsid w:val="00AA2DAE"/>
    <w:rsid w:val="00AA2FF4"/>
    <w:rsid w:val="00AA3058"/>
    <w:rsid w:val="00AA431C"/>
    <w:rsid w:val="00AA4900"/>
    <w:rsid w:val="00AA6285"/>
    <w:rsid w:val="00AA6336"/>
    <w:rsid w:val="00AA6B94"/>
    <w:rsid w:val="00AA7626"/>
    <w:rsid w:val="00AB0522"/>
    <w:rsid w:val="00AB0F4B"/>
    <w:rsid w:val="00AB1103"/>
    <w:rsid w:val="00AB11CD"/>
    <w:rsid w:val="00AB1647"/>
    <w:rsid w:val="00AB232C"/>
    <w:rsid w:val="00AB270F"/>
    <w:rsid w:val="00AB40C3"/>
    <w:rsid w:val="00AB4941"/>
    <w:rsid w:val="00AB5F1C"/>
    <w:rsid w:val="00AB65D6"/>
    <w:rsid w:val="00AB734A"/>
    <w:rsid w:val="00AB7363"/>
    <w:rsid w:val="00AC0D8D"/>
    <w:rsid w:val="00AC0F68"/>
    <w:rsid w:val="00AC1B06"/>
    <w:rsid w:val="00AC2437"/>
    <w:rsid w:val="00AC2B24"/>
    <w:rsid w:val="00AC3F0B"/>
    <w:rsid w:val="00AC4500"/>
    <w:rsid w:val="00AC4774"/>
    <w:rsid w:val="00AC50DC"/>
    <w:rsid w:val="00AC5146"/>
    <w:rsid w:val="00AC54B5"/>
    <w:rsid w:val="00AC6689"/>
    <w:rsid w:val="00AC6C3C"/>
    <w:rsid w:val="00AC7039"/>
    <w:rsid w:val="00AC7BA1"/>
    <w:rsid w:val="00ACDCC1"/>
    <w:rsid w:val="00AD03B6"/>
    <w:rsid w:val="00AD06C1"/>
    <w:rsid w:val="00AD06FF"/>
    <w:rsid w:val="00AD1A09"/>
    <w:rsid w:val="00AD207E"/>
    <w:rsid w:val="00AD3778"/>
    <w:rsid w:val="00AD39CB"/>
    <w:rsid w:val="00AD46F1"/>
    <w:rsid w:val="00AD4E7E"/>
    <w:rsid w:val="00AD528E"/>
    <w:rsid w:val="00AD5A22"/>
    <w:rsid w:val="00AD5B22"/>
    <w:rsid w:val="00AD5F95"/>
    <w:rsid w:val="00AD6157"/>
    <w:rsid w:val="00AD67C0"/>
    <w:rsid w:val="00AD7001"/>
    <w:rsid w:val="00AD7917"/>
    <w:rsid w:val="00AD7FD7"/>
    <w:rsid w:val="00AE0D45"/>
    <w:rsid w:val="00AE1893"/>
    <w:rsid w:val="00AE1F43"/>
    <w:rsid w:val="00AE23E4"/>
    <w:rsid w:val="00AE28A6"/>
    <w:rsid w:val="00AE2AED"/>
    <w:rsid w:val="00AE3995"/>
    <w:rsid w:val="00AE3ADE"/>
    <w:rsid w:val="00AE63AA"/>
    <w:rsid w:val="00AE690F"/>
    <w:rsid w:val="00AE6FB8"/>
    <w:rsid w:val="00AF0115"/>
    <w:rsid w:val="00AF0A0F"/>
    <w:rsid w:val="00AF0E84"/>
    <w:rsid w:val="00AF1165"/>
    <w:rsid w:val="00AF1C47"/>
    <w:rsid w:val="00AF22A1"/>
    <w:rsid w:val="00AF3E8A"/>
    <w:rsid w:val="00AF50AE"/>
    <w:rsid w:val="00AF59FF"/>
    <w:rsid w:val="00AF60F3"/>
    <w:rsid w:val="00AF6385"/>
    <w:rsid w:val="00AF6587"/>
    <w:rsid w:val="00AF6DB3"/>
    <w:rsid w:val="00AF71B3"/>
    <w:rsid w:val="00B0001A"/>
    <w:rsid w:val="00B00D88"/>
    <w:rsid w:val="00B00EE2"/>
    <w:rsid w:val="00B016CC"/>
    <w:rsid w:val="00B01AAB"/>
    <w:rsid w:val="00B01D0A"/>
    <w:rsid w:val="00B01E1E"/>
    <w:rsid w:val="00B04C1B"/>
    <w:rsid w:val="00B050B0"/>
    <w:rsid w:val="00B05F55"/>
    <w:rsid w:val="00B06C35"/>
    <w:rsid w:val="00B0726A"/>
    <w:rsid w:val="00B07F9B"/>
    <w:rsid w:val="00B11096"/>
    <w:rsid w:val="00B12262"/>
    <w:rsid w:val="00B12921"/>
    <w:rsid w:val="00B12D31"/>
    <w:rsid w:val="00B146AA"/>
    <w:rsid w:val="00B15709"/>
    <w:rsid w:val="00B158A0"/>
    <w:rsid w:val="00B15DA5"/>
    <w:rsid w:val="00B15DAD"/>
    <w:rsid w:val="00B16586"/>
    <w:rsid w:val="00B16A58"/>
    <w:rsid w:val="00B16B22"/>
    <w:rsid w:val="00B174EA"/>
    <w:rsid w:val="00B1755B"/>
    <w:rsid w:val="00B2074B"/>
    <w:rsid w:val="00B20A01"/>
    <w:rsid w:val="00B20BB9"/>
    <w:rsid w:val="00B237C8"/>
    <w:rsid w:val="00B242D8"/>
    <w:rsid w:val="00B245AB"/>
    <w:rsid w:val="00B2600B"/>
    <w:rsid w:val="00B26173"/>
    <w:rsid w:val="00B26C2A"/>
    <w:rsid w:val="00B26F00"/>
    <w:rsid w:val="00B274BE"/>
    <w:rsid w:val="00B27783"/>
    <w:rsid w:val="00B30270"/>
    <w:rsid w:val="00B30744"/>
    <w:rsid w:val="00B30977"/>
    <w:rsid w:val="00B30E02"/>
    <w:rsid w:val="00B30E70"/>
    <w:rsid w:val="00B30EC5"/>
    <w:rsid w:val="00B312F4"/>
    <w:rsid w:val="00B3155A"/>
    <w:rsid w:val="00B316A3"/>
    <w:rsid w:val="00B31AA5"/>
    <w:rsid w:val="00B328BD"/>
    <w:rsid w:val="00B332E4"/>
    <w:rsid w:val="00B337E7"/>
    <w:rsid w:val="00B3420B"/>
    <w:rsid w:val="00B370EE"/>
    <w:rsid w:val="00B375A3"/>
    <w:rsid w:val="00B40444"/>
    <w:rsid w:val="00B4083B"/>
    <w:rsid w:val="00B4089C"/>
    <w:rsid w:val="00B4129A"/>
    <w:rsid w:val="00B41477"/>
    <w:rsid w:val="00B41BAE"/>
    <w:rsid w:val="00B4205D"/>
    <w:rsid w:val="00B4299C"/>
    <w:rsid w:val="00B43180"/>
    <w:rsid w:val="00B437B5"/>
    <w:rsid w:val="00B44554"/>
    <w:rsid w:val="00B4492C"/>
    <w:rsid w:val="00B4746E"/>
    <w:rsid w:val="00B50A86"/>
    <w:rsid w:val="00B50B39"/>
    <w:rsid w:val="00B512A7"/>
    <w:rsid w:val="00B51654"/>
    <w:rsid w:val="00B51BB5"/>
    <w:rsid w:val="00B52966"/>
    <w:rsid w:val="00B52D44"/>
    <w:rsid w:val="00B5350F"/>
    <w:rsid w:val="00B5358F"/>
    <w:rsid w:val="00B53E59"/>
    <w:rsid w:val="00B54DD4"/>
    <w:rsid w:val="00B556ED"/>
    <w:rsid w:val="00B561B7"/>
    <w:rsid w:val="00B56276"/>
    <w:rsid w:val="00B56A6C"/>
    <w:rsid w:val="00B578E2"/>
    <w:rsid w:val="00B60A6E"/>
    <w:rsid w:val="00B60A9F"/>
    <w:rsid w:val="00B61B71"/>
    <w:rsid w:val="00B623AF"/>
    <w:rsid w:val="00B62511"/>
    <w:rsid w:val="00B625EC"/>
    <w:rsid w:val="00B62B26"/>
    <w:rsid w:val="00B64122"/>
    <w:rsid w:val="00B644DC"/>
    <w:rsid w:val="00B64A7C"/>
    <w:rsid w:val="00B64DB2"/>
    <w:rsid w:val="00B712A1"/>
    <w:rsid w:val="00B713C3"/>
    <w:rsid w:val="00B71F60"/>
    <w:rsid w:val="00B725F8"/>
    <w:rsid w:val="00B72B05"/>
    <w:rsid w:val="00B72FC7"/>
    <w:rsid w:val="00B74070"/>
    <w:rsid w:val="00B74177"/>
    <w:rsid w:val="00B741F9"/>
    <w:rsid w:val="00B74AD5"/>
    <w:rsid w:val="00B74B66"/>
    <w:rsid w:val="00B76C16"/>
    <w:rsid w:val="00B77C67"/>
    <w:rsid w:val="00B77E57"/>
    <w:rsid w:val="00B8046F"/>
    <w:rsid w:val="00B81008"/>
    <w:rsid w:val="00B81682"/>
    <w:rsid w:val="00B832B2"/>
    <w:rsid w:val="00B8394F"/>
    <w:rsid w:val="00B8464D"/>
    <w:rsid w:val="00B84CD1"/>
    <w:rsid w:val="00B852DD"/>
    <w:rsid w:val="00B8547C"/>
    <w:rsid w:val="00B85AC3"/>
    <w:rsid w:val="00B85D85"/>
    <w:rsid w:val="00B85E98"/>
    <w:rsid w:val="00B867D1"/>
    <w:rsid w:val="00B86A7E"/>
    <w:rsid w:val="00B87999"/>
    <w:rsid w:val="00B90957"/>
    <w:rsid w:val="00B913B5"/>
    <w:rsid w:val="00B9179E"/>
    <w:rsid w:val="00B91FF0"/>
    <w:rsid w:val="00B929F7"/>
    <w:rsid w:val="00B935CC"/>
    <w:rsid w:val="00B93A4C"/>
    <w:rsid w:val="00B941D2"/>
    <w:rsid w:val="00B94A16"/>
    <w:rsid w:val="00B94B78"/>
    <w:rsid w:val="00B94BC3"/>
    <w:rsid w:val="00B95851"/>
    <w:rsid w:val="00B96A78"/>
    <w:rsid w:val="00B96F09"/>
    <w:rsid w:val="00B97A7C"/>
    <w:rsid w:val="00BA04B5"/>
    <w:rsid w:val="00BA0BE3"/>
    <w:rsid w:val="00BA1147"/>
    <w:rsid w:val="00BA16C3"/>
    <w:rsid w:val="00BA3913"/>
    <w:rsid w:val="00BA3C50"/>
    <w:rsid w:val="00BA40BF"/>
    <w:rsid w:val="00BA422B"/>
    <w:rsid w:val="00BA5245"/>
    <w:rsid w:val="00BA534A"/>
    <w:rsid w:val="00BA6867"/>
    <w:rsid w:val="00BA6D2B"/>
    <w:rsid w:val="00BA7668"/>
    <w:rsid w:val="00BA7786"/>
    <w:rsid w:val="00BB1634"/>
    <w:rsid w:val="00BB1D3D"/>
    <w:rsid w:val="00BB20F0"/>
    <w:rsid w:val="00BB2198"/>
    <w:rsid w:val="00BB27B3"/>
    <w:rsid w:val="00BB28E5"/>
    <w:rsid w:val="00BB2DA8"/>
    <w:rsid w:val="00BB2DB8"/>
    <w:rsid w:val="00BB31A5"/>
    <w:rsid w:val="00BB3945"/>
    <w:rsid w:val="00BB3F71"/>
    <w:rsid w:val="00BB4F63"/>
    <w:rsid w:val="00BB5C69"/>
    <w:rsid w:val="00BB6D0B"/>
    <w:rsid w:val="00BB70E2"/>
    <w:rsid w:val="00BB7961"/>
    <w:rsid w:val="00BB7C60"/>
    <w:rsid w:val="00BC0A43"/>
    <w:rsid w:val="00BC0BE1"/>
    <w:rsid w:val="00BC31C8"/>
    <w:rsid w:val="00BC31F6"/>
    <w:rsid w:val="00BC3B3B"/>
    <w:rsid w:val="00BC4778"/>
    <w:rsid w:val="00BC4B0E"/>
    <w:rsid w:val="00BC62D0"/>
    <w:rsid w:val="00BC6722"/>
    <w:rsid w:val="00BC69D5"/>
    <w:rsid w:val="00BC6B1B"/>
    <w:rsid w:val="00BC6B35"/>
    <w:rsid w:val="00BC6C28"/>
    <w:rsid w:val="00BC7021"/>
    <w:rsid w:val="00BC7434"/>
    <w:rsid w:val="00BC7BF5"/>
    <w:rsid w:val="00BD02C2"/>
    <w:rsid w:val="00BD234B"/>
    <w:rsid w:val="00BD26B4"/>
    <w:rsid w:val="00BD3409"/>
    <w:rsid w:val="00BD3526"/>
    <w:rsid w:val="00BD3574"/>
    <w:rsid w:val="00BD4D5F"/>
    <w:rsid w:val="00BD6CB2"/>
    <w:rsid w:val="00BE0684"/>
    <w:rsid w:val="00BE06B7"/>
    <w:rsid w:val="00BE143E"/>
    <w:rsid w:val="00BE2278"/>
    <w:rsid w:val="00BE272C"/>
    <w:rsid w:val="00BE2D68"/>
    <w:rsid w:val="00BE473C"/>
    <w:rsid w:val="00BE4E90"/>
    <w:rsid w:val="00BE567D"/>
    <w:rsid w:val="00BE6564"/>
    <w:rsid w:val="00BE68AD"/>
    <w:rsid w:val="00BE6E02"/>
    <w:rsid w:val="00BE77A9"/>
    <w:rsid w:val="00BF1DEB"/>
    <w:rsid w:val="00BF2143"/>
    <w:rsid w:val="00BF2507"/>
    <w:rsid w:val="00BF2A50"/>
    <w:rsid w:val="00BF2ADD"/>
    <w:rsid w:val="00BF2C7D"/>
    <w:rsid w:val="00BF35E2"/>
    <w:rsid w:val="00BF3756"/>
    <w:rsid w:val="00BF3C35"/>
    <w:rsid w:val="00BF4456"/>
    <w:rsid w:val="00BF4DAE"/>
    <w:rsid w:val="00BF6BEE"/>
    <w:rsid w:val="00BF72B0"/>
    <w:rsid w:val="00C01D33"/>
    <w:rsid w:val="00C03D40"/>
    <w:rsid w:val="00C03EDC"/>
    <w:rsid w:val="00C0422E"/>
    <w:rsid w:val="00C0423C"/>
    <w:rsid w:val="00C045DC"/>
    <w:rsid w:val="00C04786"/>
    <w:rsid w:val="00C04B1E"/>
    <w:rsid w:val="00C05F34"/>
    <w:rsid w:val="00C06EF9"/>
    <w:rsid w:val="00C076F6"/>
    <w:rsid w:val="00C07903"/>
    <w:rsid w:val="00C07A59"/>
    <w:rsid w:val="00C07B29"/>
    <w:rsid w:val="00C07B53"/>
    <w:rsid w:val="00C07DBA"/>
    <w:rsid w:val="00C105CD"/>
    <w:rsid w:val="00C1083F"/>
    <w:rsid w:val="00C118AF"/>
    <w:rsid w:val="00C123E8"/>
    <w:rsid w:val="00C134FF"/>
    <w:rsid w:val="00C13C62"/>
    <w:rsid w:val="00C14BEE"/>
    <w:rsid w:val="00C16414"/>
    <w:rsid w:val="00C16552"/>
    <w:rsid w:val="00C202A4"/>
    <w:rsid w:val="00C2047D"/>
    <w:rsid w:val="00C205C4"/>
    <w:rsid w:val="00C20ED1"/>
    <w:rsid w:val="00C21032"/>
    <w:rsid w:val="00C21D6D"/>
    <w:rsid w:val="00C22380"/>
    <w:rsid w:val="00C22D03"/>
    <w:rsid w:val="00C24A59"/>
    <w:rsid w:val="00C2527B"/>
    <w:rsid w:val="00C25A97"/>
    <w:rsid w:val="00C25D63"/>
    <w:rsid w:val="00C25F03"/>
    <w:rsid w:val="00C2691A"/>
    <w:rsid w:val="00C276F4"/>
    <w:rsid w:val="00C302FF"/>
    <w:rsid w:val="00C30C5E"/>
    <w:rsid w:val="00C30F3F"/>
    <w:rsid w:val="00C3157B"/>
    <w:rsid w:val="00C31FFB"/>
    <w:rsid w:val="00C32469"/>
    <w:rsid w:val="00C327E1"/>
    <w:rsid w:val="00C32AAC"/>
    <w:rsid w:val="00C32F76"/>
    <w:rsid w:val="00C330B7"/>
    <w:rsid w:val="00C3313A"/>
    <w:rsid w:val="00C33AC0"/>
    <w:rsid w:val="00C34D74"/>
    <w:rsid w:val="00C35450"/>
    <w:rsid w:val="00C36A95"/>
    <w:rsid w:val="00C379E6"/>
    <w:rsid w:val="00C37F7D"/>
    <w:rsid w:val="00C41EFF"/>
    <w:rsid w:val="00C42403"/>
    <w:rsid w:val="00C42862"/>
    <w:rsid w:val="00C42D79"/>
    <w:rsid w:val="00C431CD"/>
    <w:rsid w:val="00C438B5"/>
    <w:rsid w:val="00C43AFF"/>
    <w:rsid w:val="00C4487C"/>
    <w:rsid w:val="00C44D41"/>
    <w:rsid w:val="00C44E79"/>
    <w:rsid w:val="00C45ACA"/>
    <w:rsid w:val="00C474DA"/>
    <w:rsid w:val="00C4761E"/>
    <w:rsid w:val="00C47BFE"/>
    <w:rsid w:val="00C47D99"/>
    <w:rsid w:val="00C47FD1"/>
    <w:rsid w:val="00C50550"/>
    <w:rsid w:val="00C50BF9"/>
    <w:rsid w:val="00C50EC7"/>
    <w:rsid w:val="00C52821"/>
    <w:rsid w:val="00C55638"/>
    <w:rsid w:val="00C56982"/>
    <w:rsid w:val="00C575CC"/>
    <w:rsid w:val="00C6016F"/>
    <w:rsid w:val="00C60403"/>
    <w:rsid w:val="00C60435"/>
    <w:rsid w:val="00C60AF0"/>
    <w:rsid w:val="00C6141B"/>
    <w:rsid w:val="00C63723"/>
    <w:rsid w:val="00C64A51"/>
    <w:rsid w:val="00C65ED6"/>
    <w:rsid w:val="00C66652"/>
    <w:rsid w:val="00C66E92"/>
    <w:rsid w:val="00C67226"/>
    <w:rsid w:val="00C6725D"/>
    <w:rsid w:val="00C7074D"/>
    <w:rsid w:val="00C72029"/>
    <w:rsid w:val="00C726D8"/>
    <w:rsid w:val="00C741BD"/>
    <w:rsid w:val="00C74F7D"/>
    <w:rsid w:val="00C75101"/>
    <w:rsid w:val="00C75167"/>
    <w:rsid w:val="00C75670"/>
    <w:rsid w:val="00C76727"/>
    <w:rsid w:val="00C7702B"/>
    <w:rsid w:val="00C77812"/>
    <w:rsid w:val="00C77DB9"/>
    <w:rsid w:val="00C77E58"/>
    <w:rsid w:val="00C8078B"/>
    <w:rsid w:val="00C822BB"/>
    <w:rsid w:val="00C837D7"/>
    <w:rsid w:val="00C84472"/>
    <w:rsid w:val="00C85871"/>
    <w:rsid w:val="00C85AC4"/>
    <w:rsid w:val="00C86F00"/>
    <w:rsid w:val="00C8737B"/>
    <w:rsid w:val="00C879B3"/>
    <w:rsid w:val="00C879E8"/>
    <w:rsid w:val="00C90569"/>
    <w:rsid w:val="00C91CAA"/>
    <w:rsid w:val="00C9218F"/>
    <w:rsid w:val="00C9373C"/>
    <w:rsid w:val="00C94573"/>
    <w:rsid w:val="00C947C7"/>
    <w:rsid w:val="00C94B12"/>
    <w:rsid w:val="00C9528C"/>
    <w:rsid w:val="00C97622"/>
    <w:rsid w:val="00C978E5"/>
    <w:rsid w:val="00C97C3A"/>
    <w:rsid w:val="00CA1570"/>
    <w:rsid w:val="00CA272B"/>
    <w:rsid w:val="00CA2922"/>
    <w:rsid w:val="00CA2BDF"/>
    <w:rsid w:val="00CA3462"/>
    <w:rsid w:val="00CA37D1"/>
    <w:rsid w:val="00CA39A6"/>
    <w:rsid w:val="00CA3FFD"/>
    <w:rsid w:val="00CA46B6"/>
    <w:rsid w:val="00CA4FF0"/>
    <w:rsid w:val="00CA594D"/>
    <w:rsid w:val="00CA5E86"/>
    <w:rsid w:val="00CA6FFB"/>
    <w:rsid w:val="00CA7688"/>
    <w:rsid w:val="00CA7EEB"/>
    <w:rsid w:val="00CA7F08"/>
    <w:rsid w:val="00CB2545"/>
    <w:rsid w:val="00CB2973"/>
    <w:rsid w:val="00CB3260"/>
    <w:rsid w:val="00CB3B48"/>
    <w:rsid w:val="00CB3F7B"/>
    <w:rsid w:val="00CB4323"/>
    <w:rsid w:val="00CB4832"/>
    <w:rsid w:val="00CB5BE8"/>
    <w:rsid w:val="00CB5F53"/>
    <w:rsid w:val="00CB6D89"/>
    <w:rsid w:val="00CB6DCB"/>
    <w:rsid w:val="00CB6E1F"/>
    <w:rsid w:val="00CB762A"/>
    <w:rsid w:val="00CC07C6"/>
    <w:rsid w:val="00CC18C7"/>
    <w:rsid w:val="00CC239E"/>
    <w:rsid w:val="00CC2B78"/>
    <w:rsid w:val="00CC2C50"/>
    <w:rsid w:val="00CC2E52"/>
    <w:rsid w:val="00CC313B"/>
    <w:rsid w:val="00CC353A"/>
    <w:rsid w:val="00CC3661"/>
    <w:rsid w:val="00CC40E5"/>
    <w:rsid w:val="00CC44F7"/>
    <w:rsid w:val="00CC4534"/>
    <w:rsid w:val="00CC4A18"/>
    <w:rsid w:val="00CC4B3D"/>
    <w:rsid w:val="00CC4DFF"/>
    <w:rsid w:val="00CC4FCF"/>
    <w:rsid w:val="00CC60FD"/>
    <w:rsid w:val="00CC6559"/>
    <w:rsid w:val="00CC6F4A"/>
    <w:rsid w:val="00CD1572"/>
    <w:rsid w:val="00CD17BF"/>
    <w:rsid w:val="00CD301E"/>
    <w:rsid w:val="00CD402D"/>
    <w:rsid w:val="00CD42E1"/>
    <w:rsid w:val="00CD4350"/>
    <w:rsid w:val="00CD547E"/>
    <w:rsid w:val="00CD6E6F"/>
    <w:rsid w:val="00CD6E73"/>
    <w:rsid w:val="00CD71B2"/>
    <w:rsid w:val="00CD7B3A"/>
    <w:rsid w:val="00CE0655"/>
    <w:rsid w:val="00CE095C"/>
    <w:rsid w:val="00CE0BDD"/>
    <w:rsid w:val="00CE20FE"/>
    <w:rsid w:val="00CE24FD"/>
    <w:rsid w:val="00CE29A3"/>
    <w:rsid w:val="00CE2B10"/>
    <w:rsid w:val="00CE32AC"/>
    <w:rsid w:val="00CE3313"/>
    <w:rsid w:val="00CE3E9D"/>
    <w:rsid w:val="00CE494E"/>
    <w:rsid w:val="00CE4F4C"/>
    <w:rsid w:val="00CE565F"/>
    <w:rsid w:val="00CF0FD6"/>
    <w:rsid w:val="00CF1B24"/>
    <w:rsid w:val="00CF1DCE"/>
    <w:rsid w:val="00CF25B1"/>
    <w:rsid w:val="00CF29F8"/>
    <w:rsid w:val="00CF2BD2"/>
    <w:rsid w:val="00CF2FCD"/>
    <w:rsid w:val="00CF5667"/>
    <w:rsid w:val="00CF5E6F"/>
    <w:rsid w:val="00CF60E6"/>
    <w:rsid w:val="00CF6D61"/>
    <w:rsid w:val="00CF6E36"/>
    <w:rsid w:val="00D01782"/>
    <w:rsid w:val="00D02C29"/>
    <w:rsid w:val="00D050EF"/>
    <w:rsid w:val="00D0613D"/>
    <w:rsid w:val="00D0743F"/>
    <w:rsid w:val="00D07DEA"/>
    <w:rsid w:val="00D10440"/>
    <w:rsid w:val="00D1065F"/>
    <w:rsid w:val="00D10BF5"/>
    <w:rsid w:val="00D10F1A"/>
    <w:rsid w:val="00D111D5"/>
    <w:rsid w:val="00D11852"/>
    <w:rsid w:val="00D11997"/>
    <w:rsid w:val="00D11D63"/>
    <w:rsid w:val="00D121D7"/>
    <w:rsid w:val="00D13600"/>
    <w:rsid w:val="00D13615"/>
    <w:rsid w:val="00D13855"/>
    <w:rsid w:val="00D142E7"/>
    <w:rsid w:val="00D1437F"/>
    <w:rsid w:val="00D145E9"/>
    <w:rsid w:val="00D14E01"/>
    <w:rsid w:val="00D15021"/>
    <w:rsid w:val="00D1502F"/>
    <w:rsid w:val="00D1559F"/>
    <w:rsid w:val="00D15880"/>
    <w:rsid w:val="00D15E8C"/>
    <w:rsid w:val="00D163F2"/>
    <w:rsid w:val="00D1646A"/>
    <w:rsid w:val="00D1667C"/>
    <w:rsid w:val="00D16C0F"/>
    <w:rsid w:val="00D16ED0"/>
    <w:rsid w:val="00D17FBA"/>
    <w:rsid w:val="00D203C3"/>
    <w:rsid w:val="00D20429"/>
    <w:rsid w:val="00D20A4A"/>
    <w:rsid w:val="00D20BE8"/>
    <w:rsid w:val="00D20EEA"/>
    <w:rsid w:val="00D22855"/>
    <w:rsid w:val="00D228BD"/>
    <w:rsid w:val="00D22909"/>
    <w:rsid w:val="00D22E74"/>
    <w:rsid w:val="00D23E0E"/>
    <w:rsid w:val="00D2407C"/>
    <w:rsid w:val="00D24847"/>
    <w:rsid w:val="00D255D7"/>
    <w:rsid w:val="00D2594B"/>
    <w:rsid w:val="00D25D2A"/>
    <w:rsid w:val="00D25EA3"/>
    <w:rsid w:val="00D26616"/>
    <w:rsid w:val="00D272D1"/>
    <w:rsid w:val="00D30873"/>
    <w:rsid w:val="00D30976"/>
    <w:rsid w:val="00D30EF5"/>
    <w:rsid w:val="00D31C60"/>
    <w:rsid w:val="00D32D5D"/>
    <w:rsid w:val="00D33186"/>
    <w:rsid w:val="00D334A1"/>
    <w:rsid w:val="00D33584"/>
    <w:rsid w:val="00D33987"/>
    <w:rsid w:val="00D33CED"/>
    <w:rsid w:val="00D34089"/>
    <w:rsid w:val="00D35728"/>
    <w:rsid w:val="00D35F7E"/>
    <w:rsid w:val="00D3604F"/>
    <w:rsid w:val="00D362A5"/>
    <w:rsid w:val="00D3636E"/>
    <w:rsid w:val="00D36454"/>
    <w:rsid w:val="00D36533"/>
    <w:rsid w:val="00D371C0"/>
    <w:rsid w:val="00D41B43"/>
    <w:rsid w:val="00D421AC"/>
    <w:rsid w:val="00D42A14"/>
    <w:rsid w:val="00D432BA"/>
    <w:rsid w:val="00D43628"/>
    <w:rsid w:val="00D43AA0"/>
    <w:rsid w:val="00D44349"/>
    <w:rsid w:val="00D4495D"/>
    <w:rsid w:val="00D454AF"/>
    <w:rsid w:val="00D45741"/>
    <w:rsid w:val="00D45984"/>
    <w:rsid w:val="00D46062"/>
    <w:rsid w:val="00D46601"/>
    <w:rsid w:val="00D467B3"/>
    <w:rsid w:val="00D46DA3"/>
    <w:rsid w:val="00D47A7B"/>
    <w:rsid w:val="00D50701"/>
    <w:rsid w:val="00D50C79"/>
    <w:rsid w:val="00D5115F"/>
    <w:rsid w:val="00D5140F"/>
    <w:rsid w:val="00D5154B"/>
    <w:rsid w:val="00D51768"/>
    <w:rsid w:val="00D522CE"/>
    <w:rsid w:val="00D52482"/>
    <w:rsid w:val="00D525B0"/>
    <w:rsid w:val="00D52EAD"/>
    <w:rsid w:val="00D535AB"/>
    <w:rsid w:val="00D561D0"/>
    <w:rsid w:val="00D56C4D"/>
    <w:rsid w:val="00D57E99"/>
    <w:rsid w:val="00D60BBD"/>
    <w:rsid w:val="00D6181F"/>
    <w:rsid w:val="00D61E5E"/>
    <w:rsid w:val="00D62747"/>
    <w:rsid w:val="00D63032"/>
    <w:rsid w:val="00D63A95"/>
    <w:rsid w:val="00D64D67"/>
    <w:rsid w:val="00D65FF2"/>
    <w:rsid w:val="00D66D5E"/>
    <w:rsid w:val="00D66F9D"/>
    <w:rsid w:val="00D67015"/>
    <w:rsid w:val="00D6730A"/>
    <w:rsid w:val="00D6FD40"/>
    <w:rsid w:val="00D702F7"/>
    <w:rsid w:val="00D70E86"/>
    <w:rsid w:val="00D7163E"/>
    <w:rsid w:val="00D71D1C"/>
    <w:rsid w:val="00D71F5E"/>
    <w:rsid w:val="00D7226B"/>
    <w:rsid w:val="00D72705"/>
    <w:rsid w:val="00D736EE"/>
    <w:rsid w:val="00D73BDE"/>
    <w:rsid w:val="00D74698"/>
    <w:rsid w:val="00D74B04"/>
    <w:rsid w:val="00D74F63"/>
    <w:rsid w:val="00D7511B"/>
    <w:rsid w:val="00D7565A"/>
    <w:rsid w:val="00D758CA"/>
    <w:rsid w:val="00D760AB"/>
    <w:rsid w:val="00D76D6E"/>
    <w:rsid w:val="00D7724E"/>
    <w:rsid w:val="00D77720"/>
    <w:rsid w:val="00D804D5"/>
    <w:rsid w:val="00D80ED8"/>
    <w:rsid w:val="00D812DE"/>
    <w:rsid w:val="00D81607"/>
    <w:rsid w:val="00D819FC"/>
    <w:rsid w:val="00D81D2C"/>
    <w:rsid w:val="00D8328D"/>
    <w:rsid w:val="00D843EE"/>
    <w:rsid w:val="00D848BB"/>
    <w:rsid w:val="00D849A1"/>
    <w:rsid w:val="00D855CE"/>
    <w:rsid w:val="00D85BB9"/>
    <w:rsid w:val="00D85CC8"/>
    <w:rsid w:val="00D86A9C"/>
    <w:rsid w:val="00D87EB6"/>
    <w:rsid w:val="00D9019A"/>
    <w:rsid w:val="00D903CC"/>
    <w:rsid w:val="00D916E6"/>
    <w:rsid w:val="00D9185B"/>
    <w:rsid w:val="00D91908"/>
    <w:rsid w:val="00D927A7"/>
    <w:rsid w:val="00D92CEB"/>
    <w:rsid w:val="00D936FC"/>
    <w:rsid w:val="00D937CF"/>
    <w:rsid w:val="00D93948"/>
    <w:rsid w:val="00D9501D"/>
    <w:rsid w:val="00D959C7"/>
    <w:rsid w:val="00D959C8"/>
    <w:rsid w:val="00D95AEE"/>
    <w:rsid w:val="00DA01AC"/>
    <w:rsid w:val="00DA1782"/>
    <w:rsid w:val="00DA1D39"/>
    <w:rsid w:val="00DA2348"/>
    <w:rsid w:val="00DA32DD"/>
    <w:rsid w:val="00DA380D"/>
    <w:rsid w:val="00DA4A16"/>
    <w:rsid w:val="00DA6173"/>
    <w:rsid w:val="00DA6D6D"/>
    <w:rsid w:val="00DB007D"/>
    <w:rsid w:val="00DB02F8"/>
    <w:rsid w:val="00DB0B72"/>
    <w:rsid w:val="00DB1CA4"/>
    <w:rsid w:val="00DB2363"/>
    <w:rsid w:val="00DB2F9F"/>
    <w:rsid w:val="00DB3102"/>
    <w:rsid w:val="00DB464C"/>
    <w:rsid w:val="00DB4ACB"/>
    <w:rsid w:val="00DB7380"/>
    <w:rsid w:val="00DC09DF"/>
    <w:rsid w:val="00DC108A"/>
    <w:rsid w:val="00DC1E81"/>
    <w:rsid w:val="00DC21D9"/>
    <w:rsid w:val="00DC2A2A"/>
    <w:rsid w:val="00DC30C8"/>
    <w:rsid w:val="00DC3310"/>
    <w:rsid w:val="00DC3460"/>
    <w:rsid w:val="00DC3709"/>
    <w:rsid w:val="00DC4A0A"/>
    <w:rsid w:val="00DC504B"/>
    <w:rsid w:val="00DC57E5"/>
    <w:rsid w:val="00DC6F18"/>
    <w:rsid w:val="00DC7BCA"/>
    <w:rsid w:val="00DD044B"/>
    <w:rsid w:val="00DD0A68"/>
    <w:rsid w:val="00DD106C"/>
    <w:rsid w:val="00DD107B"/>
    <w:rsid w:val="00DD1090"/>
    <w:rsid w:val="00DD1542"/>
    <w:rsid w:val="00DD17FE"/>
    <w:rsid w:val="00DD1D68"/>
    <w:rsid w:val="00DD1FC2"/>
    <w:rsid w:val="00DD2B75"/>
    <w:rsid w:val="00DD4A8C"/>
    <w:rsid w:val="00DD4E21"/>
    <w:rsid w:val="00DD55E1"/>
    <w:rsid w:val="00DD6754"/>
    <w:rsid w:val="00DD7344"/>
    <w:rsid w:val="00DD7E9E"/>
    <w:rsid w:val="00DE004A"/>
    <w:rsid w:val="00DE0367"/>
    <w:rsid w:val="00DE0799"/>
    <w:rsid w:val="00DE166F"/>
    <w:rsid w:val="00DE1C94"/>
    <w:rsid w:val="00DE2050"/>
    <w:rsid w:val="00DE41D1"/>
    <w:rsid w:val="00DE5097"/>
    <w:rsid w:val="00DE522E"/>
    <w:rsid w:val="00DE529B"/>
    <w:rsid w:val="00DE5AB4"/>
    <w:rsid w:val="00DE5C17"/>
    <w:rsid w:val="00DE6C37"/>
    <w:rsid w:val="00DE6CAA"/>
    <w:rsid w:val="00DE75BA"/>
    <w:rsid w:val="00DE795C"/>
    <w:rsid w:val="00DF08C0"/>
    <w:rsid w:val="00DF0B16"/>
    <w:rsid w:val="00DF0C4D"/>
    <w:rsid w:val="00DF11F1"/>
    <w:rsid w:val="00DF154C"/>
    <w:rsid w:val="00DF25A2"/>
    <w:rsid w:val="00DF3137"/>
    <w:rsid w:val="00DF3500"/>
    <w:rsid w:val="00DF437F"/>
    <w:rsid w:val="00DF521B"/>
    <w:rsid w:val="00DF64B2"/>
    <w:rsid w:val="00DF73F3"/>
    <w:rsid w:val="00DF74F3"/>
    <w:rsid w:val="00DF7A46"/>
    <w:rsid w:val="00E00046"/>
    <w:rsid w:val="00E008C3"/>
    <w:rsid w:val="00E00E98"/>
    <w:rsid w:val="00E021D9"/>
    <w:rsid w:val="00E03C1C"/>
    <w:rsid w:val="00E04865"/>
    <w:rsid w:val="00E06508"/>
    <w:rsid w:val="00E0710C"/>
    <w:rsid w:val="00E07CC9"/>
    <w:rsid w:val="00E07D95"/>
    <w:rsid w:val="00E110A1"/>
    <w:rsid w:val="00E11D21"/>
    <w:rsid w:val="00E12DF2"/>
    <w:rsid w:val="00E132D7"/>
    <w:rsid w:val="00E1403F"/>
    <w:rsid w:val="00E1486A"/>
    <w:rsid w:val="00E153AE"/>
    <w:rsid w:val="00E16293"/>
    <w:rsid w:val="00E16704"/>
    <w:rsid w:val="00E1688D"/>
    <w:rsid w:val="00E16982"/>
    <w:rsid w:val="00E16CC3"/>
    <w:rsid w:val="00E17874"/>
    <w:rsid w:val="00E17A0D"/>
    <w:rsid w:val="00E20872"/>
    <w:rsid w:val="00E209A9"/>
    <w:rsid w:val="00E20ECA"/>
    <w:rsid w:val="00E214DC"/>
    <w:rsid w:val="00E21775"/>
    <w:rsid w:val="00E227BB"/>
    <w:rsid w:val="00E22B01"/>
    <w:rsid w:val="00E22BE1"/>
    <w:rsid w:val="00E23085"/>
    <w:rsid w:val="00E23B9D"/>
    <w:rsid w:val="00E23FB6"/>
    <w:rsid w:val="00E240CD"/>
    <w:rsid w:val="00E246D2"/>
    <w:rsid w:val="00E24A2E"/>
    <w:rsid w:val="00E256CD"/>
    <w:rsid w:val="00E26CCD"/>
    <w:rsid w:val="00E26E86"/>
    <w:rsid w:val="00E27D12"/>
    <w:rsid w:val="00E3030B"/>
    <w:rsid w:val="00E30DB9"/>
    <w:rsid w:val="00E3160B"/>
    <w:rsid w:val="00E31692"/>
    <w:rsid w:val="00E31EF5"/>
    <w:rsid w:val="00E33140"/>
    <w:rsid w:val="00E33644"/>
    <w:rsid w:val="00E33E6F"/>
    <w:rsid w:val="00E34306"/>
    <w:rsid w:val="00E34FC3"/>
    <w:rsid w:val="00E35C30"/>
    <w:rsid w:val="00E36500"/>
    <w:rsid w:val="00E365D9"/>
    <w:rsid w:val="00E370C9"/>
    <w:rsid w:val="00E374C1"/>
    <w:rsid w:val="00E37957"/>
    <w:rsid w:val="00E400FA"/>
    <w:rsid w:val="00E40544"/>
    <w:rsid w:val="00E40DDD"/>
    <w:rsid w:val="00E42171"/>
    <w:rsid w:val="00E43CBE"/>
    <w:rsid w:val="00E446C3"/>
    <w:rsid w:val="00E44CE7"/>
    <w:rsid w:val="00E44F3A"/>
    <w:rsid w:val="00E452E3"/>
    <w:rsid w:val="00E45BDA"/>
    <w:rsid w:val="00E47C28"/>
    <w:rsid w:val="00E5044E"/>
    <w:rsid w:val="00E50482"/>
    <w:rsid w:val="00E506B2"/>
    <w:rsid w:val="00E52383"/>
    <w:rsid w:val="00E52B89"/>
    <w:rsid w:val="00E53F95"/>
    <w:rsid w:val="00E544D5"/>
    <w:rsid w:val="00E5473B"/>
    <w:rsid w:val="00E54DA9"/>
    <w:rsid w:val="00E5522C"/>
    <w:rsid w:val="00E555AE"/>
    <w:rsid w:val="00E56F61"/>
    <w:rsid w:val="00E571B5"/>
    <w:rsid w:val="00E578D7"/>
    <w:rsid w:val="00E57BB2"/>
    <w:rsid w:val="00E60658"/>
    <w:rsid w:val="00E6075E"/>
    <w:rsid w:val="00E60881"/>
    <w:rsid w:val="00E64553"/>
    <w:rsid w:val="00E64A6D"/>
    <w:rsid w:val="00E65C29"/>
    <w:rsid w:val="00E67F85"/>
    <w:rsid w:val="00E70BAF"/>
    <w:rsid w:val="00E70D20"/>
    <w:rsid w:val="00E71A68"/>
    <w:rsid w:val="00E71FEE"/>
    <w:rsid w:val="00E72656"/>
    <w:rsid w:val="00E72ADE"/>
    <w:rsid w:val="00E73448"/>
    <w:rsid w:val="00E73C32"/>
    <w:rsid w:val="00E73D4B"/>
    <w:rsid w:val="00E73D8B"/>
    <w:rsid w:val="00E74401"/>
    <w:rsid w:val="00E751AA"/>
    <w:rsid w:val="00E75C3C"/>
    <w:rsid w:val="00E76AC0"/>
    <w:rsid w:val="00E76F1F"/>
    <w:rsid w:val="00E8077C"/>
    <w:rsid w:val="00E8160C"/>
    <w:rsid w:val="00E81663"/>
    <w:rsid w:val="00E81772"/>
    <w:rsid w:val="00E81DF4"/>
    <w:rsid w:val="00E84411"/>
    <w:rsid w:val="00E8547B"/>
    <w:rsid w:val="00E86A82"/>
    <w:rsid w:val="00E86BE5"/>
    <w:rsid w:val="00E876DE"/>
    <w:rsid w:val="00E90595"/>
    <w:rsid w:val="00E90824"/>
    <w:rsid w:val="00E9088E"/>
    <w:rsid w:val="00E917DC"/>
    <w:rsid w:val="00E91C80"/>
    <w:rsid w:val="00E9203B"/>
    <w:rsid w:val="00E92846"/>
    <w:rsid w:val="00E93E0B"/>
    <w:rsid w:val="00E93EEF"/>
    <w:rsid w:val="00E94405"/>
    <w:rsid w:val="00E944B2"/>
    <w:rsid w:val="00E948FF"/>
    <w:rsid w:val="00E962C9"/>
    <w:rsid w:val="00E96AFA"/>
    <w:rsid w:val="00E978B5"/>
    <w:rsid w:val="00E97C90"/>
    <w:rsid w:val="00EA129C"/>
    <w:rsid w:val="00EA12CC"/>
    <w:rsid w:val="00EA27A9"/>
    <w:rsid w:val="00EA2BBF"/>
    <w:rsid w:val="00EA3357"/>
    <w:rsid w:val="00EA40B2"/>
    <w:rsid w:val="00EA45F8"/>
    <w:rsid w:val="00EA46F3"/>
    <w:rsid w:val="00EA4E3B"/>
    <w:rsid w:val="00EA58F1"/>
    <w:rsid w:val="00EA5A8A"/>
    <w:rsid w:val="00EA6172"/>
    <w:rsid w:val="00EA70B8"/>
    <w:rsid w:val="00EA73BE"/>
    <w:rsid w:val="00EA7F45"/>
    <w:rsid w:val="00EAC481"/>
    <w:rsid w:val="00EB043C"/>
    <w:rsid w:val="00EB18F7"/>
    <w:rsid w:val="00EB2B86"/>
    <w:rsid w:val="00EB2C1D"/>
    <w:rsid w:val="00EB3AAD"/>
    <w:rsid w:val="00EB55C6"/>
    <w:rsid w:val="00EB5611"/>
    <w:rsid w:val="00EB5C77"/>
    <w:rsid w:val="00EB5D7C"/>
    <w:rsid w:val="00EB6A79"/>
    <w:rsid w:val="00EB6DE5"/>
    <w:rsid w:val="00EB7063"/>
    <w:rsid w:val="00EB7D6F"/>
    <w:rsid w:val="00EB7E66"/>
    <w:rsid w:val="00EC00F2"/>
    <w:rsid w:val="00EC04C3"/>
    <w:rsid w:val="00EC04CF"/>
    <w:rsid w:val="00EC08C4"/>
    <w:rsid w:val="00EC10F6"/>
    <w:rsid w:val="00EC112D"/>
    <w:rsid w:val="00EC347D"/>
    <w:rsid w:val="00EC36B7"/>
    <w:rsid w:val="00EC4612"/>
    <w:rsid w:val="00EC4B82"/>
    <w:rsid w:val="00EC5CB4"/>
    <w:rsid w:val="00EC6B05"/>
    <w:rsid w:val="00EC6D42"/>
    <w:rsid w:val="00EC779B"/>
    <w:rsid w:val="00EC79F6"/>
    <w:rsid w:val="00EC7B5F"/>
    <w:rsid w:val="00EC7F4D"/>
    <w:rsid w:val="00ED0DF4"/>
    <w:rsid w:val="00ED1084"/>
    <w:rsid w:val="00ED1104"/>
    <w:rsid w:val="00ED1436"/>
    <w:rsid w:val="00ED15C6"/>
    <w:rsid w:val="00ED1672"/>
    <w:rsid w:val="00ED1828"/>
    <w:rsid w:val="00ED2386"/>
    <w:rsid w:val="00ED3DD8"/>
    <w:rsid w:val="00ED401D"/>
    <w:rsid w:val="00ED4286"/>
    <w:rsid w:val="00ED4734"/>
    <w:rsid w:val="00ED4E91"/>
    <w:rsid w:val="00ED57FC"/>
    <w:rsid w:val="00EE10B7"/>
    <w:rsid w:val="00EE1A88"/>
    <w:rsid w:val="00EE27FA"/>
    <w:rsid w:val="00EE2CF9"/>
    <w:rsid w:val="00EE2D27"/>
    <w:rsid w:val="00EE34B5"/>
    <w:rsid w:val="00EE36C7"/>
    <w:rsid w:val="00EE3774"/>
    <w:rsid w:val="00EE41F8"/>
    <w:rsid w:val="00EE5203"/>
    <w:rsid w:val="00EE59CC"/>
    <w:rsid w:val="00EE5D70"/>
    <w:rsid w:val="00EE6006"/>
    <w:rsid w:val="00EE7AFF"/>
    <w:rsid w:val="00EF0358"/>
    <w:rsid w:val="00EF03B3"/>
    <w:rsid w:val="00EF0734"/>
    <w:rsid w:val="00EF08DD"/>
    <w:rsid w:val="00EF1435"/>
    <w:rsid w:val="00EF1DBE"/>
    <w:rsid w:val="00EF268B"/>
    <w:rsid w:val="00EF26DA"/>
    <w:rsid w:val="00EF389C"/>
    <w:rsid w:val="00EF4B9E"/>
    <w:rsid w:val="00EF4D49"/>
    <w:rsid w:val="00EF4E26"/>
    <w:rsid w:val="00EF5F8C"/>
    <w:rsid w:val="00EF694A"/>
    <w:rsid w:val="00EF7C10"/>
    <w:rsid w:val="00F01475"/>
    <w:rsid w:val="00F0182A"/>
    <w:rsid w:val="00F023F7"/>
    <w:rsid w:val="00F0304B"/>
    <w:rsid w:val="00F03C0B"/>
    <w:rsid w:val="00F04059"/>
    <w:rsid w:val="00F05130"/>
    <w:rsid w:val="00F0680E"/>
    <w:rsid w:val="00F07690"/>
    <w:rsid w:val="00F07A55"/>
    <w:rsid w:val="00F07FFC"/>
    <w:rsid w:val="00F10577"/>
    <w:rsid w:val="00F121A8"/>
    <w:rsid w:val="00F12A72"/>
    <w:rsid w:val="00F12C72"/>
    <w:rsid w:val="00F1301A"/>
    <w:rsid w:val="00F14553"/>
    <w:rsid w:val="00F15380"/>
    <w:rsid w:val="00F15465"/>
    <w:rsid w:val="00F16748"/>
    <w:rsid w:val="00F17205"/>
    <w:rsid w:val="00F177AD"/>
    <w:rsid w:val="00F20D74"/>
    <w:rsid w:val="00F2120F"/>
    <w:rsid w:val="00F21BB4"/>
    <w:rsid w:val="00F21CE7"/>
    <w:rsid w:val="00F22B64"/>
    <w:rsid w:val="00F22C48"/>
    <w:rsid w:val="00F23385"/>
    <w:rsid w:val="00F234FF"/>
    <w:rsid w:val="00F23723"/>
    <w:rsid w:val="00F23CB4"/>
    <w:rsid w:val="00F24DDE"/>
    <w:rsid w:val="00F26C10"/>
    <w:rsid w:val="00F27209"/>
    <w:rsid w:val="00F273A7"/>
    <w:rsid w:val="00F31583"/>
    <w:rsid w:val="00F3248B"/>
    <w:rsid w:val="00F32A80"/>
    <w:rsid w:val="00F33CB3"/>
    <w:rsid w:val="00F34D18"/>
    <w:rsid w:val="00F34EAE"/>
    <w:rsid w:val="00F361ED"/>
    <w:rsid w:val="00F3664A"/>
    <w:rsid w:val="00F37C1E"/>
    <w:rsid w:val="00F40476"/>
    <w:rsid w:val="00F4157A"/>
    <w:rsid w:val="00F41BB1"/>
    <w:rsid w:val="00F426DC"/>
    <w:rsid w:val="00F42D71"/>
    <w:rsid w:val="00F42E92"/>
    <w:rsid w:val="00F43236"/>
    <w:rsid w:val="00F43AB8"/>
    <w:rsid w:val="00F448B3"/>
    <w:rsid w:val="00F45E13"/>
    <w:rsid w:val="00F46218"/>
    <w:rsid w:val="00F46FBA"/>
    <w:rsid w:val="00F47EB7"/>
    <w:rsid w:val="00F47EBA"/>
    <w:rsid w:val="00F502A3"/>
    <w:rsid w:val="00F51431"/>
    <w:rsid w:val="00F517B0"/>
    <w:rsid w:val="00F51CC0"/>
    <w:rsid w:val="00F51F14"/>
    <w:rsid w:val="00F52751"/>
    <w:rsid w:val="00F52986"/>
    <w:rsid w:val="00F53D1C"/>
    <w:rsid w:val="00F54580"/>
    <w:rsid w:val="00F547F2"/>
    <w:rsid w:val="00F54DA5"/>
    <w:rsid w:val="00F555BC"/>
    <w:rsid w:val="00F55CA3"/>
    <w:rsid w:val="00F5644C"/>
    <w:rsid w:val="00F56DBB"/>
    <w:rsid w:val="00F574E1"/>
    <w:rsid w:val="00F57D33"/>
    <w:rsid w:val="00F6066C"/>
    <w:rsid w:val="00F60B0C"/>
    <w:rsid w:val="00F60D89"/>
    <w:rsid w:val="00F62880"/>
    <w:rsid w:val="00F62899"/>
    <w:rsid w:val="00F62B09"/>
    <w:rsid w:val="00F631A7"/>
    <w:rsid w:val="00F63B83"/>
    <w:rsid w:val="00F63CAF"/>
    <w:rsid w:val="00F63DEE"/>
    <w:rsid w:val="00F63F66"/>
    <w:rsid w:val="00F63FA4"/>
    <w:rsid w:val="00F64D56"/>
    <w:rsid w:val="00F65B0E"/>
    <w:rsid w:val="00F66EE5"/>
    <w:rsid w:val="00F66F47"/>
    <w:rsid w:val="00F670DF"/>
    <w:rsid w:val="00F67DDD"/>
    <w:rsid w:val="00F7066E"/>
    <w:rsid w:val="00F7081D"/>
    <w:rsid w:val="00F715D4"/>
    <w:rsid w:val="00F7308C"/>
    <w:rsid w:val="00F73932"/>
    <w:rsid w:val="00F750CE"/>
    <w:rsid w:val="00F75B86"/>
    <w:rsid w:val="00F760C5"/>
    <w:rsid w:val="00F76100"/>
    <w:rsid w:val="00F76509"/>
    <w:rsid w:val="00F76C6D"/>
    <w:rsid w:val="00F77D7D"/>
    <w:rsid w:val="00F80074"/>
    <w:rsid w:val="00F80700"/>
    <w:rsid w:val="00F815EA"/>
    <w:rsid w:val="00F816BE"/>
    <w:rsid w:val="00F8418D"/>
    <w:rsid w:val="00F843F3"/>
    <w:rsid w:val="00F845DD"/>
    <w:rsid w:val="00F85621"/>
    <w:rsid w:val="00F85F78"/>
    <w:rsid w:val="00F863C4"/>
    <w:rsid w:val="00F863E9"/>
    <w:rsid w:val="00F865FA"/>
    <w:rsid w:val="00F87B4E"/>
    <w:rsid w:val="00F9023D"/>
    <w:rsid w:val="00F904F8"/>
    <w:rsid w:val="00F90BDF"/>
    <w:rsid w:val="00F917BE"/>
    <w:rsid w:val="00F91DE6"/>
    <w:rsid w:val="00F92162"/>
    <w:rsid w:val="00F929F6"/>
    <w:rsid w:val="00F92DA3"/>
    <w:rsid w:val="00F94ECD"/>
    <w:rsid w:val="00F962CA"/>
    <w:rsid w:val="00F96550"/>
    <w:rsid w:val="00F96C85"/>
    <w:rsid w:val="00FA082E"/>
    <w:rsid w:val="00FA18D4"/>
    <w:rsid w:val="00FA1F4E"/>
    <w:rsid w:val="00FA294E"/>
    <w:rsid w:val="00FA358A"/>
    <w:rsid w:val="00FA3DC2"/>
    <w:rsid w:val="00FA41EC"/>
    <w:rsid w:val="00FA60FC"/>
    <w:rsid w:val="00FA6912"/>
    <w:rsid w:val="00FA6A82"/>
    <w:rsid w:val="00FA7F77"/>
    <w:rsid w:val="00FB0388"/>
    <w:rsid w:val="00FB153E"/>
    <w:rsid w:val="00FB15E8"/>
    <w:rsid w:val="00FB1FEA"/>
    <w:rsid w:val="00FB22EB"/>
    <w:rsid w:val="00FB255F"/>
    <w:rsid w:val="00FB2EF0"/>
    <w:rsid w:val="00FB3C0B"/>
    <w:rsid w:val="00FB3DF5"/>
    <w:rsid w:val="00FB3FD1"/>
    <w:rsid w:val="00FB40AE"/>
    <w:rsid w:val="00FB42B0"/>
    <w:rsid w:val="00FB48C7"/>
    <w:rsid w:val="00FB4FF7"/>
    <w:rsid w:val="00FB59E5"/>
    <w:rsid w:val="00FB5B83"/>
    <w:rsid w:val="00FB67C0"/>
    <w:rsid w:val="00FB6C70"/>
    <w:rsid w:val="00FB7374"/>
    <w:rsid w:val="00FB77C3"/>
    <w:rsid w:val="00FC0106"/>
    <w:rsid w:val="00FC1105"/>
    <w:rsid w:val="00FC1FBA"/>
    <w:rsid w:val="00FC288F"/>
    <w:rsid w:val="00FC38C2"/>
    <w:rsid w:val="00FC3B98"/>
    <w:rsid w:val="00FC3DDD"/>
    <w:rsid w:val="00FC5C04"/>
    <w:rsid w:val="00FC6378"/>
    <w:rsid w:val="00FC6ACE"/>
    <w:rsid w:val="00FC6F86"/>
    <w:rsid w:val="00FC7644"/>
    <w:rsid w:val="00FC798F"/>
    <w:rsid w:val="00FD05C4"/>
    <w:rsid w:val="00FD2547"/>
    <w:rsid w:val="00FD2F24"/>
    <w:rsid w:val="00FD37F8"/>
    <w:rsid w:val="00FD41CB"/>
    <w:rsid w:val="00FD49E8"/>
    <w:rsid w:val="00FD51F0"/>
    <w:rsid w:val="00FD5259"/>
    <w:rsid w:val="00FD5852"/>
    <w:rsid w:val="00FD5A2A"/>
    <w:rsid w:val="00FD638D"/>
    <w:rsid w:val="00FD694C"/>
    <w:rsid w:val="00FD7CEB"/>
    <w:rsid w:val="00FD7F2F"/>
    <w:rsid w:val="00FE123B"/>
    <w:rsid w:val="00FE1309"/>
    <w:rsid w:val="00FE2306"/>
    <w:rsid w:val="00FE24AE"/>
    <w:rsid w:val="00FE2CDD"/>
    <w:rsid w:val="00FE34B6"/>
    <w:rsid w:val="00FE57B4"/>
    <w:rsid w:val="00FE57F5"/>
    <w:rsid w:val="00FE66FF"/>
    <w:rsid w:val="00FE6EBF"/>
    <w:rsid w:val="00FE774E"/>
    <w:rsid w:val="00FE7F5C"/>
    <w:rsid w:val="00FF0754"/>
    <w:rsid w:val="00FF1DB6"/>
    <w:rsid w:val="00FF4083"/>
    <w:rsid w:val="00FF5BB4"/>
    <w:rsid w:val="00FF6291"/>
    <w:rsid w:val="00FF6D19"/>
    <w:rsid w:val="00FF71DE"/>
    <w:rsid w:val="00FF7858"/>
    <w:rsid w:val="01065267"/>
    <w:rsid w:val="01573754"/>
    <w:rsid w:val="01592E5C"/>
    <w:rsid w:val="01595EBA"/>
    <w:rsid w:val="017A9C5F"/>
    <w:rsid w:val="0196C4D6"/>
    <w:rsid w:val="01A688FB"/>
    <w:rsid w:val="01F064C0"/>
    <w:rsid w:val="02196B95"/>
    <w:rsid w:val="021C05D9"/>
    <w:rsid w:val="021E92D5"/>
    <w:rsid w:val="0224A5AE"/>
    <w:rsid w:val="022F22D9"/>
    <w:rsid w:val="023195CC"/>
    <w:rsid w:val="023D7094"/>
    <w:rsid w:val="02840251"/>
    <w:rsid w:val="028C1E0A"/>
    <w:rsid w:val="02B9AA44"/>
    <w:rsid w:val="02DA60EF"/>
    <w:rsid w:val="02E9185D"/>
    <w:rsid w:val="031DB86C"/>
    <w:rsid w:val="031E2BC2"/>
    <w:rsid w:val="03438D2C"/>
    <w:rsid w:val="035150B2"/>
    <w:rsid w:val="0369DDC3"/>
    <w:rsid w:val="0381BAD4"/>
    <w:rsid w:val="0395E384"/>
    <w:rsid w:val="039DEBD6"/>
    <w:rsid w:val="03A0FDB4"/>
    <w:rsid w:val="03B1804A"/>
    <w:rsid w:val="03BFE73E"/>
    <w:rsid w:val="03CEFB5D"/>
    <w:rsid w:val="040BD10B"/>
    <w:rsid w:val="041DE8BE"/>
    <w:rsid w:val="042835AB"/>
    <w:rsid w:val="04505A46"/>
    <w:rsid w:val="0471345F"/>
    <w:rsid w:val="04A34F7A"/>
    <w:rsid w:val="04BD8376"/>
    <w:rsid w:val="04EBF45F"/>
    <w:rsid w:val="04F6FC89"/>
    <w:rsid w:val="0503DAD7"/>
    <w:rsid w:val="0513E235"/>
    <w:rsid w:val="052C0C07"/>
    <w:rsid w:val="053896EA"/>
    <w:rsid w:val="053951BC"/>
    <w:rsid w:val="055447E9"/>
    <w:rsid w:val="057E5CA6"/>
    <w:rsid w:val="05895649"/>
    <w:rsid w:val="059E9E40"/>
    <w:rsid w:val="05AE05A1"/>
    <w:rsid w:val="05D52959"/>
    <w:rsid w:val="0629F3E2"/>
    <w:rsid w:val="063DFCBE"/>
    <w:rsid w:val="064B2C08"/>
    <w:rsid w:val="067B0774"/>
    <w:rsid w:val="0695B24F"/>
    <w:rsid w:val="069AD986"/>
    <w:rsid w:val="069EEEF5"/>
    <w:rsid w:val="06A01BCE"/>
    <w:rsid w:val="06CB3782"/>
    <w:rsid w:val="06EA215F"/>
    <w:rsid w:val="06EFA751"/>
    <w:rsid w:val="06FC462C"/>
    <w:rsid w:val="070EF085"/>
    <w:rsid w:val="07361599"/>
    <w:rsid w:val="076CBBB4"/>
    <w:rsid w:val="077BBF0D"/>
    <w:rsid w:val="07977C53"/>
    <w:rsid w:val="07C2A963"/>
    <w:rsid w:val="0804AE3B"/>
    <w:rsid w:val="084C9392"/>
    <w:rsid w:val="0882E7E7"/>
    <w:rsid w:val="08B4719C"/>
    <w:rsid w:val="09046288"/>
    <w:rsid w:val="0910F5D8"/>
    <w:rsid w:val="094E8609"/>
    <w:rsid w:val="09BDF000"/>
    <w:rsid w:val="09C38316"/>
    <w:rsid w:val="09F20535"/>
    <w:rsid w:val="0A221AC2"/>
    <w:rsid w:val="0A25BB5E"/>
    <w:rsid w:val="0A2F1EC8"/>
    <w:rsid w:val="0A81FD48"/>
    <w:rsid w:val="0A867DC5"/>
    <w:rsid w:val="0AB4ABEB"/>
    <w:rsid w:val="0AFC5A30"/>
    <w:rsid w:val="0B1765BD"/>
    <w:rsid w:val="0B41044D"/>
    <w:rsid w:val="0B62CEF4"/>
    <w:rsid w:val="0B64E373"/>
    <w:rsid w:val="0B72A98B"/>
    <w:rsid w:val="0B8DEC12"/>
    <w:rsid w:val="0B9AA315"/>
    <w:rsid w:val="0BBE96BE"/>
    <w:rsid w:val="0BC6110F"/>
    <w:rsid w:val="0BCD2261"/>
    <w:rsid w:val="0BD7ADB0"/>
    <w:rsid w:val="0C00B94F"/>
    <w:rsid w:val="0C1B80C5"/>
    <w:rsid w:val="0C764842"/>
    <w:rsid w:val="0C86908A"/>
    <w:rsid w:val="0CA9AB9E"/>
    <w:rsid w:val="0CC0624D"/>
    <w:rsid w:val="0CCC7CB4"/>
    <w:rsid w:val="0CDBB6E6"/>
    <w:rsid w:val="0CDCB1CD"/>
    <w:rsid w:val="0D1DB161"/>
    <w:rsid w:val="0D3BCB69"/>
    <w:rsid w:val="0D7D0A3F"/>
    <w:rsid w:val="0D866E34"/>
    <w:rsid w:val="0D954D83"/>
    <w:rsid w:val="0D9B0636"/>
    <w:rsid w:val="0DA049E4"/>
    <w:rsid w:val="0DABF0FA"/>
    <w:rsid w:val="0DAD2DA8"/>
    <w:rsid w:val="0DB0A9B9"/>
    <w:rsid w:val="0DB2626A"/>
    <w:rsid w:val="0DF361C0"/>
    <w:rsid w:val="0E05D686"/>
    <w:rsid w:val="0E1AE47C"/>
    <w:rsid w:val="0E5B8F3E"/>
    <w:rsid w:val="0E6FFF8B"/>
    <w:rsid w:val="0E885803"/>
    <w:rsid w:val="0E94DA62"/>
    <w:rsid w:val="0EB46366"/>
    <w:rsid w:val="0EB863F2"/>
    <w:rsid w:val="0ED7C554"/>
    <w:rsid w:val="0ED9CFD8"/>
    <w:rsid w:val="0F01EA5B"/>
    <w:rsid w:val="0F359A77"/>
    <w:rsid w:val="0F46FC7F"/>
    <w:rsid w:val="0F4DB679"/>
    <w:rsid w:val="0F6FF4D7"/>
    <w:rsid w:val="0F8F8CD2"/>
    <w:rsid w:val="0F94E3E0"/>
    <w:rsid w:val="0FBC123E"/>
    <w:rsid w:val="0FE271D6"/>
    <w:rsid w:val="0FE5346E"/>
    <w:rsid w:val="0FECABD9"/>
    <w:rsid w:val="0FEDF997"/>
    <w:rsid w:val="0FF10A84"/>
    <w:rsid w:val="1009D20F"/>
    <w:rsid w:val="100B3F4B"/>
    <w:rsid w:val="101F1A07"/>
    <w:rsid w:val="103E92F0"/>
    <w:rsid w:val="103F338A"/>
    <w:rsid w:val="103FFDB6"/>
    <w:rsid w:val="1051F374"/>
    <w:rsid w:val="1056AD89"/>
    <w:rsid w:val="105AF538"/>
    <w:rsid w:val="10640632"/>
    <w:rsid w:val="10809E28"/>
    <w:rsid w:val="1121C2BD"/>
    <w:rsid w:val="11264892"/>
    <w:rsid w:val="112D9E33"/>
    <w:rsid w:val="1137CB97"/>
    <w:rsid w:val="113ACD6E"/>
    <w:rsid w:val="114F23A6"/>
    <w:rsid w:val="11518F49"/>
    <w:rsid w:val="1152A95B"/>
    <w:rsid w:val="11648248"/>
    <w:rsid w:val="1168BBCC"/>
    <w:rsid w:val="11791751"/>
    <w:rsid w:val="117DF4A5"/>
    <w:rsid w:val="11C7CD12"/>
    <w:rsid w:val="11F1997A"/>
    <w:rsid w:val="1215CC73"/>
    <w:rsid w:val="1241C469"/>
    <w:rsid w:val="124AF169"/>
    <w:rsid w:val="1265787A"/>
    <w:rsid w:val="126FEEA7"/>
    <w:rsid w:val="128A45FA"/>
    <w:rsid w:val="12F0D409"/>
    <w:rsid w:val="12FED809"/>
    <w:rsid w:val="12FF4EA0"/>
    <w:rsid w:val="131F550B"/>
    <w:rsid w:val="135A95E0"/>
    <w:rsid w:val="135F98DE"/>
    <w:rsid w:val="1388A23F"/>
    <w:rsid w:val="13B0506B"/>
    <w:rsid w:val="13C52451"/>
    <w:rsid w:val="13E3E5FE"/>
    <w:rsid w:val="13EC4E78"/>
    <w:rsid w:val="13EC66B8"/>
    <w:rsid w:val="146123EA"/>
    <w:rsid w:val="14813354"/>
    <w:rsid w:val="148649E0"/>
    <w:rsid w:val="148B6976"/>
    <w:rsid w:val="1490C1DD"/>
    <w:rsid w:val="149D87AB"/>
    <w:rsid w:val="14D35A13"/>
    <w:rsid w:val="14D3BC91"/>
    <w:rsid w:val="14E2FC5A"/>
    <w:rsid w:val="14E5BFB8"/>
    <w:rsid w:val="14EB0074"/>
    <w:rsid w:val="14F937F2"/>
    <w:rsid w:val="15029E62"/>
    <w:rsid w:val="1506E3B6"/>
    <w:rsid w:val="151D7471"/>
    <w:rsid w:val="152185F1"/>
    <w:rsid w:val="155C960C"/>
    <w:rsid w:val="159EE854"/>
    <w:rsid w:val="15A2ADAE"/>
    <w:rsid w:val="15A67D20"/>
    <w:rsid w:val="15AEBCE7"/>
    <w:rsid w:val="15B47A38"/>
    <w:rsid w:val="15B9B7AA"/>
    <w:rsid w:val="15D4C70F"/>
    <w:rsid w:val="15D50C58"/>
    <w:rsid w:val="15E2D511"/>
    <w:rsid w:val="15E310FC"/>
    <w:rsid w:val="15EA2FB9"/>
    <w:rsid w:val="162602A2"/>
    <w:rsid w:val="166D3123"/>
    <w:rsid w:val="16784D8C"/>
    <w:rsid w:val="16B0D17C"/>
    <w:rsid w:val="16B183DC"/>
    <w:rsid w:val="1732BE3A"/>
    <w:rsid w:val="1735B2DB"/>
    <w:rsid w:val="174E9735"/>
    <w:rsid w:val="179664C6"/>
    <w:rsid w:val="17AD0DEA"/>
    <w:rsid w:val="17B6A9D1"/>
    <w:rsid w:val="17B86278"/>
    <w:rsid w:val="17D61CD2"/>
    <w:rsid w:val="1811AAFF"/>
    <w:rsid w:val="181D008C"/>
    <w:rsid w:val="18230DED"/>
    <w:rsid w:val="1826192D"/>
    <w:rsid w:val="1834A90B"/>
    <w:rsid w:val="1850F8A4"/>
    <w:rsid w:val="1851F33C"/>
    <w:rsid w:val="1862F149"/>
    <w:rsid w:val="18790969"/>
    <w:rsid w:val="188CC6BF"/>
    <w:rsid w:val="18996439"/>
    <w:rsid w:val="18B8A44F"/>
    <w:rsid w:val="18BFE1DE"/>
    <w:rsid w:val="193A2736"/>
    <w:rsid w:val="1941C053"/>
    <w:rsid w:val="1944547D"/>
    <w:rsid w:val="19568099"/>
    <w:rsid w:val="1992C6F4"/>
    <w:rsid w:val="19A378FA"/>
    <w:rsid w:val="19BD5336"/>
    <w:rsid w:val="19E38C0A"/>
    <w:rsid w:val="1A066735"/>
    <w:rsid w:val="1A2D6C93"/>
    <w:rsid w:val="1A45874E"/>
    <w:rsid w:val="1A545EE7"/>
    <w:rsid w:val="1A7E54D5"/>
    <w:rsid w:val="1A8F0909"/>
    <w:rsid w:val="1A9624F4"/>
    <w:rsid w:val="1A9B67A9"/>
    <w:rsid w:val="1ABAE366"/>
    <w:rsid w:val="1ABE445D"/>
    <w:rsid w:val="1B484968"/>
    <w:rsid w:val="1B693164"/>
    <w:rsid w:val="1B7742C1"/>
    <w:rsid w:val="1B806902"/>
    <w:rsid w:val="1B962E1C"/>
    <w:rsid w:val="1BA13FE3"/>
    <w:rsid w:val="1BC15410"/>
    <w:rsid w:val="1BC99D01"/>
    <w:rsid w:val="1BD5FE7C"/>
    <w:rsid w:val="1C057095"/>
    <w:rsid w:val="1C17DFA0"/>
    <w:rsid w:val="1C3C90DE"/>
    <w:rsid w:val="1C4A4166"/>
    <w:rsid w:val="1C616C6B"/>
    <w:rsid w:val="1CA79BD5"/>
    <w:rsid w:val="1D1F05D6"/>
    <w:rsid w:val="1D3BB70C"/>
    <w:rsid w:val="1D44FCCD"/>
    <w:rsid w:val="1D58E262"/>
    <w:rsid w:val="1D610379"/>
    <w:rsid w:val="1D731B5E"/>
    <w:rsid w:val="1D78D7B8"/>
    <w:rsid w:val="1D7B5711"/>
    <w:rsid w:val="1DAB23B9"/>
    <w:rsid w:val="1DBF18F2"/>
    <w:rsid w:val="1DC2C993"/>
    <w:rsid w:val="1DD46DB2"/>
    <w:rsid w:val="1DD99186"/>
    <w:rsid w:val="1DF9BFC5"/>
    <w:rsid w:val="1E0227A6"/>
    <w:rsid w:val="1E8FF0D4"/>
    <w:rsid w:val="1EBB12B0"/>
    <w:rsid w:val="1EBFDE5D"/>
    <w:rsid w:val="1F1C109D"/>
    <w:rsid w:val="1F209E14"/>
    <w:rsid w:val="1F581226"/>
    <w:rsid w:val="1F64DA2E"/>
    <w:rsid w:val="1F652BF9"/>
    <w:rsid w:val="1F76A4E4"/>
    <w:rsid w:val="1FA3EBE4"/>
    <w:rsid w:val="1FCBBA17"/>
    <w:rsid w:val="1FF911B7"/>
    <w:rsid w:val="1FFD218E"/>
    <w:rsid w:val="20370CD8"/>
    <w:rsid w:val="2039B654"/>
    <w:rsid w:val="2041638F"/>
    <w:rsid w:val="2056E9EA"/>
    <w:rsid w:val="20630BAF"/>
    <w:rsid w:val="20648529"/>
    <w:rsid w:val="208FC5C2"/>
    <w:rsid w:val="20BF5675"/>
    <w:rsid w:val="214011CF"/>
    <w:rsid w:val="2153E04E"/>
    <w:rsid w:val="21673C98"/>
    <w:rsid w:val="2170EF3B"/>
    <w:rsid w:val="2175B63F"/>
    <w:rsid w:val="2176295F"/>
    <w:rsid w:val="217DD9CE"/>
    <w:rsid w:val="2180DEF8"/>
    <w:rsid w:val="21817D7C"/>
    <w:rsid w:val="21AECC18"/>
    <w:rsid w:val="21CE16F3"/>
    <w:rsid w:val="21EB981A"/>
    <w:rsid w:val="2212312E"/>
    <w:rsid w:val="2228534B"/>
    <w:rsid w:val="222BF531"/>
    <w:rsid w:val="2283C7E4"/>
    <w:rsid w:val="22856C29"/>
    <w:rsid w:val="229D02AD"/>
    <w:rsid w:val="22B51DC5"/>
    <w:rsid w:val="22D2BC8B"/>
    <w:rsid w:val="22E93701"/>
    <w:rsid w:val="23388575"/>
    <w:rsid w:val="234D263B"/>
    <w:rsid w:val="237109B0"/>
    <w:rsid w:val="2376FFDE"/>
    <w:rsid w:val="239C1143"/>
    <w:rsid w:val="23A3B2C7"/>
    <w:rsid w:val="23BB800E"/>
    <w:rsid w:val="23C33B75"/>
    <w:rsid w:val="23C9AE65"/>
    <w:rsid w:val="23FBCB0A"/>
    <w:rsid w:val="2443D099"/>
    <w:rsid w:val="244FBA96"/>
    <w:rsid w:val="2472F5D4"/>
    <w:rsid w:val="2478D3E0"/>
    <w:rsid w:val="248F86D3"/>
    <w:rsid w:val="249517A1"/>
    <w:rsid w:val="24984A98"/>
    <w:rsid w:val="249FBF3C"/>
    <w:rsid w:val="24A707F3"/>
    <w:rsid w:val="24A8BCD7"/>
    <w:rsid w:val="24E2F90B"/>
    <w:rsid w:val="2505E9C1"/>
    <w:rsid w:val="250C4D1B"/>
    <w:rsid w:val="251A2A42"/>
    <w:rsid w:val="251EE82C"/>
    <w:rsid w:val="2533803A"/>
    <w:rsid w:val="256A54F2"/>
    <w:rsid w:val="257E3A84"/>
    <w:rsid w:val="25872D17"/>
    <w:rsid w:val="25A40F79"/>
    <w:rsid w:val="25A8E2D1"/>
    <w:rsid w:val="25C6CD18"/>
    <w:rsid w:val="25DCC85B"/>
    <w:rsid w:val="25DD9991"/>
    <w:rsid w:val="25F0F06B"/>
    <w:rsid w:val="25F51AE9"/>
    <w:rsid w:val="260C5924"/>
    <w:rsid w:val="2617E1CE"/>
    <w:rsid w:val="262432C9"/>
    <w:rsid w:val="262FDAAF"/>
    <w:rsid w:val="263701BA"/>
    <w:rsid w:val="2639A33F"/>
    <w:rsid w:val="2669D2D5"/>
    <w:rsid w:val="26748E92"/>
    <w:rsid w:val="2675CE52"/>
    <w:rsid w:val="269E58C0"/>
    <w:rsid w:val="26B353E2"/>
    <w:rsid w:val="26BCE4AC"/>
    <w:rsid w:val="26BE7E95"/>
    <w:rsid w:val="26CE4B03"/>
    <w:rsid w:val="26CF2D7F"/>
    <w:rsid w:val="26D2FEEB"/>
    <w:rsid w:val="2711E2CB"/>
    <w:rsid w:val="2717C553"/>
    <w:rsid w:val="275FEC74"/>
    <w:rsid w:val="27AA55D0"/>
    <w:rsid w:val="27C14C0E"/>
    <w:rsid w:val="27E67B98"/>
    <w:rsid w:val="2826CB23"/>
    <w:rsid w:val="28562D7B"/>
    <w:rsid w:val="2897222A"/>
    <w:rsid w:val="28BF6954"/>
    <w:rsid w:val="28FB8871"/>
    <w:rsid w:val="29104A17"/>
    <w:rsid w:val="2917D8F8"/>
    <w:rsid w:val="291BDDF4"/>
    <w:rsid w:val="2938D09C"/>
    <w:rsid w:val="293F519D"/>
    <w:rsid w:val="29537FBA"/>
    <w:rsid w:val="29651C38"/>
    <w:rsid w:val="296BEC69"/>
    <w:rsid w:val="2974FC0A"/>
    <w:rsid w:val="29AC88B6"/>
    <w:rsid w:val="29B84BC1"/>
    <w:rsid w:val="29C78F3E"/>
    <w:rsid w:val="29E7D4C1"/>
    <w:rsid w:val="2A0ADBE0"/>
    <w:rsid w:val="2A0C5BC3"/>
    <w:rsid w:val="2A1E1770"/>
    <w:rsid w:val="2A76887A"/>
    <w:rsid w:val="2A8718EF"/>
    <w:rsid w:val="2AA30347"/>
    <w:rsid w:val="2AB9F4CD"/>
    <w:rsid w:val="2AE24DED"/>
    <w:rsid w:val="2AE95767"/>
    <w:rsid w:val="2AEB37C3"/>
    <w:rsid w:val="2AFAC1EB"/>
    <w:rsid w:val="2AFE075F"/>
    <w:rsid w:val="2B0EDE28"/>
    <w:rsid w:val="2B0F8A84"/>
    <w:rsid w:val="2B16F394"/>
    <w:rsid w:val="2B2CC521"/>
    <w:rsid w:val="2B305856"/>
    <w:rsid w:val="2B37529D"/>
    <w:rsid w:val="2B49ACC3"/>
    <w:rsid w:val="2B61A294"/>
    <w:rsid w:val="2B621801"/>
    <w:rsid w:val="2BB5899D"/>
    <w:rsid w:val="2BD5C25D"/>
    <w:rsid w:val="2BEC4640"/>
    <w:rsid w:val="2C049787"/>
    <w:rsid w:val="2C054608"/>
    <w:rsid w:val="2C1D3477"/>
    <w:rsid w:val="2C27800F"/>
    <w:rsid w:val="2C3C8394"/>
    <w:rsid w:val="2C508FA9"/>
    <w:rsid w:val="2C7A8713"/>
    <w:rsid w:val="2C7DD499"/>
    <w:rsid w:val="2C84A37B"/>
    <w:rsid w:val="2C85B398"/>
    <w:rsid w:val="2CAA907A"/>
    <w:rsid w:val="2CD65FCC"/>
    <w:rsid w:val="2CDC3FB0"/>
    <w:rsid w:val="2D144647"/>
    <w:rsid w:val="2D57452D"/>
    <w:rsid w:val="2D6D56CE"/>
    <w:rsid w:val="2D6FA478"/>
    <w:rsid w:val="2D752D9E"/>
    <w:rsid w:val="2D993CBC"/>
    <w:rsid w:val="2D9DB926"/>
    <w:rsid w:val="2DB76531"/>
    <w:rsid w:val="2DF3E61F"/>
    <w:rsid w:val="2E02C02B"/>
    <w:rsid w:val="2E486A0C"/>
    <w:rsid w:val="2E58B185"/>
    <w:rsid w:val="2E5D34C6"/>
    <w:rsid w:val="2E93374B"/>
    <w:rsid w:val="2E96B76E"/>
    <w:rsid w:val="2E9DD11B"/>
    <w:rsid w:val="2EB7B9CE"/>
    <w:rsid w:val="2ECFCF68"/>
    <w:rsid w:val="2EEBBA9A"/>
    <w:rsid w:val="2EEC6CCF"/>
    <w:rsid w:val="2F293784"/>
    <w:rsid w:val="2F386E9F"/>
    <w:rsid w:val="2F612460"/>
    <w:rsid w:val="2F69A757"/>
    <w:rsid w:val="2F9C572E"/>
    <w:rsid w:val="2FB7C1F7"/>
    <w:rsid w:val="2FC8A3E1"/>
    <w:rsid w:val="2FC8D8FA"/>
    <w:rsid w:val="2FD5C192"/>
    <w:rsid w:val="2FEBDC8C"/>
    <w:rsid w:val="2FF7EFE8"/>
    <w:rsid w:val="302BB088"/>
    <w:rsid w:val="3041043D"/>
    <w:rsid w:val="3078B7C2"/>
    <w:rsid w:val="3088DE8C"/>
    <w:rsid w:val="308B52E5"/>
    <w:rsid w:val="308CC093"/>
    <w:rsid w:val="309ABDC9"/>
    <w:rsid w:val="30CA3C95"/>
    <w:rsid w:val="30D2046B"/>
    <w:rsid w:val="30D84875"/>
    <w:rsid w:val="3124A900"/>
    <w:rsid w:val="3135127F"/>
    <w:rsid w:val="3180F5E5"/>
    <w:rsid w:val="31935F41"/>
    <w:rsid w:val="3196A33B"/>
    <w:rsid w:val="319DD395"/>
    <w:rsid w:val="31A2D5A6"/>
    <w:rsid w:val="31A81B50"/>
    <w:rsid w:val="31AF3611"/>
    <w:rsid w:val="31B16D3F"/>
    <w:rsid w:val="31B64EAF"/>
    <w:rsid w:val="31C3331E"/>
    <w:rsid w:val="31CDEF02"/>
    <w:rsid w:val="31D71FBE"/>
    <w:rsid w:val="31DD4C9F"/>
    <w:rsid w:val="3207B6B7"/>
    <w:rsid w:val="3216A2C9"/>
    <w:rsid w:val="324EA0CE"/>
    <w:rsid w:val="326BC7FE"/>
    <w:rsid w:val="327D613A"/>
    <w:rsid w:val="32A7E511"/>
    <w:rsid w:val="32B197A8"/>
    <w:rsid w:val="32BCA832"/>
    <w:rsid w:val="32D76932"/>
    <w:rsid w:val="32DFA037"/>
    <w:rsid w:val="33347E1F"/>
    <w:rsid w:val="3337F7EA"/>
    <w:rsid w:val="33459A04"/>
    <w:rsid w:val="334F2962"/>
    <w:rsid w:val="33667B5B"/>
    <w:rsid w:val="336F8968"/>
    <w:rsid w:val="337CA4E5"/>
    <w:rsid w:val="339591D0"/>
    <w:rsid w:val="33A95598"/>
    <w:rsid w:val="33DFF9A1"/>
    <w:rsid w:val="33E0062E"/>
    <w:rsid w:val="34288929"/>
    <w:rsid w:val="3432A6D5"/>
    <w:rsid w:val="344B9511"/>
    <w:rsid w:val="347C7138"/>
    <w:rsid w:val="347E59B8"/>
    <w:rsid w:val="34964714"/>
    <w:rsid w:val="34A61B6E"/>
    <w:rsid w:val="34AB7EED"/>
    <w:rsid w:val="34E47EA6"/>
    <w:rsid w:val="350A4221"/>
    <w:rsid w:val="3520D51D"/>
    <w:rsid w:val="352B464A"/>
    <w:rsid w:val="352CE92E"/>
    <w:rsid w:val="357434A5"/>
    <w:rsid w:val="357484F1"/>
    <w:rsid w:val="357A7B4B"/>
    <w:rsid w:val="359FF118"/>
    <w:rsid w:val="35C576A7"/>
    <w:rsid w:val="35CFDFFE"/>
    <w:rsid w:val="35F56D69"/>
    <w:rsid w:val="35FBAE74"/>
    <w:rsid w:val="361B75F9"/>
    <w:rsid w:val="363C7CEA"/>
    <w:rsid w:val="36747B91"/>
    <w:rsid w:val="36748D3B"/>
    <w:rsid w:val="36878F95"/>
    <w:rsid w:val="3699235B"/>
    <w:rsid w:val="369D137D"/>
    <w:rsid w:val="36C7C697"/>
    <w:rsid w:val="36F4E0CE"/>
    <w:rsid w:val="36F528CF"/>
    <w:rsid w:val="370E38BA"/>
    <w:rsid w:val="3729A083"/>
    <w:rsid w:val="373D2CC6"/>
    <w:rsid w:val="3740A2A8"/>
    <w:rsid w:val="3751A9BC"/>
    <w:rsid w:val="378D21FD"/>
    <w:rsid w:val="379C249B"/>
    <w:rsid w:val="37A77975"/>
    <w:rsid w:val="37C2B29E"/>
    <w:rsid w:val="37CA6965"/>
    <w:rsid w:val="37D8EED5"/>
    <w:rsid w:val="37E04580"/>
    <w:rsid w:val="3821B504"/>
    <w:rsid w:val="383D4832"/>
    <w:rsid w:val="386774AD"/>
    <w:rsid w:val="3871020E"/>
    <w:rsid w:val="387AAC4D"/>
    <w:rsid w:val="38896B11"/>
    <w:rsid w:val="388AE628"/>
    <w:rsid w:val="3896A6BE"/>
    <w:rsid w:val="389875AE"/>
    <w:rsid w:val="389FA897"/>
    <w:rsid w:val="38CBBEF3"/>
    <w:rsid w:val="38CBF127"/>
    <w:rsid w:val="38F2679D"/>
    <w:rsid w:val="38F827F3"/>
    <w:rsid w:val="392A9607"/>
    <w:rsid w:val="392F2A53"/>
    <w:rsid w:val="39334650"/>
    <w:rsid w:val="396720BA"/>
    <w:rsid w:val="39883456"/>
    <w:rsid w:val="3997F0BB"/>
    <w:rsid w:val="39A35325"/>
    <w:rsid w:val="39A9B0AB"/>
    <w:rsid w:val="39AF6185"/>
    <w:rsid w:val="39BD685B"/>
    <w:rsid w:val="39D0C857"/>
    <w:rsid w:val="39FA1CDF"/>
    <w:rsid w:val="3A03780F"/>
    <w:rsid w:val="3A19A034"/>
    <w:rsid w:val="3A1B1B92"/>
    <w:rsid w:val="3A4025D6"/>
    <w:rsid w:val="3A5AF148"/>
    <w:rsid w:val="3A68EE22"/>
    <w:rsid w:val="3A6B7B0F"/>
    <w:rsid w:val="3A82DE4F"/>
    <w:rsid w:val="3A9E357A"/>
    <w:rsid w:val="3AB19C00"/>
    <w:rsid w:val="3AC70534"/>
    <w:rsid w:val="3AD7C2F7"/>
    <w:rsid w:val="3AF48CED"/>
    <w:rsid w:val="3B1A1CDD"/>
    <w:rsid w:val="3B1E7044"/>
    <w:rsid w:val="3B35C25A"/>
    <w:rsid w:val="3B5147F2"/>
    <w:rsid w:val="3B5BCF28"/>
    <w:rsid w:val="3B5BFFE6"/>
    <w:rsid w:val="3B81F93B"/>
    <w:rsid w:val="3B9F5432"/>
    <w:rsid w:val="3BB59DE5"/>
    <w:rsid w:val="3C149D73"/>
    <w:rsid w:val="3C15C75C"/>
    <w:rsid w:val="3C2B15C1"/>
    <w:rsid w:val="3C2F8E02"/>
    <w:rsid w:val="3C3A66FA"/>
    <w:rsid w:val="3C48CBAE"/>
    <w:rsid w:val="3C51BFC0"/>
    <w:rsid w:val="3C5F5C61"/>
    <w:rsid w:val="3C614B32"/>
    <w:rsid w:val="3CA8E769"/>
    <w:rsid w:val="3CAA5CC4"/>
    <w:rsid w:val="3CF0E198"/>
    <w:rsid w:val="3CFB8BA0"/>
    <w:rsid w:val="3D03DF05"/>
    <w:rsid w:val="3D064354"/>
    <w:rsid w:val="3D07EA25"/>
    <w:rsid w:val="3D1A0857"/>
    <w:rsid w:val="3D488E33"/>
    <w:rsid w:val="3D605389"/>
    <w:rsid w:val="3D6895B7"/>
    <w:rsid w:val="3D82DEFC"/>
    <w:rsid w:val="3D91588D"/>
    <w:rsid w:val="3DD5B6C2"/>
    <w:rsid w:val="3DE1803E"/>
    <w:rsid w:val="3E227216"/>
    <w:rsid w:val="3E4BD282"/>
    <w:rsid w:val="3E4F4471"/>
    <w:rsid w:val="3E6CFBCD"/>
    <w:rsid w:val="3E71EACD"/>
    <w:rsid w:val="3ED4975C"/>
    <w:rsid w:val="3ED74FBA"/>
    <w:rsid w:val="3ED7A2F2"/>
    <w:rsid w:val="3EE2D29C"/>
    <w:rsid w:val="3EF2A47E"/>
    <w:rsid w:val="3F106ECC"/>
    <w:rsid w:val="3F17F59E"/>
    <w:rsid w:val="3F286BFF"/>
    <w:rsid w:val="3F2A5604"/>
    <w:rsid w:val="3F31C81A"/>
    <w:rsid w:val="3F33F0C3"/>
    <w:rsid w:val="3F374E6B"/>
    <w:rsid w:val="3F3BCFA7"/>
    <w:rsid w:val="3F993182"/>
    <w:rsid w:val="3FA4478C"/>
    <w:rsid w:val="3FA80C97"/>
    <w:rsid w:val="3FAFA248"/>
    <w:rsid w:val="3FC3E275"/>
    <w:rsid w:val="3FC69C15"/>
    <w:rsid w:val="3FD49723"/>
    <w:rsid w:val="3FF71FF5"/>
    <w:rsid w:val="401FFD0B"/>
    <w:rsid w:val="40210D17"/>
    <w:rsid w:val="4029924B"/>
    <w:rsid w:val="402FB5E2"/>
    <w:rsid w:val="405AF191"/>
    <w:rsid w:val="406841B7"/>
    <w:rsid w:val="407197A7"/>
    <w:rsid w:val="4089731F"/>
    <w:rsid w:val="40954BDC"/>
    <w:rsid w:val="40ABA773"/>
    <w:rsid w:val="40BDF82F"/>
    <w:rsid w:val="40CB7309"/>
    <w:rsid w:val="40D2177B"/>
    <w:rsid w:val="40FD0817"/>
    <w:rsid w:val="411C1623"/>
    <w:rsid w:val="4136E8EB"/>
    <w:rsid w:val="413E64C7"/>
    <w:rsid w:val="414415CF"/>
    <w:rsid w:val="4154DD46"/>
    <w:rsid w:val="415E3AF6"/>
    <w:rsid w:val="4180060A"/>
    <w:rsid w:val="41916149"/>
    <w:rsid w:val="419F92C6"/>
    <w:rsid w:val="419FCCF7"/>
    <w:rsid w:val="41A7F758"/>
    <w:rsid w:val="41C1193E"/>
    <w:rsid w:val="41CAD231"/>
    <w:rsid w:val="41CCA324"/>
    <w:rsid w:val="41DBC5AD"/>
    <w:rsid w:val="41E1E142"/>
    <w:rsid w:val="421A1CD5"/>
    <w:rsid w:val="4233C477"/>
    <w:rsid w:val="42439E15"/>
    <w:rsid w:val="426B5147"/>
    <w:rsid w:val="426EC250"/>
    <w:rsid w:val="4275F6B7"/>
    <w:rsid w:val="42975B68"/>
    <w:rsid w:val="42A4F51B"/>
    <w:rsid w:val="42B24FA5"/>
    <w:rsid w:val="42BC3CF8"/>
    <w:rsid w:val="42BDD744"/>
    <w:rsid w:val="42C2DB33"/>
    <w:rsid w:val="42E6928C"/>
    <w:rsid w:val="430810FF"/>
    <w:rsid w:val="432ACC55"/>
    <w:rsid w:val="43330A9B"/>
    <w:rsid w:val="43421FA3"/>
    <w:rsid w:val="4345A5FE"/>
    <w:rsid w:val="434A7125"/>
    <w:rsid w:val="43641905"/>
    <w:rsid w:val="436642E6"/>
    <w:rsid w:val="436F754E"/>
    <w:rsid w:val="439083E4"/>
    <w:rsid w:val="43941366"/>
    <w:rsid w:val="43EA79F7"/>
    <w:rsid w:val="43F3BE1A"/>
    <w:rsid w:val="4403DA00"/>
    <w:rsid w:val="441A06E3"/>
    <w:rsid w:val="441E2313"/>
    <w:rsid w:val="4437698D"/>
    <w:rsid w:val="4444A6CB"/>
    <w:rsid w:val="4451AABF"/>
    <w:rsid w:val="4464CA4C"/>
    <w:rsid w:val="448C16A5"/>
    <w:rsid w:val="4498AC3C"/>
    <w:rsid w:val="44C78934"/>
    <w:rsid w:val="44CDDE5B"/>
    <w:rsid w:val="44D0B617"/>
    <w:rsid w:val="44E1E847"/>
    <w:rsid w:val="44EF7B2B"/>
    <w:rsid w:val="44FCB758"/>
    <w:rsid w:val="45089D1E"/>
    <w:rsid w:val="4518834D"/>
    <w:rsid w:val="452D5235"/>
    <w:rsid w:val="453A0E51"/>
    <w:rsid w:val="4554D8DE"/>
    <w:rsid w:val="45754F8F"/>
    <w:rsid w:val="45BAC2FA"/>
    <w:rsid w:val="45BC34CC"/>
    <w:rsid w:val="45DB4926"/>
    <w:rsid w:val="45E2A22E"/>
    <w:rsid w:val="45F235F6"/>
    <w:rsid w:val="45FFF59C"/>
    <w:rsid w:val="460D9BCF"/>
    <w:rsid w:val="461B55C6"/>
    <w:rsid w:val="465C5262"/>
    <w:rsid w:val="46893CB0"/>
    <w:rsid w:val="46BB1988"/>
    <w:rsid w:val="46C33704"/>
    <w:rsid w:val="46DB8420"/>
    <w:rsid w:val="470C3E50"/>
    <w:rsid w:val="471CC2EF"/>
    <w:rsid w:val="4724BCB1"/>
    <w:rsid w:val="47358C70"/>
    <w:rsid w:val="4776B956"/>
    <w:rsid w:val="478A18AD"/>
    <w:rsid w:val="479D740E"/>
    <w:rsid w:val="47B811D3"/>
    <w:rsid w:val="47E63CF2"/>
    <w:rsid w:val="48044140"/>
    <w:rsid w:val="4817E7C5"/>
    <w:rsid w:val="481CB848"/>
    <w:rsid w:val="4840C7D9"/>
    <w:rsid w:val="48411102"/>
    <w:rsid w:val="485034DB"/>
    <w:rsid w:val="4881B439"/>
    <w:rsid w:val="4891C5C7"/>
    <w:rsid w:val="48A09166"/>
    <w:rsid w:val="48A4EE81"/>
    <w:rsid w:val="48BD784D"/>
    <w:rsid w:val="48D41A38"/>
    <w:rsid w:val="48E64C7D"/>
    <w:rsid w:val="48E6DFC8"/>
    <w:rsid w:val="48F9D81D"/>
    <w:rsid w:val="4936BC49"/>
    <w:rsid w:val="49588232"/>
    <w:rsid w:val="495CC5E8"/>
    <w:rsid w:val="4989C07E"/>
    <w:rsid w:val="4999A00D"/>
    <w:rsid w:val="499A5B63"/>
    <w:rsid w:val="49AE42EE"/>
    <w:rsid w:val="49B370AE"/>
    <w:rsid w:val="4A018202"/>
    <w:rsid w:val="4A01F4EB"/>
    <w:rsid w:val="4A3ADC7E"/>
    <w:rsid w:val="4A494C79"/>
    <w:rsid w:val="4A4F500D"/>
    <w:rsid w:val="4A62BCC8"/>
    <w:rsid w:val="4A8CEB92"/>
    <w:rsid w:val="4A90556B"/>
    <w:rsid w:val="4AB7B8A2"/>
    <w:rsid w:val="4ACF38A2"/>
    <w:rsid w:val="4AEEB8E0"/>
    <w:rsid w:val="4AFC869D"/>
    <w:rsid w:val="4AFFFB50"/>
    <w:rsid w:val="4B15E398"/>
    <w:rsid w:val="4B18CD0E"/>
    <w:rsid w:val="4B2C4ECC"/>
    <w:rsid w:val="4B498962"/>
    <w:rsid w:val="4B4C78D4"/>
    <w:rsid w:val="4B63FFD5"/>
    <w:rsid w:val="4B785276"/>
    <w:rsid w:val="4B8AC40A"/>
    <w:rsid w:val="4B8DCFBA"/>
    <w:rsid w:val="4BA26202"/>
    <w:rsid w:val="4BB98181"/>
    <w:rsid w:val="4BC27C56"/>
    <w:rsid w:val="4BE46A10"/>
    <w:rsid w:val="4BF0056F"/>
    <w:rsid w:val="4BF9F136"/>
    <w:rsid w:val="4BFDC600"/>
    <w:rsid w:val="4C0E3744"/>
    <w:rsid w:val="4C3792B0"/>
    <w:rsid w:val="4C76B638"/>
    <w:rsid w:val="4C99BAEE"/>
    <w:rsid w:val="4CBB3661"/>
    <w:rsid w:val="4CEA4593"/>
    <w:rsid w:val="4CF80C4F"/>
    <w:rsid w:val="4D01DB1B"/>
    <w:rsid w:val="4D2A7082"/>
    <w:rsid w:val="4D36163E"/>
    <w:rsid w:val="4D5A5173"/>
    <w:rsid w:val="4D5B1534"/>
    <w:rsid w:val="4D709E4E"/>
    <w:rsid w:val="4D8367A6"/>
    <w:rsid w:val="4D896BEA"/>
    <w:rsid w:val="4D96098F"/>
    <w:rsid w:val="4DDF675B"/>
    <w:rsid w:val="4E0A3BB4"/>
    <w:rsid w:val="4E3DDD97"/>
    <w:rsid w:val="4E509D43"/>
    <w:rsid w:val="4E5760A6"/>
    <w:rsid w:val="4E7C687E"/>
    <w:rsid w:val="4E849F63"/>
    <w:rsid w:val="4E8EDE88"/>
    <w:rsid w:val="4E912D7D"/>
    <w:rsid w:val="4E9DAA03"/>
    <w:rsid w:val="4EA49768"/>
    <w:rsid w:val="4EA6E5A6"/>
    <w:rsid w:val="4EA98679"/>
    <w:rsid w:val="4EB78898"/>
    <w:rsid w:val="4EBE548A"/>
    <w:rsid w:val="4EDC5350"/>
    <w:rsid w:val="4EE87693"/>
    <w:rsid w:val="4EE8FC6B"/>
    <w:rsid w:val="4EF45EB2"/>
    <w:rsid w:val="4F23D1ED"/>
    <w:rsid w:val="4F2875CE"/>
    <w:rsid w:val="4F4AAF85"/>
    <w:rsid w:val="4F510CF3"/>
    <w:rsid w:val="4F7FCBD4"/>
    <w:rsid w:val="4F84063B"/>
    <w:rsid w:val="4F97C2D9"/>
    <w:rsid w:val="4FA3B176"/>
    <w:rsid w:val="4FA7C7EE"/>
    <w:rsid w:val="4FBF0C9C"/>
    <w:rsid w:val="4FC3B42A"/>
    <w:rsid w:val="4FC92A7E"/>
    <w:rsid w:val="4FFF4E99"/>
    <w:rsid w:val="500D58C2"/>
    <w:rsid w:val="502758E4"/>
    <w:rsid w:val="503B5790"/>
    <w:rsid w:val="5065EF34"/>
    <w:rsid w:val="5077AAE9"/>
    <w:rsid w:val="50C1D7B0"/>
    <w:rsid w:val="50D0B16A"/>
    <w:rsid w:val="511A1AA0"/>
    <w:rsid w:val="51242CC4"/>
    <w:rsid w:val="5184F6EA"/>
    <w:rsid w:val="519E913D"/>
    <w:rsid w:val="51AD993E"/>
    <w:rsid w:val="51D1D219"/>
    <w:rsid w:val="51DBC40B"/>
    <w:rsid w:val="5201DD89"/>
    <w:rsid w:val="5203EA86"/>
    <w:rsid w:val="521F8975"/>
    <w:rsid w:val="523EC9E4"/>
    <w:rsid w:val="52720C4C"/>
    <w:rsid w:val="52749F1E"/>
    <w:rsid w:val="5285BF8D"/>
    <w:rsid w:val="5295E824"/>
    <w:rsid w:val="52982F31"/>
    <w:rsid w:val="52AABEBB"/>
    <w:rsid w:val="52B2DF0C"/>
    <w:rsid w:val="530C96A5"/>
    <w:rsid w:val="531314B2"/>
    <w:rsid w:val="533C6EDD"/>
    <w:rsid w:val="53417BD9"/>
    <w:rsid w:val="534ED525"/>
    <w:rsid w:val="535E5551"/>
    <w:rsid w:val="5364889C"/>
    <w:rsid w:val="53706D8D"/>
    <w:rsid w:val="537CD6C4"/>
    <w:rsid w:val="53A425C6"/>
    <w:rsid w:val="53B4A972"/>
    <w:rsid w:val="53B772A0"/>
    <w:rsid w:val="53C4E4F3"/>
    <w:rsid w:val="53E6D48D"/>
    <w:rsid w:val="53E7CBCF"/>
    <w:rsid w:val="53FB45F2"/>
    <w:rsid w:val="54250696"/>
    <w:rsid w:val="5434DA4B"/>
    <w:rsid w:val="54351CE0"/>
    <w:rsid w:val="54433F3F"/>
    <w:rsid w:val="545B6BD7"/>
    <w:rsid w:val="545FF0A0"/>
    <w:rsid w:val="546B4A6C"/>
    <w:rsid w:val="546F49DD"/>
    <w:rsid w:val="548EB2D8"/>
    <w:rsid w:val="549CF1ED"/>
    <w:rsid w:val="54A17DA0"/>
    <w:rsid w:val="54A3AF6C"/>
    <w:rsid w:val="54C3B2AF"/>
    <w:rsid w:val="54DACE83"/>
    <w:rsid w:val="550E39D3"/>
    <w:rsid w:val="551B4317"/>
    <w:rsid w:val="551FD70C"/>
    <w:rsid w:val="553E61D2"/>
    <w:rsid w:val="55440937"/>
    <w:rsid w:val="554F2A52"/>
    <w:rsid w:val="55735B10"/>
    <w:rsid w:val="55735D18"/>
    <w:rsid w:val="55945869"/>
    <w:rsid w:val="55990639"/>
    <w:rsid w:val="559CEBEA"/>
    <w:rsid w:val="55A7C658"/>
    <w:rsid w:val="56025D45"/>
    <w:rsid w:val="5610419C"/>
    <w:rsid w:val="5619BB9A"/>
    <w:rsid w:val="561F7578"/>
    <w:rsid w:val="5620260C"/>
    <w:rsid w:val="5650A862"/>
    <w:rsid w:val="5650CF7F"/>
    <w:rsid w:val="565513A4"/>
    <w:rsid w:val="56558F0E"/>
    <w:rsid w:val="567A97DD"/>
    <w:rsid w:val="567D3FC4"/>
    <w:rsid w:val="569CA4B6"/>
    <w:rsid w:val="56AB1508"/>
    <w:rsid w:val="56B31A64"/>
    <w:rsid w:val="56B32E8A"/>
    <w:rsid w:val="56B55AC6"/>
    <w:rsid w:val="56C0CDCB"/>
    <w:rsid w:val="56FDE69C"/>
    <w:rsid w:val="57001865"/>
    <w:rsid w:val="572CEEB3"/>
    <w:rsid w:val="5738E728"/>
    <w:rsid w:val="574C01EC"/>
    <w:rsid w:val="57582C6F"/>
    <w:rsid w:val="5763DCF3"/>
    <w:rsid w:val="577EAED8"/>
    <w:rsid w:val="57BEB483"/>
    <w:rsid w:val="57C9F075"/>
    <w:rsid w:val="57D1733C"/>
    <w:rsid w:val="57ED0798"/>
    <w:rsid w:val="57EE921F"/>
    <w:rsid w:val="57F7E43F"/>
    <w:rsid w:val="580EE619"/>
    <w:rsid w:val="58374A60"/>
    <w:rsid w:val="58762941"/>
    <w:rsid w:val="5881682E"/>
    <w:rsid w:val="58A0B658"/>
    <w:rsid w:val="58A6BA73"/>
    <w:rsid w:val="58AB84F4"/>
    <w:rsid w:val="58AC950C"/>
    <w:rsid w:val="58C6F9E6"/>
    <w:rsid w:val="58CFDBAD"/>
    <w:rsid w:val="58CFE39B"/>
    <w:rsid w:val="58DCAB84"/>
    <w:rsid w:val="58F31A7E"/>
    <w:rsid w:val="592A28D2"/>
    <w:rsid w:val="594709DA"/>
    <w:rsid w:val="5956B102"/>
    <w:rsid w:val="595AF95B"/>
    <w:rsid w:val="595E8672"/>
    <w:rsid w:val="5984C8EC"/>
    <w:rsid w:val="59CC7CAD"/>
    <w:rsid w:val="59D540B3"/>
    <w:rsid w:val="59DDDD18"/>
    <w:rsid w:val="5A09F17B"/>
    <w:rsid w:val="5A21F87A"/>
    <w:rsid w:val="5A4108AA"/>
    <w:rsid w:val="5A44BF46"/>
    <w:rsid w:val="5A621846"/>
    <w:rsid w:val="5A74622F"/>
    <w:rsid w:val="5A750045"/>
    <w:rsid w:val="5A859FB8"/>
    <w:rsid w:val="5AB06852"/>
    <w:rsid w:val="5AE484C4"/>
    <w:rsid w:val="5AE7300B"/>
    <w:rsid w:val="5B10C060"/>
    <w:rsid w:val="5B1FA61B"/>
    <w:rsid w:val="5B56C736"/>
    <w:rsid w:val="5B64B317"/>
    <w:rsid w:val="5B6DF855"/>
    <w:rsid w:val="5B9CBDAB"/>
    <w:rsid w:val="5BD0524B"/>
    <w:rsid w:val="5BE8AAE3"/>
    <w:rsid w:val="5BEBADD8"/>
    <w:rsid w:val="5C235712"/>
    <w:rsid w:val="5C256429"/>
    <w:rsid w:val="5C4A2DCF"/>
    <w:rsid w:val="5C691A07"/>
    <w:rsid w:val="5C852154"/>
    <w:rsid w:val="5C9A7AFD"/>
    <w:rsid w:val="5CC11073"/>
    <w:rsid w:val="5CCBC2D6"/>
    <w:rsid w:val="5CD3B2E1"/>
    <w:rsid w:val="5CE45B4A"/>
    <w:rsid w:val="5CED031C"/>
    <w:rsid w:val="5CF1E319"/>
    <w:rsid w:val="5CF3F474"/>
    <w:rsid w:val="5D238A81"/>
    <w:rsid w:val="5D5FEA3B"/>
    <w:rsid w:val="5D67797F"/>
    <w:rsid w:val="5D8CF6B4"/>
    <w:rsid w:val="5D900FF1"/>
    <w:rsid w:val="5D931E5C"/>
    <w:rsid w:val="5D960A11"/>
    <w:rsid w:val="5D97CB9A"/>
    <w:rsid w:val="5DCDE109"/>
    <w:rsid w:val="5E20CBF7"/>
    <w:rsid w:val="5E28EEEA"/>
    <w:rsid w:val="5E59F0BC"/>
    <w:rsid w:val="5E636F79"/>
    <w:rsid w:val="5E6ABD08"/>
    <w:rsid w:val="5E6E447F"/>
    <w:rsid w:val="5E70F68C"/>
    <w:rsid w:val="5E7A5FE8"/>
    <w:rsid w:val="5E82C7FF"/>
    <w:rsid w:val="5E843D7C"/>
    <w:rsid w:val="5E8C2E19"/>
    <w:rsid w:val="5E9C284B"/>
    <w:rsid w:val="5EB13DA6"/>
    <w:rsid w:val="5EDE72EE"/>
    <w:rsid w:val="5EFF7EFD"/>
    <w:rsid w:val="5F0A4A0E"/>
    <w:rsid w:val="5F3AF13A"/>
    <w:rsid w:val="5F421361"/>
    <w:rsid w:val="5F468A30"/>
    <w:rsid w:val="5F576476"/>
    <w:rsid w:val="5F5E3818"/>
    <w:rsid w:val="5F653D5D"/>
    <w:rsid w:val="5F84A7CA"/>
    <w:rsid w:val="5FC310F5"/>
    <w:rsid w:val="5FD992C5"/>
    <w:rsid w:val="5FDA0D75"/>
    <w:rsid w:val="5FE4865E"/>
    <w:rsid w:val="5FF0B134"/>
    <w:rsid w:val="5FFC7541"/>
    <w:rsid w:val="6071D3E9"/>
    <w:rsid w:val="60996B14"/>
    <w:rsid w:val="60A89C6F"/>
    <w:rsid w:val="60E33BFC"/>
    <w:rsid w:val="60EA20EA"/>
    <w:rsid w:val="61168B12"/>
    <w:rsid w:val="61477D0E"/>
    <w:rsid w:val="6166A9EC"/>
    <w:rsid w:val="61686A64"/>
    <w:rsid w:val="61776972"/>
    <w:rsid w:val="6181B0CA"/>
    <w:rsid w:val="61A50FC7"/>
    <w:rsid w:val="61A5BFDE"/>
    <w:rsid w:val="61A99688"/>
    <w:rsid w:val="61B3F568"/>
    <w:rsid w:val="61B6632F"/>
    <w:rsid w:val="61BDCBFB"/>
    <w:rsid w:val="61C26B4E"/>
    <w:rsid w:val="61D57E19"/>
    <w:rsid w:val="61E473F1"/>
    <w:rsid w:val="61F65A22"/>
    <w:rsid w:val="6207B429"/>
    <w:rsid w:val="621E1B94"/>
    <w:rsid w:val="62724F68"/>
    <w:rsid w:val="62790D67"/>
    <w:rsid w:val="628B7724"/>
    <w:rsid w:val="62E8B7E9"/>
    <w:rsid w:val="63044BB8"/>
    <w:rsid w:val="63316B98"/>
    <w:rsid w:val="634734A5"/>
    <w:rsid w:val="635522BE"/>
    <w:rsid w:val="638FC93D"/>
    <w:rsid w:val="63A171A6"/>
    <w:rsid w:val="63A34396"/>
    <w:rsid w:val="63D8DF16"/>
    <w:rsid w:val="63E1C2E9"/>
    <w:rsid w:val="63E436E7"/>
    <w:rsid w:val="6420B0A5"/>
    <w:rsid w:val="64253262"/>
    <w:rsid w:val="64450D08"/>
    <w:rsid w:val="646BD2B1"/>
    <w:rsid w:val="647086E7"/>
    <w:rsid w:val="648B77F3"/>
    <w:rsid w:val="6490128D"/>
    <w:rsid w:val="649AD611"/>
    <w:rsid w:val="64BC3084"/>
    <w:rsid w:val="64D9E0AD"/>
    <w:rsid w:val="64E14B5E"/>
    <w:rsid w:val="64E6CB30"/>
    <w:rsid w:val="64F97D64"/>
    <w:rsid w:val="64FBF541"/>
    <w:rsid w:val="652B5280"/>
    <w:rsid w:val="654BAF8D"/>
    <w:rsid w:val="6554DE7F"/>
    <w:rsid w:val="65A0D98A"/>
    <w:rsid w:val="65CD7658"/>
    <w:rsid w:val="661D6A3D"/>
    <w:rsid w:val="664DC07B"/>
    <w:rsid w:val="6659D207"/>
    <w:rsid w:val="6679613D"/>
    <w:rsid w:val="6697C5DA"/>
    <w:rsid w:val="66A252BF"/>
    <w:rsid w:val="66D3B250"/>
    <w:rsid w:val="66D515B2"/>
    <w:rsid w:val="66D7C944"/>
    <w:rsid w:val="66DB7892"/>
    <w:rsid w:val="66DC7C39"/>
    <w:rsid w:val="66FA0863"/>
    <w:rsid w:val="672E3FAD"/>
    <w:rsid w:val="672E6DD0"/>
    <w:rsid w:val="672F2839"/>
    <w:rsid w:val="6750ECB8"/>
    <w:rsid w:val="675C0C0A"/>
    <w:rsid w:val="675DA09D"/>
    <w:rsid w:val="6784E1FC"/>
    <w:rsid w:val="679B0615"/>
    <w:rsid w:val="67B44B9E"/>
    <w:rsid w:val="67BCE818"/>
    <w:rsid w:val="67C0DC7C"/>
    <w:rsid w:val="67C57578"/>
    <w:rsid w:val="67C5A37E"/>
    <w:rsid w:val="67CE03D0"/>
    <w:rsid w:val="67EA9103"/>
    <w:rsid w:val="67EB6D5C"/>
    <w:rsid w:val="68088363"/>
    <w:rsid w:val="68338387"/>
    <w:rsid w:val="683AB9D1"/>
    <w:rsid w:val="68570F9B"/>
    <w:rsid w:val="6867B6EF"/>
    <w:rsid w:val="68778940"/>
    <w:rsid w:val="6883FCB7"/>
    <w:rsid w:val="68B3E5BC"/>
    <w:rsid w:val="68BA9F1D"/>
    <w:rsid w:val="68C96628"/>
    <w:rsid w:val="68E9712D"/>
    <w:rsid w:val="68FA4AFA"/>
    <w:rsid w:val="69082970"/>
    <w:rsid w:val="691AA0F5"/>
    <w:rsid w:val="69534876"/>
    <w:rsid w:val="697CFA73"/>
    <w:rsid w:val="698E15AE"/>
    <w:rsid w:val="69AA1B38"/>
    <w:rsid w:val="69B7EE08"/>
    <w:rsid w:val="69DC9752"/>
    <w:rsid w:val="69F14894"/>
    <w:rsid w:val="6A147B89"/>
    <w:rsid w:val="6A15A4E5"/>
    <w:rsid w:val="6A4B0461"/>
    <w:rsid w:val="6A5203BF"/>
    <w:rsid w:val="6A666695"/>
    <w:rsid w:val="6A6E6038"/>
    <w:rsid w:val="6A9AFD51"/>
    <w:rsid w:val="6AA2B895"/>
    <w:rsid w:val="6AB1D3AD"/>
    <w:rsid w:val="6AB400D7"/>
    <w:rsid w:val="6AB6D631"/>
    <w:rsid w:val="6ABF5486"/>
    <w:rsid w:val="6AC47A71"/>
    <w:rsid w:val="6AC5DCE6"/>
    <w:rsid w:val="6ACDD14D"/>
    <w:rsid w:val="6AF0CDB3"/>
    <w:rsid w:val="6B145BAC"/>
    <w:rsid w:val="6B241887"/>
    <w:rsid w:val="6B3FB3BE"/>
    <w:rsid w:val="6B470A24"/>
    <w:rsid w:val="6B65D8BC"/>
    <w:rsid w:val="6B958F4D"/>
    <w:rsid w:val="6B9F820E"/>
    <w:rsid w:val="6BA4094B"/>
    <w:rsid w:val="6BAF14B8"/>
    <w:rsid w:val="6BB1EFD9"/>
    <w:rsid w:val="6BB5275D"/>
    <w:rsid w:val="6BB7B19E"/>
    <w:rsid w:val="6BC508C9"/>
    <w:rsid w:val="6BDF71DA"/>
    <w:rsid w:val="6BF7EEC5"/>
    <w:rsid w:val="6C0EC809"/>
    <w:rsid w:val="6C1AE4B8"/>
    <w:rsid w:val="6C45BECE"/>
    <w:rsid w:val="6C557C65"/>
    <w:rsid w:val="6CA5A749"/>
    <w:rsid w:val="6CB5A90A"/>
    <w:rsid w:val="6CE64FFD"/>
    <w:rsid w:val="6CFCA4E4"/>
    <w:rsid w:val="6D1B624E"/>
    <w:rsid w:val="6D97CE4A"/>
    <w:rsid w:val="6D993623"/>
    <w:rsid w:val="6D9B7A11"/>
    <w:rsid w:val="6D9DC675"/>
    <w:rsid w:val="6DA25BB7"/>
    <w:rsid w:val="6DAF1A5C"/>
    <w:rsid w:val="6DD24FE3"/>
    <w:rsid w:val="6DD61F84"/>
    <w:rsid w:val="6DDF4FFB"/>
    <w:rsid w:val="6DF2EB3F"/>
    <w:rsid w:val="6DFB6ED0"/>
    <w:rsid w:val="6E068C32"/>
    <w:rsid w:val="6E56E99F"/>
    <w:rsid w:val="6E729995"/>
    <w:rsid w:val="6E8D72D2"/>
    <w:rsid w:val="6EAD39E1"/>
    <w:rsid w:val="6EE5D8EF"/>
    <w:rsid w:val="6EE73B14"/>
    <w:rsid w:val="6EF8A179"/>
    <w:rsid w:val="6F110AB2"/>
    <w:rsid w:val="6F5329DA"/>
    <w:rsid w:val="6F7045C1"/>
    <w:rsid w:val="6F861783"/>
    <w:rsid w:val="6F996372"/>
    <w:rsid w:val="6F9A71FB"/>
    <w:rsid w:val="6F9C0634"/>
    <w:rsid w:val="6FA89235"/>
    <w:rsid w:val="6FCED8AD"/>
    <w:rsid w:val="6FF0ED44"/>
    <w:rsid w:val="6FFD7F99"/>
    <w:rsid w:val="700BD05E"/>
    <w:rsid w:val="701669E0"/>
    <w:rsid w:val="7016762F"/>
    <w:rsid w:val="7049598B"/>
    <w:rsid w:val="705EF1BB"/>
    <w:rsid w:val="706D7B49"/>
    <w:rsid w:val="708EF92B"/>
    <w:rsid w:val="709D1F9A"/>
    <w:rsid w:val="70CE4759"/>
    <w:rsid w:val="70CFEFD0"/>
    <w:rsid w:val="70D5E980"/>
    <w:rsid w:val="7159B011"/>
    <w:rsid w:val="71657516"/>
    <w:rsid w:val="7172F4DB"/>
    <w:rsid w:val="718EA083"/>
    <w:rsid w:val="71AD5921"/>
    <w:rsid w:val="71F5951E"/>
    <w:rsid w:val="720549DA"/>
    <w:rsid w:val="7255B23F"/>
    <w:rsid w:val="726D1490"/>
    <w:rsid w:val="7270B943"/>
    <w:rsid w:val="728E4017"/>
    <w:rsid w:val="729A0906"/>
    <w:rsid w:val="72AABBF8"/>
    <w:rsid w:val="72B32C82"/>
    <w:rsid w:val="72BB115E"/>
    <w:rsid w:val="73031425"/>
    <w:rsid w:val="7304A7BE"/>
    <w:rsid w:val="7329BF53"/>
    <w:rsid w:val="733D1AAE"/>
    <w:rsid w:val="73412EF4"/>
    <w:rsid w:val="736D5E3E"/>
    <w:rsid w:val="73889793"/>
    <w:rsid w:val="738FC80E"/>
    <w:rsid w:val="739CD253"/>
    <w:rsid w:val="73DAA852"/>
    <w:rsid w:val="73F4FBDB"/>
    <w:rsid w:val="73FD5E0F"/>
    <w:rsid w:val="742602FA"/>
    <w:rsid w:val="74319F3E"/>
    <w:rsid w:val="7433A51C"/>
    <w:rsid w:val="7444A415"/>
    <w:rsid w:val="7459ECCC"/>
    <w:rsid w:val="746B2065"/>
    <w:rsid w:val="747041DD"/>
    <w:rsid w:val="747A0BC7"/>
    <w:rsid w:val="74A713C7"/>
    <w:rsid w:val="74B78AC0"/>
    <w:rsid w:val="74CC81A0"/>
    <w:rsid w:val="74CDD8C2"/>
    <w:rsid w:val="74DBC260"/>
    <w:rsid w:val="74F71955"/>
    <w:rsid w:val="756D49BF"/>
    <w:rsid w:val="7590408B"/>
    <w:rsid w:val="759FFE60"/>
    <w:rsid w:val="75A94D49"/>
    <w:rsid w:val="761881B5"/>
    <w:rsid w:val="7618DFA0"/>
    <w:rsid w:val="761AB3AD"/>
    <w:rsid w:val="762A7D02"/>
    <w:rsid w:val="7639F013"/>
    <w:rsid w:val="7663F51B"/>
    <w:rsid w:val="768914C9"/>
    <w:rsid w:val="76AB1821"/>
    <w:rsid w:val="76AC3E2D"/>
    <w:rsid w:val="76D366CF"/>
    <w:rsid w:val="76DEC460"/>
    <w:rsid w:val="76FCF24D"/>
    <w:rsid w:val="7726F811"/>
    <w:rsid w:val="77293080"/>
    <w:rsid w:val="7737CD21"/>
    <w:rsid w:val="773935F0"/>
    <w:rsid w:val="774C5D90"/>
    <w:rsid w:val="77519DC2"/>
    <w:rsid w:val="775859AA"/>
    <w:rsid w:val="77666153"/>
    <w:rsid w:val="7796F0E7"/>
    <w:rsid w:val="77AA5AAB"/>
    <w:rsid w:val="77D34258"/>
    <w:rsid w:val="77FBF67C"/>
    <w:rsid w:val="78170527"/>
    <w:rsid w:val="781DA3C2"/>
    <w:rsid w:val="784742C8"/>
    <w:rsid w:val="785CCD0B"/>
    <w:rsid w:val="78748E4A"/>
    <w:rsid w:val="787C7116"/>
    <w:rsid w:val="78B176AF"/>
    <w:rsid w:val="78C0610E"/>
    <w:rsid w:val="78E3CBCC"/>
    <w:rsid w:val="78F48AD7"/>
    <w:rsid w:val="7903B198"/>
    <w:rsid w:val="7938D2CD"/>
    <w:rsid w:val="793C1BFD"/>
    <w:rsid w:val="797116D9"/>
    <w:rsid w:val="79AB71CE"/>
    <w:rsid w:val="79AE4672"/>
    <w:rsid w:val="79BA828F"/>
    <w:rsid w:val="79ECABCA"/>
    <w:rsid w:val="79F7A636"/>
    <w:rsid w:val="79F9A090"/>
    <w:rsid w:val="79FFEDB3"/>
    <w:rsid w:val="7A00E474"/>
    <w:rsid w:val="7A0EA9DE"/>
    <w:rsid w:val="7A159325"/>
    <w:rsid w:val="7A1E6C7A"/>
    <w:rsid w:val="7A2D51C0"/>
    <w:rsid w:val="7A6163CE"/>
    <w:rsid w:val="7A7DACDD"/>
    <w:rsid w:val="7AC0A2FD"/>
    <w:rsid w:val="7AC17926"/>
    <w:rsid w:val="7AC2DCA4"/>
    <w:rsid w:val="7AD451E8"/>
    <w:rsid w:val="7AEA147A"/>
    <w:rsid w:val="7AFF58B1"/>
    <w:rsid w:val="7B12A99D"/>
    <w:rsid w:val="7B20FAFB"/>
    <w:rsid w:val="7B245B4E"/>
    <w:rsid w:val="7B75F263"/>
    <w:rsid w:val="7B7F5463"/>
    <w:rsid w:val="7BAA11B9"/>
    <w:rsid w:val="7BFFB329"/>
    <w:rsid w:val="7C1857E7"/>
    <w:rsid w:val="7C189C08"/>
    <w:rsid w:val="7C1EA2B0"/>
    <w:rsid w:val="7C293B18"/>
    <w:rsid w:val="7C360EAA"/>
    <w:rsid w:val="7C3D6385"/>
    <w:rsid w:val="7C54FD9A"/>
    <w:rsid w:val="7CA7CEF6"/>
    <w:rsid w:val="7CB997B6"/>
    <w:rsid w:val="7CBF958B"/>
    <w:rsid w:val="7CF40450"/>
    <w:rsid w:val="7CF78538"/>
    <w:rsid w:val="7D09B3AE"/>
    <w:rsid w:val="7D0B79DC"/>
    <w:rsid w:val="7D0BFF7A"/>
    <w:rsid w:val="7D35BCF8"/>
    <w:rsid w:val="7D5037B2"/>
    <w:rsid w:val="7D6BC040"/>
    <w:rsid w:val="7D77DE7F"/>
    <w:rsid w:val="7D83803D"/>
    <w:rsid w:val="7DAEA031"/>
    <w:rsid w:val="7DE4345C"/>
    <w:rsid w:val="7E08D534"/>
    <w:rsid w:val="7E0C3C8B"/>
    <w:rsid w:val="7E33ACB9"/>
    <w:rsid w:val="7E42B4A8"/>
    <w:rsid w:val="7E617959"/>
    <w:rsid w:val="7E62F679"/>
    <w:rsid w:val="7E64045B"/>
    <w:rsid w:val="7E670006"/>
    <w:rsid w:val="7E6B5AB2"/>
    <w:rsid w:val="7E8A521A"/>
    <w:rsid w:val="7EA63CD6"/>
    <w:rsid w:val="7EAA6122"/>
    <w:rsid w:val="7EB546EF"/>
    <w:rsid w:val="7EB87430"/>
    <w:rsid w:val="7ED9009F"/>
    <w:rsid w:val="7EDDA6F3"/>
    <w:rsid w:val="7EE52BD9"/>
    <w:rsid w:val="7EF75B2B"/>
    <w:rsid w:val="7F075766"/>
    <w:rsid w:val="7F0CAFBE"/>
    <w:rsid w:val="7F0F0D50"/>
    <w:rsid w:val="7F114DA0"/>
    <w:rsid w:val="7F332EB3"/>
    <w:rsid w:val="7F4241F3"/>
    <w:rsid w:val="7F7325AA"/>
    <w:rsid w:val="7F740F88"/>
    <w:rsid w:val="7F78053A"/>
    <w:rsid w:val="7F829FE1"/>
    <w:rsid w:val="7F866CBA"/>
    <w:rsid w:val="7F9B41FC"/>
    <w:rsid w:val="7FAC78CE"/>
    <w:rsid w:val="7FAF6423"/>
    <w:rsid w:val="7FB12496"/>
    <w:rsid w:val="7FB1E882"/>
    <w:rsid w:val="7FBA5744"/>
    <w:rsid w:val="7FBC5DD7"/>
    <w:rsid w:val="7FD0DC3C"/>
    <w:rsid w:val="7FD4D943"/>
    <w:rsid w:val="7FDC865D"/>
    <w:rsid w:val="7FF922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C30291F"/>
  <w15:chartTrackingRefBased/>
  <w15:docId w15:val="{91DFE8FA-DBE7-431C-8804-8942F460F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D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1D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1D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D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D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D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1D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1D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D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D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D09"/>
    <w:rPr>
      <w:rFonts w:eastAsiaTheme="majorEastAsia" w:cstheme="majorBidi"/>
      <w:color w:val="272727" w:themeColor="text1" w:themeTint="D8"/>
    </w:rPr>
  </w:style>
  <w:style w:type="paragraph" w:styleId="Title">
    <w:name w:val="Title"/>
    <w:basedOn w:val="Normal"/>
    <w:next w:val="Normal"/>
    <w:link w:val="TitleChar"/>
    <w:uiPriority w:val="10"/>
    <w:qFormat/>
    <w:rsid w:val="001C1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D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D09"/>
    <w:pPr>
      <w:spacing w:before="160"/>
      <w:jc w:val="center"/>
    </w:pPr>
    <w:rPr>
      <w:i/>
      <w:iCs/>
      <w:color w:val="404040" w:themeColor="text1" w:themeTint="BF"/>
    </w:rPr>
  </w:style>
  <w:style w:type="character" w:customStyle="1" w:styleId="QuoteChar">
    <w:name w:val="Quote Char"/>
    <w:basedOn w:val="DefaultParagraphFont"/>
    <w:link w:val="Quote"/>
    <w:uiPriority w:val="29"/>
    <w:rsid w:val="001C1D09"/>
    <w:rPr>
      <w:i/>
      <w:iCs/>
      <w:color w:val="404040" w:themeColor="text1" w:themeTint="BF"/>
    </w:rPr>
  </w:style>
  <w:style w:type="paragraph" w:styleId="ListParagraph">
    <w:name w:val="List Paragraph"/>
    <w:basedOn w:val="Normal"/>
    <w:link w:val="ListParagraphChar"/>
    <w:uiPriority w:val="34"/>
    <w:qFormat/>
    <w:rsid w:val="001C1D09"/>
    <w:pPr>
      <w:ind w:left="720"/>
      <w:contextualSpacing/>
    </w:pPr>
  </w:style>
  <w:style w:type="character" w:styleId="IntenseEmphasis">
    <w:name w:val="Intense Emphasis"/>
    <w:basedOn w:val="DefaultParagraphFont"/>
    <w:uiPriority w:val="21"/>
    <w:qFormat/>
    <w:rsid w:val="001C1D09"/>
    <w:rPr>
      <w:i/>
      <w:iCs/>
      <w:color w:val="0F4761" w:themeColor="accent1" w:themeShade="BF"/>
    </w:rPr>
  </w:style>
  <w:style w:type="paragraph" w:styleId="IntenseQuote">
    <w:name w:val="Intense Quote"/>
    <w:basedOn w:val="Normal"/>
    <w:next w:val="Normal"/>
    <w:link w:val="IntenseQuoteChar"/>
    <w:uiPriority w:val="30"/>
    <w:qFormat/>
    <w:rsid w:val="001C1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D09"/>
    <w:rPr>
      <w:i/>
      <w:iCs/>
      <w:color w:val="0F4761" w:themeColor="accent1" w:themeShade="BF"/>
    </w:rPr>
  </w:style>
  <w:style w:type="character" w:styleId="IntenseReference">
    <w:name w:val="Intense Reference"/>
    <w:basedOn w:val="DefaultParagraphFont"/>
    <w:uiPriority w:val="32"/>
    <w:qFormat/>
    <w:rsid w:val="001C1D09"/>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CC60FD"/>
    <w:pPr>
      <w:spacing w:after="0"/>
      <w:jc w:val="center"/>
    </w:pPr>
    <w:rPr>
      <w:rFonts w:ascii="Aptos" w:hAnsi="Aptos"/>
      <w:noProof/>
    </w:rPr>
  </w:style>
  <w:style w:type="character" w:customStyle="1" w:styleId="ListParagraphChar">
    <w:name w:val="List Paragraph Char"/>
    <w:basedOn w:val="DefaultParagraphFont"/>
    <w:link w:val="ListParagraph"/>
    <w:uiPriority w:val="34"/>
    <w:rsid w:val="00CC60FD"/>
  </w:style>
  <w:style w:type="character" w:customStyle="1" w:styleId="EndNoteBibliographyTitleChar">
    <w:name w:val="EndNote Bibliography Title Char"/>
    <w:basedOn w:val="ListParagraphChar"/>
    <w:link w:val="EndNoteBibliographyTitle"/>
    <w:rsid w:val="00CC60FD"/>
    <w:rPr>
      <w:rFonts w:ascii="Aptos" w:hAnsi="Aptos"/>
      <w:noProof/>
    </w:rPr>
  </w:style>
  <w:style w:type="paragraph" w:customStyle="1" w:styleId="EndNoteBibliography">
    <w:name w:val="EndNote Bibliography"/>
    <w:basedOn w:val="Normal"/>
    <w:link w:val="EndNoteBibliographyChar"/>
    <w:rsid w:val="00CC60FD"/>
    <w:pPr>
      <w:spacing w:line="240" w:lineRule="auto"/>
    </w:pPr>
    <w:rPr>
      <w:rFonts w:ascii="Aptos" w:hAnsi="Aptos"/>
      <w:noProof/>
    </w:rPr>
  </w:style>
  <w:style w:type="character" w:customStyle="1" w:styleId="EndNoteBibliographyChar">
    <w:name w:val="EndNote Bibliography Char"/>
    <w:basedOn w:val="ListParagraphChar"/>
    <w:link w:val="EndNoteBibliography"/>
    <w:rsid w:val="00CC60FD"/>
    <w:rPr>
      <w:rFonts w:ascii="Aptos" w:hAnsi="Aptos"/>
      <w:noProof/>
    </w:rPr>
  </w:style>
  <w:style w:type="character" w:styleId="Hyperlink">
    <w:name w:val="Hyperlink"/>
    <w:basedOn w:val="DefaultParagraphFont"/>
    <w:uiPriority w:val="99"/>
    <w:unhideWhenUsed/>
    <w:rsid w:val="00CC60FD"/>
    <w:rPr>
      <w:color w:val="467886" w:themeColor="hyperlink"/>
      <w:u w:val="single"/>
    </w:rPr>
  </w:style>
  <w:style w:type="character" w:styleId="UnresolvedMention">
    <w:name w:val="Unresolved Mention"/>
    <w:basedOn w:val="DefaultParagraphFont"/>
    <w:uiPriority w:val="99"/>
    <w:semiHidden/>
    <w:unhideWhenUsed/>
    <w:rsid w:val="00CC60FD"/>
    <w:rPr>
      <w:color w:val="605E5C"/>
      <w:shd w:val="clear" w:color="auto" w:fill="E1DFDD"/>
    </w:rPr>
  </w:style>
  <w:style w:type="paragraph" w:styleId="NormalWeb">
    <w:name w:val="Normal (Web)"/>
    <w:basedOn w:val="Normal"/>
    <w:uiPriority w:val="99"/>
    <w:semiHidden/>
    <w:unhideWhenUsed/>
    <w:rsid w:val="00EA70B8"/>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paragraph" w:customStyle="1" w:styleId="paragraph">
    <w:name w:val="paragraph"/>
    <w:basedOn w:val="Normal"/>
    <w:rsid w:val="002850E4"/>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character" w:customStyle="1" w:styleId="normaltextrun">
    <w:name w:val="normaltextrun"/>
    <w:basedOn w:val="DefaultParagraphFont"/>
    <w:rsid w:val="002850E4"/>
  </w:style>
  <w:style w:type="character" w:customStyle="1" w:styleId="eop">
    <w:name w:val="eop"/>
    <w:basedOn w:val="DefaultParagraphFont"/>
    <w:rsid w:val="002850E4"/>
  </w:style>
  <w:style w:type="paragraph" w:styleId="NoSpacing">
    <w:name w:val="No Spacing"/>
    <w:link w:val="NoSpacingChar"/>
    <w:uiPriority w:val="1"/>
    <w:qFormat/>
    <w:rsid w:val="002A2C87"/>
    <w:pPr>
      <w:spacing w:after="0" w:line="240" w:lineRule="auto"/>
    </w:pPr>
    <w:rPr>
      <w:rFonts w:ascii="Arial" w:eastAsiaTheme="minorHAnsi" w:hAnsi="Arial"/>
      <w:kern w:val="0"/>
      <w:szCs w:val="22"/>
      <w:lang w:eastAsia="en-US"/>
      <w14:ligatures w14:val="none"/>
    </w:rPr>
  </w:style>
  <w:style w:type="character" w:customStyle="1" w:styleId="NoSpacingChar">
    <w:name w:val="No Spacing Char"/>
    <w:basedOn w:val="DefaultParagraphFont"/>
    <w:link w:val="NoSpacing"/>
    <w:uiPriority w:val="1"/>
    <w:rsid w:val="002A2C87"/>
    <w:rPr>
      <w:rFonts w:ascii="Arial" w:eastAsiaTheme="minorHAnsi" w:hAnsi="Arial"/>
      <w:kern w:val="0"/>
      <w:szCs w:val="22"/>
      <w:lang w:eastAsia="en-US"/>
      <w14:ligatures w14:val="none"/>
    </w:rPr>
  </w:style>
  <w:style w:type="character" w:styleId="CommentReference">
    <w:name w:val="annotation reference"/>
    <w:basedOn w:val="DefaultParagraphFont"/>
    <w:uiPriority w:val="99"/>
    <w:semiHidden/>
    <w:unhideWhenUsed/>
    <w:rsid w:val="006C3DFF"/>
    <w:rPr>
      <w:sz w:val="16"/>
      <w:szCs w:val="16"/>
    </w:rPr>
  </w:style>
  <w:style w:type="paragraph" w:styleId="CommentText">
    <w:name w:val="annotation text"/>
    <w:basedOn w:val="Normal"/>
    <w:link w:val="CommentTextChar"/>
    <w:uiPriority w:val="99"/>
    <w:unhideWhenUsed/>
    <w:rsid w:val="006C3DFF"/>
    <w:pPr>
      <w:spacing w:line="240" w:lineRule="auto"/>
    </w:pPr>
    <w:rPr>
      <w:sz w:val="20"/>
      <w:szCs w:val="20"/>
    </w:rPr>
  </w:style>
  <w:style w:type="character" w:customStyle="1" w:styleId="CommentTextChar">
    <w:name w:val="Comment Text Char"/>
    <w:basedOn w:val="DefaultParagraphFont"/>
    <w:link w:val="CommentText"/>
    <w:uiPriority w:val="99"/>
    <w:rsid w:val="006C3DFF"/>
    <w:rPr>
      <w:sz w:val="20"/>
      <w:szCs w:val="20"/>
    </w:rPr>
  </w:style>
  <w:style w:type="paragraph" w:styleId="CommentSubject">
    <w:name w:val="annotation subject"/>
    <w:basedOn w:val="CommentText"/>
    <w:next w:val="CommentText"/>
    <w:link w:val="CommentSubjectChar"/>
    <w:uiPriority w:val="99"/>
    <w:semiHidden/>
    <w:unhideWhenUsed/>
    <w:rsid w:val="006C3DFF"/>
    <w:rPr>
      <w:b/>
      <w:bCs/>
    </w:rPr>
  </w:style>
  <w:style w:type="character" w:customStyle="1" w:styleId="CommentSubjectChar">
    <w:name w:val="Comment Subject Char"/>
    <w:basedOn w:val="CommentTextChar"/>
    <w:link w:val="CommentSubject"/>
    <w:uiPriority w:val="99"/>
    <w:semiHidden/>
    <w:rsid w:val="006C3DFF"/>
    <w:rPr>
      <w:b/>
      <w:bCs/>
      <w:sz w:val="20"/>
      <w:szCs w:val="20"/>
    </w:rPr>
  </w:style>
  <w:style w:type="paragraph" w:styleId="Header">
    <w:name w:val="header"/>
    <w:basedOn w:val="Normal"/>
    <w:uiPriority w:val="99"/>
    <w:unhideWhenUsed/>
    <w:rsid w:val="5A750045"/>
    <w:pPr>
      <w:tabs>
        <w:tab w:val="center" w:pos="4513"/>
        <w:tab w:val="right" w:pos="9026"/>
      </w:tabs>
    </w:pPr>
  </w:style>
  <w:style w:type="paragraph" w:styleId="Footer">
    <w:name w:val="footer"/>
    <w:basedOn w:val="Normal"/>
    <w:uiPriority w:val="99"/>
    <w:unhideWhenUsed/>
    <w:rsid w:val="5A750045"/>
    <w:pPr>
      <w:tabs>
        <w:tab w:val="center" w:pos="4513"/>
        <w:tab w:val="right" w:pos="9026"/>
      </w:tabs>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F234FF"/>
    <w:rPr>
      <w:color w:val="96607D" w:themeColor="followedHyperlink"/>
      <w:u w:val="single"/>
    </w:rPr>
  </w:style>
  <w:style w:type="table" w:styleId="PlainTable4">
    <w:name w:val="Plain Table 4"/>
    <w:basedOn w:val="TableNormal"/>
    <w:uiPriority w:val="44"/>
    <w:rsid w:val="00B51BB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F7066E"/>
    <w:pPr>
      <w:spacing w:after="0" w:line="240" w:lineRule="auto"/>
    </w:pPr>
  </w:style>
  <w:style w:type="character" w:styleId="Mention">
    <w:name w:val="Mention"/>
    <w:basedOn w:val="DefaultParagraphFont"/>
    <w:uiPriority w:val="99"/>
    <w:unhideWhenUsed/>
    <w:rsid w:val="0062470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5489">
      <w:bodyDiv w:val="1"/>
      <w:marLeft w:val="0"/>
      <w:marRight w:val="0"/>
      <w:marTop w:val="0"/>
      <w:marBottom w:val="0"/>
      <w:divBdr>
        <w:top w:val="none" w:sz="0" w:space="0" w:color="auto"/>
        <w:left w:val="none" w:sz="0" w:space="0" w:color="auto"/>
        <w:bottom w:val="none" w:sz="0" w:space="0" w:color="auto"/>
        <w:right w:val="none" w:sz="0" w:space="0" w:color="auto"/>
      </w:divBdr>
    </w:div>
    <w:div w:id="122429453">
      <w:bodyDiv w:val="1"/>
      <w:marLeft w:val="0"/>
      <w:marRight w:val="0"/>
      <w:marTop w:val="0"/>
      <w:marBottom w:val="0"/>
      <w:divBdr>
        <w:top w:val="none" w:sz="0" w:space="0" w:color="auto"/>
        <w:left w:val="none" w:sz="0" w:space="0" w:color="auto"/>
        <w:bottom w:val="none" w:sz="0" w:space="0" w:color="auto"/>
        <w:right w:val="none" w:sz="0" w:space="0" w:color="auto"/>
      </w:divBdr>
    </w:div>
    <w:div w:id="218784420">
      <w:bodyDiv w:val="1"/>
      <w:marLeft w:val="0"/>
      <w:marRight w:val="0"/>
      <w:marTop w:val="0"/>
      <w:marBottom w:val="0"/>
      <w:divBdr>
        <w:top w:val="none" w:sz="0" w:space="0" w:color="auto"/>
        <w:left w:val="none" w:sz="0" w:space="0" w:color="auto"/>
        <w:bottom w:val="none" w:sz="0" w:space="0" w:color="auto"/>
        <w:right w:val="none" w:sz="0" w:space="0" w:color="auto"/>
      </w:divBdr>
    </w:div>
    <w:div w:id="234170993">
      <w:bodyDiv w:val="1"/>
      <w:marLeft w:val="0"/>
      <w:marRight w:val="0"/>
      <w:marTop w:val="0"/>
      <w:marBottom w:val="0"/>
      <w:divBdr>
        <w:top w:val="none" w:sz="0" w:space="0" w:color="auto"/>
        <w:left w:val="none" w:sz="0" w:space="0" w:color="auto"/>
        <w:bottom w:val="none" w:sz="0" w:space="0" w:color="auto"/>
        <w:right w:val="none" w:sz="0" w:space="0" w:color="auto"/>
      </w:divBdr>
    </w:div>
    <w:div w:id="272830833">
      <w:bodyDiv w:val="1"/>
      <w:marLeft w:val="0"/>
      <w:marRight w:val="0"/>
      <w:marTop w:val="0"/>
      <w:marBottom w:val="0"/>
      <w:divBdr>
        <w:top w:val="none" w:sz="0" w:space="0" w:color="auto"/>
        <w:left w:val="none" w:sz="0" w:space="0" w:color="auto"/>
        <w:bottom w:val="none" w:sz="0" w:space="0" w:color="auto"/>
        <w:right w:val="none" w:sz="0" w:space="0" w:color="auto"/>
      </w:divBdr>
    </w:div>
    <w:div w:id="318995975">
      <w:bodyDiv w:val="1"/>
      <w:marLeft w:val="0"/>
      <w:marRight w:val="0"/>
      <w:marTop w:val="0"/>
      <w:marBottom w:val="0"/>
      <w:divBdr>
        <w:top w:val="none" w:sz="0" w:space="0" w:color="auto"/>
        <w:left w:val="none" w:sz="0" w:space="0" w:color="auto"/>
        <w:bottom w:val="none" w:sz="0" w:space="0" w:color="auto"/>
        <w:right w:val="none" w:sz="0" w:space="0" w:color="auto"/>
      </w:divBdr>
    </w:div>
    <w:div w:id="364214853">
      <w:bodyDiv w:val="1"/>
      <w:marLeft w:val="0"/>
      <w:marRight w:val="0"/>
      <w:marTop w:val="0"/>
      <w:marBottom w:val="0"/>
      <w:divBdr>
        <w:top w:val="none" w:sz="0" w:space="0" w:color="auto"/>
        <w:left w:val="none" w:sz="0" w:space="0" w:color="auto"/>
        <w:bottom w:val="none" w:sz="0" w:space="0" w:color="auto"/>
        <w:right w:val="none" w:sz="0" w:space="0" w:color="auto"/>
      </w:divBdr>
    </w:div>
    <w:div w:id="726883132">
      <w:bodyDiv w:val="1"/>
      <w:marLeft w:val="0"/>
      <w:marRight w:val="0"/>
      <w:marTop w:val="0"/>
      <w:marBottom w:val="0"/>
      <w:divBdr>
        <w:top w:val="none" w:sz="0" w:space="0" w:color="auto"/>
        <w:left w:val="none" w:sz="0" w:space="0" w:color="auto"/>
        <w:bottom w:val="none" w:sz="0" w:space="0" w:color="auto"/>
        <w:right w:val="none" w:sz="0" w:space="0" w:color="auto"/>
      </w:divBdr>
    </w:div>
    <w:div w:id="767778476">
      <w:bodyDiv w:val="1"/>
      <w:marLeft w:val="0"/>
      <w:marRight w:val="0"/>
      <w:marTop w:val="0"/>
      <w:marBottom w:val="0"/>
      <w:divBdr>
        <w:top w:val="none" w:sz="0" w:space="0" w:color="auto"/>
        <w:left w:val="none" w:sz="0" w:space="0" w:color="auto"/>
        <w:bottom w:val="none" w:sz="0" w:space="0" w:color="auto"/>
        <w:right w:val="none" w:sz="0" w:space="0" w:color="auto"/>
      </w:divBdr>
      <w:divsChild>
        <w:div w:id="2062049902">
          <w:marLeft w:val="0"/>
          <w:marRight w:val="0"/>
          <w:marTop w:val="0"/>
          <w:marBottom w:val="0"/>
          <w:divBdr>
            <w:top w:val="none" w:sz="0" w:space="0" w:color="auto"/>
            <w:left w:val="none" w:sz="0" w:space="0" w:color="auto"/>
            <w:bottom w:val="none" w:sz="0" w:space="0" w:color="auto"/>
            <w:right w:val="none" w:sz="0" w:space="0" w:color="auto"/>
          </w:divBdr>
        </w:div>
        <w:div w:id="1121344652">
          <w:marLeft w:val="0"/>
          <w:marRight w:val="0"/>
          <w:marTop w:val="0"/>
          <w:marBottom w:val="0"/>
          <w:divBdr>
            <w:top w:val="none" w:sz="0" w:space="0" w:color="auto"/>
            <w:left w:val="none" w:sz="0" w:space="0" w:color="auto"/>
            <w:bottom w:val="none" w:sz="0" w:space="0" w:color="auto"/>
            <w:right w:val="none" w:sz="0" w:space="0" w:color="auto"/>
          </w:divBdr>
        </w:div>
        <w:div w:id="17777946">
          <w:marLeft w:val="0"/>
          <w:marRight w:val="0"/>
          <w:marTop w:val="0"/>
          <w:marBottom w:val="0"/>
          <w:divBdr>
            <w:top w:val="none" w:sz="0" w:space="0" w:color="auto"/>
            <w:left w:val="none" w:sz="0" w:space="0" w:color="auto"/>
            <w:bottom w:val="none" w:sz="0" w:space="0" w:color="auto"/>
            <w:right w:val="none" w:sz="0" w:space="0" w:color="auto"/>
          </w:divBdr>
        </w:div>
        <w:div w:id="626814847">
          <w:marLeft w:val="0"/>
          <w:marRight w:val="0"/>
          <w:marTop w:val="0"/>
          <w:marBottom w:val="0"/>
          <w:divBdr>
            <w:top w:val="none" w:sz="0" w:space="0" w:color="auto"/>
            <w:left w:val="none" w:sz="0" w:space="0" w:color="auto"/>
            <w:bottom w:val="none" w:sz="0" w:space="0" w:color="auto"/>
            <w:right w:val="none" w:sz="0" w:space="0" w:color="auto"/>
          </w:divBdr>
        </w:div>
        <w:div w:id="350575711">
          <w:marLeft w:val="0"/>
          <w:marRight w:val="0"/>
          <w:marTop w:val="0"/>
          <w:marBottom w:val="0"/>
          <w:divBdr>
            <w:top w:val="none" w:sz="0" w:space="0" w:color="auto"/>
            <w:left w:val="none" w:sz="0" w:space="0" w:color="auto"/>
            <w:bottom w:val="none" w:sz="0" w:space="0" w:color="auto"/>
            <w:right w:val="none" w:sz="0" w:space="0" w:color="auto"/>
          </w:divBdr>
        </w:div>
        <w:div w:id="1586450126">
          <w:marLeft w:val="0"/>
          <w:marRight w:val="0"/>
          <w:marTop w:val="0"/>
          <w:marBottom w:val="0"/>
          <w:divBdr>
            <w:top w:val="none" w:sz="0" w:space="0" w:color="auto"/>
            <w:left w:val="none" w:sz="0" w:space="0" w:color="auto"/>
            <w:bottom w:val="none" w:sz="0" w:space="0" w:color="auto"/>
            <w:right w:val="none" w:sz="0" w:space="0" w:color="auto"/>
          </w:divBdr>
        </w:div>
        <w:div w:id="1631938991">
          <w:marLeft w:val="0"/>
          <w:marRight w:val="0"/>
          <w:marTop w:val="0"/>
          <w:marBottom w:val="0"/>
          <w:divBdr>
            <w:top w:val="none" w:sz="0" w:space="0" w:color="auto"/>
            <w:left w:val="none" w:sz="0" w:space="0" w:color="auto"/>
            <w:bottom w:val="none" w:sz="0" w:space="0" w:color="auto"/>
            <w:right w:val="none" w:sz="0" w:space="0" w:color="auto"/>
          </w:divBdr>
        </w:div>
        <w:div w:id="326566291">
          <w:marLeft w:val="0"/>
          <w:marRight w:val="0"/>
          <w:marTop w:val="0"/>
          <w:marBottom w:val="0"/>
          <w:divBdr>
            <w:top w:val="none" w:sz="0" w:space="0" w:color="auto"/>
            <w:left w:val="none" w:sz="0" w:space="0" w:color="auto"/>
            <w:bottom w:val="none" w:sz="0" w:space="0" w:color="auto"/>
            <w:right w:val="none" w:sz="0" w:space="0" w:color="auto"/>
          </w:divBdr>
        </w:div>
        <w:div w:id="1736706800">
          <w:marLeft w:val="0"/>
          <w:marRight w:val="0"/>
          <w:marTop w:val="0"/>
          <w:marBottom w:val="0"/>
          <w:divBdr>
            <w:top w:val="none" w:sz="0" w:space="0" w:color="auto"/>
            <w:left w:val="none" w:sz="0" w:space="0" w:color="auto"/>
            <w:bottom w:val="none" w:sz="0" w:space="0" w:color="auto"/>
            <w:right w:val="none" w:sz="0" w:space="0" w:color="auto"/>
          </w:divBdr>
        </w:div>
        <w:div w:id="648436560">
          <w:marLeft w:val="0"/>
          <w:marRight w:val="0"/>
          <w:marTop w:val="0"/>
          <w:marBottom w:val="0"/>
          <w:divBdr>
            <w:top w:val="none" w:sz="0" w:space="0" w:color="auto"/>
            <w:left w:val="none" w:sz="0" w:space="0" w:color="auto"/>
            <w:bottom w:val="none" w:sz="0" w:space="0" w:color="auto"/>
            <w:right w:val="none" w:sz="0" w:space="0" w:color="auto"/>
          </w:divBdr>
        </w:div>
        <w:div w:id="683635435">
          <w:marLeft w:val="0"/>
          <w:marRight w:val="0"/>
          <w:marTop w:val="0"/>
          <w:marBottom w:val="0"/>
          <w:divBdr>
            <w:top w:val="none" w:sz="0" w:space="0" w:color="auto"/>
            <w:left w:val="none" w:sz="0" w:space="0" w:color="auto"/>
            <w:bottom w:val="none" w:sz="0" w:space="0" w:color="auto"/>
            <w:right w:val="none" w:sz="0" w:space="0" w:color="auto"/>
          </w:divBdr>
        </w:div>
        <w:div w:id="1152480147">
          <w:marLeft w:val="0"/>
          <w:marRight w:val="0"/>
          <w:marTop w:val="0"/>
          <w:marBottom w:val="0"/>
          <w:divBdr>
            <w:top w:val="none" w:sz="0" w:space="0" w:color="auto"/>
            <w:left w:val="none" w:sz="0" w:space="0" w:color="auto"/>
            <w:bottom w:val="none" w:sz="0" w:space="0" w:color="auto"/>
            <w:right w:val="none" w:sz="0" w:space="0" w:color="auto"/>
          </w:divBdr>
        </w:div>
        <w:div w:id="1975911111">
          <w:marLeft w:val="0"/>
          <w:marRight w:val="0"/>
          <w:marTop w:val="0"/>
          <w:marBottom w:val="0"/>
          <w:divBdr>
            <w:top w:val="none" w:sz="0" w:space="0" w:color="auto"/>
            <w:left w:val="none" w:sz="0" w:space="0" w:color="auto"/>
            <w:bottom w:val="none" w:sz="0" w:space="0" w:color="auto"/>
            <w:right w:val="none" w:sz="0" w:space="0" w:color="auto"/>
          </w:divBdr>
        </w:div>
        <w:div w:id="212153879">
          <w:marLeft w:val="0"/>
          <w:marRight w:val="0"/>
          <w:marTop w:val="0"/>
          <w:marBottom w:val="0"/>
          <w:divBdr>
            <w:top w:val="none" w:sz="0" w:space="0" w:color="auto"/>
            <w:left w:val="none" w:sz="0" w:space="0" w:color="auto"/>
            <w:bottom w:val="none" w:sz="0" w:space="0" w:color="auto"/>
            <w:right w:val="none" w:sz="0" w:space="0" w:color="auto"/>
          </w:divBdr>
        </w:div>
      </w:divsChild>
    </w:div>
    <w:div w:id="781076394">
      <w:bodyDiv w:val="1"/>
      <w:marLeft w:val="0"/>
      <w:marRight w:val="0"/>
      <w:marTop w:val="0"/>
      <w:marBottom w:val="0"/>
      <w:divBdr>
        <w:top w:val="none" w:sz="0" w:space="0" w:color="auto"/>
        <w:left w:val="none" w:sz="0" w:space="0" w:color="auto"/>
        <w:bottom w:val="none" w:sz="0" w:space="0" w:color="auto"/>
        <w:right w:val="none" w:sz="0" w:space="0" w:color="auto"/>
      </w:divBdr>
      <w:divsChild>
        <w:div w:id="1352754214">
          <w:marLeft w:val="720"/>
          <w:marRight w:val="0"/>
          <w:marTop w:val="0"/>
          <w:marBottom w:val="0"/>
          <w:divBdr>
            <w:top w:val="none" w:sz="0" w:space="0" w:color="auto"/>
            <w:left w:val="none" w:sz="0" w:space="0" w:color="auto"/>
            <w:bottom w:val="none" w:sz="0" w:space="0" w:color="auto"/>
            <w:right w:val="none" w:sz="0" w:space="0" w:color="auto"/>
          </w:divBdr>
        </w:div>
      </w:divsChild>
    </w:div>
    <w:div w:id="1086224208">
      <w:bodyDiv w:val="1"/>
      <w:marLeft w:val="0"/>
      <w:marRight w:val="0"/>
      <w:marTop w:val="0"/>
      <w:marBottom w:val="0"/>
      <w:divBdr>
        <w:top w:val="none" w:sz="0" w:space="0" w:color="auto"/>
        <w:left w:val="none" w:sz="0" w:space="0" w:color="auto"/>
        <w:bottom w:val="none" w:sz="0" w:space="0" w:color="auto"/>
        <w:right w:val="none" w:sz="0" w:space="0" w:color="auto"/>
      </w:divBdr>
    </w:div>
    <w:div w:id="1118141050">
      <w:bodyDiv w:val="1"/>
      <w:marLeft w:val="0"/>
      <w:marRight w:val="0"/>
      <w:marTop w:val="0"/>
      <w:marBottom w:val="0"/>
      <w:divBdr>
        <w:top w:val="none" w:sz="0" w:space="0" w:color="auto"/>
        <w:left w:val="none" w:sz="0" w:space="0" w:color="auto"/>
        <w:bottom w:val="none" w:sz="0" w:space="0" w:color="auto"/>
        <w:right w:val="none" w:sz="0" w:space="0" w:color="auto"/>
      </w:divBdr>
    </w:div>
    <w:div w:id="1145270240">
      <w:bodyDiv w:val="1"/>
      <w:marLeft w:val="0"/>
      <w:marRight w:val="0"/>
      <w:marTop w:val="0"/>
      <w:marBottom w:val="0"/>
      <w:divBdr>
        <w:top w:val="none" w:sz="0" w:space="0" w:color="auto"/>
        <w:left w:val="none" w:sz="0" w:space="0" w:color="auto"/>
        <w:bottom w:val="none" w:sz="0" w:space="0" w:color="auto"/>
        <w:right w:val="none" w:sz="0" w:space="0" w:color="auto"/>
      </w:divBdr>
      <w:divsChild>
        <w:div w:id="2122991473">
          <w:marLeft w:val="720"/>
          <w:marRight w:val="0"/>
          <w:marTop w:val="0"/>
          <w:marBottom w:val="0"/>
          <w:divBdr>
            <w:top w:val="none" w:sz="0" w:space="0" w:color="auto"/>
            <w:left w:val="none" w:sz="0" w:space="0" w:color="auto"/>
            <w:bottom w:val="none" w:sz="0" w:space="0" w:color="auto"/>
            <w:right w:val="none" w:sz="0" w:space="0" w:color="auto"/>
          </w:divBdr>
        </w:div>
      </w:divsChild>
    </w:div>
    <w:div w:id="1182746502">
      <w:bodyDiv w:val="1"/>
      <w:marLeft w:val="0"/>
      <w:marRight w:val="0"/>
      <w:marTop w:val="0"/>
      <w:marBottom w:val="0"/>
      <w:divBdr>
        <w:top w:val="none" w:sz="0" w:space="0" w:color="auto"/>
        <w:left w:val="none" w:sz="0" w:space="0" w:color="auto"/>
        <w:bottom w:val="none" w:sz="0" w:space="0" w:color="auto"/>
        <w:right w:val="none" w:sz="0" w:space="0" w:color="auto"/>
      </w:divBdr>
    </w:div>
    <w:div w:id="1190414891">
      <w:bodyDiv w:val="1"/>
      <w:marLeft w:val="0"/>
      <w:marRight w:val="0"/>
      <w:marTop w:val="0"/>
      <w:marBottom w:val="0"/>
      <w:divBdr>
        <w:top w:val="none" w:sz="0" w:space="0" w:color="auto"/>
        <w:left w:val="none" w:sz="0" w:space="0" w:color="auto"/>
        <w:bottom w:val="none" w:sz="0" w:space="0" w:color="auto"/>
        <w:right w:val="none" w:sz="0" w:space="0" w:color="auto"/>
      </w:divBdr>
    </w:div>
    <w:div w:id="1289169211">
      <w:bodyDiv w:val="1"/>
      <w:marLeft w:val="0"/>
      <w:marRight w:val="0"/>
      <w:marTop w:val="0"/>
      <w:marBottom w:val="0"/>
      <w:divBdr>
        <w:top w:val="none" w:sz="0" w:space="0" w:color="auto"/>
        <w:left w:val="none" w:sz="0" w:space="0" w:color="auto"/>
        <w:bottom w:val="none" w:sz="0" w:space="0" w:color="auto"/>
        <w:right w:val="none" w:sz="0" w:space="0" w:color="auto"/>
      </w:divBdr>
    </w:div>
    <w:div w:id="1351293265">
      <w:bodyDiv w:val="1"/>
      <w:marLeft w:val="0"/>
      <w:marRight w:val="0"/>
      <w:marTop w:val="0"/>
      <w:marBottom w:val="0"/>
      <w:divBdr>
        <w:top w:val="none" w:sz="0" w:space="0" w:color="auto"/>
        <w:left w:val="none" w:sz="0" w:space="0" w:color="auto"/>
        <w:bottom w:val="none" w:sz="0" w:space="0" w:color="auto"/>
        <w:right w:val="none" w:sz="0" w:space="0" w:color="auto"/>
      </w:divBdr>
    </w:div>
    <w:div w:id="1399280765">
      <w:bodyDiv w:val="1"/>
      <w:marLeft w:val="0"/>
      <w:marRight w:val="0"/>
      <w:marTop w:val="0"/>
      <w:marBottom w:val="0"/>
      <w:divBdr>
        <w:top w:val="none" w:sz="0" w:space="0" w:color="auto"/>
        <w:left w:val="none" w:sz="0" w:space="0" w:color="auto"/>
        <w:bottom w:val="none" w:sz="0" w:space="0" w:color="auto"/>
        <w:right w:val="none" w:sz="0" w:space="0" w:color="auto"/>
      </w:divBdr>
    </w:div>
    <w:div w:id="1480727721">
      <w:bodyDiv w:val="1"/>
      <w:marLeft w:val="0"/>
      <w:marRight w:val="0"/>
      <w:marTop w:val="0"/>
      <w:marBottom w:val="0"/>
      <w:divBdr>
        <w:top w:val="none" w:sz="0" w:space="0" w:color="auto"/>
        <w:left w:val="none" w:sz="0" w:space="0" w:color="auto"/>
        <w:bottom w:val="none" w:sz="0" w:space="0" w:color="auto"/>
        <w:right w:val="none" w:sz="0" w:space="0" w:color="auto"/>
      </w:divBdr>
    </w:div>
    <w:div w:id="1610235110">
      <w:bodyDiv w:val="1"/>
      <w:marLeft w:val="0"/>
      <w:marRight w:val="0"/>
      <w:marTop w:val="0"/>
      <w:marBottom w:val="0"/>
      <w:divBdr>
        <w:top w:val="none" w:sz="0" w:space="0" w:color="auto"/>
        <w:left w:val="none" w:sz="0" w:space="0" w:color="auto"/>
        <w:bottom w:val="none" w:sz="0" w:space="0" w:color="auto"/>
        <w:right w:val="none" w:sz="0" w:space="0" w:color="auto"/>
      </w:divBdr>
    </w:div>
    <w:div w:id="1798599312">
      <w:bodyDiv w:val="1"/>
      <w:marLeft w:val="0"/>
      <w:marRight w:val="0"/>
      <w:marTop w:val="0"/>
      <w:marBottom w:val="0"/>
      <w:divBdr>
        <w:top w:val="none" w:sz="0" w:space="0" w:color="auto"/>
        <w:left w:val="none" w:sz="0" w:space="0" w:color="auto"/>
        <w:bottom w:val="none" w:sz="0" w:space="0" w:color="auto"/>
        <w:right w:val="none" w:sz="0" w:space="0" w:color="auto"/>
      </w:divBdr>
    </w:div>
    <w:div w:id="1827013053">
      <w:bodyDiv w:val="1"/>
      <w:marLeft w:val="0"/>
      <w:marRight w:val="0"/>
      <w:marTop w:val="0"/>
      <w:marBottom w:val="0"/>
      <w:divBdr>
        <w:top w:val="none" w:sz="0" w:space="0" w:color="auto"/>
        <w:left w:val="none" w:sz="0" w:space="0" w:color="auto"/>
        <w:bottom w:val="none" w:sz="0" w:space="0" w:color="auto"/>
        <w:right w:val="none" w:sz="0" w:space="0" w:color="auto"/>
      </w:divBdr>
    </w:div>
    <w:div w:id="1935436016">
      <w:bodyDiv w:val="1"/>
      <w:marLeft w:val="0"/>
      <w:marRight w:val="0"/>
      <w:marTop w:val="0"/>
      <w:marBottom w:val="0"/>
      <w:divBdr>
        <w:top w:val="none" w:sz="0" w:space="0" w:color="auto"/>
        <w:left w:val="none" w:sz="0" w:space="0" w:color="auto"/>
        <w:bottom w:val="none" w:sz="0" w:space="0" w:color="auto"/>
        <w:right w:val="none" w:sz="0" w:space="0" w:color="auto"/>
      </w:divBdr>
    </w:div>
    <w:div w:id="1959484849">
      <w:bodyDiv w:val="1"/>
      <w:marLeft w:val="0"/>
      <w:marRight w:val="0"/>
      <w:marTop w:val="0"/>
      <w:marBottom w:val="0"/>
      <w:divBdr>
        <w:top w:val="none" w:sz="0" w:space="0" w:color="auto"/>
        <w:left w:val="none" w:sz="0" w:space="0" w:color="auto"/>
        <w:bottom w:val="none" w:sz="0" w:space="0" w:color="auto"/>
        <w:right w:val="none" w:sz="0" w:space="0" w:color="auto"/>
      </w:divBdr>
    </w:div>
    <w:div w:id="2058891675">
      <w:bodyDiv w:val="1"/>
      <w:marLeft w:val="0"/>
      <w:marRight w:val="0"/>
      <w:marTop w:val="0"/>
      <w:marBottom w:val="0"/>
      <w:divBdr>
        <w:top w:val="none" w:sz="0" w:space="0" w:color="auto"/>
        <w:left w:val="none" w:sz="0" w:space="0" w:color="auto"/>
        <w:bottom w:val="none" w:sz="0" w:space="0" w:color="auto"/>
        <w:right w:val="none" w:sz="0" w:space="0" w:color="auto"/>
      </w:divBdr>
    </w:div>
    <w:div w:id="2095080955">
      <w:bodyDiv w:val="1"/>
      <w:marLeft w:val="0"/>
      <w:marRight w:val="0"/>
      <w:marTop w:val="0"/>
      <w:marBottom w:val="0"/>
      <w:divBdr>
        <w:top w:val="none" w:sz="0" w:space="0" w:color="auto"/>
        <w:left w:val="none" w:sz="0" w:space="0" w:color="auto"/>
        <w:bottom w:val="none" w:sz="0" w:space="0" w:color="auto"/>
        <w:right w:val="none" w:sz="0" w:space="0" w:color="auto"/>
      </w:divBdr>
    </w:div>
    <w:div w:id="2130078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tiff"/><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1177</Words>
  <Characters>6712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Daiki Aomura</dc:creator>
  <cp:keywords/>
  <dc:description/>
  <cp:lastModifiedBy>Daiki Aomura</cp:lastModifiedBy>
  <cp:revision>14</cp:revision>
  <dcterms:created xsi:type="dcterms:W3CDTF">2025-12-05T23:49:00Z</dcterms:created>
  <dcterms:modified xsi:type="dcterms:W3CDTF">2025-12-17T17:32:00Z</dcterms:modified>
</cp:coreProperties>
</file>