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D0" w:rsidRDefault="00641773">
      <w:r>
        <w:t xml:space="preserve">On </w:t>
      </w:r>
      <w:proofErr w:type="spellStart"/>
      <w:r w:rsidR="00470C28">
        <w:t>Fim_</w:t>
      </w:r>
      <w:proofErr w:type="gramStart"/>
      <w:r w:rsidR="00470C28">
        <w:t>projection.R</w:t>
      </w:r>
      <w:proofErr w:type="spellEnd"/>
      <w:proofErr w:type="gramEnd"/>
      <w:r w:rsidR="00470C28">
        <w:t xml:space="preserve"> line 156: </w:t>
      </w:r>
      <w:r>
        <w:t xml:space="preserve">consider changing </w:t>
      </w:r>
      <w:proofErr w:type="spellStart"/>
      <w:r w:rsidR="00470C28">
        <w:t>gfeg_g</w:t>
      </w:r>
      <w:proofErr w:type="spellEnd"/>
      <w:r w:rsidR="00470C28">
        <w:t xml:space="preserve"> = </w:t>
      </w:r>
      <w:proofErr w:type="spellStart"/>
      <w:r w:rsidR="00470C28">
        <w:t>gf_g</w:t>
      </w:r>
      <w:proofErr w:type="spellEnd"/>
      <w:r w:rsidR="00470C28">
        <w:t xml:space="preserve"> to </w:t>
      </w:r>
      <w:proofErr w:type="spellStart"/>
      <w:r w:rsidR="00470C28">
        <w:t>gfegnet_g</w:t>
      </w:r>
      <w:proofErr w:type="spellEnd"/>
      <w:r w:rsidR="00470C28">
        <w:t xml:space="preserve"> </w:t>
      </w:r>
    </w:p>
    <w:p w:rsidR="00470C28" w:rsidRDefault="00470C28">
      <w:r>
        <w:t>*SMA changes*</w:t>
      </w:r>
    </w:p>
    <w:p w:rsidR="00470C28" w:rsidRDefault="00B81938">
      <w:r>
        <w:t xml:space="preserve">Consider using </w:t>
      </w:r>
      <w:r w:rsidR="00641773">
        <w:t>projections of real spending from CBO</w:t>
      </w:r>
    </w:p>
    <w:p w:rsidR="00641773" w:rsidRDefault="00641773">
      <w:r>
        <w:t>Removed ad hoc adjustments from last time</w:t>
      </w:r>
    </w:p>
    <w:p w:rsidR="00CF44FF" w:rsidRDefault="00CF44FF">
      <w:r>
        <w:t xml:space="preserve">For next update: revise lines 35 to 45 and see if adjustments are still correct </w:t>
      </w:r>
      <w:bookmarkStart w:id="0" w:name="_GoBack"/>
      <w:bookmarkEnd w:id="0"/>
    </w:p>
    <w:p w:rsidR="00CF44FF" w:rsidRDefault="00CF44FF">
      <w:r>
        <w:t>On line 147</w:t>
      </w:r>
      <w:r w:rsidR="00921C65">
        <w:t xml:space="preserve"> </w:t>
      </w:r>
      <w:proofErr w:type="spellStart"/>
      <w:r w:rsidR="00921C65">
        <w:t>fim_</w:t>
      </w:r>
      <w:proofErr w:type="gramStart"/>
      <w:r w:rsidR="00921C65">
        <w:t>projections.R</w:t>
      </w:r>
      <w:proofErr w:type="spellEnd"/>
      <w:proofErr w:type="gramEnd"/>
      <w:r>
        <w:t xml:space="preserve"> changed date </w:t>
      </w:r>
      <w:r w:rsidR="00921C65">
        <w:t>for cap expiration to 2021</w:t>
      </w:r>
    </w:p>
    <w:p w:rsidR="00641773" w:rsidRDefault="00641773"/>
    <w:sectPr w:rsidR="0064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8"/>
    <w:rsid w:val="000E298A"/>
    <w:rsid w:val="00470C28"/>
    <w:rsid w:val="00530AD8"/>
    <w:rsid w:val="00641773"/>
    <w:rsid w:val="00921C65"/>
    <w:rsid w:val="0093516C"/>
    <w:rsid w:val="00B81938"/>
    <w:rsid w:val="00CF44FF"/>
    <w:rsid w:val="00D9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3B44"/>
  <w15:chartTrackingRefBased/>
  <w15:docId w15:val="{458CBCC0-64E3-4EE3-BA4F-C33EA2A7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11F97-9869-4192-BF12-A2D7CA63A5B3}"/>
</file>

<file path=customXml/itemProps2.xml><?xml version="1.0" encoding="utf-8"?>
<ds:datastoreItem xmlns:ds="http://schemas.openxmlformats.org/officeDocument/2006/customXml" ds:itemID="{FE4EE6B4-CE57-4426-9B40-312A7D110E16}"/>
</file>

<file path=customXml/itemProps3.xml><?xml version="1.0" encoding="utf-8"?>
<ds:datastoreItem xmlns:ds="http://schemas.openxmlformats.org/officeDocument/2006/customXml" ds:itemID="{3CA58E4F-C896-4FCF-A6D7-1C925D1A4D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2</cp:revision>
  <dcterms:created xsi:type="dcterms:W3CDTF">2020-02-01T19:57:00Z</dcterms:created>
  <dcterms:modified xsi:type="dcterms:W3CDTF">2020-02-03T19:09:00Z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