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90EB6" w14:textId="2FE58493" w:rsidR="00C30524" w:rsidRDefault="00F708F4" w:rsidP="00F708F4">
      <w:pPr>
        <w:jc w:val="center"/>
        <w:rPr>
          <w:rFonts w:ascii="Times New Roman" w:hAnsi="Times New Roman" w:cs="Times New Roman"/>
          <w:sz w:val="40"/>
          <w:szCs w:val="40"/>
        </w:rPr>
      </w:pPr>
      <w:r w:rsidRPr="00F663DC">
        <w:rPr>
          <w:rFonts w:ascii="Times New Roman" w:hAnsi="Times New Roman" w:cs="Times New Roman"/>
          <w:sz w:val="40"/>
          <w:szCs w:val="40"/>
          <w:lang w:val="es-ES"/>
        </w:rPr>
        <w:t>Capa</w:t>
      </w:r>
      <w:r>
        <w:rPr>
          <w:rFonts w:ascii="Times New Roman" w:hAnsi="Times New Roman" w:cs="Times New Roman"/>
          <w:sz w:val="40"/>
          <w:szCs w:val="40"/>
        </w:rPr>
        <w:t xml:space="preserve"> de Red</w:t>
      </w:r>
    </w:p>
    <w:p w14:paraId="74573F59" w14:textId="3FD89DD1" w:rsidR="00A10E77" w:rsidRDefault="00A10E77" w:rsidP="00A10E77">
      <w:pPr>
        <w:pStyle w:val="Prrafodelista"/>
        <w:numPr>
          <w:ilvl w:val="0"/>
          <w:numId w:val="1"/>
        </w:numPr>
        <w:rPr>
          <w:rFonts w:ascii="Times New Roman" w:hAnsi="Times New Roman" w:cs="Times New Roman"/>
          <w:b/>
          <w:bCs/>
          <w:sz w:val="32"/>
          <w:szCs w:val="32"/>
          <w:lang w:val="es-ES"/>
        </w:rPr>
      </w:pPr>
      <w:r w:rsidRPr="00A10E77">
        <w:rPr>
          <w:rFonts w:ascii="Times New Roman" w:hAnsi="Times New Roman" w:cs="Times New Roman"/>
          <w:b/>
          <w:bCs/>
          <w:sz w:val="32"/>
          <w:szCs w:val="32"/>
          <w:lang w:val="es-ES"/>
        </w:rPr>
        <w:t>Introducció</w:t>
      </w:r>
      <w:r>
        <w:rPr>
          <w:rFonts w:ascii="Times New Roman" w:hAnsi="Times New Roman" w:cs="Times New Roman"/>
          <w:b/>
          <w:bCs/>
          <w:sz w:val="32"/>
          <w:szCs w:val="32"/>
          <w:lang w:val="es-ES"/>
        </w:rPr>
        <w:t>n</w:t>
      </w:r>
    </w:p>
    <w:p w14:paraId="742B2D92" w14:textId="02F191EC" w:rsidR="0085376E" w:rsidRPr="0085376E" w:rsidRDefault="0085376E" w:rsidP="0085376E">
      <w:pPr>
        <w:rPr>
          <w:rFonts w:ascii="Times New Roman" w:hAnsi="Times New Roman" w:cs="Times New Roman"/>
          <w:b/>
          <w:bCs/>
          <w:sz w:val="32"/>
          <w:szCs w:val="32"/>
          <w:lang w:val="es-ES"/>
        </w:rPr>
      </w:pPr>
      <w:r>
        <w:rPr>
          <w:rFonts w:ascii="Times New Roman" w:hAnsi="Times New Roman" w:cs="Times New Roman"/>
          <w:b/>
          <w:bCs/>
          <w:noProof/>
          <w:sz w:val="32"/>
          <w:szCs w:val="32"/>
          <w:lang w:val="es-ES"/>
        </w:rPr>
        <w:drawing>
          <wp:inline distT="0" distB="0" distL="0" distR="0" wp14:anchorId="0877CD46" wp14:editId="59D081D0">
            <wp:extent cx="6645910" cy="6715125"/>
            <wp:effectExtent l="0" t="0" r="254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645910" cy="6715125"/>
                    </a:xfrm>
                    <a:prstGeom prst="rect">
                      <a:avLst/>
                    </a:prstGeom>
                  </pic:spPr>
                </pic:pic>
              </a:graphicData>
            </a:graphic>
          </wp:inline>
        </w:drawing>
      </w:r>
    </w:p>
    <w:p w14:paraId="22113FCC" w14:textId="2EED0434" w:rsidR="00A10E77" w:rsidRDefault="0085376E" w:rsidP="00A10E77">
      <w:pPr>
        <w:ind w:left="360"/>
        <w:rPr>
          <w:rFonts w:ascii="Times New Roman" w:hAnsi="Times New Roman" w:cs="Times New Roman"/>
          <w:lang w:val="es-ES"/>
        </w:rPr>
      </w:pPr>
      <w:r>
        <w:rPr>
          <w:rFonts w:ascii="Times New Roman" w:hAnsi="Times New Roman" w:cs="Times New Roman"/>
          <w:lang w:val="es-ES"/>
        </w:rPr>
        <w:t>Este es un ejemplo de una red.</w:t>
      </w:r>
      <w:r w:rsidR="00C06EE2">
        <w:rPr>
          <w:rFonts w:ascii="Times New Roman" w:hAnsi="Times New Roman" w:cs="Times New Roman"/>
          <w:lang w:val="es-ES"/>
        </w:rPr>
        <w:t xml:space="preserve"> En este ejemplo se pueden ver </w:t>
      </w:r>
      <w:r w:rsidR="009E4755">
        <w:rPr>
          <w:rFonts w:ascii="Times New Roman" w:hAnsi="Times New Roman" w:cs="Times New Roman"/>
          <w:lang w:val="es-ES"/>
        </w:rPr>
        <w:t xml:space="preserve">dos hosts </w:t>
      </w:r>
      <w:r w:rsidR="009E4755">
        <w:rPr>
          <w:rFonts w:ascii="Times New Roman" w:hAnsi="Times New Roman" w:cs="Times New Roman"/>
          <w:u w:val="single"/>
          <w:lang w:val="es-ES"/>
        </w:rPr>
        <w:t>H1</w:t>
      </w:r>
      <w:r w:rsidR="009E4755">
        <w:rPr>
          <w:rFonts w:ascii="Times New Roman" w:hAnsi="Times New Roman" w:cs="Times New Roman"/>
          <w:lang w:val="es-ES"/>
        </w:rPr>
        <w:t xml:space="preserve"> y </w:t>
      </w:r>
      <w:r w:rsidR="009E4755">
        <w:rPr>
          <w:rFonts w:ascii="Times New Roman" w:hAnsi="Times New Roman" w:cs="Times New Roman"/>
          <w:u w:val="single"/>
          <w:lang w:val="es-ES"/>
        </w:rPr>
        <w:t>H2</w:t>
      </w:r>
      <w:r w:rsidR="009E4755">
        <w:rPr>
          <w:rFonts w:ascii="Times New Roman" w:hAnsi="Times New Roman" w:cs="Times New Roman"/>
          <w:lang w:val="es-ES"/>
        </w:rPr>
        <w:t>. Suponemos que H1 trata de enviar información a H2</w:t>
      </w:r>
      <w:r w:rsidR="00AF14E9">
        <w:rPr>
          <w:rFonts w:ascii="Times New Roman" w:hAnsi="Times New Roman" w:cs="Times New Roman"/>
          <w:lang w:val="es-ES"/>
        </w:rPr>
        <w:t xml:space="preserve">, el host H1 coge la información que quiere enviar </w:t>
      </w:r>
      <w:r w:rsidR="00FD2653">
        <w:rPr>
          <w:rFonts w:ascii="Times New Roman" w:hAnsi="Times New Roman" w:cs="Times New Roman"/>
          <w:lang w:val="es-ES"/>
        </w:rPr>
        <w:t xml:space="preserve">desde la capa de transporte </w:t>
      </w:r>
      <w:r w:rsidR="00AF14E9">
        <w:rPr>
          <w:rFonts w:ascii="Times New Roman" w:hAnsi="Times New Roman" w:cs="Times New Roman"/>
          <w:lang w:val="es-ES"/>
        </w:rPr>
        <w:t xml:space="preserve">y la </w:t>
      </w:r>
      <w:r w:rsidR="00AF14E9" w:rsidRPr="00F45994">
        <w:rPr>
          <w:rFonts w:ascii="Times New Roman" w:hAnsi="Times New Roman" w:cs="Times New Roman"/>
          <w:b/>
          <w:bCs/>
          <w:color w:val="00B0F0"/>
          <w:lang w:val="es-ES"/>
        </w:rPr>
        <w:t xml:space="preserve">encapsula </w:t>
      </w:r>
      <w:r w:rsidR="00940B23">
        <w:rPr>
          <w:rFonts w:ascii="Times New Roman" w:hAnsi="Times New Roman" w:cs="Times New Roman"/>
          <w:lang w:val="es-ES"/>
        </w:rPr>
        <w:t xml:space="preserve">convirtiendo cada segmento de la información en un </w:t>
      </w:r>
      <w:r w:rsidR="00940B23" w:rsidRPr="00F45994">
        <w:rPr>
          <w:rFonts w:ascii="Times New Roman" w:hAnsi="Times New Roman" w:cs="Times New Roman"/>
          <w:b/>
          <w:bCs/>
          <w:color w:val="00B0F0"/>
          <w:lang w:val="es-ES"/>
        </w:rPr>
        <w:t>datagrama</w:t>
      </w:r>
      <w:r w:rsidR="00F45994">
        <w:rPr>
          <w:rFonts w:ascii="Times New Roman" w:hAnsi="Times New Roman" w:cs="Times New Roman"/>
          <w:lang w:val="es-ES"/>
        </w:rPr>
        <w:t xml:space="preserve"> (</w:t>
      </w:r>
      <w:r w:rsidR="001D597B">
        <w:rPr>
          <w:rFonts w:ascii="Times New Roman" w:hAnsi="Times New Roman" w:cs="Times New Roman"/>
          <w:lang w:val="es-ES"/>
        </w:rPr>
        <w:t xml:space="preserve">un datagrama no es más que un paquete </w:t>
      </w:r>
      <w:r w:rsidR="00EA23F5">
        <w:rPr>
          <w:rFonts w:ascii="Times New Roman" w:hAnsi="Times New Roman" w:cs="Times New Roman"/>
          <w:lang w:val="es-ES"/>
        </w:rPr>
        <w:t xml:space="preserve">de red, contiene cabecera física, </w:t>
      </w:r>
      <w:r w:rsidR="00685502">
        <w:rPr>
          <w:rFonts w:ascii="Times New Roman" w:hAnsi="Times New Roman" w:cs="Times New Roman"/>
          <w:lang w:val="es-ES"/>
        </w:rPr>
        <w:t>de enlace y de red</w:t>
      </w:r>
      <w:r w:rsidR="00F45994">
        <w:rPr>
          <w:rFonts w:ascii="Times New Roman" w:hAnsi="Times New Roman" w:cs="Times New Roman"/>
          <w:lang w:val="es-ES"/>
        </w:rPr>
        <w:t>).</w:t>
      </w:r>
      <w:r w:rsidR="00685502">
        <w:rPr>
          <w:rFonts w:ascii="Times New Roman" w:hAnsi="Times New Roman" w:cs="Times New Roman"/>
          <w:lang w:val="es-ES"/>
        </w:rPr>
        <w:t xml:space="preserve"> Este datagrama es enviado al router </w:t>
      </w:r>
      <w:r w:rsidR="00C857B2" w:rsidRPr="00C857B2">
        <w:rPr>
          <w:rFonts w:ascii="Times New Roman" w:hAnsi="Times New Roman" w:cs="Times New Roman"/>
          <w:u w:val="single"/>
          <w:lang w:val="es-ES"/>
        </w:rPr>
        <w:t>R1</w:t>
      </w:r>
      <w:r w:rsidR="00C857B2">
        <w:rPr>
          <w:rFonts w:ascii="Times New Roman" w:hAnsi="Times New Roman" w:cs="Times New Roman"/>
          <w:lang w:val="es-ES"/>
        </w:rPr>
        <w:t xml:space="preserve">, el router </w:t>
      </w:r>
      <w:r w:rsidR="00EC1889">
        <w:rPr>
          <w:rFonts w:ascii="Times New Roman" w:hAnsi="Times New Roman" w:cs="Times New Roman"/>
          <w:lang w:val="es-ES"/>
        </w:rPr>
        <w:t>con</w:t>
      </w:r>
      <w:r w:rsidR="00C857B2">
        <w:rPr>
          <w:rFonts w:ascii="Times New Roman" w:hAnsi="Times New Roman" w:cs="Times New Roman"/>
          <w:lang w:val="es-ES"/>
        </w:rPr>
        <w:t xml:space="preserve"> la cabecera de red </w:t>
      </w:r>
      <w:r w:rsidR="00465930" w:rsidRPr="00465930">
        <w:rPr>
          <w:rFonts w:ascii="Times New Roman" w:hAnsi="Times New Roman" w:cs="Times New Roman"/>
          <w:b/>
          <w:bCs/>
          <w:color w:val="00B0F0"/>
          <w:lang w:val="es-ES"/>
        </w:rPr>
        <w:t>reenvía</w:t>
      </w:r>
      <w:r w:rsidR="00EC1889" w:rsidRPr="00465930">
        <w:rPr>
          <w:rFonts w:ascii="Times New Roman" w:hAnsi="Times New Roman" w:cs="Times New Roman"/>
          <w:b/>
          <w:bCs/>
          <w:color w:val="00B0F0"/>
          <w:lang w:val="es-ES"/>
        </w:rPr>
        <w:t xml:space="preserve"> </w:t>
      </w:r>
      <w:r w:rsidR="00EC1889">
        <w:rPr>
          <w:rFonts w:ascii="Times New Roman" w:hAnsi="Times New Roman" w:cs="Times New Roman"/>
          <w:lang w:val="es-ES"/>
        </w:rPr>
        <w:t>el datagrama</w:t>
      </w:r>
      <w:r w:rsidR="00CE3248">
        <w:rPr>
          <w:rFonts w:ascii="Times New Roman" w:hAnsi="Times New Roman" w:cs="Times New Roman"/>
          <w:lang w:val="es-ES"/>
        </w:rPr>
        <w:t xml:space="preserve"> y lo manda a la dirección correspondiente.</w:t>
      </w:r>
      <w:r w:rsidR="0081014A">
        <w:rPr>
          <w:rFonts w:ascii="Times New Roman" w:hAnsi="Times New Roman" w:cs="Times New Roman"/>
          <w:lang w:val="es-ES"/>
        </w:rPr>
        <w:t xml:space="preserve"> Podemos ver que la actividad principal de los routers es </w:t>
      </w:r>
      <w:r w:rsidR="00465930">
        <w:rPr>
          <w:rFonts w:ascii="Times New Roman" w:hAnsi="Times New Roman" w:cs="Times New Roman"/>
          <w:lang w:val="es-ES"/>
        </w:rPr>
        <w:t>reenviar</w:t>
      </w:r>
      <w:r w:rsidR="00F30E91">
        <w:rPr>
          <w:rFonts w:ascii="Times New Roman" w:hAnsi="Times New Roman" w:cs="Times New Roman"/>
          <w:lang w:val="es-ES"/>
        </w:rPr>
        <w:t xml:space="preserve"> datos, también se puede ver que los routers no disponen de más capas a partir de la capa de red.</w:t>
      </w:r>
    </w:p>
    <w:p w14:paraId="55C701F3" w14:textId="535C1506" w:rsidR="002723E5" w:rsidRDefault="002723E5">
      <w:pPr>
        <w:rPr>
          <w:rFonts w:ascii="Times New Roman" w:hAnsi="Times New Roman" w:cs="Times New Roman"/>
          <w:lang w:val="es-ES"/>
        </w:rPr>
      </w:pPr>
      <w:r>
        <w:rPr>
          <w:rFonts w:ascii="Times New Roman" w:hAnsi="Times New Roman" w:cs="Times New Roman"/>
          <w:lang w:val="es-ES"/>
        </w:rPr>
        <w:br w:type="page"/>
      </w:r>
    </w:p>
    <w:p w14:paraId="78668A1C" w14:textId="28BFD29F" w:rsidR="002723E5" w:rsidRPr="00025362" w:rsidRDefault="002723E5" w:rsidP="00025362">
      <w:pPr>
        <w:pStyle w:val="Prrafodelista"/>
        <w:numPr>
          <w:ilvl w:val="1"/>
          <w:numId w:val="1"/>
        </w:numPr>
        <w:rPr>
          <w:rFonts w:ascii="Times New Roman" w:hAnsi="Times New Roman" w:cs="Times New Roman"/>
          <w:b/>
          <w:bCs/>
          <w:sz w:val="32"/>
          <w:szCs w:val="32"/>
          <w:lang w:val="es-ES"/>
        </w:rPr>
      </w:pPr>
      <w:r w:rsidRPr="00025362">
        <w:rPr>
          <w:rFonts w:ascii="Times New Roman" w:hAnsi="Times New Roman" w:cs="Times New Roman"/>
          <w:b/>
          <w:bCs/>
          <w:sz w:val="32"/>
          <w:szCs w:val="32"/>
          <w:lang w:val="es-ES"/>
        </w:rPr>
        <w:lastRenderedPageBreak/>
        <w:t>Reenviar y enrutar</w:t>
      </w:r>
    </w:p>
    <w:p w14:paraId="0E9F7C5F" w14:textId="0913159F" w:rsidR="002723E5" w:rsidRDefault="00025362" w:rsidP="00F76CBD">
      <w:pPr>
        <w:rPr>
          <w:rFonts w:ascii="Times New Roman" w:hAnsi="Times New Roman" w:cs="Times New Roman"/>
          <w:lang w:val="es-ES"/>
        </w:rPr>
      </w:pPr>
      <w:r>
        <w:rPr>
          <w:rFonts w:ascii="Times New Roman" w:hAnsi="Times New Roman" w:cs="Times New Roman"/>
          <w:lang w:val="es-ES"/>
        </w:rPr>
        <w:t>Estas</w:t>
      </w:r>
      <w:r w:rsidR="00183C93">
        <w:rPr>
          <w:rFonts w:ascii="Times New Roman" w:hAnsi="Times New Roman" w:cs="Times New Roman"/>
          <w:lang w:val="es-ES"/>
        </w:rPr>
        <w:t xml:space="preserve"> son las actividades principales de los routers:</w:t>
      </w:r>
    </w:p>
    <w:p w14:paraId="3C311E0C" w14:textId="3102D1F5" w:rsidR="00183C93" w:rsidRDefault="00183C93" w:rsidP="00183C93">
      <w:pPr>
        <w:pStyle w:val="Prrafodelista"/>
        <w:numPr>
          <w:ilvl w:val="0"/>
          <w:numId w:val="3"/>
        </w:numPr>
        <w:rPr>
          <w:rFonts w:ascii="Times New Roman" w:hAnsi="Times New Roman" w:cs="Times New Roman"/>
          <w:lang w:val="es-ES"/>
        </w:rPr>
      </w:pPr>
      <w:r w:rsidRPr="00D0717E">
        <w:rPr>
          <w:rFonts w:ascii="Times New Roman" w:hAnsi="Times New Roman" w:cs="Times New Roman"/>
          <w:b/>
          <w:bCs/>
          <w:color w:val="00B0F0"/>
          <w:lang w:val="es-ES"/>
        </w:rPr>
        <w:t>Reenviar</w:t>
      </w:r>
      <w:r>
        <w:rPr>
          <w:rFonts w:ascii="Times New Roman" w:hAnsi="Times New Roman" w:cs="Times New Roman"/>
          <w:lang w:val="es-ES"/>
        </w:rPr>
        <w:t>: Cuando un paquete llega a</w:t>
      </w:r>
      <w:r w:rsidR="00E21D41">
        <w:rPr>
          <w:rFonts w:ascii="Times New Roman" w:hAnsi="Times New Roman" w:cs="Times New Roman"/>
          <w:lang w:val="es-ES"/>
        </w:rPr>
        <w:t xml:space="preserve"> la entrada al enlace </w:t>
      </w:r>
      <w:r w:rsidR="00DD4E1E">
        <w:rPr>
          <w:rFonts w:ascii="Times New Roman" w:hAnsi="Times New Roman" w:cs="Times New Roman"/>
          <w:lang w:val="es-ES"/>
        </w:rPr>
        <w:t>de</w:t>
      </w:r>
      <w:r w:rsidR="002804E1">
        <w:rPr>
          <w:rFonts w:ascii="Times New Roman" w:hAnsi="Times New Roman" w:cs="Times New Roman"/>
          <w:lang w:val="es-ES"/>
        </w:rPr>
        <w:t xml:space="preserve"> un router</w:t>
      </w:r>
      <w:r w:rsidR="00DD4E1E">
        <w:rPr>
          <w:rFonts w:ascii="Times New Roman" w:hAnsi="Times New Roman" w:cs="Times New Roman"/>
          <w:lang w:val="es-ES"/>
        </w:rPr>
        <w:t xml:space="preserve">, el router debe </w:t>
      </w:r>
      <w:r w:rsidR="002804E1">
        <w:rPr>
          <w:rFonts w:ascii="Times New Roman" w:hAnsi="Times New Roman" w:cs="Times New Roman"/>
          <w:lang w:val="es-ES"/>
        </w:rPr>
        <w:t xml:space="preserve">enviar este paquete </w:t>
      </w:r>
      <w:r w:rsidR="00E21D41">
        <w:rPr>
          <w:rFonts w:ascii="Times New Roman" w:hAnsi="Times New Roman" w:cs="Times New Roman"/>
          <w:lang w:val="es-ES"/>
        </w:rPr>
        <w:t xml:space="preserve">por la salida </w:t>
      </w:r>
      <w:r w:rsidR="00D0717E">
        <w:rPr>
          <w:rFonts w:ascii="Times New Roman" w:hAnsi="Times New Roman" w:cs="Times New Roman"/>
          <w:lang w:val="es-ES"/>
        </w:rPr>
        <w:t>del enlace de este con la dirección de enlace correcta (</w:t>
      </w:r>
      <w:r w:rsidR="00D0717E" w:rsidRPr="00D0717E">
        <w:rPr>
          <w:rFonts w:ascii="Times New Roman" w:hAnsi="Times New Roman" w:cs="Times New Roman"/>
          <w:color w:val="00B0F0"/>
          <w:lang w:val="es-ES"/>
        </w:rPr>
        <w:t>MAC ADDRESS</w:t>
      </w:r>
      <w:r w:rsidR="00D0717E">
        <w:rPr>
          <w:rFonts w:ascii="Times New Roman" w:hAnsi="Times New Roman" w:cs="Times New Roman"/>
          <w:lang w:val="es-ES"/>
        </w:rPr>
        <w:t>).</w:t>
      </w:r>
      <w:r w:rsidR="00FF17BE">
        <w:rPr>
          <w:rFonts w:ascii="Times New Roman" w:hAnsi="Times New Roman" w:cs="Times New Roman"/>
          <w:lang w:val="es-ES"/>
        </w:rPr>
        <w:t xml:space="preserve"> </w:t>
      </w:r>
      <w:r w:rsidR="009168B2">
        <w:rPr>
          <w:rFonts w:ascii="Times New Roman" w:hAnsi="Times New Roman" w:cs="Times New Roman"/>
          <w:lang w:val="es-ES"/>
        </w:rPr>
        <w:t>Esto se usa más de manera local.</w:t>
      </w:r>
    </w:p>
    <w:p w14:paraId="090CC1EE" w14:textId="419E0311" w:rsidR="00F76CBD" w:rsidRPr="005D6546" w:rsidRDefault="002E45ED" w:rsidP="005D6546">
      <w:pPr>
        <w:pStyle w:val="Prrafodelista"/>
        <w:numPr>
          <w:ilvl w:val="0"/>
          <w:numId w:val="3"/>
        </w:numPr>
        <w:rPr>
          <w:rFonts w:ascii="Times New Roman" w:hAnsi="Times New Roman" w:cs="Times New Roman"/>
          <w:lang w:val="es-ES"/>
        </w:rPr>
      </w:pPr>
      <w:r>
        <w:rPr>
          <w:rFonts w:ascii="Times New Roman" w:hAnsi="Times New Roman" w:cs="Times New Roman"/>
          <w:b/>
          <w:bCs/>
          <w:color w:val="00B0F0"/>
          <w:lang w:val="es-ES"/>
        </w:rPr>
        <w:t>Enrutar</w:t>
      </w:r>
      <w:r>
        <w:rPr>
          <w:rFonts w:ascii="Times New Roman" w:hAnsi="Times New Roman" w:cs="Times New Roman"/>
          <w:lang w:val="es-ES"/>
        </w:rPr>
        <w:t xml:space="preserve">: La capa de red </w:t>
      </w:r>
      <w:r w:rsidR="003E4106">
        <w:rPr>
          <w:rFonts w:ascii="Times New Roman" w:hAnsi="Times New Roman" w:cs="Times New Roman"/>
          <w:lang w:val="es-ES"/>
        </w:rPr>
        <w:t>del router se encar</w:t>
      </w:r>
      <w:r w:rsidR="003E4106" w:rsidRPr="005D6546">
        <w:rPr>
          <w:rFonts w:ascii="Times New Roman" w:hAnsi="Times New Roman" w:cs="Times New Roman"/>
          <w:lang w:val="es-ES"/>
        </w:rPr>
        <w:t>ga de determinar la dirección correcta (el camino) que debe usar el paquete</w:t>
      </w:r>
      <w:r w:rsidR="004C1AD5" w:rsidRPr="005D6546">
        <w:rPr>
          <w:rFonts w:ascii="Times New Roman" w:hAnsi="Times New Roman" w:cs="Times New Roman"/>
          <w:lang w:val="es-ES"/>
        </w:rPr>
        <w:t xml:space="preserve">. Para esto se utilizan </w:t>
      </w:r>
      <w:r w:rsidR="004C1AD5" w:rsidRPr="005D6546">
        <w:rPr>
          <w:rFonts w:ascii="Times New Roman" w:hAnsi="Times New Roman" w:cs="Times New Roman"/>
          <w:b/>
          <w:bCs/>
          <w:color w:val="00B0F0"/>
          <w:lang w:val="es-ES"/>
        </w:rPr>
        <w:t>algoritmos de enrutamiento</w:t>
      </w:r>
      <w:r w:rsidR="004C1AD5" w:rsidRPr="005D6546">
        <w:rPr>
          <w:rFonts w:ascii="Times New Roman" w:hAnsi="Times New Roman" w:cs="Times New Roman"/>
          <w:lang w:val="es-ES"/>
        </w:rPr>
        <w:t>.</w:t>
      </w:r>
      <w:r w:rsidR="008F7419" w:rsidRPr="005D6546">
        <w:rPr>
          <w:rFonts w:ascii="Times New Roman" w:hAnsi="Times New Roman" w:cs="Times New Roman"/>
          <w:lang w:val="es-ES"/>
        </w:rPr>
        <w:t xml:space="preserve"> Esto se usa en el internet.</w:t>
      </w:r>
    </w:p>
    <w:p w14:paraId="2A78C1B3" w14:textId="040A47B2" w:rsidR="00F76CBD" w:rsidRPr="00E40EF7" w:rsidRDefault="006E221D" w:rsidP="00F76CBD">
      <w:pPr>
        <w:rPr>
          <w:rFonts w:ascii="Times New Roman" w:hAnsi="Times New Roman" w:cs="Times New Roman"/>
          <w:lang w:val="es-ES"/>
        </w:rPr>
      </w:pPr>
      <w:r>
        <w:rPr>
          <w:rFonts w:ascii="Times New Roman" w:hAnsi="Times New Roman" w:cs="Times New Roman"/>
          <w:noProof/>
          <w:lang w:val="es-ES"/>
        </w:rPr>
        <w:drawing>
          <wp:anchor distT="0" distB="0" distL="114300" distR="114300" simplePos="0" relativeHeight="251658240" behindDoc="0" locked="0" layoutInCell="1" allowOverlap="1" wp14:anchorId="257BC0EE" wp14:editId="3E3A4278">
            <wp:simplePos x="0" y="0"/>
            <wp:positionH relativeFrom="margin">
              <wp:align>left</wp:align>
            </wp:positionH>
            <wp:positionV relativeFrom="paragraph">
              <wp:posOffset>10033</wp:posOffset>
            </wp:positionV>
            <wp:extent cx="3028492" cy="2807128"/>
            <wp:effectExtent l="0" t="0" r="635"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8492" cy="2807128"/>
                    </a:xfrm>
                    <a:prstGeom prst="rect">
                      <a:avLst/>
                    </a:prstGeom>
                  </pic:spPr>
                </pic:pic>
              </a:graphicData>
            </a:graphic>
          </wp:anchor>
        </w:drawing>
      </w:r>
      <w:r w:rsidR="00E40EF7">
        <w:rPr>
          <w:rFonts w:ascii="Times New Roman" w:hAnsi="Times New Roman" w:cs="Times New Roman"/>
          <w:lang w:val="es-ES"/>
        </w:rPr>
        <w:t xml:space="preserve">Todos los routers tienen una </w:t>
      </w:r>
      <w:r w:rsidR="00E40EF7" w:rsidRPr="00B42D15">
        <w:rPr>
          <w:rFonts w:ascii="Times New Roman" w:hAnsi="Times New Roman" w:cs="Times New Roman"/>
          <w:b/>
          <w:bCs/>
          <w:color w:val="00B0F0"/>
          <w:lang w:val="es-ES"/>
        </w:rPr>
        <w:t xml:space="preserve">tabla de </w:t>
      </w:r>
      <w:r w:rsidR="00B42D15" w:rsidRPr="00B42D15">
        <w:rPr>
          <w:rFonts w:ascii="Times New Roman" w:hAnsi="Times New Roman" w:cs="Times New Roman"/>
          <w:b/>
          <w:bCs/>
          <w:color w:val="00B0F0"/>
          <w:lang w:val="es-ES"/>
        </w:rPr>
        <w:t>reenvíos</w:t>
      </w:r>
      <w:r w:rsidR="00E40EF7">
        <w:rPr>
          <w:rFonts w:ascii="Times New Roman" w:hAnsi="Times New Roman" w:cs="Times New Roman"/>
          <w:lang w:val="es-ES"/>
        </w:rPr>
        <w:t>¸</w:t>
      </w:r>
      <w:r w:rsidR="00EB4CC4">
        <w:rPr>
          <w:rFonts w:ascii="Times New Roman" w:hAnsi="Times New Roman" w:cs="Times New Roman"/>
          <w:lang w:val="es-ES"/>
        </w:rPr>
        <w:t xml:space="preserve"> el router usa la cabecera de </w:t>
      </w:r>
      <w:r w:rsidR="00B42D15">
        <w:rPr>
          <w:rFonts w:ascii="Times New Roman" w:hAnsi="Times New Roman" w:cs="Times New Roman"/>
          <w:lang w:val="es-ES"/>
        </w:rPr>
        <w:t>red del paquete que le llega, de ahí coge la dirección de destino</w:t>
      </w:r>
      <w:r w:rsidR="00B93AAA">
        <w:rPr>
          <w:rFonts w:ascii="Times New Roman" w:hAnsi="Times New Roman" w:cs="Times New Roman"/>
          <w:lang w:val="es-ES"/>
        </w:rPr>
        <w:t xml:space="preserve"> y luego la compara con</w:t>
      </w:r>
      <w:r w:rsidR="0007688D">
        <w:rPr>
          <w:rFonts w:ascii="Times New Roman" w:hAnsi="Times New Roman" w:cs="Times New Roman"/>
          <w:lang w:val="es-ES"/>
        </w:rPr>
        <w:t xml:space="preserve"> </w:t>
      </w:r>
      <w:r w:rsidR="00C20137">
        <w:rPr>
          <w:rFonts w:ascii="Times New Roman" w:hAnsi="Times New Roman" w:cs="Times New Roman"/>
          <w:lang w:val="es-ES"/>
        </w:rPr>
        <w:t>los valores en esta tabla, de aquí saca la dirección de reenvío del paquete.</w:t>
      </w:r>
    </w:p>
    <w:p w14:paraId="57AC8E8A" w14:textId="1CD3F403" w:rsidR="006E221D" w:rsidRDefault="006E221D" w:rsidP="006E221D">
      <w:pPr>
        <w:rPr>
          <w:rFonts w:ascii="Times New Roman" w:hAnsi="Times New Roman" w:cs="Times New Roman"/>
          <w:lang w:val="es-ES"/>
        </w:rPr>
      </w:pPr>
      <w:r>
        <w:rPr>
          <w:rFonts w:ascii="Times New Roman" w:hAnsi="Times New Roman" w:cs="Times New Roman"/>
          <w:lang w:val="es-ES"/>
        </w:rPr>
        <w:t>Podemos ver en esta imagen com</w:t>
      </w:r>
      <w:r w:rsidR="00C40222">
        <w:rPr>
          <w:rFonts w:ascii="Times New Roman" w:hAnsi="Times New Roman" w:cs="Times New Roman"/>
          <w:lang w:val="es-ES"/>
        </w:rPr>
        <w:t xml:space="preserve">o llega un paquete </w:t>
      </w:r>
      <w:r w:rsidR="000046B9">
        <w:rPr>
          <w:rFonts w:ascii="Times New Roman" w:hAnsi="Times New Roman" w:cs="Times New Roman"/>
          <w:lang w:val="es-ES"/>
        </w:rPr>
        <w:t xml:space="preserve">a un router y este a través de su tabla de reenvíos y de la dirección de destino del paquete decide que </w:t>
      </w:r>
      <w:r w:rsidR="00E36BD5">
        <w:rPr>
          <w:rFonts w:ascii="Times New Roman" w:hAnsi="Times New Roman" w:cs="Times New Roman"/>
          <w:lang w:val="es-ES"/>
        </w:rPr>
        <w:t>output usar.</w:t>
      </w:r>
      <w:r w:rsidR="00C40222">
        <w:rPr>
          <w:rFonts w:ascii="Times New Roman" w:hAnsi="Times New Roman" w:cs="Times New Roman"/>
          <w:lang w:val="es-ES"/>
        </w:rPr>
        <w:t xml:space="preserve"> </w:t>
      </w:r>
    </w:p>
    <w:p w14:paraId="2C5AF362" w14:textId="77777777" w:rsidR="006E221D" w:rsidRPr="004C1AD5" w:rsidRDefault="006E221D" w:rsidP="004C1AD5">
      <w:pPr>
        <w:ind w:left="720"/>
        <w:rPr>
          <w:rFonts w:ascii="Times New Roman" w:hAnsi="Times New Roman" w:cs="Times New Roman"/>
          <w:lang w:val="es-ES"/>
        </w:rPr>
      </w:pPr>
    </w:p>
    <w:p w14:paraId="2ED15639" w14:textId="1B91CA4D" w:rsidR="00F663DC" w:rsidRDefault="00F663DC" w:rsidP="00F663DC">
      <w:pPr>
        <w:rPr>
          <w:rFonts w:ascii="Times New Roman" w:hAnsi="Times New Roman" w:cs="Times New Roman"/>
          <w:sz w:val="40"/>
          <w:szCs w:val="40"/>
          <w:lang w:val="es-ES"/>
        </w:rPr>
      </w:pPr>
    </w:p>
    <w:p w14:paraId="430A9B1A" w14:textId="08ED17F4" w:rsidR="00C109FF" w:rsidRDefault="00C109FF" w:rsidP="00F663DC">
      <w:pPr>
        <w:rPr>
          <w:rFonts w:ascii="Times New Roman" w:hAnsi="Times New Roman" w:cs="Times New Roman"/>
          <w:sz w:val="40"/>
          <w:szCs w:val="40"/>
          <w:lang w:val="es-ES"/>
        </w:rPr>
      </w:pPr>
    </w:p>
    <w:p w14:paraId="0ABCA783" w14:textId="02730517" w:rsidR="00C109FF" w:rsidRDefault="00C109FF" w:rsidP="00F663DC">
      <w:pPr>
        <w:rPr>
          <w:rFonts w:ascii="Times New Roman" w:hAnsi="Times New Roman" w:cs="Times New Roman"/>
          <w:sz w:val="40"/>
          <w:szCs w:val="40"/>
          <w:lang w:val="es-ES"/>
        </w:rPr>
      </w:pPr>
    </w:p>
    <w:p w14:paraId="1196F530" w14:textId="3BE556EC" w:rsidR="00C109FF" w:rsidRPr="00BB6A19" w:rsidRDefault="006823A1" w:rsidP="00BB6A19">
      <w:pPr>
        <w:pStyle w:val="Prrafodelista"/>
        <w:numPr>
          <w:ilvl w:val="1"/>
          <w:numId w:val="1"/>
        </w:numPr>
        <w:rPr>
          <w:rFonts w:ascii="Times New Roman" w:hAnsi="Times New Roman" w:cs="Times New Roman"/>
          <w:b/>
          <w:bCs/>
          <w:sz w:val="32"/>
          <w:szCs w:val="32"/>
          <w:lang w:val="es-ES"/>
        </w:rPr>
      </w:pPr>
      <w:r w:rsidRPr="00BB6A19">
        <w:rPr>
          <w:rFonts w:ascii="Times New Roman" w:hAnsi="Times New Roman" w:cs="Times New Roman"/>
          <w:b/>
          <w:bCs/>
          <w:sz w:val="32"/>
          <w:szCs w:val="32"/>
          <w:lang w:val="es-ES"/>
        </w:rPr>
        <w:t>Tipos de redes</w:t>
      </w:r>
    </w:p>
    <w:p w14:paraId="077F5B7C" w14:textId="19F57006" w:rsidR="00BB6A19" w:rsidRDefault="00825E42" w:rsidP="00BB6A19">
      <w:pPr>
        <w:rPr>
          <w:rFonts w:ascii="Times New Roman" w:hAnsi="Times New Roman" w:cs="Times New Roman"/>
          <w:lang w:val="es-ES"/>
        </w:rPr>
      </w:pPr>
      <w:r>
        <w:rPr>
          <w:rFonts w:ascii="Times New Roman" w:hAnsi="Times New Roman" w:cs="Times New Roman"/>
          <w:lang w:val="es-ES"/>
        </w:rPr>
        <w:t xml:space="preserve">Tenemos las </w:t>
      </w:r>
      <w:r w:rsidRPr="00F31A29">
        <w:rPr>
          <w:rFonts w:ascii="Times New Roman" w:hAnsi="Times New Roman" w:cs="Times New Roman"/>
          <w:b/>
          <w:bCs/>
          <w:color w:val="00B0F0"/>
          <w:lang w:val="es-ES"/>
        </w:rPr>
        <w:t>redes de datagramas</w:t>
      </w:r>
      <w:r>
        <w:rPr>
          <w:rFonts w:ascii="Times New Roman" w:hAnsi="Times New Roman" w:cs="Times New Roman"/>
          <w:lang w:val="es-ES"/>
        </w:rPr>
        <w:t xml:space="preserve"> y </w:t>
      </w:r>
      <w:r w:rsidR="00F31A29">
        <w:rPr>
          <w:rFonts w:ascii="Times New Roman" w:hAnsi="Times New Roman" w:cs="Times New Roman"/>
          <w:lang w:val="es-ES"/>
        </w:rPr>
        <w:t xml:space="preserve">las redes de </w:t>
      </w:r>
      <w:r w:rsidR="00F31A29" w:rsidRPr="00F31A29">
        <w:rPr>
          <w:rFonts w:ascii="Times New Roman" w:hAnsi="Times New Roman" w:cs="Times New Roman"/>
          <w:b/>
          <w:bCs/>
          <w:color w:val="00B0F0"/>
          <w:lang w:val="es-ES"/>
        </w:rPr>
        <w:t>circuitos virtuales</w:t>
      </w:r>
      <w:r w:rsidR="00F31A29" w:rsidRPr="00F31A29">
        <w:rPr>
          <w:rFonts w:ascii="Times New Roman" w:hAnsi="Times New Roman" w:cs="Times New Roman"/>
          <w:color w:val="00B0F0"/>
          <w:lang w:val="es-ES"/>
        </w:rPr>
        <w:t xml:space="preserve"> </w:t>
      </w:r>
      <w:r w:rsidR="00F31A29">
        <w:rPr>
          <w:rFonts w:ascii="Times New Roman" w:hAnsi="Times New Roman" w:cs="Times New Roman"/>
          <w:lang w:val="es-ES"/>
        </w:rPr>
        <w:t>VC</w:t>
      </w:r>
      <w:r w:rsidR="00786E9D">
        <w:rPr>
          <w:rFonts w:ascii="Times New Roman" w:hAnsi="Times New Roman" w:cs="Times New Roman"/>
          <w:lang w:val="es-ES"/>
        </w:rPr>
        <w:t>:</w:t>
      </w:r>
    </w:p>
    <w:p w14:paraId="7CD10926" w14:textId="2006E849" w:rsidR="005829D7" w:rsidRDefault="008773C5" w:rsidP="005829D7">
      <w:pPr>
        <w:pStyle w:val="Prrafodelista"/>
        <w:numPr>
          <w:ilvl w:val="0"/>
          <w:numId w:val="5"/>
        </w:numPr>
        <w:rPr>
          <w:rFonts w:ascii="Times New Roman" w:hAnsi="Times New Roman" w:cs="Times New Roman"/>
          <w:lang w:val="es-ES"/>
        </w:rPr>
      </w:pPr>
      <w:r w:rsidRPr="00435733">
        <w:rPr>
          <w:rFonts w:ascii="Times New Roman" w:hAnsi="Times New Roman" w:cs="Times New Roman"/>
          <w:u w:val="single"/>
          <w:lang w:val="es-ES"/>
        </w:rPr>
        <w:t>Circuitos virtuales</w:t>
      </w:r>
      <w:r>
        <w:rPr>
          <w:rFonts w:ascii="Times New Roman" w:hAnsi="Times New Roman" w:cs="Times New Roman"/>
          <w:lang w:val="es-ES"/>
        </w:rPr>
        <w:t>:</w:t>
      </w:r>
      <w:r w:rsidR="003410B7">
        <w:rPr>
          <w:rFonts w:ascii="Times New Roman" w:hAnsi="Times New Roman" w:cs="Times New Roman"/>
          <w:lang w:val="es-ES"/>
        </w:rPr>
        <w:t xml:space="preserve"> Los circuitos virtuales consisten en un camino </w:t>
      </w:r>
      <w:r w:rsidR="004F2B07">
        <w:rPr>
          <w:rFonts w:ascii="Times New Roman" w:hAnsi="Times New Roman" w:cs="Times New Roman"/>
          <w:lang w:val="es-ES"/>
        </w:rPr>
        <w:t>(una serie de links y routers) entre el emisor y el receptor</w:t>
      </w:r>
      <w:r w:rsidR="00CD4CB4">
        <w:rPr>
          <w:rFonts w:ascii="Times New Roman" w:hAnsi="Times New Roman" w:cs="Times New Roman"/>
          <w:lang w:val="es-ES"/>
        </w:rPr>
        <w:t xml:space="preserve">. En estos caminos </w:t>
      </w:r>
      <w:r w:rsidR="00C144B8">
        <w:rPr>
          <w:rFonts w:ascii="Times New Roman" w:hAnsi="Times New Roman" w:cs="Times New Roman"/>
          <w:lang w:val="es-ES"/>
        </w:rPr>
        <w:t>e</w:t>
      </w:r>
      <w:r w:rsidR="00166315">
        <w:rPr>
          <w:rFonts w:ascii="Times New Roman" w:hAnsi="Times New Roman" w:cs="Times New Roman"/>
          <w:lang w:val="es-ES"/>
        </w:rPr>
        <w:t>xisten números</w:t>
      </w:r>
      <w:r w:rsidR="00CD4CB4">
        <w:rPr>
          <w:rFonts w:ascii="Times New Roman" w:hAnsi="Times New Roman" w:cs="Times New Roman"/>
          <w:lang w:val="es-ES"/>
        </w:rPr>
        <w:t xml:space="preserve"> (</w:t>
      </w:r>
      <w:r w:rsidR="00CD4CB4" w:rsidRPr="00214F5F">
        <w:rPr>
          <w:rFonts w:ascii="Times New Roman" w:hAnsi="Times New Roman" w:cs="Times New Roman"/>
          <w:i/>
          <w:iCs/>
          <w:lang w:val="es-ES"/>
        </w:rPr>
        <w:t xml:space="preserve">VC </w:t>
      </w:r>
      <w:proofErr w:type="spellStart"/>
      <w:r w:rsidR="00CD4CB4" w:rsidRPr="00214F5F">
        <w:rPr>
          <w:rFonts w:ascii="Times New Roman" w:hAnsi="Times New Roman" w:cs="Times New Roman"/>
          <w:i/>
          <w:iCs/>
          <w:lang w:val="es-ES"/>
        </w:rPr>
        <w:t>numbers</w:t>
      </w:r>
      <w:proofErr w:type="spellEnd"/>
      <w:r w:rsidR="00CD4CB4">
        <w:rPr>
          <w:rFonts w:ascii="Times New Roman" w:hAnsi="Times New Roman" w:cs="Times New Roman"/>
          <w:lang w:val="es-ES"/>
        </w:rPr>
        <w:t>)</w:t>
      </w:r>
      <w:r w:rsidR="005D49C5">
        <w:rPr>
          <w:rFonts w:ascii="Times New Roman" w:hAnsi="Times New Roman" w:cs="Times New Roman"/>
          <w:lang w:val="es-ES"/>
        </w:rPr>
        <w:t xml:space="preserve"> donde </w:t>
      </w:r>
      <w:r w:rsidR="00166315">
        <w:rPr>
          <w:rFonts w:ascii="Times New Roman" w:hAnsi="Times New Roman" w:cs="Times New Roman"/>
          <w:lang w:val="es-ES"/>
        </w:rPr>
        <w:t xml:space="preserve">cada </w:t>
      </w:r>
      <w:proofErr w:type="gramStart"/>
      <w:r w:rsidR="00166315">
        <w:rPr>
          <w:rFonts w:ascii="Times New Roman" w:hAnsi="Times New Roman" w:cs="Times New Roman"/>
          <w:lang w:val="es-ES"/>
        </w:rPr>
        <w:t>link</w:t>
      </w:r>
      <w:proofErr w:type="gramEnd"/>
      <w:r w:rsidR="00093903">
        <w:rPr>
          <w:rFonts w:ascii="Times New Roman" w:hAnsi="Times New Roman" w:cs="Times New Roman"/>
          <w:lang w:val="es-ES"/>
        </w:rPr>
        <w:t xml:space="preserve"> perteneciente a un</w:t>
      </w:r>
      <w:r w:rsidR="005D49C5">
        <w:rPr>
          <w:rFonts w:ascii="Times New Roman" w:hAnsi="Times New Roman" w:cs="Times New Roman"/>
          <w:lang w:val="es-ES"/>
        </w:rPr>
        <w:t xml:space="preserve"> camino </w:t>
      </w:r>
      <w:r w:rsidR="00166315">
        <w:rPr>
          <w:rFonts w:ascii="Times New Roman" w:hAnsi="Times New Roman" w:cs="Times New Roman"/>
          <w:lang w:val="es-ES"/>
        </w:rPr>
        <w:t>tiene uno</w:t>
      </w:r>
      <w:r w:rsidR="005D49C5">
        <w:rPr>
          <w:rFonts w:ascii="Times New Roman" w:hAnsi="Times New Roman" w:cs="Times New Roman"/>
          <w:lang w:val="es-ES"/>
        </w:rPr>
        <w:t xml:space="preserve"> de estos</w:t>
      </w:r>
      <w:r w:rsidR="00093903">
        <w:rPr>
          <w:rFonts w:ascii="Times New Roman" w:hAnsi="Times New Roman" w:cs="Times New Roman"/>
          <w:lang w:val="es-ES"/>
        </w:rPr>
        <w:t xml:space="preserve"> números. P</w:t>
      </w:r>
      <w:r w:rsidR="005D49C5">
        <w:rPr>
          <w:rFonts w:ascii="Times New Roman" w:hAnsi="Times New Roman" w:cs="Times New Roman"/>
          <w:lang w:val="es-ES"/>
        </w:rPr>
        <w:t xml:space="preserve">or </w:t>
      </w:r>
      <w:r w:rsidR="005829D7">
        <w:rPr>
          <w:rFonts w:ascii="Times New Roman" w:hAnsi="Times New Roman" w:cs="Times New Roman"/>
          <w:lang w:val="es-ES"/>
        </w:rPr>
        <w:t>último,</w:t>
      </w:r>
      <w:r w:rsidR="009744F5">
        <w:rPr>
          <w:rFonts w:ascii="Times New Roman" w:hAnsi="Times New Roman" w:cs="Times New Roman"/>
          <w:lang w:val="es-ES"/>
        </w:rPr>
        <w:t xml:space="preserve"> </w:t>
      </w:r>
      <w:r w:rsidR="00093903">
        <w:rPr>
          <w:rFonts w:ascii="Times New Roman" w:hAnsi="Times New Roman" w:cs="Times New Roman"/>
          <w:lang w:val="es-ES"/>
        </w:rPr>
        <w:t xml:space="preserve">en los circuitos virtuales también hay </w:t>
      </w:r>
      <w:r w:rsidR="009744F5">
        <w:rPr>
          <w:rFonts w:ascii="Times New Roman" w:hAnsi="Times New Roman" w:cs="Times New Roman"/>
          <w:lang w:val="es-ES"/>
        </w:rPr>
        <w:t xml:space="preserve">entradas </w:t>
      </w:r>
      <w:r w:rsidR="00435733">
        <w:rPr>
          <w:rFonts w:ascii="Times New Roman" w:hAnsi="Times New Roman" w:cs="Times New Roman"/>
          <w:lang w:val="es-ES"/>
        </w:rPr>
        <w:t>en la tabl</w:t>
      </w:r>
      <w:r w:rsidR="005D49C5">
        <w:rPr>
          <w:rFonts w:ascii="Times New Roman" w:hAnsi="Times New Roman" w:cs="Times New Roman"/>
          <w:lang w:val="es-ES"/>
        </w:rPr>
        <w:t>a</w:t>
      </w:r>
      <w:r w:rsidR="00435733">
        <w:rPr>
          <w:rFonts w:ascii="Times New Roman" w:hAnsi="Times New Roman" w:cs="Times New Roman"/>
          <w:lang w:val="es-ES"/>
        </w:rPr>
        <w:t xml:space="preserve"> de reenvíos de cada router.</w:t>
      </w:r>
    </w:p>
    <w:p w14:paraId="24E26A0B" w14:textId="4042E245" w:rsidR="005829D7" w:rsidRDefault="005829D7" w:rsidP="005829D7">
      <w:pPr>
        <w:pStyle w:val="Prrafodelista"/>
        <w:rPr>
          <w:rFonts w:ascii="Times New Roman" w:hAnsi="Times New Roman" w:cs="Times New Roman"/>
          <w:lang w:val="es-ES"/>
        </w:rPr>
      </w:pPr>
      <w:r>
        <w:rPr>
          <w:rFonts w:ascii="Times New Roman" w:hAnsi="Times New Roman" w:cs="Times New Roman"/>
          <w:lang w:val="es-ES"/>
        </w:rPr>
        <w:t>Aquel paquete que pertenezca a un circuito virtual</w:t>
      </w:r>
      <w:r w:rsidR="006B3520">
        <w:rPr>
          <w:rFonts w:ascii="Times New Roman" w:hAnsi="Times New Roman" w:cs="Times New Roman"/>
          <w:lang w:val="es-ES"/>
        </w:rPr>
        <w:t xml:space="preserve"> llevara en su cabecera un </w:t>
      </w:r>
      <w:r w:rsidR="006B3520" w:rsidRPr="00214F5F">
        <w:rPr>
          <w:rFonts w:ascii="Times New Roman" w:hAnsi="Times New Roman" w:cs="Times New Roman"/>
          <w:i/>
          <w:iCs/>
          <w:lang w:val="es-ES"/>
        </w:rPr>
        <w:t xml:space="preserve">VC </w:t>
      </w:r>
      <w:proofErr w:type="spellStart"/>
      <w:r w:rsidR="006B3520" w:rsidRPr="00214F5F">
        <w:rPr>
          <w:rFonts w:ascii="Times New Roman" w:hAnsi="Times New Roman" w:cs="Times New Roman"/>
          <w:i/>
          <w:iCs/>
          <w:lang w:val="es-ES"/>
        </w:rPr>
        <w:t>number</w:t>
      </w:r>
      <w:proofErr w:type="spellEnd"/>
      <w:r w:rsidR="00214F5F">
        <w:rPr>
          <w:rFonts w:ascii="Times New Roman" w:hAnsi="Times New Roman" w:cs="Times New Roman"/>
          <w:lang w:val="es-ES"/>
        </w:rPr>
        <w:t xml:space="preserve">, este VC </w:t>
      </w:r>
      <w:proofErr w:type="spellStart"/>
      <w:r w:rsidR="00214F5F">
        <w:rPr>
          <w:rFonts w:ascii="Times New Roman" w:hAnsi="Times New Roman" w:cs="Times New Roman"/>
          <w:lang w:val="es-ES"/>
        </w:rPr>
        <w:t>number</w:t>
      </w:r>
      <w:proofErr w:type="spellEnd"/>
      <w:r w:rsidR="00214F5F">
        <w:rPr>
          <w:rFonts w:ascii="Times New Roman" w:hAnsi="Times New Roman" w:cs="Times New Roman"/>
          <w:lang w:val="es-ES"/>
        </w:rPr>
        <w:t xml:space="preserve"> </w:t>
      </w:r>
      <w:r w:rsidR="00902155">
        <w:rPr>
          <w:rFonts w:ascii="Times New Roman" w:hAnsi="Times New Roman" w:cs="Times New Roman"/>
          <w:lang w:val="es-ES"/>
        </w:rPr>
        <w:t>es cambiado por los routers</w:t>
      </w:r>
      <w:r w:rsidR="00BB3EE1">
        <w:rPr>
          <w:rFonts w:ascii="Times New Roman" w:hAnsi="Times New Roman" w:cs="Times New Roman"/>
          <w:lang w:val="es-ES"/>
        </w:rPr>
        <w:t>,</w:t>
      </w:r>
      <w:r w:rsidR="00902155">
        <w:rPr>
          <w:rFonts w:ascii="Times New Roman" w:hAnsi="Times New Roman" w:cs="Times New Roman"/>
          <w:lang w:val="es-ES"/>
        </w:rPr>
        <w:t xml:space="preserve"> </w:t>
      </w:r>
      <w:r w:rsidR="00BB3EE1">
        <w:rPr>
          <w:rFonts w:ascii="Times New Roman" w:hAnsi="Times New Roman" w:cs="Times New Roman"/>
          <w:lang w:val="es-ES"/>
        </w:rPr>
        <w:t>cuando el paquete llega al router este cambia el número dependiendo en función a su tabla de reenvíos.</w:t>
      </w:r>
    </w:p>
    <w:p w14:paraId="60EF4403" w14:textId="1773A26A" w:rsidR="00A02A73" w:rsidRDefault="002E75A0" w:rsidP="00ED3224">
      <w:pPr>
        <w:ind w:firstLine="720"/>
        <w:rPr>
          <w:rFonts w:ascii="Times New Roman" w:hAnsi="Times New Roman" w:cs="Times New Roman"/>
          <w:lang w:val="es-ES"/>
        </w:rPr>
      </w:pPr>
      <w:r>
        <w:rPr>
          <w:rFonts w:ascii="Times New Roman" w:hAnsi="Times New Roman" w:cs="Times New Roman"/>
          <w:noProof/>
          <w:lang w:val="es-ES"/>
        </w:rPr>
        <w:drawing>
          <wp:inline distT="0" distB="0" distL="0" distR="0" wp14:anchorId="422904C9" wp14:editId="42EB655C">
            <wp:extent cx="5181600" cy="21201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9256" cy="2123329"/>
                    </a:xfrm>
                    <a:prstGeom prst="rect">
                      <a:avLst/>
                    </a:prstGeom>
                    <a:noFill/>
                    <a:ln>
                      <a:noFill/>
                    </a:ln>
                  </pic:spPr>
                </pic:pic>
              </a:graphicData>
            </a:graphic>
          </wp:inline>
        </w:drawing>
      </w:r>
    </w:p>
    <w:p w14:paraId="4A2A78D3" w14:textId="75E60460" w:rsidR="00ED3224" w:rsidRDefault="005F6BAA" w:rsidP="006B50C6">
      <w:pPr>
        <w:ind w:firstLine="720"/>
        <w:rPr>
          <w:rFonts w:ascii="Times New Roman" w:hAnsi="Times New Roman" w:cs="Times New Roman"/>
          <w:lang w:val="es-ES"/>
        </w:rPr>
      </w:pPr>
      <w:r>
        <w:rPr>
          <w:rFonts w:ascii="Times New Roman" w:hAnsi="Times New Roman" w:cs="Times New Roman"/>
          <w:lang w:val="es-ES"/>
        </w:rPr>
        <w:t>Este tipo de red es adecuada para llamadas telefónicas</w:t>
      </w:r>
      <w:r w:rsidR="007F0E3D">
        <w:rPr>
          <w:rFonts w:ascii="Times New Roman" w:hAnsi="Times New Roman" w:cs="Times New Roman"/>
          <w:lang w:val="es-ES"/>
        </w:rPr>
        <w:t xml:space="preserve"> </w:t>
      </w:r>
      <w:r w:rsidR="0005593C">
        <w:rPr>
          <w:rFonts w:ascii="Times New Roman" w:hAnsi="Times New Roman" w:cs="Times New Roman"/>
          <w:lang w:val="es-ES"/>
        </w:rPr>
        <w:t>y</w:t>
      </w:r>
      <w:r w:rsidR="006B50C6">
        <w:rPr>
          <w:rFonts w:ascii="Times New Roman" w:hAnsi="Times New Roman" w:cs="Times New Roman"/>
          <w:lang w:val="es-ES"/>
        </w:rPr>
        <w:t xml:space="preserve"> </w:t>
      </w:r>
      <w:r w:rsidR="0005593C">
        <w:rPr>
          <w:rFonts w:ascii="Times New Roman" w:hAnsi="Times New Roman" w:cs="Times New Roman"/>
          <w:lang w:val="es-ES"/>
        </w:rPr>
        <w:t>es menos robusta ante fallos.</w:t>
      </w:r>
    </w:p>
    <w:p w14:paraId="0842ADDF" w14:textId="77777777" w:rsidR="008B595F" w:rsidRDefault="008B595F" w:rsidP="0058356C">
      <w:pPr>
        <w:rPr>
          <w:rFonts w:ascii="Times New Roman" w:hAnsi="Times New Roman" w:cs="Times New Roman"/>
          <w:lang w:val="es-ES"/>
        </w:rPr>
      </w:pPr>
    </w:p>
    <w:p w14:paraId="1B283671" w14:textId="77777777" w:rsidR="008B595F" w:rsidRDefault="008B595F" w:rsidP="0058356C">
      <w:pPr>
        <w:rPr>
          <w:rFonts w:ascii="Times New Roman" w:hAnsi="Times New Roman" w:cs="Times New Roman"/>
          <w:lang w:val="es-ES"/>
        </w:rPr>
      </w:pPr>
    </w:p>
    <w:p w14:paraId="6874ED98" w14:textId="0114EF2D" w:rsidR="0058356C" w:rsidRPr="00A02A73" w:rsidRDefault="0058356C" w:rsidP="0058356C">
      <w:pPr>
        <w:rPr>
          <w:rFonts w:ascii="Times New Roman" w:hAnsi="Times New Roman" w:cs="Times New Roman"/>
          <w:lang w:val="es-ES"/>
        </w:rPr>
      </w:pPr>
      <w:r>
        <w:rPr>
          <w:rFonts w:ascii="Times New Roman" w:hAnsi="Times New Roman" w:cs="Times New Roman"/>
          <w:lang w:val="es-ES"/>
        </w:rPr>
        <w:tab/>
      </w:r>
    </w:p>
    <w:p w14:paraId="1045AFD9" w14:textId="59D9C95B" w:rsidR="0078372B" w:rsidRDefault="00786E9D" w:rsidP="0078372B">
      <w:pPr>
        <w:pStyle w:val="Prrafodelista"/>
        <w:numPr>
          <w:ilvl w:val="0"/>
          <w:numId w:val="5"/>
        </w:numPr>
        <w:rPr>
          <w:rFonts w:ascii="Times New Roman" w:hAnsi="Times New Roman" w:cs="Times New Roman"/>
          <w:lang w:val="es-ES"/>
        </w:rPr>
      </w:pPr>
      <w:r w:rsidRPr="00435733">
        <w:rPr>
          <w:rFonts w:ascii="Times New Roman" w:hAnsi="Times New Roman" w:cs="Times New Roman"/>
          <w:u w:val="single"/>
          <w:lang w:val="es-ES"/>
        </w:rPr>
        <w:lastRenderedPageBreak/>
        <w:t>Redes de datagramas</w:t>
      </w:r>
      <w:r>
        <w:rPr>
          <w:rFonts w:ascii="Times New Roman" w:hAnsi="Times New Roman" w:cs="Times New Roman"/>
          <w:lang w:val="es-ES"/>
        </w:rPr>
        <w:t xml:space="preserve">: </w:t>
      </w:r>
      <w:r w:rsidR="0020725F">
        <w:rPr>
          <w:rFonts w:ascii="Times New Roman" w:hAnsi="Times New Roman" w:cs="Times New Roman"/>
          <w:lang w:val="es-ES"/>
        </w:rPr>
        <w:t>Est</w:t>
      </w:r>
      <w:r w:rsidR="009E313A">
        <w:rPr>
          <w:rFonts w:ascii="Times New Roman" w:hAnsi="Times New Roman" w:cs="Times New Roman"/>
          <w:lang w:val="es-ES"/>
        </w:rPr>
        <w:t xml:space="preserve">e tipo de red </w:t>
      </w:r>
      <w:r w:rsidR="0020725F">
        <w:rPr>
          <w:rFonts w:ascii="Times New Roman" w:hAnsi="Times New Roman" w:cs="Times New Roman"/>
          <w:lang w:val="es-ES"/>
        </w:rPr>
        <w:t xml:space="preserve">es </w:t>
      </w:r>
      <w:r w:rsidR="009E313A">
        <w:rPr>
          <w:rFonts w:ascii="Times New Roman" w:hAnsi="Times New Roman" w:cs="Times New Roman"/>
          <w:lang w:val="es-ES"/>
        </w:rPr>
        <w:t>el</w:t>
      </w:r>
      <w:r w:rsidR="0020725F">
        <w:rPr>
          <w:rFonts w:ascii="Times New Roman" w:hAnsi="Times New Roman" w:cs="Times New Roman"/>
          <w:lang w:val="es-ES"/>
        </w:rPr>
        <w:t xml:space="preserve"> usad</w:t>
      </w:r>
      <w:r w:rsidR="009E313A">
        <w:rPr>
          <w:rFonts w:ascii="Times New Roman" w:hAnsi="Times New Roman" w:cs="Times New Roman"/>
          <w:lang w:val="es-ES"/>
        </w:rPr>
        <w:t xml:space="preserve">o </w:t>
      </w:r>
      <w:r w:rsidR="0020725F">
        <w:rPr>
          <w:rFonts w:ascii="Times New Roman" w:hAnsi="Times New Roman" w:cs="Times New Roman"/>
          <w:lang w:val="es-ES"/>
        </w:rPr>
        <w:t>en internet</w:t>
      </w:r>
      <w:r w:rsidR="00432B9E">
        <w:rPr>
          <w:rFonts w:ascii="Times New Roman" w:hAnsi="Times New Roman" w:cs="Times New Roman"/>
          <w:lang w:val="es-ES"/>
        </w:rPr>
        <w:t>. Cuando se transmite un paquete desde un origen a un destino, este pasa por ciertos routers</w:t>
      </w:r>
      <w:r w:rsidR="00BC61AE">
        <w:rPr>
          <w:rFonts w:ascii="Times New Roman" w:hAnsi="Times New Roman" w:cs="Times New Roman"/>
          <w:lang w:val="es-ES"/>
        </w:rPr>
        <w:t xml:space="preserve">, con reenvíos y </w:t>
      </w:r>
      <w:proofErr w:type="spellStart"/>
      <w:r w:rsidR="00BC61AE">
        <w:rPr>
          <w:rFonts w:ascii="Times New Roman" w:hAnsi="Times New Roman" w:cs="Times New Roman"/>
          <w:lang w:val="es-ES"/>
        </w:rPr>
        <w:t>enrutaciones</w:t>
      </w:r>
      <w:proofErr w:type="spellEnd"/>
      <w:r w:rsidR="00BC61AE">
        <w:rPr>
          <w:rFonts w:ascii="Times New Roman" w:hAnsi="Times New Roman" w:cs="Times New Roman"/>
          <w:lang w:val="es-ES"/>
        </w:rPr>
        <w:t>.</w:t>
      </w:r>
      <w:r w:rsidR="009E313A">
        <w:rPr>
          <w:rFonts w:ascii="Times New Roman" w:hAnsi="Times New Roman" w:cs="Times New Roman"/>
          <w:lang w:val="es-ES"/>
        </w:rPr>
        <w:t xml:space="preserve"> </w:t>
      </w:r>
      <w:r w:rsidR="004A6165">
        <w:rPr>
          <w:rFonts w:ascii="Times New Roman" w:hAnsi="Times New Roman" w:cs="Times New Roman"/>
          <w:lang w:val="es-ES"/>
        </w:rPr>
        <w:t>En este tipo de red el servicio es flexible</w:t>
      </w:r>
      <w:r w:rsidR="004123B5">
        <w:rPr>
          <w:rFonts w:ascii="Times New Roman" w:hAnsi="Times New Roman" w:cs="Times New Roman"/>
          <w:lang w:val="es-ES"/>
        </w:rPr>
        <w:t>, y con datagramas se pueden ejecutar controles sobre el rendimiento y recuperarse de errores.</w:t>
      </w:r>
    </w:p>
    <w:p w14:paraId="130E94A2" w14:textId="77777777" w:rsidR="00A923F1" w:rsidRPr="0078372B" w:rsidRDefault="00A923F1" w:rsidP="00A923F1">
      <w:pPr>
        <w:pStyle w:val="Prrafodelista"/>
        <w:rPr>
          <w:rFonts w:ascii="Times New Roman" w:hAnsi="Times New Roman" w:cs="Times New Roman"/>
          <w:lang w:val="es-ES"/>
        </w:rPr>
      </w:pPr>
    </w:p>
    <w:p w14:paraId="26EE06DC" w14:textId="1489E8B0" w:rsidR="00A923F1" w:rsidRPr="00A923F1" w:rsidRDefault="00A923F1" w:rsidP="00A923F1">
      <w:pPr>
        <w:pStyle w:val="Prrafodelista"/>
        <w:numPr>
          <w:ilvl w:val="1"/>
          <w:numId w:val="1"/>
        </w:numPr>
        <w:rPr>
          <w:rFonts w:ascii="Times New Roman" w:hAnsi="Times New Roman" w:cs="Times New Roman"/>
          <w:b/>
          <w:bCs/>
          <w:sz w:val="32"/>
          <w:szCs w:val="32"/>
          <w:lang w:val="es-ES"/>
        </w:rPr>
      </w:pPr>
      <w:r w:rsidRPr="00A923F1">
        <w:rPr>
          <w:rFonts w:ascii="Times New Roman" w:hAnsi="Times New Roman" w:cs="Times New Roman"/>
          <w:b/>
          <w:bCs/>
          <w:sz w:val="32"/>
          <w:szCs w:val="32"/>
          <w:lang w:val="es-ES"/>
        </w:rPr>
        <w:t>¿Qué hay dentro de un router?</w:t>
      </w:r>
    </w:p>
    <w:p w14:paraId="1EC9CA54" w14:textId="5243F056" w:rsidR="0068243C" w:rsidRDefault="00847572" w:rsidP="00A923F1">
      <w:pPr>
        <w:rPr>
          <w:rFonts w:ascii="Times New Roman" w:hAnsi="Times New Roman" w:cs="Times New Roman"/>
          <w:lang w:val="es-ES"/>
        </w:rPr>
      </w:pPr>
      <w:r>
        <w:rPr>
          <w:rFonts w:ascii="Times New Roman" w:hAnsi="Times New Roman" w:cs="Times New Roman"/>
          <w:lang w:val="es-ES"/>
        </w:rPr>
        <w:t xml:space="preserve">Hay </w:t>
      </w:r>
      <w:r w:rsidR="00281450">
        <w:rPr>
          <w:rFonts w:ascii="Times New Roman" w:hAnsi="Times New Roman" w:cs="Times New Roman"/>
          <w:lang w:val="es-ES"/>
        </w:rPr>
        <w:t>3</w:t>
      </w:r>
      <w:r>
        <w:rPr>
          <w:rFonts w:ascii="Times New Roman" w:hAnsi="Times New Roman" w:cs="Times New Roman"/>
          <w:lang w:val="es-ES"/>
        </w:rPr>
        <w:t xml:space="preserve"> partes principales dentro de un router:</w:t>
      </w:r>
    </w:p>
    <w:p w14:paraId="0A7ED606" w14:textId="1BB4BA96" w:rsidR="0078372B" w:rsidRPr="00B30E06" w:rsidRDefault="00B1236D" w:rsidP="00FD26C3">
      <w:pPr>
        <w:pStyle w:val="Prrafodelista"/>
        <w:numPr>
          <w:ilvl w:val="0"/>
          <w:numId w:val="5"/>
        </w:numPr>
        <w:rPr>
          <w:rFonts w:ascii="Times New Roman" w:hAnsi="Times New Roman" w:cs="Times New Roman"/>
          <w:b/>
          <w:bCs/>
          <w:lang w:val="es-ES"/>
        </w:rPr>
      </w:pPr>
      <w:r w:rsidRPr="00DC7071">
        <w:rPr>
          <w:rFonts w:ascii="Times New Roman" w:hAnsi="Times New Roman" w:cs="Times New Roman"/>
          <w:color w:val="00B0F0"/>
          <w:u w:val="single"/>
          <w:lang w:val="es-ES"/>
        </w:rPr>
        <w:t>Puertos de entrada</w:t>
      </w:r>
      <w:r>
        <w:rPr>
          <w:rFonts w:ascii="Times New Roman" w:hAnsi="Times New Roman" w:cs="Times New Roman"/>
          <w:lang w:val="es-ES"/>
        </w:rPr>
        <w:t xml:space="preserve">: Un puerto de entrada </w:t>
      </w:r>
      <w:r w:rsidR="007C526C">
        <w:rPr>
          <w:rFonts w:ascii="Times New Roman" w:hAnsi="Times New Roman" w:cs="Times New Roman"/>
          <w:lang w:val="es-ES"/>
        </w:rPr>
        <w:t xml:space="preserve">ejecuta varias funciones clave. Ejecuta las </w:t>
      </w:r>
      <w:r w:rsidR="007C526C" w:rsidRPr="007C526C">
        <w:rPr>
          <w:rFonts w:ascii="Times New Roman" w:hAnsi="Times New Roman" w:cs="Times New Roman"/>
          <w:u w:val="single"/>
          <w:lang w:val="es-ES"/>
        </w:rPr>
        <w:t>funciones de la capa física</w:t>
      </w:r>
      <w:r w:rsidR="002E3D78">
        <w:rPr>
          <w:rFonts w:ascii="Times New Roman" w:hAnsi="Times New Roman" w:cs="Times New Roman"/>
          <w:lang w:val="es-ES"/>
        </w:rPr>
        <w:t xml:space="preserve"> </w:t>
      </w:r>
      <w:r w:rsidR="00410FEB">
        <w:rPr>
          <w:rFonts w:ascii="Times New Roman" w:hAnsi="Times New Roman" w:cs="Times New Roman"/>
          <w:lang w:val="es-ES"/>
        </w:rPr>
        <w:t xml:space="preserve">que traducen señales, también ejecuta las </w:t>
      </w:r>
      <w:r w:rsidR="00410FEB" w:rsidRPr="00410FEB">
        <w:rPr>
          <w:rFonts w:ascii="Times New Roman" w:hAnsi="Times New Roman" w:cs="Times New Roman"/>
          <w:u w:val="single"/>
          <w:lang w:val="es-ES"/>
        </w:rPr>
        <w:t>funciones de la capa de enlace</w:t>
      </w:r>
      <w:r w:rsidR="004D14FE">
        <w:rPr>
          <w:rFonts w:ascii="Times New Roman" w:hAnsi="Times New Roman" w:cs="Times New Roman"/>
          <w:lang w:val="es-ES"/>
        </w:rPr>
        <w:t xml:space="preserve"> para comunicarse con otros equipos en la misma red.</w:t>
      </w:r>
    </w:p>
    <w:p w14:paraId="7F66CDC0" w14:textId="365AF98F" w:rsidR="00B30E06" w:rsidRPr="00B30E06" w:rsidRDefault="00B30E06" w:rsidP="00B30E06">
      <w:pPr>
        <w:pStyle w:val="Prrafodelista"/>
        <w:rPr>
          <w:rFonts w:ascii="Times New Roman" w:hAnsi="Times New Roman" w:cs="Times New Roman"/>
          <w:b/>
          <w:bCs/>
          <w:color w:val="000000" w:themeColor="text1"/>
          <w:lang w:val="es-ES"/>
        </w:rPr>
      </w:pPr>
      <w:r>
        <w:rPr>
          <w:rFonts w:ascii="Times New Roman" w:hAnsi="Times New Roman" w:cs="Times New Roman"/>
          <w:color w:val="000000" w:themeColor="text1"/>
          <w:lang w:val="es-ES"/>
        </w:rPr>
        <w:t>El puerto de entrada tiene otras funciona</w:t>
      </w:r>
      <w:r w:rsidR="00EC2316">
        <w:rPr>
          <w:rFonts w:ascii="Times New Roman" w:hAnsi="Times New Roman" w:cs="Times New Roman"/>
          <w:color w:val="000000" w:themeColor="text1"/>
          <w:lang w:val="es-ES"/>
        </w:rPr>
        <w:t>lidades a parte:</w:t>
      </w:r>
    </w:p>
    <w:p w14:paraId="4B36793B" w14:textId="72CE63CF" w:rsidR="00B30E06" w:rsidRPr="00606566" w:rsidRDefault="00EC2316" w:rsidP="00B30E06">
      <w:pPr>
        <w:pStyle w:val="Prrafodelista"/>
        <w:numPr>
          <w:ilvl w:val="1"/>
          <w:numId w:val="5"/>
        </w:numPr>
        <w:rPr>
          <w:rFonts w:ascii="Times New Roman" w:hAnsi="Times New Roman" w:cs="Times New Roman"/>
          <w:b/>
          <w:bCs/>
          <w:lang w:val="es-ES"/>
        </w:rPr>
      </w:pPr>
      <w:r>
        <w:rPr>
          <w:rFonts w:ascii="Times New Roman" w:hAnsi="Times New Roman" w:cs="Times New Roman"/>
          <w:lang w:val="es-ES"/>
        </w:rPr>
        <w:t>Dada una dirección de destino buscar el puerto de salida adecuado</w:t>
      </w:r>
      <w:r w:rsidR="00606566">
        <w:rPr>
          <w:rFonts w:ascii="Times New Roman" w:hAnsi="Times New Roman" w:cs="Times New Roman"/>
          <w:lang w:val="es-ES"/>
        </w:rPr>
        <w:t>.</w:t>
      </w:r>
    </w:p>
    <w:p w14:paraId="72D80218" w14:textId="1620D3B3" w:rsidR="00606566" w:rsidRPr="00606566" w:rsidRDefault="00606566" w:rsidP="00B30E06">
      <w:pPr>
        <w:pStyle w:val="Prrafodelista"/>
        <w:numPr>
          <w:ilvl w:val="1"/>
          <w:numId w:val="5"/>
        </w:numPr>
        <w:rPr>
          <w:rFonts w:ascii="Times New Roman" w:hAnsi="Times New Roman" w:cs="Times New Roman"/>
          <w:b/>
          <w:bCs/>
          <w:lang w:val="es-ES"/>
        </w:rPr>
      </w:pPr>
      <w:r>
        <w:rPr>
          <w:rFonts w:ascii="Times New Roman" w:hAnsi="Times New Roman" w:cs="Times New Roman"/>
          <w:lang w:val="es-ES"/>
        </w:rPr>
        <w:t>Debe completar el proceso a tasa de línea (</w:t>
      </w:r>
      <w:r w:rsidRPr="00606566">
        <w:rPr>
          <w:rFonts w:ascii="Times New Roman" w:hAnsi="Times New Roman" w:cs="Times New Roman"/>
          <w:i/>
          <w:iCs/>
          <w:lang w:val="es-ES"/>
        </w:rPr>
        <w:t xml:space="preserve">line </w:t>
      </w:r>
      <w:proofErr w:type="spellStart"/>
      <w:r w:rsidRPr="00606566">
        <w:rPr>
          <w:rFonts w:ascii="Times New Roman" w:hAnsi="Times New Roman" w:cs="Times New Roman"/>
          <w:i/>
          <w:iCs/>
          <w:lang w:val="es-ES"/>
        </w:rPr>
        <w:t>speed</w:t>
      </w:r>
      <w:proofErr w:type="spellEnd"/>
      <w:r>
        <w:rPr>
          <w:rFonts w:ascii="Times New Roman" w:hAnsi="Times New Roman" w:cs="Times New Roman"/>
          <w:lang w:val="es-ES"/>
        </w:rPr>
        <w:t>).</w:t>
      </w:r>
    </w:p>
    <w:p w14:paraId="04663D64" w14:textId="017EA62A" w:rsidR="00606566" w:rsidRPr="001D0FE5" w:rsidRDefault="003E59E0" w:rsidP="00B30E06">
      <w:pPr>
        <w:pStyle w:val="Prrafodelista"/>
        <w:numPr>
          <w:ilvl w:val="1"/>
          <w:numId w:val="5"/>
        </w:numPr>
        <w:rPr>
          <w:rFonts w:ascii="Times New Roman" w:hAnsi="Times New Roman" w:cs="Times New Roman"/>
          <w:b/>
          <w:bCs/>
          <w:lang w:val="es-ES"/>
        </w:rPr>
      </w:pPr>
      <w:r>
        <w:rPr>
          <w:rFonts w:ascii="Times New Roman" w:hAnsi="Times New Roman" w:cs="Times New Roman"/>
          <w:lang w:val="es-ES"/>
        </w:rPr>
        <w:t>Encolado: Si llegan más datagramas de los que se pueden procesar, se creara</w:t>
      </w:r>
      <w:r w:rsidR="00C8084E">
        <w:rPr>
          <w:rFonts w:ascii="Times New Roman" w:hAnsi="Times New Roman" w:cs="Times New Roman"/>
          <w:lang w:val="es-ES"/>
        </w:rPr>
        <w:t>n colas en buffers de entrada.</w:t>
      </w:r>
    </w:p>
    <w:p w14:paraId="4AFA8F25" w14:textId="106870D1" w:rsidR="0005543A" w:rsidRPr="0005543A" w:rsidRDefault="001D0FE5" w:rsidP="0005543A">
      <w:pPr>
        <w:pStyle w:val="Prrafodelista"/>
        <w:numPr>
          <w:ilvl w:val="0"/>
          <w:numId w:val="5"/>
        </w:numPr>
        <w:rPr>
          <w:rFonts w:ascii="Times New Roman" w:hAnsi="Times New Roman" w:cs="Times New Roman"/>
          <w:b/>
          <w:bCs/>
          <w:lang w:val="es-ES"/>
        </w:rPr>
      </w:pPr>
      <w:r w:rsidRPr="00DC7071">
        <w:rPr>
          <w:rFonts w:ascii="Times New Roman" w:hAnsi="Times New Roman" w:cs="Times New Roman"/>
          <w:color w:val="00B0F0"/>
          <w:u w:val="single"/>
          <w:lang w:val="es-ES"/>
        </w:rPr>
        <w:t>Malla de conmutación</w:t>
      </w:r>
      <w:r>
        <w:rPr>
          <w:rFonts w:ascii="Times New Roman" w:hAnsi="Times New Roman" w:cs="Times New Roman"/>
          <w:lang w:val="es-ES"/>
        </w:rPr>
        <w:t xml:space="preserve">: </w:t>
      </w:r>
      <w:r w:rsidR="00DC7071">
        <w:rPr>
          <w:rFonts w:ascii="Times New Roman" w:hAnsi="Times New Roman" w:cs="Times New Roman"/>
          <w:lang w:val="es-ES"/>
        </w:rPr>
        <w:t>Se encarga de conectar los puertos de entrada con los puertos de salida.</w:t>
      </w:r>
      <w:r w:rsidR="00A31D32">
        <w:rPr>
          <w:rFonts w:ascii="Times New Roman" w:hAnsi="Times New Roman" w:cs="Times New Roman"/>
          <w:lang w:val="es-ES"/>
        </w:rPr>
        <w:t xml:space="preserve"> Hay varios tipos de malla de conmutación</w:t>
      </w:r>
      <w:r w:rsidR="00130E4D">
        <w:rPr>
          <w:rFonts w:ascii="Times New Roman" w:hAnsi="Times New Roman" w:cs="Times New Roman"/>
          <w:lang w:val="es-ES"/>
        </w:rPr>
        <w:t xml:space="preserve">, se usan unos u otros dependiendo de </w:t>
      </w:r>
      <w:r w:rsidR="00292E4F">
        <w:rPr>
          <w:rFonts w:ascii="Times New Roman" w:hAnsi="Times New Roman" w:cs="Times New Roman"/>
          <w:lang w:val="es-ES"/>
        </w:rPr>
        <w:t>la velocidad de conmutación</w:t>
      </w:r>
      <w:r w:rsidR="003514E1">
        <w:rPr>
          <w:rFonts w:ascii="Times New Roman" w:hAnsi="Times New Roman" w:cs="Times New Roman"/>
          <w:lang w:val="es-ES"/>
        </w:rPr>
        <w:t>, que es la tasa a la que los paquetes pueden ser transferidos desde el puerto de entrada</w:t>
      </w:r>
      <w:r w:rsidR="0005543A">
        <w:rPr>
          <w:rFonts w:ascii="Times New Roman" w:hAnsi="Times New Roman" w:cs="Times New Roman"/>
          <w:lang w:val="es-ES"/>
        </w:rPr>
        <w:t>. Los tipos de malla son</w:t>
      </w:r>
      <w:r w:rsidR="00A31D32">
        <w:rPr>
          <w:rFonts w:ascii="Times New Roman" w:hAnsi="Times New Roman" w:cs="Times New Roman"/>
          <w:lang w:val="es-ES"/>
        </w:rPr>
        <w:t>:</w:t>
      </w:r>
    </w:p>
    <w:p w14:paraId="11BCBBEC" w14:textId="6E7CEDEE" w:rsidR="0005543A" w:rsidRPr="0005543A" w:rsidRDefault="00D400CB" w:rsidP="00934340">
      <w:pPr>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7F6FF623" wp14:editId="49737C86">
            <wp:extent cx="6635750" cy="2095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5750" cy="2095500"/>
                    </a:xfrm>
                    <a:prstGeom prst="rect">
                      <a:avLst/>
                    </a:prstGeom>
                    <a:noFill/>
                    <a:ln>
                      <a:noFill/>
                    </a:ln>
                  </pic:spPr>
                </pic:pic>
              </a:graphicData>
            </a:graphic>
          </wp:inline>
        </w:drawing>
      </w:r>
    </w:p>
    <w:p w14:paraId="0526DDD9" w14:textId="4B90D2AB" w:rsidR="00FF1D91" w:rsidRPr="00C35979" w:rsidRDefault="00343D46" w:rsidP="00FD26C3">
      <w:pPr>
        <w:pStyle w:val="Prrafodelista"/>
        <w:numPr>
          <w:ilvl w:val="0"/>
          <w:numId w:val="5"/>
        </w:numPr>
        <w:rPr>
          <w:rFonts w:ascii="Times New Roman" w:hAnsi="Times New Roman" w:cs="Times New Roman"/>
          <w:b/>
          <w:bCs/>
          <w:lang w:val="es-ES"/>
        </w:rPr>
      </w:pPr>
      <w:r>
        <w:rPr>
          <w:rFonts w:ascii="Times New Roman" w:hAnsi="Times New Roman" w:cs="Times New Roman"/>
          <w:color w:val="00B0F0"/>
          <w:u w:val="single"/>
          <w:lang w:val="es-ES"/>
        </w:rPr>
        <w:t>Puertos de salida</w:t>
      </w:r>
      <w:r w:rsidR="00FF1D91">
        <w:rPr>
          <w:rFonts w:ascii="Times New Roman" w:hAnsi="Times New Roman" w:cs="Times New Roman"/>
          <w:color w:val="000000" w:themeColor="text1"/>
          <w:lang w:val="es-ES"/>
        </w:rPr>
        <w:t>:</w:t>
      </w:r>
      <w:r>
        <w:rPr>
          <w:rFonts w:ascii="Times New Roman" w:hAnsi="Times New Roman" w:cs="Times New Roman"/>
          <w:color w:val="000000" w:themeColor="text1"/>
          <w:lang w:val="es-ES"/>
        </w:rPr>
        <w:t xml:space="preserve"> Estos reciben los paquetes</w:t>
      </w:r>
      <w:r w:rsidR="00F9197F">
        <w:rPr>
          <w:rFonts w:ascii="Times New Roman" w:hAnsi="Times New Roman" w:cs="Times New Roman"/>
          <w:color w:val="000000" w:themeColor="text1"/>
          <w:lang w:val="es-ES"/>
        </w:rPr>
        <w:t xml:space="preserve"> de la malla de conmutación</w:t>
      </w:r>
      <w:r w:rsidR="00490FB3">
        <w:rPr>
          <w:rFonts w:ascii="Times New Roman" w:hAnsi="Times New Roman" w:cs="Times New Roman"/>
          <w:color w:val="000000" w:themeColor="text1"/>
          <w:lang w:val="es-ES"/>
        </w:rPr>
        <w:t xml:space="preserve"> y ejecutan las funciones necesarias de las capas de red y </w:t>
      </w:r>
      <w:r w:rsidR="00DA1137">
        <w:rPr>
          <w:rFonts w:ascii="Times New Roman" w:hAnsi="Times New Roman" w:cs="Times New Roman"/>
          <w:color w:val="000000" w:themeColor="text1"/>
          <w:lang w:val="es-ES"/>
        </w:rPr>
        <w:t>enlace para enviar el paquete.</w:t>
      </w:r>
      <w:r w:rsidR="00FF1D91">
        <w:rPr>
          <w:rFonts w:ascii="Times New Roman" w:hAnsi="Times New Roman" w:cs="Times New Roman"/>
          <w:color w:val="000000" w:themeColor="text1"/>
          <w:lang w:val="es-ES"/>
        </w:rPr>
        <w:t xml:space="preserve"> </w:t>
      </w:r>
      <w:r w:rsidR="00E52B47">
        <w:rPr>
          <w:rFonts w:ascii="Times New Roman" w:hAnsi="Times New Roman" w:cs="Times New Roman"/>
          <w:color w:val="000000" w:themeColor="text1"/>
          <w:lang w:val="es-ES"/>
        </w:rPr>
        <w:t>Se requieren buffers y tiene que haber un planificador de paquetes</w:t>
      </w:r>
      <w:r w:rsidR="00E52564">
        <w:rPr>
          <w:rFonts w:ascii="Times New Roman" w:hAnsi="Times New Roman" w:cs="Times New Roman"/>
          <w:color w:val="000000" w:themeColor="text1"/>
          <w:lang w:val="es-ES"/>
        </w:rPr>
        <w:t xml:space="preserve"> para en caso de haber una cola, determinar que paquete</w:t>
      </w:r>
      <w:r w:rsidR="00A7373D">
        <w:rPr>
          <w:rFonts w:ascii="Times New Roman" w:hAnsi="Times New Roman" w:cs="Times New Roman"/>
          <w:color w:val="000000" w:themeColor="text1"/>
          <w:lang w:val="es-ES"/>
        </w:rPr>
        <w:t xml:space="preserve"> transmitir en cierto momento</w:t>
      </w:r>
      <w:r w:rsidR="00E52B47">
        <w:rPr>
          <w:rFonts w:ascii="Times New Roman" w:hAnsi="Times New Roman" w:cs="Times New Roman"/>
          <w:color w:val="000000" w:themeColor="text1"/>
          <w:lang w:val="es-ES"/>
        </w:rPr>
        <w:t>.</w:t>
      </w:r>
      <w:r w:rsidR="00031DED">
        <w:rPr>
          <w:rFonts w:ascii="Times New Roman" w:hAnsi="Times New Roman" w:cs="Times New Roman"/>
          <w:color w:val="000000" w:themeColor="text1"/>
          <w:lang w:val="es-ES"/>
        </w:rPr>
        <w:t xml:space="preserve"> ¿Cuánto buffer?</w:t>
      </w:r>
      <w:r w:rsidR="00BF56F1">
        <w:rPr>
          <w:rFonts w:ascii="Times New Roman" w:hAnsi="Times New Roman" w:cs="Times New Roman"/>
          <w:color w:val="000000" w:themeColor="text1"/>
          <w:lang w:val="es-ES"/>
        </w:rPr>
        <w:t xml:space="preserve"> Puede ser C = 10 </w:t>
      </w:r>
      <w:proofErr w:type="spellStart"/>
      <w:r w:rsidR="00BF56F1">
        <w:rPr>
          <w:rFonts w:ascii="Times New Roman" w:hAnsi="Times New Roman" w:cs="Times New Roman"/>
          <w:color w:val="000000" w:themeColor="text1"/>
          <w:lang w:val="es-ES"/>
        </w:rPr>
        <w:t>Gpbs</w:t>
      </w:r>
      <w:proofErr w:type="spellEnd"/>
      <w:r w:rsidR="00BF56F1">
        <w:rPr>
          <w:rFonts w:ascii="Times New Roman" w:hAnsi="Times New Roman" w:cs="Times New Roman"/>
          <w:color w:val="000000" w:themeColor="text1"/>
          <w:lang w:val="es-ES"/>
        </w:rPr>
        <w:t xml:space="preserve"> links</w:t>
      </w:r>
      <w:r w:rsidR="00F33342">
        <w:rPr>
          <w:rFonts w:ascii="Times New Roman" w:hAnsi="Times New Roman" w:cs="Times New Roman"/>
          <w:color w:val="000000" w:themeColor="text1"/>
          <w:lang w:val="es-ES"/>
        </w:rPr>
        <w:t xml:space="preserve">: 2.5 Gbit buffer, siendo C la capacidad de enlace y RTT </w:t>
      </w:r>
      <w:r w:rsidR="00C35979">
        <w:rPr>
          <w:rFonts w:ascii="Times New Roman" w:hAnsi="Times New Roman" w:cs="Times New Roman"/>
          <w:color w:val="000000" w:themeColor="text1"/>
          <w:lang w:val="es-ES"/>
        </w:rPr>
        <w:t>(250ms):</w:t>
      </w:r>
    </w:p>
    <w:p w14:paraId="0DEEBC65" w14:textId="7826E8AC" w:rsidR="00C35979" w:rsidRPr="00E17DCB" w:rsidRDefault="00943DB8" w:rsidP="00C35979">
      <w:pPr>
        <w:pStyle w:val="Prrafodelista"/>
        <w:rPr>
          <w:rFonts w:ascii="Times New Roman" w:eastAsiaTheme="minorEastAsia" w:hAnsi="Times New Roman" w:cs="Times New Roman"/>
          <w:b/>
          <w:bCs/>
          <w:lang w:val="es-ES"/>
        </w:rPr>
      </w:pPr>
      <m:oMathPara>
        <m:oMath>
          <m:f>
            <m:fPr>
              <m:ctrlPr>
                <w:rPr>
                  <w:rFonts w:ascii="Cambria Math" w:hAnsi="Cambria Math" w:cs="Times New Roman"/>
                  <w:b/>
                  <w:bCs/>
                  <w:i/>
                  <w:lang w:val="es-ES"/>
                </w:rPr>
              </m:ctrlPr>
            </m:fPr>
            <m:num>
              <m:r>
                <m:rPr>
                  <m:sty m:val="bi"/>
                </m:rPr>
                <w:rPr>
                  <w:rFonts w:ascii="Cambria Math" w:hAnsi="Cambria Math" w:cs="Times New Roman"/>
                  <w:lang w:val="es-ES"/>
                </w:rPr>
                <m:t>RTT·C</m:t>
              </m:r>
            </m:num>
            <m:den>
              <m:rad>
                <m:radPr>
                  <m:degHide m:val="1"/>
                  <m:ctrlPr>
                    <w:rPr>
                      <w:rFonts w:ascii="Cambria Math" w:hAnsi="Cambria Math" w:cs="Times New Roman"/>
                      <w:b/>
                      <w:bCs/>
                      <w:i/>
                      <w:lang w:val="es-ES"/>
                    </w:rPr>
                  </m:ctrlPr>
                </m:radPr>
                <m:deg/>
                <m:e>
                  <m:r>
                    <m:rPr>
                      <m:sty m:val="bi"/>
                    </m:rPr>
                    <w:rPr>
                      <w:rFonts w:ascii="Cambria Math" w:hAnsi="Cambria Math" w:cs="Times New Roman"/>
                      <w:lang w:val="es-ES"/>
                    </w:rPr>
                    <m:t>N</m:t>
                  </m:r>
                </m:e>
              </m:rad>
            </m:den>
          </m:f>
        </m:oMath>
      </m:oMathPara>
    </w:p>
    <w:p w14:paraId="07B91775" w14:textId="322A7168" w:rsidR="00E17DCB" w:rsidRDefault="00E17DCB" w:rsidP="00C35979">
      <w:pPr>
        <w:pStyle w:val="Prrafodelista"/>
        <w:rPr>
          <w:rFonts w:ascii="Times New Roman" w:eastAsiaTheme="minorEastAsia" w:hAnsi="Times New Roman" w:cs="Times New Roman"/>
          <w:lang w:val="es-ES"/>
        </w:rPr>
      </w:pPr>
      <w:r>
        <w:rPr>
          <w:rFonts w:ascii="Times New Roman" w:eastAsiaTheme="minorEastAsia" w:hAnsi="Times New Roman" w:cs="Times New Roman"/>
          <w:lang w:val="es-ES"/>
        </w:rPr>
        <w:t>Para N flujos.</w:t>
      </w:r>
    </w:p>
    <w:p w14:paraId="2795A844" w14:textId="2B148B41" w:rsidR="00C451D3" w:rsidRDefault="00C451D3" w:rsidP="00C451D3">
      <w:pPr>
        <w:pStyle w:val="Prrafodelista"/>
        <w:numPr>
          <w:ilvl w:val="1"/>
          <w:numId w:val="1"/>
        </w:numPr>
        <w:rPr>
          <w:rFonts w:ascii="Times New Roman" w:hAnsi="Times New Roman" w:cs="Times New Roman"/>
          <w:b/>
          <w:bCs/>
          <w:sz w:val="32"/>
          <w:szCs w:val="32"/>
          <w:lang w:val="es-ES"/>
        </w:rPr>
      </w:pPr>
      <w:r>
        <w:rPr>
          <w:rFonts w:ascii="Times New Roman" w:hAnsi="Times New Roman" w:cs="Times New Roman"/>
          <w:b/>
          <w:bCs/>
          <w:sz w:val="32"/>
          <w:szCs w:val="32"/>
          <w:lang w:val="es-ES"/>
        </w:rPr>
        <w:t>IP</w:t>
      </w:r>
    </w:p>
    <w:p w14:paraId="4E2F0C43" w14:textId="3EB09DFC" w:rsidR="00C451D3" w:rsidRPr="00C451D3" w:rsidRDefault="00C451D3" w:rsidP="00C451D3">
      <w:pPr>
        <w:pStyle w:val="Prrafodelista"/>
        <w:numPr>
          <w:ilvl w:val="0"/>
          <w:numId w:val="5"/>
        </w:numPr>
        <w:rPr>
          <w:rFonts w:ascii="Times New Roman" w:hAnsi="Times New Roman" w:cs="Times New Roman"/>
          <w:b/>
          <w:bCs/>
          <w:color w:val="00B0F0"/>
          <w:sz w:val="32"/>
          <w:szCs w:val="32"/>
          <w:lang w:val="es-ES"/>
        </w:rPr>
      </w:pPr>
      <w:r w:rsidRPr="00C451D3">
        <w:rPr>
          <w:rFonts w:ascii="Times New Roman" w:eastAsiaTheme="minorEastAsia" w:hAnsi="Times New Roman" w:cs="Times New Roman"/>
          <w:color w:val="00B0F0"/>
          <w:lang w:val="es-ES"/>
        </w:rPr>
        <w:t>Formato</w:t>
      </w:r>
    </w:p>
    <w:p w14:paraId="2DC93077" w14:textId="18A99B00" w:rsidR="00C451D3" w:rsidRDefault="00C451D3" w:rsidP="00C451D3">
      <w:pPr>
        <w:ind w:left="360"/>
        <w:rPr>
          <w:rFonts w:ascii="Times New Roman" w:hAnsi="Times New Roman" w:cs="Times New Roman"/>
          <w:b/>
          <w:bCs/>
          <w:sz w:val="32"/>
          <w:szCs w:val="32"/>
          <w:lang w:val="es-ES"/>
        </w:rPr>
      </w:pPr>
      <w:r>
        <w:rPr>
          <w:noProof/>
        </w:rPr>
        <w:drawing>
          <wp:inline distT="0" distB="0" distL="0" distR="0" wp14:anchorId="7AE4D67E" wp14:editId="3311F429">
            <wp:extent cx="3205163" cy="2304732"/>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91" t="18985" r="32276" b="19356"/>
                    <a:stretch/>
                  </pic:blipFill>
                  <pic:spPr bwMode="auto">
                    <a:xfrm>
                      <a:off x="0" y="0"/>
                      <a:ext cx="3205501" cy="2304975"/>
                    </a:xfrm>
                    <a:prstGeom prst="rect">
                      <a:avLst/>
                    </a:prstGeom>
                    <a:ln>
                      <a:noFill/>
                    </a:ln>
                    <a:extLst>
                      <a:ext uri="{53640926-AAD7-44D8-BBD7-CCE9431645EC}">
                        <a14:shadowObscured xmlns:a14="http://schemas.microsoft.com/office/drawing/2010/main"/>
                      </a:ext>
                    </a:extLst>
                  </pic:spPr>
                </pic:pic>
              </a:graphicData>
            </a:graphic>
          </wp:inline>
        </w:drawing>
      </w:r>
    </w:p>
    <w:p w14:paraId="2B9B8D69" w14:textId="47449B12" w:rsidR="00C451D3" w:rsidRPr="00C451D3" w:rsidRDefault="00C451D3" w:rsidP="00C451D3">
      <w:pPr>
        <w:pStyle w:val="Prrafodelista"/>
        <w:numPr>
          <w:ilvl w:val="0"/>
          <w:numId w:val="5"/>
        </w:numPr>
        <w:rPr>
          <w:rFonts w:ascii="Times New Roman" w:hAnsi="Times New Roman" w:cs="Times New Roman"/>
          <w:color w:val="00B0F0"/>
        </w:rPr>
      </w:pPr>
      <w:proofErr w:type="spellStart"/>
      <w:r w:rsidRPr="00C451D3">
        <w:rPr>
          <w:rFonts w:ascii="Times New Roman" w:hAnsi="Times New Roman" w:cs="Times New Roman"/>
          <w:color w:val="00B0F0"/>
        </w:rPr>
        <w:lastRenderedPageBreak/>
        <w:t>Fragmentación</w:t>
      </w:r>
      <w:proofErr w:type="spellEnd"/>
      <w:r w:rsidRPr="00C451D3">
        <w:rPr>
          <w:rFonts w:ascii="Times New Roman" w:hAnsi="Times New Roman" w:cs="Times New Roman"/>
          <w:color w:val="00B0F0"/>
        </w:rPr>
        <w:t xml:space="preserve"> y </w:t>
      </w:r>
      <w:proofErr w:type="spellStart"/>
      <w:r w:rsidRPr="00C451D3">
        <w:rPr>
          <w:rFonts w:ascii="Times New Roman" w:hAnsi="Times New Roman" w:cs="Times New Roman"/>
          <w:color w:val="00B0F0"/>
        </w:rPr>
        <w:t>reensamblado</w:t>
      </w:r>
      <w:proofErr w:type="spellEnd"/>
    </w:p>
    <w:p w14:paraId="2DFDEB90" w14:textId="4E7260B5" w:rsidR="00C451D3" w:rsidRDefault="00C451D3" w:rsidP="00C451D3">
      <w:pPr>
        <w:ind w:left="360"/>
        <w:rPr>
          <w:rFonts w:ascii="Times New Roman" w:hAnsi="Times New Roman" w:cs="Times New Roman"/>
          <w:lang w:val="es-ES"/>
        </w:rPr>
      </w:pPr>
      <w:r w:rsidRPr="00C451D3">
        <w:rPr>
          <w:rFonts w:ascii="Times New Roman" w:hAnsi="Times New Roman" w:cs="Times New Roman"/>
          <w:lang w:val="es-ES"/>
        </w:rPr>
        <w:t>Dependiendo de la interfaz d</w:t>
      </w:r>
      <w:r>
        <w:rPr>
          <w:rFonts w:ascii="Times New Roman" w:hAnsi="Times New Roman" w:cs="Times New Roman"/>
          <w:lang w:val="es-ES"/>
        </w:rPr>
        <w:t xml:space="preserve">e red, existe un </w:t>
      </w:r>
      <w:r w:rsidRPr="00465455">
        <w:rPr>
          <w:rFonts w:ascii="Times New Roman" w:hAnsi="Times New Roman" w:cs="Times New Roman"/>
          <w:b/>
          <w:bCs/>
          <w:color w:val="00B0F0"/>
          <w:lang w:val="es-ES"/>
        </w:rPr>
        <w:t xml:space="preserve">MTU </w:t>
      </w:r>
      <w:r>
        <w:rPr>
          <w:rFonts w:ascii="Times New Roman" w:hAnsi="Times New Roman" w:cs="Times New Roman"/>
          <w:lang w:val="es-ES"/>
        </w:rPr>
        <w:t xml:space="preserve">(máximum transfer </w:t>
      </w:r>
      <w:proofErr w:type="spellStart"/>
      <w:r>
        <w:rPr>
          <w:rFonts w:ascii="Times New Roman" w:hAnsi="Times New Roman" w:cs="Times New Roman"/>
          <w:lang w:val="es-ES"/>
        </w:rPr>
        <w:t>unit</w:t>
      </w:r>
      <w:proofErr w:type="spellEnd"/>
      <w:r>
        <w:rPr>
          <w:rFonts w:ascii="Times New Roman" w:hAnsi="Times New Roman" w:cs="Times New Roman"/>
          <w:lang w:val="es-ES"/>
        </w:rPr>
        <w:t xml:space="preserve"> – tamaño máximo a transportar por el nivel), esto significa que si se quiere enviar un paquete mayor que el MTU de la interfaz se debe </w:t>
      </w:r>
      <w:r w:rsidRPr="00465455">
        <w:rPr>
          <w:rFonts w:ascii="Times New Roman" w:hAnsi="Times New Roman" w:cs="Times New Roman"/>
          <w:b/>
          <w:bCs/>
          <w:color w:val="00B0F0"/>
          <w:lang w:val="es-ES"/>
        </w:rPr>
        <w:t>fragmentar</w:t>
      </w:r>
      <w:r w:rsidR="00E858AD">
        <w:rPr>
          <w:rFonts w:ascii="Times New Roman" w:hAnsi="Times New Roman" w:cs="Times New Roman"/>
          <w:lang w:val="es-ES"/>
        </w:rPr>
        <w:t>.</w:t>
      </w:r>
    </w:p>
    <w:p w14:paraId="43B7250C" w14:textId="54F9920C" w:rsidR="00E858AD" w:rsidRDefault="00E858AD" w:rsidP="00E858AD">
      <w:pPr>
        <w:ind w:left="360"/>
        <w:rPr>
          <w:rFonts w:ascii="Times New Roman" w:hAnsi="Times New Roman" w:cs="Times New Roman"/>
          <w:lang w:val="es-ES"/>
        </w:rPr>
      </w:pPr>
      <w:r>
        <w:rPr>
          <w:rFonts w:ascii="Times New Roman" w:hAnsi="Times New Roman" w:cs="Times New Roman"/>
          <w:lang w:val="es-ES"/>
        </w:rPr>
        <w:t xml:space="preserve">El receptor debe </w:t>
      </w:r>
      <w:r w:rsidRPr="00465455">
        <w:rPr>
          <w:rFonts w:ascii="Times New Roman" w:hAnsi="Times New Roman" w:cs="Times New Roman"/>
          <w:b/>
          <w:bCs/>
          <w:color w:val="00B0F0"/>
          <w:lang w:val="es-ES"/>
        </w:rPr>
        <w:t>reensamblar</w:t>
      </w:r>
      <w:r w:rsidRPr="00465455">
        <w:rPr>
          <w:rFonts w:ascii="Times New Roman" w:hAnsi="Times New Roman" w:cs="Times New Roman"/>
          <w:color w:val="00B0F0"/>
          <w:lang w:val="es-ES"/>
        </w:rPr>
        <w:t xml:space="preserve"> </w:t>
      </w:r>
      <w:r>
        <w:rPr>
          <w:rFonts w:ascii="Times New Roman" w:hAnsi="Times New Roman" w:cs="Times New Roman"/>
          <w:lang w:val="es-ES"/>
        </w:rPr>
        <w:t>todos los paquetes, pero surgen ciertos problemas ¿Cuándo sabemos que hemos recibido el último paquete? ¿Cuáles tengo que reensamblar? … Para resolver estos problemas asumiremos que el protocolo IP hace ya todo esto.</w:t>
      </w:r>
    </w:p>
    <w:p w14:paraId="7599CA06" w14:textId="27E83DD2" w:rsidR="00465455" w:rsidRPr="00465455" w:rsidRDefault="00E858AD" w:rsidP="00465455">
      <w:pPr>
        <w:ind w:left="360"/>
        <w:rPr>
          <w:rFonts w:ascii="Times New Roman" w:hAnsi="Times New Roman" w:cs="Times New Roman"/>
          <w:lang w:val="es-ES"/>
        </w:rPr>
      </w:pPr>
      <w:r>
        <w:rPr>
          <w:rFonts w:ascii="Times New Roman" w:hAnsi="Times New Roman" w:cs="Times New Roman"/>
          <w:lang w:val="es-ES"/>
        </w:rPr>
        <w:t xml:space="preserve">Pongamos un ejemplo donde se quiere enviar un paquete de 4000 Bytes (3980 + 20 cabecera), el MTU del enlace es de 1500 bytes, por lo </w:t>
      </w:r>
      <w:r w:rsidR="00465455">
        <w:rPr>
          <w:rFonts w:ascii="Times New Roman" w:hAnsi="Times New Roman" w:cs="Times New Roman"/>
          <w:lang w:val="es-ES"/>
        </w:rPr>
        <w:t>tanto,</w:t>
      </w:r>
      <w:r>
        <w:rPr>
          <w:rFonts w:ascii="Times New Roman" w:hAnsi="Times New Roman" w:cs="Times New Roman"/>
          <w:lang w:val="es-ES"/>
        </w:rPr>
        <w:t xml:space="preserve"> habrá que fragmentar el paquete. Lo fragmentamos en 3, 1º de 1500</w:t>
      </w:r>
      <w:r w:rsidR="00465455">
        <w:rPr>
          <w:rFonts w:ascii="Times New Roman" w:hAnsi="Times New Roman" w:cs="Times New Roman"/>
          <w:lang w:val="es-ES"/>
        </w:rPr>
        <w:t>B</w:t>
      </w:r>
      <w:r>
        <w:rPr>
          <w:rFonts w:ascii="Times New Roman" w:hAnsi="Times New Roman" w:cs="Times New Roman"/>
          <w:lang w:val="es-ES"/>
        </w:rPr>
        <w:t xml:space="preserve"> (1480+20), el 2º de 1500</w:t>
      </w:r>
      <w:r w:rsidR="00465455">
        <w:rPr>
          <w:rFonts w:ascii="Times New Roman" w:hAnsi="Times New Roman" w:cs="Times New Roman"/>
          <w:lang w:val="es-ES"/>
        </w:rPr>
        <w:t>B</w:t>
      </w:r>
      <w:r>
        <w:rPr>
          <w:rFonts w:ascii="Times New Roman" w:hAnsi="Times New Roman" w:cs="Times New Roman"/>
          <w:lang w:val="es-ES"/>
        </w:rPr>
        <w:t xml:space="preserve"> (1480+20) y el último de </w:t>
      </w:r>
      <w:r w:rsidR="00465455">
        <w:rPr>
          <w:rFonts w:ascii="Times New Roman" w:hAnsi="Times New Roman" w:cs="Times New Roman"/>
          <w:lang w:val="es-ES"/>
        </w:rPr>
        <w:t xml:space="preserve">1040B (1020+20), hay que sumar la parte útil de los paquetes (hay que descartar el </w:t>
      </w:r>
      <w:proofErr w:type="spellStart"/>
      <w:r w:rsidR="00465455">
        <w:rPr>
          <w:rFonts w:ascii="Times New Roman" w:hAnsi="Times New Roman" w:cs="Times New Roman"/>
          <w:lang w:val="es-ES"/>
        </w:rPr>
        <w:t>header</w:t>
      </w:r>
      <w:proofErr w:type="spellEnd"/>
      <w:r w:rsidR="00465455">
        <w:rPr>
          <w:rFonts w:ascii="Times New Roman" w:hAnsi="Times New Roman" w:cs="Times New Roman"/>
          <w:lang w:val="es-ES"/>
        </w:rPr>
        <w:t>) y así obtendremos el tamaño original de nuestro paquete. Para ordenarlo incluimos un offset que nos indique la posición del paquete fragmentado con respecto el original, este offset debe ser un múltiplo de 8, por lo tanto, dividimos su posición entre 8. Con posición me refiero a, el primer paquete sería 0/8, el segundo paquete sería 0+1480/8 (justo después del primer paquete) y el tercer paquete sería 0+1480+1480/8 = 2960/8 (justo después del segundo paquete).</w:t>
      </w:r>
    </w:p>
    <w:p w14:paraId="768093E7" w14:textId="308B2D83" w:rsidR="00465455" w:rsidRDefault="00465455" w:rsidP="00465455">
      <w:pPr>
        <w:ind w:left="360"/>
        <w:rPr>
          <w:rFonts w:ascii="Times New Roman" w:hAnsi="Times New Roman" w:cs="Times New Roman"/>
          <w:lang w:val="es-ES"/>
        </w:rPr>
      </w:pPr>
      <w:r>
        <w:rPr>
          <w:noProof/>
        </w:rPr>
        <w:drawing>
          <wp:inline distT="0" distB="0" distL="0" distR="0" wp14:anchorId="56E24186" wp14:editId="46E3E9BF">
            <wp:extent cx="6366624" cy="2095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47" t="35289" r="11417" b="21389"/>
                    <a:stretch/>
                  </pic:blipFill>
                  <pic:spPr bwMode="auto">
                    <a:xfrm>
                      <a:off x="0" y="0"/>
                      <a:ext cx="6377821" cy="2099185"/>
                    </a:xfrm>
                    <a:prstGeom prst="rect">
                      <a:avLst/>
                    </a:prstGeom>
                    <a:ln>
                      <a:noFill/>
                    </a:ln>
                    <a:extLst>
                      <a:ext uri="{53640926-AAD7-44D8-BBD7-CCE9431645EC}">
                        <a14:shadowObscured xmlns:a14="http://schemas.microsoft.com/office/drawing/2010/main"/>
                      </a:ext>
                    </a:extLst>
                  </pic:spPr>
                </pic:pic>
              </a:graphicData>
            </a:graphic>
          </wp:inline>
        </w:drawing>
      </w:r>
    </w:p>
    <w:p w14:paraId="665DCE5C" w14:textId="7B82C2A2" w:rsidR="00465455" w:rsidRDefault="00465455" w:rsidP="00465455">
      <w:pPr>
        <w:ind w:left="360"/>
        <w:rPr>
          <w:rFonts w:ascii="Times New Roman" w:hAnsi="Times New Roman" w:cs="Times New Roman"/>
          <w:lang w:val="es-ES"/>
        </w:rPr>
      </w:pPr>
      <w:r>
        <w:rPr>
          <w:rFonts w:ascii="Times New Roman" w:hAnsi="Times New Roman" w:cs="Times New Roman"/>
          <w:lang w:val="es-ES"/>
        </w:rPr>
        <w:t xml:space="preserve">La fragmentación nos permite enviar paquetes sin tener que preocuparnos del </w:t>
      </w:r>
      <w:r w:rsidRPr="00465455">
        <w:rPr>
          <w:rFonts w:ascii="Times New Roman" w:hAnsi="Times New Roman" w:cs="Times New Roman"/>
          <w:b/>
          <w:bCs/>
          <w:lang w:val="es-ES"/>
        </w:rPr>
        <w:t>MTU</w:t>
      </w:r>
      <w:r>
        <w:rPr>
          <w:rFonts w:ascii="Times New Roman" w:hAnsi="Times New Roman" w:cs="Times New Roman"/>
          <w:b/>
          <w:bCs/>
          <w:lang w:val="es-ES"/>
        </w:rPr>
        <w:t xml:space="preserve"> </w:t>
      </w:r>
      <w:r>
        <w:rPr>
          <w:rFonts w:ascii="Times New Roman" w:hAnsi="Times New Roman" w:cs="Times New Roman"/>
          <w:lang w:val="es-ES"/>
        </w:rPr>
        <w:t>de las interfaces en la red, pero el proceso de reensamblar es costoso para los extremos en la comunicación ya que hay que fragmentar y reensamblar. También esto permite hacer ataques en la red ya que se podrían enviar paquetes sin final o con numeración incorrecta.</w:t>
      </w:r>
    </w:p>
    <w:p w14:paraId="6271A8A0" w14:textId="687D12C0" w:rsidR="00465455" w:rsidRPr="00465455" w:rsidRDefault="00465455" w:rsidP="00465455">
      <w:pPr>
        <w:pStyle w:val="Prrafodelista"/>
        <w:numPr>
          <w:ilvl w:val="0"/>
          <w:numId w:val="5"/>
        </w:numPr>
        <w:rPr>
          <w:rFonts w:ascii="Times New Roman" w:hAnsi="Times New Roman" w:cs="Times New Roman"/>
          <w:color w:val="00B0F0"/>
          <w:lang w:val="es-ES"/>
        </w:rPr>
      </w:pPr>
      <w:r w:rsidRPr="00465455">
        <w:rPr>
          <w:rFonts w:ascii="Times New Roman" w:hAnsi="Times New Roman" w:cs="Times New Roman"/>
          <w:color w:val="00B0F0"/>
          <w:lang w:val="es-ES"/>
        </w:rPr>
        <w:t>Direccionamiento</w:t>
      </w:r>
    </w:p>
    <w:p w14:paraId="2CF6E22B" w14:textId="7CC68AA0" w:rsidR="00A568D1" w:rsidRDefault="00A568D1" w:rsidP="00A568D1">
      <w:pPr>
        <w:ind w:left="360"/>
        <w:rPr>
          <w:rFonts w:ascii="Times New Roman" w:hAnsi="Times New Roman" w:cs="Times New Roman"/>
          <w:lang w:val="es-ES"/>
        </w:rPr>
      </w:pPr>
      <w:r>
        <w:rPr>
          <w:rFonts w:ascii="Times New Roman" w:hAnsi="Times New Roman" w:cs="Times New Roman"/>
          <w:lang w:val="es-ES"/>
        </w:rPr>
        <w:t xml:space="preserve">Los bits altos representan a la red que se quiere llegar, y los bits bajos representan a los hosts que se quieren llegar. Con red nos referimos a las interfaces que contienen la misma parte alta en su dirección. Existen varios tipos de redes, entre estas está la </w:t>
      </w:r>
      <w:r w:rsidRPr="00A568D1">
        <w:rPr>
          <w:rFonts w:ascii="Times New Roman" w:hAnsi="Times New Roman" w:cs="Times New Roman"/>
          <w:u w:val="single"/>
          <w:lang w:val="es-ES"/>
        </w:rPr>
        <w:t>red local</w:t>
      </w:r>
      <w:r>
        <w:rPr>
          <w:rFonts w:ascii="Times New Roman" w:hAnsi="Times New Roman" w:cs="Times New Roman"/>
          <w:lang w:val="es-ES"/>
        </w:rPr>
        <w:t>, en la cual se pueden comunicar elementos de esta sin la intervención del router.</w:t>
      </w:r>
    </w:p>
    <w:p w14:paraId="0434DBF4" w14:textId="7A903A7B" w:rsidR="00A568D1" w:rsidRDefault="00A568D1" w:rsidP="00A568D1">
      <w:pPr>
        <w:ind w:left="360"/>
        <w:rPr>
          <w:rFonts w:ascii="Times New Roman" w:hAnsi="Times New Roman" w:cs="Times New Roman"/>
          <w:lang w:val="es-ES"/>
        </w:rPr>
      </w:pPr>
      <w:r>
        <w:rPr>
          <w:rFonts w:ascii="Times New Roman" w:hAnsi="Times New Roman" w:cs="Times New Roman"/>
          <w:lang w:val="es-ES"/>
        </w:rPr>
        <w:t>Para que haya coherencia en las redes se usan diferentes estrategias de enrutamiento como:</w:t>
      </w:r>
    </w:p>
    <w:p w14:paraId="0A208C47" w14:textId="1C4DE8F1" w:rsidR="00A568D1" w:rsidRDefault="00A568D1" w:rsidP="00A568D1">
      <w:pPr>
        <w:pStyle w:val="Prrafodelista"/>
        <w:numPr>
          <w:ilvl w:val="1"/>
          <w:numId w:val="5"/>
        </w:numPr>
        <w:rPr>
          <w:rFonts w:ascii="Times New Roman" w:hAnsi="Times New Roman" w:cs="Times New Roman"/>
          <w:lang w:val="es-ES"/>
        </w:rPr>
      </w:pPr>
      <w:r w:rsidRPr="00A568D1">
        <w:rPr>
          <w:rFonts w:ascii="Times New Roman" w:hAnsi="Times New Roman" w:cs="Times New Roman"/>
          <w:b/>
          <w:bCs/>
          <w:color w:val="00B0F0"/>
          <w:lang w:val="es-ES"/>
        </w:rPr>
        <w:t>CIDR</w:t>
      </w:r>
      <w:r w:rsidRPr="00A568D1">
        <w:rPr>
          <w:rFonts w:ascii="Times New Roman" w:hAnsi="Times New Roman" w:cs="Times New Roman"/>
          <w:lang w:val="es-ES"/>
        </w:rPr>
        <w:t xml:space="preserve">: </w:t>
      </w:r>
      <w:proofErr w:type="spellStart"/>
      <w:r w:rsidRPr="00A568D1">
        <w:rPr>
          <w:rFonts w:ascii="Times New Roman" w:hAnsi="Times New Roman" w:cs="Times New Roman"/>
          <w:color w:val="00B050"/>
          <w:lang w:val="es-ES"/>
        </w:rPr>
        <w:t>a.b.c.d</w:t>
      </w:r>
      <w:proofErr w:type="spellEnd"/>
      <w:r w:rsidRPr="00A568D1">
        <w:rPr>
          <w:rFonts w:ascii="Times New Roman" w:hAnsi="Times New Roman" w:cs="Times New Roman"/>
          <w:color w:val="00B050"/>
          <w:lang w:val="es-ES"/>
        </w:rPr>
        <w:t>/x</w:t>
      </w:r>
      <w:r w:rsidRPr="00A568D1">
        <w:rPr>
          <w:rFonts w:ascii="Times New Roman" w:hAnsi="Times New Roman" w:cs="Times New Roman"/>
          <w:lang w:val="es-ES"/>
        </w:rPr>
        <w:t>, donde</w:t>
      </w:r>
      <w:r>
        <w:rPr>
          <w:rFonts w:ascii="Times New Roman" w:hAnsi="Times New Roman" w:cs="Times New Roman"/>
          <w:lang w:val="es-ES"/>
        </w:rPr>
        <w:t xml:space="preserve"> x es el número de bits que pertenecen a la red. Por ejemplo:</w:t>
      </w:r>
    </w:p>
    <w:p w14:paraId="03F67E87" w14:textId="17CE9571" w:rsidR="00DE7DE4" w:rsidRDefault="00A568D1" w:rsidP="00DE7DE4">
      <w:pPr>
        <w:pStyle w:val="Prrafodelista"/>
        <w:ind w:left="1440"/>
        <w:rPr>
          <w:rFonts w:ascii="Times New Roman" w:hAnsi="Times New Roman" w:cs="Times New Roman"/>
          <w:lang w:val="es-ES"/>
        </w:rPr>
      </w:pPr>
      <w:r>
        <w:rPr>
          <w:rFonts w:ascii="Times New Roman" w:hAnsi="Times New Roman" w:cs="Times New Roman"/>
          <w:color w:val="00B050"/>
          <w:lang w:val="es-ES"/>
        </w:rPr>
        <w:t>11001100 10001010 0000100</w:t>
      </w:r>
      <w:r w:rsidRPr="00A568D1">
        <w:rPr>
          <w:rFonts w:ascii="Times New Roman" w:hAnsi="Times New Roman" w:cs="Times New Roman"/>
          <w:color w:val="00B0F0"/>
          <w:lang w:val="es-ES"/>
        </w:rPr>
        <w:t>0 00000000</w:t>
      </w:r>
      <w:r>
        <w:rPr>
          <w:rFonts w:ascii="Times New Roman" w:hAnsi="Times New Roman" w:cs="Times New Roman"/>
          <w:color w:val="000000" w:themeColor="text1"/>
          <w:lang w:val="es-ES"/>
        </w:rPr>
        <w:t xml:space="preserve"> </w:t>
      </w:r>
      <w:r>
        <w:rPr>
          <w:rFonts w:ascii="Times New Roman" w:hAnsi="Times New Roman" w:cs="Times New Roman"/>
          <w:color w:val="00B050"/>
          <w:lang w:val="es-ES"/>
        </w:rPr>
        <w:t xml:space="preserve">Red </w:t>
      </w:r>
      <w:r>
        <w:rPr>
          <w:rFonts w:ascii="Times New Roman" w:hAnsi="Times New Roman" w:cs="Times New Roman"/>
          <w:lang w:val="es-ES"/>
        </w:rPr>
        <w:t xml:space="preserve">– </w:t>
      </w:r>
      <w:r w:rsidRPr="00A568D1">
        <w:rPr>
          <w:rFonts w:ascii="Times New Roman" w:hAnsi="Times New Roman" w:cs="Times New Roman"/>
          <w:color w:val="00B0F0"/>
          <w:lang w:val="es-ES"/>
        </w:rPr>
        <w:t>Interfaz</w:t>
      </w:r>
      <w:r>
        <w:rPr>
          <w:rFonts w:ascii="Times New Roman" w:hAnsi="Times New Roman" w:cs="Times New Roman"/>
          <w:lang w:val="es-ES"/>
        </w:rPr>
        <w:t>. 204.13</w:t>
      </w:r>
      <w:r w:rsidR="00DE7DE4">
        <w:rPr>
          <w:rFonts w:ascii="Times New Roman" w:hAnsi="Times New Roman" w:cs="Times New Roman"/>
          <w:lang w:val="es-ES"/>
        </w:rPr>
        <w:t>8.8.0/23</w:t>
      </w:r>
    </w:p>
    <w:p w14:paraId="6B47C758" w14:textId="6A670136" w:rsidR="00DE7DE4" w:rsidRDefault="00DE7DE4" w:rsidP="00DE7DE4">
      <w:pPr>
        <w:pStyle w:val="Prrafodelista"/>
        <w:ind w:left="1440"/>
        <w:rPr>
          <w:rFonts w:ascii="Times New Roman" w:hAnsi="Times New Roman" w:cs="Times New Roman"/>
          <w:lang w:val="es-ES"/>
        </w:rPr>
      </w:pPr>
      <w:r>
        <w:rPr>
          <w:rFonts w:ascii="Times New Roman" w:hAnsi="Times New Roman" w:cs="Times New Roman"/>
          <w:lang w:val="es-ES"/>
        </w:rPr>
        <w:t>Se puede ver que se usan 9 bits para la interfaz, 32-9=23, por lo tanto, hay 23 bits útiles para definir una red. En esta red puede haber 512 interfaces, 2</w:t>
      </w:r>
      <w:r>
        <w:rPr>
          <w:rFonts w:ascii="Times New Roman" w:hAnsi="Times New Roman" w:cs="Times New Roman"/>
          <w:vertAlign w:val="superscript"/>
          <w:lang w:val="es-ES"/>
        </w:rPr>
        <w:t>9</w:t>
      </w:r>
      <w:r>
        <w:rPr>
          <w:rFonts w:ascii="Times New Roman" w:hAnsi="Times New Roman" w:cs="Times New Roman"/>
          <w:lang w:val="es-ES"/>
        </w:rPr>
        <w:t>.</w:t>
      </w:r>
    </w:p>
    <w:p w14:paraId="6E2A4E98" w14:textId="4584DEDA" w:rsidR="00E17DCB" w:rsidRDefault="00DE7DE4" w:rsidP="00DE7DE4">
      <w:pPr>
        <w:pStyle w:val="Prrafodelista"/>
        <w:ind w:left="1440"/>
        <w:rPr>
          <w:rFonts w:ascii="Times New Roman" w:hAnsi="Times New Roman" w:cs="Times New Roman"/>
          <w:lang w:val="es-ES"/>
        </w:rPr>
      </w:pPr>
      <w:r>
        <w:rPr>
          <w:rFonts w:ascii="Times New Roman" w:hAnsi="Times New Roman" w:cs="Times New Roman"/>
          <w:lang w:val="es-ES"/>
        </w:rPr>
        <w:t>La máscara de la red es aquella en la cual todos los bits de la parte de red están a 1.</w:t>
      </w:r>
    </w:p>
    <w:p w14:paraId="7755E302" w14:textId="0E34A175" w:rsidR="00DE7DE4" w:rsidRDefault="00DE7DE4" w:rsidP="00DE7DE4">
      <w:pPr>
        <w:pStyle w:val="Prrafodelista"/>
        <w:ind w:left="1440"/>
        <w:rPr>
          <w:rFonts w:ascii="Times New Roman" w:hAnsi="Times New Roman" w:cs="Times New Roman"/>
          <w:lang w:val="es-ES"/>
        </w:rPr>
      </w:pPr>
      <w:r>
        <w:rPr>
          <w:rFonts w:ascii="Times New Roman" w:hAnsi="Times New Roman" w:cs="Times New Roman"/>
          <w:color w:val="00B050"/>
          <w:lang w:val="es-ES"/>
        </w:rPr>
        <w:t>11111111 11111111 111111</w:t>
      </w:r>
      <w:r>
        <w:rPr>
          <w:rFonts w:ascii="Times New Roman" w:hAnsi="Times New Roman" w:cs="Times New Roman"/>
          <w:color w:val="00B0F0"/>
          <w:lang w:val="es-ES"/>
        </w:rPr>
        <w:t>0</w:t>
      </w:r>
      <w:r w:rsidRPr="00A568D1">
        <w:rPr>
          <w:rFonts w:ascii="Times New Roman" w:hAnsi="Times New Roman" w:cs="Times New Roman"/>
          <w:color w:val="00B0F0"/>
          <w:lang w:val="es-ES"/>
        </w:rPr>
        <w:t xml:space="preserve"> 00000000</w:t>
      </w:r>
      <w:r>
        <w:rPr>
          <w:rFonts w:ascii="Times New Roman" w:hAnsi="Times New Roman" w:cs="Times New Roman"/>
          <w:lang w:val="es-ES"/>
        </w:rPr>
        <w:t xml:space="preserve">, 255.255.254.0/23 </w:t>
      </w:r>
      <w:proofErr w:type="spellStart"/>
      <w:r>
        <w:rPr>
          <w:rFonts w:ascii="Times New Roman" w:hAnsi="Times New Roman" w:cs="Times New Roman"/>
          <w:lang w:val="es-ES"/>
        </w:rPr>
        <w:t>ó</w:t>
      </w:r>
      <w:proofErr w:type="spellEnd"/>
      <w:r>
        <w:rPr>
          <w:rFonts w:ascii="Times New Roman" w:hAnsi="Times New Roman" w:cs="Times New Roman"/>
          <w:lang w:val="es-ES"/>
        </w:rPr>
        <w:t xml:space="preserve"> ==/23</w:t>
      </w:r>
    </w:p>
    <w:p w14:paraId="1422B024" w14:textId="11CC161E" w:rsidR="00DE7DE4" w:rsidRDefault="00DE7DE4" w:rsidP="00DE7DE4">
      <w:pPr>
        <w:pStyle w:val="Prrafodelista"/>
        <w:ind w:left="1440"/>
        <w:rPr>
          <w:rFonts w:ascii="Times New Roman" w:hAnsi="Times New Roman" w:cs="Times New Roman"/>
          <w:lang w:val="es-ES"/>
        </w:rPr>
      </w:pPr>
    </w:p>
    <w:p w14:paraId="5D7949D9" w14:textId="15663CB8" w:rsidR="00DE7DE4" w:rsidRDefault="00DE7DE4" w:rsidP="00DE7DE4">
      <w:pPr>
        <w:pStyle w:val="Prrafodelista"/>
        <w:ind w:left="1440"/>
        <w:rPr>
          <w:rFonts w:ascii="Times New Roman" w:hAnsi="Times New Roman" w:cs="Times New Roman"/>
          <w:lang w:val="es-ES"/>
        </w:rPr>
      </w:pPr>
      <w:r>
        <w:rPr>
          <w:rFonts w:ascii="Times New Roman" w:hAnsi="Times New Roman" w:cs="Times New Roman"/>
          <w:lang w:val="es-ES"/>
        </w:rPr>
        <w:t xml:space="preserve">En esta estrategia existen restricciones como que no se pueden asignar a las interfaces direcciones que empiecen por 127, ya que esta es la dirección de </w:t>
      </w:r>
      <w:proofErr w:type="spellStart"/>
      <w:r>
        <w:rPr>
          <w:rFonts w:ascii="Times New Roman" w:hAnsi="Times New Roman" w:cs="Times New Roman"/>
          <w:lang w:val="es-ES"/>
        </w:rPr>
        <w:t>loopback</w:t>
      </w:r>
      <w:proofErr w:type="spellEnd"/>
      <w:r>
        <w:rPr>
          <w:rFonts w:ascii="Times New Roman" w:hAnsi="Times New Roman" w:cs="Times New Roman"/>
          <w:lang w:val="es-ES"/>
        </w:rPr>
        <w:t xml:space="preserve">. </w:t>
      </w:r>
    </w:p>
    <w:p w14:paraId="0E342B6D" w14:textId="17FE2858" w:rsidR="00DE7DE4" w:rsidRDefault="00DE7DE4" w:rsidP="00DE7DE4">
      <w:pPr>
        <w:pStyle w:val="Prrafodelista"/>
        <w:ind w:left="1440"/>
        <w:rPr>
          <w:rFonts w:ascii="Times New Roman" w:hAnsi="Times New Roman" w:cs="Times New Roman"/>
          <w:lang w:val="es-ES"/>
        </w:rPr>
      </w:pPr>
      <w:r>
        <w:rPr>
          <w:rFonts w:ascii="Times New Roman" w:hAnsi="Times New Roman" w:cs="Times New Roman"/>
          <w:lang w:val="es-ES"/>
        </w:rPr>
        <w:t>No se pueden asignar direcciones donde el campo de la interfaz esta todo a 1’s o 0’s. La dirección todo a 1’s corresponde a la dirección de broadcast, y la dirección todo a 0’s identifica los rangos.</w:t>
      </w:r>
    </w:p>
    <w:p w14:paraId="0C5E7B2F" w14:textId="1FA86AEE" w:rsidR="00DE7DE4" w:rsidRDefault="00DE7DE4" w:rsidP="00DE7DE4">
      <w:pPr>
        <w:pStyle w:val="Prrafodelista"/>
        <w:ind w:left="1440"/>
        <w:rPr>
          <w:rFonts w:ascii="Times New Roman" w:hAnsi="Times New Roman" w:cs="Times New Roman"/>
          <w:lang w:val="es-ES"/>
        </w:rPr>
      </w:pPr>
    </w:p>
    <w:p w14:paraId="1B1AF06C" w14:textId="7F3D2FFA" w:rsidR="00DE7DE4" w:rsidRDefault="00DE7DE4" w:rsidP="00DE7DE4">
      <w:pPr>
        <w:pStyle w:val="Prrafodelista"/>
        <w:ind w:left="1440"/>
        <w:rPr>
          <w:rFonts w:ascii="Times New Roman" w:hAnsi="Times New Roman" w:cs="Times New Roman"/>
          <w:lang w:val="es-ES"/>
        </w:rPr>
      </w:pPr>
      <w:r>
        <w:rPr>
          <w:rFonts w:ascii="Times New Roman" w:hAnsi="Times New Roman" w:cs="Times New Roman"/>
          <w:lang w:val="es-ES"/>
        </w:rPr>
        <w:t>También existen direcciones privadas tales como 10.0.0.0 – 10.255.255.255, 172.16.0.0 – 172.31.255.255, 192.168.0.0 – 192.168.255.255.</w:t>
      </w:r>
    </w:p>
    <w:p w14:paraId="37BCC723" w14:textId="035B564B" w:rsidR="00252547" w:rsidRPr="00252547" w:rsidRDefault="00252547" w:rsidP="00252547">
      <w:pPr>
        <w:pStyle w:val="Prrafodelista"/>
        <w:numPr>
          <w:ilvl w:val="0"/>
          <w:numId w:val="5"/>
        </w:numPr>
        <w:rPr>
          <w:rFonts w:ascii="Times New Roman" w:hAnsi="Times New Roman" w:cs="Times New Roman"/>
          <w:color w:val="00B0F0"/>
          <w:lang w:val="es-ES"/>
        </w:rPr>
      </w:pPr>
      <w:r w:rsidRPr="00252547">
        <w:rPr>
          <w:rFonts w:ascii="Times New Roman" w:hAnsi="Times New Roman" w:cs="Times New Roman"/>
          <w:b/>
          <w:bCs/>
          <w:color w:val="00B0F0"/>
          <w:lang w:val="es-ES"/>
        </w:rPr>
        <w:lastRenderedPageBreak/>
        <w:t>DHCP</w:t>
      </w:r>
    </w:p>
    <w:p w14:paraId="69667950" w14:textId="2614B87B" w:rsidR="00217447" w:rsidRDefault="00217447" w:rsidP="00217447">
      <w:pPr>
        <w:rPr>
          <w:rFonts w:ascii="Times New Roman" w:hAnsi="Times New Roman" w:cs="Times New Roman"/>
          <w:lang w:val="es-ES"/>
        </w:rPr>
      </w:pPr>
      <w:r>
        <w:rPr>
          <w:rFonts w:ascii="Times New Roman" w:hAnsi="Times New Roman" w:cs="Times New Roman"/>
          <w:lang w:val="es-ES"/>
        </w:rPr>
        <w:t xml:space="preserve">Las direcciones IP se pueden conseguir mediante </w:t>
      </w:r>
      <w:r w:rsidRPr="00217447">
        <w:rPr>
          <w:rFonts w:ascii="Times New Roman" w:hAnsi="Times New Roman" w:cs="Times New Roman"/>
          <w:b/>
          <w:bCs/>
          <w:color w:val="00B0F0"/>
          <w:lang w:val="es-ES"/>
        </w:rPr>
        <w:t xml:space="preserve">DHCP </w:t>
      </w:r>
      <w:r>
        <w:rPr>
          <w:rFonts w:ascii="Times New Roman" w:hAnsi="Times New Roman" w:cs="Times New Roman"/>
          <w:lang w:val="es-ES"/>
        </w:rPr>
        <w:t xml:space="preserve">(Dynamic Host </w:t>
      </w:r>
      <w:proofErr w:type="spellStart"/>
      <w:r>
        <w:rPr>
          <w:rFonts w:ascii="Times New Roman" w:hAnsi="Times New Roman" w:cs="Times New Roman"/>
          <w:lang w:val="es-ES"/>
        </w:rPr>
        <w:t>Configuration</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Protocol</w:t>
      </w:r>
      <w:proofErr w:type="spellEnd"/>
      <w:r>
        <w:rPr>
          <w:rFonts w:ascii="Times New Roman" w:hAnsi="Times New Roman" w:cs="Times New Roman"/>
          <w:lang w:val="es-ES"/>
        </w:rPr>
        <w:t>), este protocolo permite obtener dinámicamente una dirección IP para un equipo, es decir, si nosotros nos conectamos a un servidor DHCP, este nos asignara una IP al momento de conectarnos.</w:t>
      </w:r>
    </w:p>
    <w:p w14:paraId="1DD671F6" w14:textId="069FF755" w:rsidR="001B6045" w:rsidRDefault="00217447" w:rsidP="00217447">
      <w:pPr>
        <w:rPr>
          <w:rFonts w:ascii="Times New Roman" w:hAnsi="Times New Roman" w:cs="Times New Roman"/>
          <w:lang w:val="es-ES"/>
        </w:rPr>
      </w:pPr>
      <w:r>
        <w:rPr>
          <w:rFonts w:ascii="Times New Roman" w:hAnsi="Times New Roman" w:cs="Times New Roman"/>
          <w:lang w:val="es-ES"/>
        </w:rPr>
        <w:t xml:space="preserve">El proceso para conectarnos a un servidor DHCP </w:t>
      </w:r>
      <w:r w:rsidR="001B6045">
        <w:rPr>
          <w:rFonts w:ascii="Times New Roman" w:hAnsi="Times New Roman" w:cs="Times New Roman"/>
          <w:lang w:val="es-ES"/>
        </w:rPr>
        <w:t>tiene los siguientes pasos:</w:t>
      </w:r>
    </w:p>
    <w:p w14:paraId="6BE0C546" w14:textId="2EA21824" w:rsidR="001B6045" w:rsidRDefault="001B6045" w:rsidP="001B6045">
      <w:pPr>
        <w:pStyle w:val="Prrafodelista"/>
        <w:numPr>
          <w:ilvl w:val="0"/>
          <w:numId w:val="7"/>
        </w:numPr>
        <w:rPr>
          <w:rFonts w:ascii="Times New Roman" w:hAnsi="Times New Roman" w:cs="Times New Roman"/>
          <w:lang w:val="es-ES"/>
        </w:rPr>
      </w:pPr>
      <w:r>
        <w:rPr>
          <w:rFonts w:ascii="Times New Roman" w:hAnsi="Times New Roman" w:cs="Times New Roman"/>
          <w:lang w:val="es-ES"/>
        </w:rPr>
        <w:t>E</w:t>
      </w:r>
      <w:r w:rsidRPr="001B6045">
        <w:rPr>
          <w:rFonts w:ascii="Times New Roman" w:hAnsi="Times New Roman" w:cs="Times New Roman"/>
          <w:lang w:val="es-ES"/>
        </w:rPr>
        <w:t xml:space="preserve">l cliente envía al servidor un </w:t>
      </w:r>
      <w:r w:rsidRPr="001B6045">
        <w:rPr>
          <w:rFonts w:ascii="Times New Roman" w:hAnsi="Times New Roman" w:cs="Times New Roman"/>
          <w:b/>
          <w:bCs/>
          <w:color w:val="00B0F0"/>
          <w:lang w:val="es-ES"/>
        </w:rPr>
        <w:t xml:space="preserve">DHCP </w:t>
      </w:r>
      <w:proofErr w:type="spellStart"/>
      <w:r w:rsidRPr="001B6045">
        <w:rPr>
          <w:rFonts w:ascii="Times New Roman" w:hAnsi="Times New Roman" w:cs="Times New Roman"/>
          <w:b/>
          <w:bCs/>
          <w:color w:val="00B0F0"/>
          <w:lang w:val="es-ES"/>
        </w:rPr>
        <w:t>discover</w:t>
      </w:r>
      <w:proofErr w:type="spellEnd"/>
      <w:r w:rsidRPr="001B6045">
        <w:rPr>
          <w:rFonts w:ascii="Times New Roman" w:hAnsi="Times New Roman" w:cs="Times New Roman"/>
          <w:color w:val="00B0F0"/>
          <w:lang w:val="es-ES"/>
        </w:rPr>
        <w:t xml:space="preserve"> </w:t>
      </w:r>
      <w:r w:rsidRPr="001B6045">
        <w:rPr>
          <w:rFonts w:ascii="Times New Roman" w:hAnsi="Times New Roman" w:cs="Times New Roman"/>
          <w:lang w:val="es-ES"/>
        </w:rPr>
        <w:t>a la dirección broadcast</w:t>
      </w:r>
      <w:r>
        <w:rPr>
          <w:rFonts w:ascii="Times New Roman" w:hAnsi="Times New Roman" w:cs="Times New Roman"/>
          <w:lang w:val="es-ES"/>
        </w:rPr>
        <w:t>.</w:t>
      </w:r>
    </w:p>
    <w:p w14:paraId="0278845F" w14:textId="16703B5E" w:rsidR="00217447" w:rsidRDefault="001B6045" w:rsidP="001B6045">
      <w:pPr>
        <w:pStyle w:val="Prrafodelista"/>
        <w:numPr>
          <w:ilvl w:val="0"/>
          <w:numId w:val="7"/>
        </w:numPr>
        <w:rPr>
          <w:rFonts w:ascii="Times New Roman" w:hAnsi="Times New Roman" w:cs="Times New Roman"/>
          <w:lang w:val="es-ES"/>
        </w:rPr>
      </w:pPr>
      <w:r>
        <w:rPr>
          <w:rFonts w:ascii="Times New Roman" w:hAnsi="Times New Roman" w:cs="Times New Roman"/>
          <w:lang w:val="es-ES"/>
        </w:rPr>
        <w:t xml:space="preserve">Los </w:t>
      </w:r>
      <w:r w:rsidRPr="001B6045">
        <w:rPr>
          <w:rFonts w:ascii="Times New Roman" w:hAnsi="Times New Roman" w:cs="Times New Roman"/>
          <w:lang w:val="es-ES"/>
        </w:rPr>
        <w:t>servidor</w:t>
      </w:r>
      <w:r>
        <w:rPr>
          <w:rFonts w:ascii="Times New Roman" w:hAnsi="Times New Roman" w:cs="Times New Roman"/>
          <w:lang w:val="es-ES"/>
        </w:rPr>
        <w:t xml:space="preserve">es DHCP de la red envían un </w:t>
      </w:r>
      <w:r w:rsidRPr="001B6045">
        <w:rPr>
          <w:rFonts w:ascii="Times New Roman" w:hAnsi="Times New Roman" w:cs="Times New Roman"/>
          <w:b/>
          <w:bCs/>
          <w:color w:val="00B0F0"/>
          <w:lang w:val="es-ES"/>
        </w:rPr>
        <w:t xml:space="preserve">DHCP </w:t>
      </w:r>
      <w:proofErr w:type="spellStart"/>
      <w:r w:rsidRPr="001B6045">
        <w:rPr>
          <w:rFonts w:ascii="Times New Roman" w:hAnsi="Times New Roman" w:cs="Times New Roman"/>
          <w:b/>
          <w:bCs/>
          <w:color w:val="00B0F0"/>
          <w:lang w:val="es-ES"/>
        </w:rPr>
        <w:t>offer</w:t>
      </w:r>
      <w:proofErr w:type="spellEnd"/>
      <w:r>
        <w:rPr>
          <w:rFonts w:ascii="Times New Roman" w:hAnsi="Times New Roman" w:cs="Times New Roman"/>
          <w:lang w:val="es-ES"/>
        </w:rPr>
        <w:t>, al cliente.</w:t>
      </w:r>
    </w:p>
    <w:p w14:paraId="7607C989" w14:textId="125708E1" w:rsidR="001B6045" w:rsidRDefault="001B6045" w:rsidP="001B6045">
      <w:pPr>
        <w:pStyle w:val="Prrafodelista"/>
        <w:numPr>
          <w:ilvl w:val="0"/>
          <w:numId w:val="7"/>
        </w:numPr>
        <w:rPr>
          <w:rFonts w:ascii="Times New Roman" w:hAnsi="Times New Roman" w:cs="Times New Roman"/>
          <w:lang w:val="es-ES"/>
        </w:rPr>
      </w:pPr>
      <w:r>
        <w:rPr>
          <w:rFonts w:ascii="Times New Roman" w:hAnsi="Times New Roman" w:cs="Times New Roman"/>
          <w:lang w:val="es-ES"/>
        </w:rPr>
        <w:t xml:space="preserve">El cliente elige el servidor enviándole un </w:t>
      </w:r>
      <w:r w:rsidRPr="001B6045">
        <w:rPr>
          <w:rFonts w:ascii="Times New Roman" w:hAnsi="Times New Roman" w:cs="Times New Roman"/>
          <w:b/>
          <w:bCs/>
          <w:color w:val="00B0F0"/>
          <w:lang w:val="es-ES"/>
        </w:rPr>
        <w:t xml:space="preserve">DHCP </w:t>
      </w:r>
      <w:proofErr w:type="spellStart"/>
      <w:r w:rsidRPr="001B6045">
        <w:rPr>
          <w:rFonts w:ascii="Times New Roman" w:hAnsi="Times New Roman" w:cs="Times New Roman"/>
          <w:b/>
          <w:bCs/>
          <w:color w:val="00B0F0"/>
          <w:lang w:val="es-ES"/>
        </w:rPr>
        <w:t>request</w:t>
      </w:r>
      <w:proofErr w:type="spellEnd"/>
      <w:r>
        <w:rPr>
          <w:rFonts w:ascii="Times New Roman" w:hAnsi="Times New Roman" w:cs="Times New Roman"/>
          <w:lang w:val="es-ES"/>
        </w:rPr>
        <w:t>.</w:t>
      </w:r>
    </w:p>
    <w:p w14:paraId="1AD08E5F" w14:textId="06A75468" w:rsidR="001B6045" w:rsidRDefault="001B6045" w:rsidP="001B6045">
      <w:pPr>
        <w:pStyle w:val="Prrafodelista"/>
        <w:numPr>
          <w:ilvl w:val="0"/>
          <w:numId w:val="7"/>
        </w:numPr>
        <w:rPr>
          <w:rFonts w:ascii="Times New Roman" w:hAnsi="Times New Roman" w:cs="Times New Roman"/>
          <w:lang w:val="es-ES"/>
        </w:rPr>
      </w:pPr>
      <w:r>
        <w:rPr>
          <w:rFonts w:ascii="Times New Roman" w:hAnsi="Times New Roman" w:cs="Times New Roman"/>
          <w:lang w:val="es-ES"/>
        </w:rPr>
        <w:t xml:space="preserve">Por último, el servidor envía la dirección IP asignada a través de </w:t>
      </w:r>
      <w:r w:rsidRPr="001B6045">
        <w:rPr>
          <w:rFonts w:ascii="Times New Roman" w:hAnsi="Times New Roman" w:cs="Times New Roman"/>
          <w:b/>
          <w:bCs/>
          <w:color w:val="00B0F0"/>
          <w:lang w:val="es-ES"/>
        </w:rPr>
        <w:t>DHCP ACK</w:t>
      </w:r>
      <w:r>
        <w:rPr>
          <w:rFonts w:ascii="Times New Roman" w:hAnsi="Times New Roman" w:cs="Times New Roman"/>
          <w:lang w:val="es-ES"/>
        </w:rPr>
        <w:t>.</w:t>
      </w:r>
    </w:p>
    <w:p w14:paraId="4D8EA1CC" w14:textId="483AEBCB" w:rsidR="001B6045" w:rsidRDefault="001B6045" w:rsidP="001B6045">
      <w:pPr>
        <w:rPr>
          <w:rFonts w:ascii="Times New Roman" w:hAnsi="Times New Roman" w:cs="Times New Roman"/>
          <w:lang w:val="es-ES"/>
        </w:rPr>
      </w:pPr>
      <w:r>
        <w:rPr>
          <w:rFonts w:ascii="Times New Roman" w:hAnsi="Times New Roman" w:cs="Times New Roman"/>
          <w:lang w:val="es-ES"/>
        </w:rPr>
        <w:t xml:space="preserve">La </w:t>
      </w:r>
      <w:r w:rsidRPr="001B6045">
        <w:rPr>
          <w:rFonts w:ascii="Times New Roman" w:hAnsi="Times New Roman" w:cs="Times New Roman"/>
          <w:b/>
          <w:bCs/>
          <w:color w:val="00B0F0"/>
          <w:lang w:val="es-ES"/>
        </w:rPr>
        <w:t>ICANN</w:t>
      </w:r>
      <w:r w:rsidRPr="001B6045">
        <w:rPr>
          <w:rFonts w:ascii="Times New Roman" w:hAnsi="Times New Roman" w:cs="Times New Roman"/>
          <w:color w:val="00B0F0"/>
          <w:lang w:val="es-ES"/>
        </w:rPr>
        <w:t xml:space="preserve"> </w:t>
      </w:r>
      <w:r>
        <w:rPr>
          <w:rFonts w:ascii="Times New Roman" w:hAnsi="Times New Roman" w:cs="Times New Roman"/>
          <w:lang w:val="es-ES"/>
        </w:rPr>
        <w:t>es la institución sin ánimo de lucro encargada de asignar direcciones. Cede el uso de sus direcciones con la condición de que sean activas y que el solicitante sea socio, para ser socio hacen falta 2000$.</w:t>
      </w:r>
    </w:p>
    <w:p w14:paraId="6BE4572B" w14:textId="3AA8A2D5" w:rsidR="001B6045" w:rsidRPr="00252547" w:rsidRDefault="001B6045" w:rsidP="00252547">
      <w:pPr>
        <w:pStyle w:val="Prrafodelista"/>
        <w:numPr>
          <w:ilvl w:val="0"/>
          <w:numId w:val="5"/>
        </w:numPr>
        <w:rPr>
          <w:rFonts w:ascii="Times New Roman" w:hAnsi="Times New Roman" w:cs="Times New Roman"/>
          <w:color w:val="00B0F0"/>
          <w:lang w:val="es-ES"/>
        </w:rPr>
      </w:pPr>
      <w:r w:rsidRPr="00252547">
        <w:rPr>
          <w:rFonts w:ascii="Times New Roman" w:hAnsi="Times New Roman" w:cs="Times New Roman"/>
          <w:b/>
          <w:bCs/>
          <w:color w:val="00B0F0"/>
          <w:lang w:val="es-ES"/>
        </w:rPr>
        <w:t xml:space="preserve">NAT: Network </w:t>
      </w:r>
      <w:proofErr w:type="spellStart"/>
      <w:r w:rsidRPr="00252547">
        <w:rPr>
          <w:rFonts w:ascii="Times New Roman" w:hAnsi="Times New Roman" w:cs="Times New Roman"/>
          <w:b/>
          <w:bCs/>
          <w:color w:val="00B0F0"/>
          <w:lang w:val="es-ES"/>
        </w:rPr>
        <w:t>Address</w:t>
      </w:r>
      <w:proofErr w:type="spellEnd"/>
      <w:r w:rsidRPr="00252547">
        <w:rPr>
          <w:rFonts w:ascii="Times New Roman" w:hAnsi="Times New Roman" w:cs="Times New Roman"/>
          <w:b/>
          <w:bCs/>
          <w:color w:val="00B0F0"/>
          <w:lang w:val="es-ES"/>
        </w:rPr>
        <w:t xml:space="preserve"> </w:t>
      </w:r>
      <w:proofErr w:type="spellStart"/>
      <w:r w:rsidRPr="00252547">
        <w:rPr>
          <w:rFonts w:ascii="Times New Roman" w:hAnsi="Times New Roman" w:cs="Times New Roman"/>
          <w:b/>
          <w:bCs/>
          <w:color w:val="00B0F0"/>
          <w:lang w:val="es-ES"/>
        </w:rPr>
        <w:t>Translation</w:t>
      </w:r>
      <w:proofErr w:type="spellEnd"/>
    </w:p>
    <w:p w14:paraId="1158B74A" w14:textId="7CFB324C" w:rsidR="00252547" w:rsidRDefault="00252547" w:rsidP="001B6045">
      <w:pPr>
        <w:rPr>
          <w:rFonts w:ascii="Times New Roman" w:hAnsi="Times New Roman" w:cs="Times New Roman"/>
          <w:lang w:val="es-ES"/>
        </w:rPr>
      </w:pPr>
      <w:r>
        <w:rPr>
          <w:rFonts w:ascii="Times New Roman" w:hAnsi="Times New Roman" w:cs="Times New Roman"/>
          <w:lang w:val="es-ES"/>
        </w:rPr>
        <w:t xml:space="preserve">Todos los elementos de una red tienen una dirección IP, esta suele ser una dirección local, por lo tanto, cuando se envía un paquete fuera de la red local, el router NAT cambia la dirección origen del paquete por otra (la del propio router) asignándole un puerto. El router tiene una </w:t>
      </w:r>
      <w:r w:rsidRPr="00252547">
        <w:rPr>
          <w:rFonts w:ascii="Times New Roman" w:hAnsi="Times New Roman" w:cs="Times New Roman"/>
          <w:b/>
          <w:bCs/>
          <w:color w:val="00B0F0"/>
          <w:lang w:val="es-ES"/>
        </w:rPr>
        <w:t>tabla de direcciones NAT</w:t>
      </w:r>
      <w:r w:rsidRPr="00252547">
        <w:rPr>
          <w:rFonts w:ascii="Times New Roman" w:hAnsi="Times New Roman" w:cs="Times New Roman"/>
          <w:color w:val="00B0F0"/>
          <w:lang w:val="es-ES"/>
        </w:rPr>
        <w:t xml:space="preserve"> </w:t>
      </w:r>
      <w:r>
        <w:rPr>
          <w:rFonts w:ascii="Times New Roman" w:hAnsi="Times New Roman" w:cs="Times New Roman"/>
          <w:lang w:val="es-ES"/>
        </w:rPr>
        <w:t>donde guarda las asignaciones que hace.</w:t>
      </w:r>
    </w:p>
    <w:p w14:paraId="1C5F33F6" w14:textId="10010A92" w:rsidR="003B0649" w:rsidRPr="003B0649" w:rsidRDefault="00252547" w:rsidP="001B6045">
      <w:pPr>
        <w:rPr>
          <w:rFonts w:ascii="Times New Roman" w:hAnsi="Times New Roman" w:cs="Times New Roman"/>
          <w:lang w:val="es-ES"/>
        </w:rPr>
      </w:pPr>
      <w:r>
        <w:rPr>
          <w:rFonts w:ascii="Times New Roman" w:hAnsi="Times New Roman" w:cs="Times New Roman"/>
          <w:lang w:val="es-ES"/>
        </w:rPr>
        <w:t xml:space="preserve">Por ejemplo, si el equipo con dirección 10.0.0.1 de una red local envía un paquete fuera de la red, este paquete tendrá como origen 10.0.0.1. Al salir del router, este la cambiará por la suya, pero le asignará un puerto, por lo tanto, la dirección origen del paquete ahora será la del router. En la tabla de traducciones estará guardada la relación entre ambas direcciones. Cuando un paquete de fuera trate de comunicarse con 10.0.0.1, en su destino tendrá la dirección del router y el puerto que el router le asigno, de manera que el router cuando reciba este paquete consultara su tabla de reenvíos para </w:t>
      </w:r>
      <w:r w:rsidR="003B0649">
        <w:rPr>
          <w:rFonts w:ascii="Times New Roman" w:hAnsi="Times New Roman" w:cs="Times New Roman"/>
          <w:lang w:val="es-ES"/>
        </w:rPr>
        <w:t>enviar el paquete de manera correcta.</w:t>
      </w:r>
    </w:p>
    <w:p w14:paraId="5E9C8420" w14:textId="7301AF58" w:rsidR="003B0649" w:rsidRDefault="003B0649" w:rsidP="001B6045">
      <w:pPr>
        <w:rPr>
          <w:rFonts w:ascii="Times New Roman" w:hAnsi="Times New Roman" w:cs="Times New Roman"/>
          <w:lang w:val="es-ES"/>
        </w:rPr>
      </w:pPr>
      <w:r>
        <w:rPr>
          <w:noProof/>
        </w:rPr>
        <w:drawing>
          <wp:inline distT="0" distB="0" distL="0" distR="0" wp14:anchorId="0DD94C57" wp14:editId="2AA243BA">
            <wp:extent cx="6659552" cy="3252787"/>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60" t="17454" r="15648" b="17949"/>
                    <a:stretch/>
                  </pic:blipFill>
                  <pic:spPr bwMode="auto">
                    <a:xfrm>
                      <a:off x="0" y="0"/>
                      <a:ext cx="6673922" cy="3259806"/>
                    </a:xfrm>
                    <a:prstGeom prst="rect">
                      <a:avLst/>
                    </a:prstGeom>
                    <a:ln>
                      <a:noFill/>
                    </a:ln>
                    <a:extLst>
                      <a:ext uri="{53640926-AAD7-44D8-BBD7-CCE9431645EC}">
                        <a14:shadowObscured xmlns:a14="http://schemas.microsoft.com/office/drawing/2010/main"/>
                      </a:ext>
                    </a:extLst>
                  </pic:spPr>
                </pic:pic>
              </a:graphicData>
            </a:graphic>
          </wp:inline>
        </w:drawing>
      </w:r>
    </w:p>
    <w:p w14:paraId="22B0B875" w14:textId="63921349" w:rsidR="00885153" w:rsidRDefault="00885153" w:rsidP="001B6045">
      <w:pPr>
        <w:rPr>
          <w:rFonts w:ascii="Times New Roman" w:hAnsi="Times New Roman" w:cs="Times New Roman"/>
          <w:lang w:val="es-ES"/>
        </w:rPr>
      </w:pPr>
      <w:r>
        <w:rPr>
          <w:rFonts w:ascii="Times New Roman" w:hAnsi="Times New Roman" w:cs="Times New Roman"/>
          <w:lang w:val="es-ES"/>
        </w:rPr>
        <w:t>Pero, y si un cliente quiere conectarse a un servidor (o cliente) cuya dirección IP es 10.0.0.1 (privada), para esta situación hay varias maneras de afrontarla:</w:t>
      </w:r>
    </w:p>
    <w:p w14:paraId="53E6A924" w14:textId="688AF437" w:rsidR="00885153" w:rsidRDefault="00885153" w:rsidP="00885153">
      <w:pPr>
        <w:pStyle w:val="Prrafodelista"/>
        <w:numPr>
          <w:ilvl w:val="0"/>
          <w:numId w:val="9"/>
        </w:numPr>
        <w:rPr>
          <w:rFonts w:ascii="Times New Roman" w:hAnsi="Times New Roman" w:cs="Times New Roman"/>
          <w:lang w:val="es-ES"/>
        </w:rPr>
      </w:pPr>
      <w:r>
        <w:rPr>
          <w:rFonts w:ascii="Times New Roman" w:hAnsi="Times New Roman" w:cs="Times New Roman"/>
          <w:b/>
          <w:bCs/>
          <w:lang w:val="es-ES"/>
        </w:rPr>
        <w:t>Estáticamente</w:t>
      </w:r>
      <w:r>
        <w:rPr>
          <w:rFonts w:ascii="Times New Roman" w:hAnsi="Times New Roman" w:cs="Times New Roman"/>
          <w:lang w:val="es-ES"/>
        </w:rPr>
        <w:t>: El router redirige toda la conexión entrante a un puerto dado a una dirección concreta.</w:t>
      </w:r>
    </w:p>
    <w:p w14:paraId="35C7C63C" w14:textId="60227401" w:rsidR="00885153" w:rsidRDefault="00885153" w:rsidP="00885153">
      <w:pPr>
        <w:pStyle w:val="Prrafodelista"/>
        <w:numPr>
          <w:ilvl w:val="0"/>
          <w:numId w:val="9"/>
        </w:numPr>
        <w:rPr>
          <w:rFonts w:ascii="Times New Roman" w:hAnsi="Times New Roman" w:cs="Times New Roman"/>
          <w:lang w:val="es-ES"/>
        </w:rPr>
      </w:pPr>
      <w:r>
        <w:rPr>
          <w:rFonts w:ascii="Times New Roman" w:hAnsi="Times New Roman" w:cs="Times New Roman"/>
          <w:b/>
          <w:bCs/>
          <w:lang w:val="es-ES"/>
        </w:rPr>
        <w:t>NAT transversal simple</w:t>
      </w:r>
      <w:r>
        <w:rPr>
          <w:rFonts w:ascii="Times New Roman" w:hAnsi="Times New Roman" w:cs="Times New Roman"/>
          <w:lang w:val="es-ES"/>
        </w:rPr>
        <w:t xml:space="preserve">: En el caso de que el receptor no esté detrás de un router NAT se puede utilizar un host intermedio, este host intermedio debe ser accedido por el receptor. </w:t>
      </w:r>
      <w:r w:rsidR="00900DCE">
        <w:rPr>
          <w:rFonts w:ascii="Times New Roman" w:hAnsi="Times New Roman" w:cs="Times New Roman"/>
          <w:lang w:val="es-ES"/>
        </w:rPr>
        <w:t>En resumen, el emisor envía un paquete a través de un host intermedio al cual el receptor (que no está detrás de un NAT) debe conectarse.</w:t>
      </w:r>
    </w:p>
    <w:p w14:paraId="24C9239B" w14:textId="2CBF181D" w:rsidR="00900DCE" w:rsidRDefault="00900DCE" w:rsidP="00885153">
      <w:pPr>
        <w:pStyle w:val="Prrafodelista"/>
        <w:numPr>
          <w:ilvl w:val="0"/>
          <w:numId w:val="9"/>
        </w:numPr>
        <w:rPr>
          <w:rFonts w:ascii="Times New Roman" w:hAnsi="Times New Roman" w:cs="Times New Roman"/>
          <w:lang w:val="es-ES"/>
        </w:rPr>
      </w:pPr>
      <w:r>
        <w:rPr>
          <w:rFonts w:ascii="Times New Roman" w:hAnsi="Times New Roman" w:cs="Times New Roman"/>
          <w:b/>
          <w:bCs/>
          <w:lang w:val="es-ES"/>
        </w:rPr>
        <w:t>NAT transversal simétrico (STUN)</w:t>
      </w:r>
      <w:r w:rsidRPr="00900DCE">
        <w:rPr>
          <w:rFonts w:ascii="Times New Roman" w:hAnsi="Times New Roman" w:cs="Times New Roman"/>
          <w:lang w:val="es-ES"/>
        </w:rPr>
        <w:t>:</w:t>
      </w:r>
      <w:r>
        <w:rPr>
          <w:rFonts w:ascii="Times New Roman" w:hAnsi="Times New Roman" w:cs="Times New Roman"/>
          <w:lang w:val="es-ES"/>
        </w:rPr>
        <w:t xml:space="preserve"> En el caso en el que ambos extremos estén detrás de un router NAT, ambos routers deben añadir una entrada en la tabla y ambos deben s que se ha añadido esa entrada, para esto se necesita un servidor intermedio.</w:t>
      </w:r>
    </w:p>
    <w:p w14:paraId="3A0CCC54" w14:textId="1091FFF5" w:rsidR="00900DCE" w:rsidRDefault="00900DCE" w:rsidP="00885153">
      <w:pPr>
        <w:pStyle w:val="Prrafodelista"/>
        <w:numPr>
          <w:ilvl w:val="0"/>
          <w:numId w:val="9"/>
        </w:numPr>
        <w:rPr>
          <w:rFonts w:ascii="Times New Roman" w:hAnsi="Times New Roman" w:cs="Times New Roman"/>
          <w:lang w:val="es-ES"/>
        </w:rPr>
      </w:pPr>
      <w:r>
        <w:rPr>
          <w:rFonts w:ascii="Times New Roman" w:hAnsi="Times New Roman" w:cs="Times New Roman"/>
          <w:b/>
          <w:bCs/>
          <w:lang w:val="es-ES"/>
        </w:rPr>
        <w:lastRenderedPageBreak/>
        <w:t>NAT transversal con retransmisores (TURN)</w:t>
      </w:r>
      <w:r>
        <w:rPr>
          <w:rFonts w:ascii="Times New Roman" w:hAnsi="Times New Roman" w:cs="Times New Roman"/>
          <w:lang w:val="es-ES"/>
        </w:rPr>
        <w:t>: Clientes con NAT establecen conexiones a nodos de retransmisión. El otro extremo también se conecta al nodo retransmisor y el retransmisor hace de puente entre ambos nodos.</w:t>
      </w:r>
    </w:p>
    <w:p w14:paraId="4C151B6A" w14:textId="21B0D054" w:rsidR="00900DCE" w:rsidRPr="00885153" w:rsidRDefault="00900DCE" w:rsidP="00885153">
      <w:pPr>
        <w:pStyle w:val="Prrafodelista"/>
        <w:numPr>
          <w:ilvl w:val="0"/>
          <w:numId w:val="9"/>
        </w:numPr>
        <w:rPr>
          <w:rFonts w:ascii="Times New Roman" w:hAnsi="Times New Roman" w:cs="Times New Roman"/>
          <w:lang w:val="es-ES"/>
        </w:rPr>
      </w:pPr>
      <w:r>
        <w:rPr>
          <w:rFonts w:ascii="Times New Roman" w:hAnsi="Times New Roman" w:cs="Times New Roman"/>
          <w:b/>
          <w:bCs/>
          <w:lang w:val="es-ES"/>
        </w:rPr>
        <w:t xml:space="preserve">Internet Gateway </w:t>
      </w:r>
      <w:proofErr w:type="spellStart"/>
      <w:r>
        <w:rPr>
          <w:rFonts w:ascii="Times New Roman" w:hAnsi="Times New Roman" w:cs="Times New Roman"/>
          <w:b/>
          <w:bCs/>
          <w:lang w:val="es-ES"/>
        </w:rPr>
        <w:t>Device</w:t>
      </w:r>
      <w:proofErr w:type="spellEnd"/>
      <w:r>
        <w:rPr>
          <w:rFonts w:ascii="Times New Roman" w:hAnsi="Times New Roman" w:cs="Times New Roman"/>
          <w:b/>
          <w:bCs/>
          <w:lang w:val="es-ES"/>
        </w:rPr>
        <w:t xml:space="preserve"> (IGD) Protocolo del conjunto de protocolos Universal Plug and Play (</w:t>
      </w:r>
      <w:proofErr w:type="spellStart"/>
      <w:r>
        <w:rPr>
          <w:rFonts w:ascii="Times New Roman" w:hAnsi="Times New Roman" w:cs="Times New Roman"/>
          <w:b/>
          <w:bCs/>
          <w:lang w:val="es-ES"/>
        </w:rPr>
        <w:t>UPnP</w:t>
      </w:r>
      <w:proofErr w:type="spellEnd"/>
      <w:r>
        <w:rPr>
          <w:rFonts w:ascii="Times New Roman" w:hAnsi="Times New Roman" w:cs="Times New Roman"/>
          <w:b/>
          <w:bCs/>
          <w:lang w:val="es-ES"/>
        </w:rPr>
        <w:t>)</w:t>
      </w:r>
      <w:r w:rsidRPr="00900DCE">
        <w:rPr>
          <w:rFonts w:ascii="Times New Roman" w:hAnsi="Times New Roman" w:cs="Times New Roman"/>
          <w:lang w:val="es-ES"/>
        </w:rPr>
        <w:t>:</w:t>
      </w:r>
      <w:r>
        <w:rPr>
          <w:rFonts w:ascii="Times New Roman" w:hAnsi="Times New Roman" w:cs="Times New Roman"/>
          <w:lang w:val="es-ES"/>
        </w:rPr>
        <w:t xml:space="preserve"> Permite gestionar y hacer pública la tabla de traducciones</w:t>
      </w:r>
      <w:r w:rsidR="00F34ABE">
        <w:rPr>
          <w:rFonts w:ascii="Times New Roman" w:hAnsi="Times New Roman" w:cs="Times New Roman"/>
          <w:lang w:val="es-ES"/>
        </w:rPr>
        <w:t xml:space="preserve">. Es como la configuración </w:t>
      </w:r>
      <w:r w:rsidR="003C44B6">
        <w:rPr>
          <w:rFonts w:ascii="Times New Roman" w:hAnsi="Times New Roman" w:cs="Times New Roman"/>
          <w:lang w:val="es-ES"/>
        </w:rPr>
        <w:t>estática,</w:t>
      </w:r>
      <w:r w:rsidR="00F34ABE">
        <w:rPr>
          <w:rFonts w:ascii="Times New Roman" w:hAnsi="Times New Roman" w:cs="Times New Roman"/>
          <w:lang w:val="es-ES"/>
        </w:rPr>
        <w:t xml:space="preserve"> pero de forma automática y dinámica, ya que modifica la configuración de los puertos NAT.</w:t>
      </w:r>
    </w:p>
    <w:p w14:paraId="2B518FAD" w14:textId="6B4EDD75" w:rsidR="00885153" w:rsidRPr="00252547" w:rsidRDefault="00885153" w:rsidP="001B6045">
      <w:pPr>
        <w:rPr>
          <w:rFonts w:ascii="Times New Roman" w:hAnsi="Times New Roman" w:cs="Times New Roman"/>
          <w:lang w:val="es-ES"/>
        </w:rPr>
      </w:pPr>
    </w:p>
    <w:p w14:paraId="0CD95381" w14:textId="548F522C" w:rsidR="00217447" w:rsidRPr="003B0649" w:rsidRDefault="003B0649" w:rsidP="003B0649">
      <w:pPr>
        <w:pStyle w:val="Prrafodelista"/>
        <w:numPr>
          <w:ilvl w:val="0"/>
          <w:numId w:val="5"/>
        </w:numPr>
        <w:rPr>
          <w:rFonts w:ascii="Times New Roman" w:hAnsi="Times New Roman" w:cs="Times New Roman"/>
          <w:b/>
          <w:bCs/>
          <w:color w:val="00B0F0"/>
        </w:rPr>
      </w:pPr>
      <w:r w:rsidRPr="003B0649">
        <w:rPr>
          <w:rFonts w:ascii="Times New Roman" w:hAnsi="Times New Roman" w:cs="Times New Roman"/>
          <w:b/>
          <w:bCs/>
          <w:color w:val="00B0F0"/>
        </w:rPr>
        <w:t>ICMP: Internet Control Message Protocol</w:t>
      </w:r>
    </w:p>
    <w:p w14:paraId="7EB258D7" w14:textId="2F777245" w:rsidR="00F34ABE" w:rsidRDefault="003B0649" w:rsidP="00F34ABE">
      <w:pPr>
        <w:rPr>
          <w:rFonts w:ascii="Times New Roman" w:hAnsi="Times New Roman" w:cs="Times New Roman"/>
          <w:lang w:val="es-ES"/>
        </w:rPr>
      </w:pPr>
      <w:r w:rsidRPr="003B0649">
        <w:rPr>
          <w:rFonts w:ascii="Times New Roman" w:hAnsi="Times New Roman" w:cs="Times New Roman"/>
          <w:lang w:val="es-ES"/>
        </w:rPr>
        <w:t>Este protocolo es usado por h</w:t>
      </w:r>
      <w:r>
        <w:rPr>
          <w:rFonts w:ascii="Times New Roman" w:hAnsi="Times New Roman" w:cs="Times New Roman"/>
          <w:lang w:val="es-ES"/>
        </w:rPr>
        <w:t>osts y routers para comunicar información a nivel de red.</w:t>
      </w:r>
    </w:p>
    <w:p w14:paraId="1B072419" w14:textId="77777777" w:rsidR="00F34ABE" w:rsidRPr="003B0649" w:rsidRDefault="00F34ABE" w:rsidP="00F34ABE">
      <w:pPr>
        <w:rPr>
          <w:rFonts w:ascii="Times New Roman" w:hAnsi="Times New Roman" w:cs="Times New Roman"/>
          <w:lang w:val="es-ES"/>
        </w:rPr>
      </w:pPr>
      <w:r>
        <w:rPr>
          <w:noProof/>
        </w:rPr>
        <w:drawing>
          <wp:anchor distT="0" distB="0" distL="114300" distR="114300" simplePos="0" relativeHeight="251661312" behindDoc="0" locked="0" layoutInCell="1" allowOverlap="1" wp14:anchorId="7C008D73" wp14:editId="3C3F61B9">
            <wp:simplePos x="0" y="0"/>
            <wp:positionH relativeFrom="column">
              <wp:posOffset>3032125</wp:posOffset>
            </wp:positionH>
            <wp:positionV relativeFrom="paragraph">
              <wp:posOffset>0</wp:posOffset>
            </wp:positionV>
            <wp:extent cx="3290570" cy="937895"/>
            <wp:effectExtent l="0" t="0" r="508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5726" t="50323" r="24748" b="24575"/>
                    <a:stretch/>
                  </pic:blipFill>
                  <pic:spPr bwMode="auto">
                    <a:xfrm>
                      <a:off x="0" y="0"/>
                      <a:ext cx="3290570" cy="9378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6694D43D" wp14:editId="769F26C9">
            <wp:simplePos x="0" y="0"/>
            <wp:positionH relativeFrom="margin">
              <wp:align>left</wp:align>
            </wp:positionH>
            <wp:positionV relativeFrom="paragraph">
              <wp:posOffset>0</wp:posOffset>
            </wp:positionV>
            <wp:extent cx="2913380" cy="2147570"/>
            <wp:effectExtent l="0" t="0" r="127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797" t="14396" r="15584" b="8782"/>
                    <a:stretch/>
                  </pic:blipFill>
                  <pic:spPr bwMode="auto">
                    <a:xfrm>
                      <a:off x="0" y="0"/>
                      <a:ext cx="2913380" cy="2147570"/>
                    </a:xfrm>
                    <a:prstGeom prst="rect">
                      <a:avLst/>
                    </a:prstGeom>
                    <a:ln>
                      <a:noFill/>
                    </a:ln>
                    <a:extLst>
                      <a:ext uri="{53640926-AAD7-44D8-BBD7-CCE9431645EC}">
                        <a14:shadowObscured xmlns:a14="http://schemas.microsoft.com/office/drawing/2010/main"/>
                      </a:ext>
                    </a:extLst>
                  </pic:spPr>
                </pic:pic>
              </a:graphicData>
            </a:graphic>
          </wp:anchor>
        </w:drawing>
      </w:r>
    </w:p>
    <w:p w14:paraId="4F72C86A" w14:textId="529FEC2C" w:rsidR="00F34ABE" w:rsidRDefault="00F34ABE" w:rsidP="00E17DCB">
      <w:pPr>
        <w:rPr>
          <w:rFonts w:ascii="Times New Roman" w:hAnsi="Times New Roman" w:cs="Times New Roman"/>
          <w:lang w:val="es-ES"/>
        </w:rPr>
      </w:pPr>
    </w:p>
    <w:p w14:paraId="5C343743" w14:textId="5A38F907" w:rsidR="00F34ABE" w:rsidRDefault="00F34ABE" w:rsidP="00E17DCB">
      <w:pPr>
        <w:rPr>
          <w:rFonts w:ascii="Times New Roman" w:hAnsi="Times New Roman" w:cs="Times New Roman"/>
          <w:lang w:val="es-ES"/>
        </w:rPr>
      </w:pPr>
    </w:p>
    <w:p w14:paraId="56B66CC4" w14:textId="77777777" w:rsidR="00F34ABE" w:rsidRDefault="00F34ABE" w:rsidP="00E17DCB">
      <w:pPr>
        <w:rPr>
          <w:rFonts w:ascii="Times New Roman" w:hAnsi="Times New Roman" w:cs="Times New Roman"/>
          <w:lang w:val="es-ES"/>
        </w:rPr>
      </w:pPr>
    </w:p>
    <w:p w14:paraId="0EE8FFA1" w14:textId="67AFCA91" w:rsidR="00F34ABE" w:rsidRDefault="00F34ABE" w:rsidP="00E17DCB">
      <w:pPr>
        <w:rPr>
          <w:rFonts w:ascii="Times New Roman" w:hAnsi="Times New Roman" w:cs="Times New Roman"/>
          <w:lang w:val="es-ES"/>
        </w:rPr>
      </w:pPr>
    </w:p>
    <w:p w14:paraId="5DFB18C1" w14:textId="6EF8BA9E" w:rsidR="00F34ABE" w:rsidRPr="00F34ABE" w:rsidRDefault="00F34ABE" w:rsidP="00F34ABE">
      <w:pPr>
        <w:pStyle w:val="Prrafodelista"/>
        <w:numPr>
          <w:ilvl w:val="0"/>
          <w:numId w:val="10"/>
        </w:numPr>
        <w:rPr>
          <w:rFonts w:ascii="Times New Roman" w:hAnsi="Times New Roman" w:cs="Times New Roman"/>
          <w:color w:val="00B0F0"/>
          <w:lang w:val="es-ES"/>
        </w:rPr>
      </w:pPr>
      <w:r w:rsidRPr="00F34ABE">
        <w:rPr>
          <w:rFonts w:ascii="Times New Roman" w:hAnsi="Times New Roman" w:cs="Times New Roman"/>
          <w:b/>
          <w:bCs/>
          <w:color w:val="00B0F0"/>
          <w:lang w:val="es-ES"/>
        </w:rPr>
        <w:t>IPv6</w:t>
      </w:r>
    </w:p>
    <w:p w14:paraId="571C3ACE" w14:textId="2EEDFA4E" w:rsidR="00F34ABE" w:rsidRDefault="00F34ABE" w:rsidP="00F34ABE">
      <w:pPr>
        <w:rPr>
          <w:rFonts w:ascii="Times New Roman" w:hAnsi="Times New Roman" w:cs="Times New Roman"/>
          <w:lang w:val="es-ES"/>
        </w:rPr>
      </w:pPr>
      <w:r>
        <w:rPr>
          <w:rFonts w:ascii="Times New Roman" w:hAnsi="Times New Roman" w:cs="Times New Roman"/>
          <w:lang w:val="es-ES"/>
        </w:rPr>
        <w:t xml:space="preserve">El protocolo IPv6 se </w:t>
      </w:r>
      <w:proofErr w:type="spellStart"/>
      <w:r>
        <w:rPr>
          <w:rFonts w:ascii="Times New Roman" w:hAnsi="Times New Roman" w:cs="Times New Roman"/>
          <w:lang w:val="es-ES"/>
        </w:rPr>
        <w:t>creo</w:t>
      </w:r>
      <w:proofErr w:type="spellEnd"/>
      <w:r>
        <w:rPr>
          <w:rFonts w:ascii="Times New Roman" w:hAnsi="Times New Roman" w:cs="Times New Roman"/>
          <w:lang w:val="es-ES"/>
        </w:rPr>
        <w:t xml:space="preserve"> porque en un futuro las direcciones de 32 bits estarán todas ocupadas.</w:t>
      </w:r>
    </w:p>
    <w:p w14:paraId="1EAA04C4" w14:textId="7B859BA8" w:rsidR="00F34ABE" w:rsidRPr="00F34ABE" w:rsidRDefault="00F34ABE" w:rsidP="00F34ABE">
      <w:pPr>
        <w:rPr>
          <w:rFonts w:ascii="Times New Roman" w:hAnsi="Times New Roman" w:cs="Times New Roman"/>
          <w:lang w:val="es-ES"/>
        </w:rPr>
      </w:pPr>
      <w:r>
        <w:rPr>
          <w:rFonts w:ascii="Times New Roman" w:hAnsi="Times New Roman" w:cs="Times New Roman"/>
          <w:lang w:val="es-ES"/>
        </w:rPr>
        <w:t xml:space="preserve">En este protocolo la cabecera es de 40 bytes y la </w:t>
      </w:r>
      <w:r w:rsidRPr="00F34ABE">
        <w:rPr>
          <w:rFonts w:ascii="Times New Roman" w:hAnsi="Times New Roman" w:cs="Times New Roman"/>
          <w:b/>
          <w:bCs/>
          <w:color w:val="00B0F0"/>
          <w:lang w:val="es-ES"/>
        </w:rPr>
        <w:t>fragmentación no está permitida</w:t>
      </w:r>
      <w:r>
        <w:rPr>
          <w:rFonts w:ascii="Times New Roman" w:hAnsi="Times New Roman" w:cs="Times New Roman"/>
          <w:lang w:val="es-ES"/>
        </w:rPr>
        <w:t>.</w:t>
      </w:r>
    </w:p>
    <w:p w14:paraId="53D0922F" w14:textId="05A4693A" w:rsidR="00F34ABE" w:rsidRDefault="00F34ABE" w:rsidP="00F34ABE">
      <w:pPr>
        <w:jc w:val="center"/>
        <w:rPr>
          <w:rFonts w:ascii="Times New Roman" w:hAnsi="Times New Roman" w:cs="Times New Roman"/>
          <w:lang w:val="es-ES"/>
        </w:rPr>
      </w:pPr>
      <w:r>
        <w:rPr>
          <w:noProof/>
        </w:rPr>
        <w:drawing>
          <wp:inline distT="0" distB="0" distL="0" distR="0" wp14:anchorId="4E1A38DA" wp14:editId="4AA24E34">
            <wp:extent cx="3810000" cy="2090738"/>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16" t="16816" r="29056" b="27255"/>
                    <a:stretch/>
                  </pic:blipFill>
                  <pic:spPr bwMode="auto">
                    <a:xfrm>
                      <a:off x="0" y="0"/>
                      <a:ext cx="3810000" cy="2090738"/>
                    </a:xfrm>
                    <a:prstGeom prst="rect">
                      <a:avLst/>
                    </a:prstGeom>
                    <a:ln>
                      <a:noFill/>
                    </a:ln>
                    <a:extLst>
                      <a:ext uri="{53640926-AAD7-44D8-BBD7-CCE9431645EC}">
                        <a14:shadowObscured xmlns:a14="http://schemas.microsoft.com/office/drawing/2010/main"/>
                      </a:ext>
                    </a:extLst>
                  </pic:spPr>
                </pic:pic>
              </a:graphicData>
            </a:graphic>
          </wp:inline>
        </w:drawing>
      </w:r>
    </w:p>
    <w:p w14:paraId="0F6593F7" w14:textId="728ACDD6" w:rsidR="00F34ABE" w:rsidRDefault="00F34ABE" w:rsidP="00F34ABE">
      <w:pPr>
        <w:pStyle w:val="Prrafodelista"/>
        <w:numPr>
          <w:ilvl w:val="0"/>
          <w:numId w:val="11"/>
        </w:numPr>
        <w:rPr>
          <w:rFonts w:ascii="Times New Roman" w:hAnsi="Times New Roman" w:cs="Times New Roman"/>
          <w:lang w:val="es-ES"/>
        </w:rPr>
      </w:pPr>
      <w:proofErr w:type="spellStart"/>
      <w:r w:rsidRPr="00F34ABE">
        <w:rPr>
          <w:rFonts w:ascii="Times New Roman" w:hAnsi="Times New Roman" w:cs="Times New Roman"/>
          <w:b/>
          <w:bCs/>
          <w:lang w:val="es-ES"/>
        </w:rPr>
        <w:t>Traffic</w:t>
      </w:r>
      <w:proofErr w:type="spellEnd"/>
      <w:r w:rsidRPr="00F34ABE">
        <w:rPr>
          <w:rFonts w:ascii="Times New Roman" w:hAnsi="Times New Roman" w:cs="Times New Roman"/>
          <w:b/>
          <w:bCs/>
          <w:lang w:val="es-ES"/>
        </w:rPr>
        <w:t xml:space="preserve"> </w:t>
      </w:r>
      <w:proofErr w:type="spellStart"/>
      <w:r w:rsidRPr="00F34ABE">
        <w:rPr>
          <w:rFonts w:ascii="Times New Roman" w:hAnsi="Times New Roman" w:cs="Times New Roman"/>
          <w:b/>
          <w:bCs/>
          <w:lang w:val="es-ES"/>
        </w:rPr>
        <w:t>class</w:t>
      </w:r>
      <w:proofErr w:type="spellEnd"/>
      <w:r w:rsidRPr="00F34ABE">
        <w:rPr>
          <w:rFonts w:ascii="Times New Roman" w:hAnsi="Times New Roman" w:cs="Times New Roman"/>
          <w:b/>
          <w:bCs/>
          <w:lang w:val="es-ES"/>
        </w:rPr>
        <w:t>/Prioridad</w:t>
      </w:r>
      <w:r w:rsidRPr="00F34ABE">
        <w:rPr>
          <w:rFonts w:ascii="Times New Roman" w:hAnsi="Times New Roman" w:cs="Times New Roman"/>
          <w:lang w:val="es-ES"/>
        </w:rPr>
        <w:t>: Identifica prioridades e</w:t>
      </w:r>
      <w:r>
        <w:rPr>
          <w:rFonts w:ascii="Times New Roman" w:hAnsi="Times New Roman" w:cs="Times New Roman"/>
          <w:lang w:val="es-ES"/>
        </w:rPr>
        <w:t>ntre los datagramas de un flujo.</w:t>
      </w:r>
    </w:p>
    <w:p w14:paraId="52077118" w14:textId="61FB2588" w:rsidR="00F34ABE" w:rsidRDefault="00F34ABE" w:rsidP="00F34ABE">
      <w:pPr>
        <w:pStyle w:val="Prrafodelista"/>
        <w:numPr>
          <w:ilvl w:val="0"/>
          <w:numId w:val="11"/>
        </w:numPr>
        <w:rPr>
          <w:rFonts w:ascii="Times New Roman" w:hAnsi="Times New Roman" w:cs="Times New Roman"/>
          <w:lang w:val="es-ES"/>
        </w:rPr>
      </w:pPr>
      <w:r>
        <w:rPr>
          <w:rFonts w:ascii="Times New Roman" w:hAnsi="Times New Roman" w:cs="Times New Roman"/>
          <w:b/>
          <w:bCs/>
          <w:lang w:val="es-ES"/>
        </w:rPr>
        <w:t xml:space="preserve">Flow </w:t>
      </w:r>
      <w:proofErr w:type="spellStart"/>
      <w:r>
        <w:rPr>
          <w:rFonts w:ascii="Times New Roman" w:hAnsi="Times New Roman" w:cs="Times New Roman"/>
          <w:b/>
          <w:bCs/>
          <w:lang w:val="es-ES"/>
        </w:rPr>
        <w:t>label</w:t>
      </w:r>
      <w:proofErr w:type="spellEnd"/>
      <w:r w:rsidRPr="00F34ABE">
        <w:rPr>
          <w:rFonts w:ascii="Times New Roman" w:hAnsi="Times New Roman" w:cs="Times New Roman"/>
          <w:lang w:val="es-ES"/>
        </w:rPr>
        <w:t>:</w:t>
      </w:r>
      <w:r>
        <w:rPr>
          <w:rFonts w:ascii="Times New Roman" w:hAnsi="Times New Roman" w:cs="Times New Roman"/>
          <w:lang w:val="es-ES"/>
        </w:rPr>
        <w:t xml:space="preserve"> Identifica datagramas en el mismo flujo.</w:t>
      </w:r>
    </w:p>
    <w:p w14:paraId="7ADBCC63" w14:textId="119A6CB2" w:rsidR="00F34ABE" w:rsidRDefault="00F34ABE" w:rsidP="00F34ABE">
      <w:pPr>
        <w:pStyle w:val="Prrafodelista"/>
        <w:numPr>
          <w:ilvl w:val="0"/>
          <w:numId w:val="11"/>
        </w:numPr>
        <w:rPr>
          <w:rFonts w:ascii="Times New Roman" w:hAnsi="Times New Roman" w:cs="Times New Roman"/>
          <w:lang w:val="es-ES"/>
        </w:rPr>
      </w:pPr>
      <w:r w:rsidRPr="00F34ABE">
        <w:rPr>
          <w:rFonts w:ascii="Times New Roman" w:hAnsi="Times New Roman" w:cs="Times New Roman"/>
          <w:b/>
          <w:bCs/>
          <w:lang w:val="es-ES"/>
        </w:rPr>
        <w:t xml:space="preserve">Next </w:t>
      </w:r>
      <w:proofErr w:type="spellStart"/>
      <w:r w:rsidRPr="00F34ABE">
        <w:rPr>
          <w:rFonts w:ascii="Times New Roman" w:hAnsi="Times New Roman" w:cs="Times New Roman"/>
          <w:b/>
          <w:bCs/>
          <w:lang w:val="es-ES"/>
        </w:rPr>
        <w:t>header</w:t>
      </w:r>
      <w:proofErr w:type="spellEnd"/>
      <w:r w:rsidRPr="00F34ABE">
        <w:rPr>
          <w:rFonts w:ascii="Times New Roman" w:hAnsi="Times New Roman" w:cs="Times New Roman"/>
          <w:lang w:val="es-ES"/>
        </w:rPr>
        <w:t>: Identifica protocolo superior para da</w:t>
      </w:r>
      <w:r>
        <w:rPr>
          <w:rFonts w:ascii="Times New Roman" w:hAnsi="Times New Roman" w:cs="Times New Roman"/>
          <w:lang w:val="es-ES"/>
        </w:rPr>
        <w:t>tos.</w:t>
      </w:r>
    </w:p>
    <w:p w14:paraId="6C489DA3" w14:textId="54B0E07E" w:rsidR="002324FF" w:rsidRDefault="002324FF" w:rsidP="002324FF">
      <w:pPr>
        <w:ind w:left="360"/>
        <w:rPr>
          <w:rFonts w:ascii="Times New Roman" w:hAnsi="Times New Roman" w:cs="Times New Roman"/>
          <w:lang w:val="es-ES"/>
        </w:rPr>
      </w:pPr>
      <w:r>
        <w:rPr>
          <w:rFonts w:ascii="Times New Roman" w:hAnsi="Times New Roman" w:cs="Times New Roman"/>
          <w:lang w:val="es-ES"/>
        </w:rPr>
        <w:t>Existen otros cambios en la cabecera con respecto a IPv4:</w:t>
      </w:r>
    </w:p>
    <w:p w14:paraId="20A12A87" w14:textId="751356E0" w:rsidR="002324FF" w:rsidRDefault="002324FF" w:rsidP="002324FF">
      <w:pPr>
        <w:pStyle w:val="Prrafodelista"/>
        <w:numPr>
          <w:ilvl w:val="0"/>
          <w:numId w:val="12"/>
        </w:numPr>
        <w:rPr>
          <w:rFonts w:ascii="Times New Roman" w:hAnsi="Times New Roman" w:cs="Times New Roman"/>
          <w:lang w:val="es-ES"/>
        </w:rPr>
      </w:pPr>
      <w:proofErr w:type="spellStart"/>
      <w:r>
        <w:rPr>
          <w:rFonts w:ascii="Times New Roman" w:hAnsi="Times New Roman" w:cs="Times New Roman"/>
          <w:b/>
          <w:bCs/>
          <w:lang w:val="es-ES"/>
        </w:rPr>
        <w:t>Checksum</w:t>
      </w:r>
      <w:proofErr w:type="spellEnd"/>
      <w:r>
        <w:rPr>
          <w:rFonts w:ascii="Times New Roman" w:hAnsi="Times New Roman" w:cs="Times New Roman"/>
          <w:lang w:val="es-ES"/>
        </w:rPr>
        <w:t>: Eliminado para reducir el costo de procesado por salto.</w:t>
      </w:r>
    </w:p>
    <w:p w14:paraId="01F8C47E" w14:textId="7ACF1740" w:rsidR="002324FF" w:rsidRDefault="0058263C" w:rsidP="002324FF">
      <w:pPr>
        <w:pStyle w:val="Prrafodelista"/>
        <w:numPr>
          <w:ilvl w:val="0"/>
          <w:numId w:val="12"/>
        </w:numPr>
        <w:rPr>
          <w:rFonts w:ascii="Times New Roman" w:hAnsi="Times New Roman" w:cs="Times New Roman"/>
          <w:lang w:val="es-ES"/>
        </w:rPr>
      </w:pPr>
      <w:proofErr w:type="spellStart"/>
      <w:r>
        <w:rPr>
          <w:rFonts w:ascii="Times New Roman" w:hAnsi="Times New Roman" w:cs="Times New Roman"/>
          <w:b/>
          <w:bCs/>
          <w:lang w:val="es-ES"/>
        </w:rPr>
        <w:t>Options</w:t>
      </w:r>
      <w:proofErr w:type="spellEnd"/>
      <w:r w:rsidRPr="0058263C">
        <w:rPr>
          <w:rFonts w:ascii="Times New Roman" w:hAnsi="Times New Roman" w:cs="Times New Roman"/>
          <w:lang w:val="es-ES"/>
        </w:rPr>
        <w:t>:</w:t>
      </w:r>
      <w:r>
        <w:rPr>
          <w:rFonts w:ascii="Times New Roman" w:hAnsi="Times New Roman" w:cs="Times New Roman"/>
          <w:lang w:val="es-ES"/>
        </w:rPr>
        <w:t xml:space="preserve"> Permitidas, pero fuera de la cabecera, indicado por el campo “Next </w:t>
      </w:r>
      <w:proofErr w:type="spellStart"/>
      <w:r>
        <w:rPr>
          <w:rFonts w:ascii="Times New Roman" w:hAnsi="Times New Roman" w:cs="Times New Roman"/>
          <w:lang w:val="es-ES"/>
        </w:rPr>
        <w:t>Header</w:t>
      </w:r>
      <w:proofErr w:type="spellEnd"/>
      <w:r>
        <w:rPr>
          <w:rFonts w:ascii="Times New Roman" w:hAnsi="Times New Roman" w:cs="Times New Roman"/>
          <w:lang w:val="es-ES"/>
        </w:rPr>
        <w:t>”.</w:t>
      </w:r>
    </w:p>
    <w:p w14:paraId="75BBE663" w14:textId="1530AE01" w:rsidR="0058263C" w:rsidRDefault="0058263C" w:rsidP="002324FF">
      <w:pPr>
        <w:pStyle w:val="Prrafodelista"/>
        <w:numPr>
          <w:ilvl w:val="0"/>
          <w:numId w:val="12"/>
        </w:numPr>
        <w:rPr>
          <w:rFonts w:ascii="Times New Roman" w:hAnsi="Times New Roman" w:cs="Times New Roman"/>
          <w:lang w:val="es-ES"/>
        </w:rPr>
      </w:pPr>
      <w:r>
        <w:rPr>
          <w:rFonts w:ascii="Times New Roman" w:hAnsi="Times New Roman" w:cs="Times New Roman"/>
          <w:b/>
          <w:bCs/>
          <w:lang w:val="es-ES"/>
        </w:rPr>
        <w:t>ICMPv6</w:t>
      </w:r>
      <w:r w:rsidRPr="0058263C">
        <w:rPr>
          <w:rFonts w:ascii="Times New Roman" w:hAnsi="Times New Roman" w:cs="Times New Roman"/>
          <w:lang w:val="es-ES"/>
        </w:rPr>
        <w:t>:</w:t>
      </w:r>
      <w:r>
        <w:rPr>
          <w:rFonts w:ascii="Times New Roman" w:hAnsi="Times New Roman" w:cs="Times New Roman"/>
          <w:lang w:val="es-ES"/>
        </w:rPr>
        <w:t xml:space="preserve"> Nueva versión de ICMP con nuevos mensajes y funciones de gestión de grupos.</w:t>
      </w:r>
    </w:p>
    <w:p w14:paraId="07902499" w14:textId="6EB509EE" w:rsidR="0058263C" w:rsidRDefault="0058263C" w:rsidP="0058263C">
      <w:pPr>
        <w:rPr>
          <w:rFonts w:ascii="Times New Roman" w:hAnsi="Times New Roman" w:cs="Times New Roman"/>
          <w:lang w:val="es-ES"/>
        </w:rPr>
      </w:pPr>
      <w:r>
        <w:rPr>
          <w:rFonts w:ascii="Times New Roman" w:hAnsi="Times New Roman" w:cs="Times New Roman"/>
          <w:lang w:val="es-ES"/>
        </w:rPr>
        <w:t>Como no todos los routers están actualizados a IPv6, los paquetes con este protocolo son “</w:t>
      </w:r>
      <w:proofErr w:type="spellStart"/>
      <w:r>
        <w:rPr>
          <w:rFonts w:ascii="Times New Roman" w:hAnsi="Times New Roman" w:cs="Times New Roman"/>
          <w:lang w:val="es-ES"/>
        </w:rPr>
        <w:t>tunelados</w:t>
      </w:r>
      <w:proofErr w:type="spellEnd"/>
      <w:r>
        <w:rPr>
          <w:rFonts w:ascii="Times New Roman" w:hAnsi="Times New Roman" w:cs="Times New Roman"/>
          <w:lang w:val="es-ES"/>
        </w:rPr>
        <w:t xml:space="preserve">”, esto significa que los routers IPv4 transportan estos paquetes como </w:t>
      </w:r>
      <w:proofErr w:type="spellStart"/>
      <w:r>
        <w:rPr>
          <w:rFonts w:ascii="Times New Roman" w:hAnsi="Times New Roman" w:cs="Times New Roman"/>
          <w:lang w:val="es-ES"/>
        </w:rPr>
        <w:t>payload</w:t>
      </w:r>
      <w:proofErr w:type="spellEnd"/>
      <w:r>
        <w:rPr>
          <w:rFonts w:ascii="Times New Roman" w:hAnsi="Times New Roman" w:cs="Times New Roman"/>
          <w:lang w:val="es-ES"/>
        </w:rPr>
        <w:t xml:space="preserve"> y datos.</w:t>
      </w:r>
    </w:p>
    <w:p w14:paraId="4DC2A9F2" w14:textId="77777777" w:rsidR="0058263C" w:rsidRPr="00F8571F" w:rsidRDefault="0058263C" w:rsidP="0058263C">
      <w:pPr>
        <w:rPr>
          <w:noProof/>
          <w:lang w:val="es-ES"/>
        </w:rPr>
      </w:pPr>
    </w:p>
    <w:p w14:paraId="324AED57" w14:textId="3FFE8946" w:rsidR="0058263C" w:rsidRDefault="0058263C" w:rsidP="0058263C">
      <w:pPr>
        <w:jc w:val="center"/>
        <w:rPr>
          <w:rFonts w:ascii="Times New Roman" w:hAnsi="Times New Roman" w:cs="Times New Roman"/>
          <w:lang w:val="es-ES"/>
        </w:rPr>
      </w:pPr>
      <w:r>
        <w:rPr>
          <w:noProof/>
        </w:rPr>
        <w:lastRenderedPageBreak/>
        <w:drawing>
          <wp:inline distT="0" distB="0" distL="0" distR="0" wp14:anchorId="0DE9C778" wp14:editId="32480F47">
            <wp:extent cx="4576763" cy="1781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38" t="30321" r="6196" b="22031"/>
                    <a:stretch/>
                  </pic:blipFill>
                  <pic:spPr bwMode="auto">
                    <a:xfrm>
                      <a:off x="0" y="0"/>
                      <a:ext cx="4576763" cy="1781175"/>
                    </a:xfrm>
                    <a:prstGeom prst="rect">
                      <a:avLst/>
                    </a:prstGeom>
                    <a:ln>
                      <a:noFill/>
                    </a:ln>
                    <a:extLst>
                      <a:ext uri="{53640926-AAD7-44D8-BBD7-CCE9431645EC}">
                        <a14:shadowObscured xmlns:a14="http://schemas.microsoft.com/office/drawing/2010/main"/>
                      </a:ext>
                    </a:extLst>
                  </pic:spPr>
                </pic:pic>
              </a:graphicData>
            </a:graphic>
          </wp:inline>
        </w:drawing>
      </w:r>
    </w:p>
    <w:p w14:paraId="22E50C89" w14:textId="7F580A67" w:rsidR="0058263C" w:rsidRDefault="0058263C" w:rsidP="0058263C">
      <w:pPr>
        <w:rPr>
          <w:rFonts w:ascii="Times New Roman" w:hAnsi="Times New Roman" w:cs="Times New Roman"/>
          <w:lang w:val="es-ES"/>
        </w:rPr>
      </w:pPr>
      <w:r>
        <w:rPr>
          <w:rFonts w:ascii="Times New Roman" w:hAnsi="Times New Roman" w:cs="Times New Roman"/>
          <w:lang w:val="es-ES"/>
        </w:rPr>
        <w:t>C a D envía un paquete el cual contiene el paquete IPv6, en los pasos B-C y D-E se hace la conversión.</w:t>
      </w:r>
    </w:p>
    <w:p w14:paraId="6F940DCC" w14:textId="5F7FF198" w:rsidR="00E06BC5" w:rsidRPr="00E06BC5" w:rsidRDefault="00E06BC5" w:rsidP="0058263C">
      <w:pPr>
        <w:pStyle w:val="Prrafodelista"/>
        <w:numPr>
          <w:ilvl w:val="1"/>
          <w:numId w:val="1"/>
        </w:numPr>
        <w:rPr>
          <w:rFonts w:ascii="Times New Roman" w:hAnsi="Times New Roman" w:cs="Times New Roman"/>
          <w:b/>
          <w:bCs/>
          <w:sz w:val="32"/>
          <w:szCs w:val="32"/>
          <w:lang w:val="es-ES"/>
        </w:rPr>
      </w:pPr>
      <w:r>
        <w:rPr>
          <w:rFonts w:ascii="Times New Roman" w:hAnsi="Times New Roman" w:cs="Times New Roman"/>
          <w:b/>
          <w:bCs/>
          <w:sz w:val="32"/>
          <w:szCs w:val="32"/>
          <w:lang w:val="es-ES"/>
        </w:rPr>
        <w:t>Algoritmos de enrutamiento</w:t>
      </w:r>
    </w:p>
    <w:p w14:paraId="3BC52D68" w14:textId="63BFFDE7" w:rsidR="003C44B6" w:rsidRDefault="003C44B6" w:rsidP="00F34ABE">
      <w:pPr>
        <w:rPr>
          <w:rFonts w:ascii="Times New Roman" w:hAnsi="Times New Roman" w:cs="Times New Roman"/>
          <w:lang w:val="es-ES"/>
        </w:rPr>
      </w:pPr>
      <w:r>
        <w:rPr>
          <w:rFonts w:ascii="Times New Roman" w:hAnsi="Times New Roman" w:cs="Times New Roman"/>
          <w:lang w:val="es-ES"/>
        </w:rPr>
        <w:t>Para elaborar algoritmos de enrutamiento se suelen usar grafos. Los grafos resultan útiles en el mundo de las redes. Una de las razones por las que son útiles es porque se pueden asignar costes entre nodos, de manera que se pueden construir algoritmos que busquen el camino más corto y con menos coste.</w:t>
      </w:r>
    </w:p>
    <w:p w14:paraId="577C6E78" w14:textId="60795B4D" w:rsidR="003C44B6" w:rsidRDefault="003C44B6" w:rsidP="00F34ABE">
      <w:pPr>
        <w:rPr>
          <w:rFonts w:ascii="Times New Roman" w:hAnsi="Times New Roman" w:cs="Times New Roman"/>
          <w:lang w:val="es-ES"/>
        </w:rPr>
      </w:pPr>
      <w:r>
        <w:rPr>
          <w:rFonts w:ascii="Times New Roman" w:hAnsi="Times New Roman" w:cs="Times New Roman"/>
          <w:lang w:val="es-ES"/>
        </w:rPr>
        <w:t xml:space="preserve">Al coste se le debe asignar una </w:t>
      </w:r>
      <w:r w:rsidRPr="003C44B6">
        <w:rPr>
          <w:rFonts w:ascii="Times New Roman" w:hAnsi="Times New Roman" w:cs="Times New Roman"/>
          <w:b/>
          <w:bCs/>
          <w:color w:val="00B0F0"/>
          <w:lang w:val="es-ES"/>
        </w:rPr>
        <w:t>métrica</w:t>
      </w:r>
      <w:r w:rsidRPr="003C44B6">
        <w:rPr>
          <w:rFonts w:ascii="Times New Roman" w:hAnsi="Times New Roman" w:cs="Times New Roman"/>
          <w:color w:val="00B0F0"/>
          <w:lang w:val="es-ES"/>
        </w:rPr>
        <w:t xml:space="preserve"> </w:t>
      </w:r>
      <w:r>
        <w:rPr>
          <w:rFonts w:ascii="Times New Roman" w:hAnsi="Times New Roman" w:cs="Times New Roman"/>
          <w:lang w:val="es-ES"/>
        </w:rPr>
        <w:t xml:space="preserve">la cual pueden ser la </w:t>
      </w:r>
      <w:r w:rsidRPr="003C44B6">
        <w:rPr>
          <w:rFonts w:ascii="Times New Roman" w:hAnsi="Times New Roman" w:cs="Times New Roman"/>
          <w:u w:val="single"/>
          <w:lang w:val="es-ES"/>
        </w:rPr>
        <w:t>distancia</w:t>
      </w:r>
      <w:r>
        <w:rPr>
          <w:rFonts w:ascii="Times New Roman" w:hAnsi="Times New Roman" w:cs="Times New Roman"/>
          <w:lang w:val="es-ES"/>
        </w:rPr>
        <w:t xml:space="preserve">, la </w:t>
      </w:r>
      <w:r w:rsidRPr="003C44B6">
        <w:rPr>
          <w:rFonts w:ascii="Times New Roman" w:hAnsi="Times New Roman" w:cs="Times New Roman"/>
          <w:u w:val="single"/>
          <w:lang w:val="es-ES"/>
        </w:rPr>
        <w:t>longitud media de las colas</w:t>
      </w:r>
      <w:r>
        <w:rPr>
          <w:rFonts w:ascii="Times New Roman" w:hAnsi="Times New Roman" w:cs="Times New Roman"/>
          <w:lang w:val="es-ES"/>
        </w:rPr>
        <w:t xml:space="preserve">, </w:t>
      </w:r>
      <w:r w:rsidRPr="003C44B6">
        <w:rPr>
          <w:rFonts w:ascii="Times New Roman" w:hAnsi="Times New Roman" w:cs="Times New Roman"/>
          <w:u w:val="single"/>
          <w:lang w:val="es-ES"/>
        </w:rPr>
        <w:t>retardo</w:t>
      </w:r>
      <w:r>
        <w:rPr>
          <w:rFonts w:ascii="Times New Roman" w:hAnsi="Times New Roman" w:cs="Times New Roman"/>
          <w:lang w:val="es-ES"/>
        </w:rPr>
        <w:t xml:space="preserve">… </w:t>
      </w:r>
    </w:p>
    <w:p w14:paraId="2AB0853F" w14:textId="130BE2C1" w:rsidR="003C44B6" w:rsidRDefault="003C44B6" w:rsidP="00831B7B">
      <w:pPr>
        <w:ind w:left="360"/>
        <w:rPr>
          <w:rFonts w:ascii="Times New Roman" w:hAnsi="Times New Roman" w:cs="Times New Roman"/>
          <w:lang w:val="es-ES"/>
        </w:rPr>
      </w:pPr>
      <w:r>
        <w:rPr>
          <w:rFonts w:ascii="Times New Roman" w:hAnsi="Times New Roman" w:cs="Times New Roman"/>
          <w:lang w:val="es-ES"/>
        </w:rPr>
        <w:t xml:space="preserve">Todas estas métricas se pueden usar en los algoritmos de manera </w:t>
      </w:r>
      <w:r w:rsidRPr="003C44B6">
        <w:rPr>
          <w:rFonts w:ascii="Times New Roman" w:hAnsi="Times New Roman" w:cs="Times New Roman"/>
          <w:b/>
          <w:bCs/>
          <w:color w:val="00B0F0"/>
          <w:lang w:val="es-ES"/>
        </w:rPr>
        <w:t xml:space="preserve">global </w:t>
      </w:r>
      <w:r>
        <w:rPr>
          <w:rFonts w:ascii="Times New Roman" w:hAnsi="Times New Roman" w:cs="Times New Roman"/>
          <w:lang w:val="es-ES"/>
        </w:rPr>
        <w:t xml:space="preserve">o </w:t>
      </w:r>
      <w:r w:rsidRPr="003C44B6">
        <w:rPr>
          <w:rFonts w:ascii="Times New Roman" w:hAnsi="Times New Roman" w:cs="Times New Roman"/>
          <w:b/>
          <w:bCs/>
          <w:color w:val="00B0F0"/>
          <w:lang w:val="es-ES"/>
        </w:rPr>
        <w:t>descentralizada</w:t>
      </w:r>
      <w:r>
        <w:rPr>
          <w:rFonts w:ascii="Times New Roman" w:hAnsi="Times New Roman" w:cs="Times New Roman"/>
          <w:lang w:val="es-ES"/>
        </w:rPr>
        <w:t>:</w:t>
      </w:r>
    </w:p>
    <w:p w14:paraId="4A06BCBC" w14:textId="218D28F5" w:rsidR="003C44B6" w:rsidRDefault="003C44B6" w:rsidP="00831B7B">
      <w:pPr>
        <w:pStyle w:val="Prrafodelista"/>
        <w:numPr>
          <w:ilvl w:val="0"/>
          <w:numId w:val="14"/>
        </w:numPr>
        <w:ind w:left="1080"/>
        <w:rPr>
          <w:rFonts w:ascii="Times New Roman" w:hAnsi="Times New Roman" w:cs="Times New Roman"/>
          <w:lang w:val="es-ES"/>
        </w:rPr>
      </w:pPr>
      <w:r w:rsidRPr="003C44B6">
        <w:rPr>
          <w:rFonts w:ascii="Times New Roman" w:hAnsi="Times New Roman" w:cs="Times New Roman"/>
          <w:color w:val="00B0F0"/>
          <w:lang w:val="es-ES"/>
        </w:rPr>
        <w:t>Global</w:t>
      </w:r>
      <w:r>
        <w:rPr>
          <w:rFonts w:ascii="Times New Roman" w:hAnsi="Times New Roman" w:cs="Times New Roman"/>
          <w:lang w:val="es-ES"/>
        </w:rPr>
        <w:t>: Todos los routers conocen la topología completa y el “coste” de los enlaces (se usan algoritmos de estado de enlace).</w:t>
      </w:r>
    </w:p>
    <w:p w14:paraId="3F68F853" w14:textId="30984F73" w:rsidR="003C44B6" w:rsidRDefault="003C44B6" w:rsidP="00831B7B">
      <w:pPr>
        <w:pStyle w:val="Prrafodelista"/>
        <w:numPr>
          <w:ilvl w:val="0"/>
          <w:numId w:val="14"/>
        </w:numPr>
        <w:ind w:left="1080"/>
        <w:rPr>
          <w:rFonts w:ascii="Times New Roman" w:hAnsi="Times New Roman" w:cs="Times New Roman"/>
          <w:lang w:val="es-ES"/>
        </w:rPr>
      </w:pPr>
      <w:r w:rsidRPr="003C44B6">
        <w:rPr>
          <w:rFonts w:ascii="Times New Roman" w:hAnsi="Times New Roman" w:cs="Times New Roman"/>
          <w:color w:val="00B0F0"/>
          <w:lang w:val="es-ES"/>
        </w:rPr>
        <w:t>Descentralizado</w:t>
      </w:r>
      <w:r>
        <w:rPr>
          <w:rFonts w:ascii="Times New Roman" w:hAnsi="Times New Roman" w:cs="Times New Roman"/>
          <w:lang w:val="es-ES"/>
        </w:rPr>
        <w:t>: Los routers solo conocen a sus vecinos y el coste de los enlaces con estos. Se debe usar un proceso iterativo de calculo que implica el intercambio de información con los vecinos (se usan algoritmos basados en vector distancia).</w:t>
      </w:r>
    </w:p>
    <w:p w14:paraId="5E2CBBF4" w14:textId="3A190A00" w:rsidR="003C44B6" w:rsidRDefault="003C44B6" w:rsidP="00831B7B">
      <w:pPr>
        <w:ind w:left="360"/>
        <w:rPr>
          <w:rFonts w:ascii="Times New Roman" w:hAnsi="Times New Roman" w:cs="Times New Roman"/>
          <w:lang w:val="es-ES"/>
        </w:rPr>
      </w:pPr>
      <w:r>
        <w:rPr>
          <w:rFonts w:ascii="Times New Roman" w:hAnsi="Times New Roman" w:cs="Times New Roman"/>
          <w:lang w:val="es-ES"/>
        </w:rPr>
        <w:t>L</w:t>
      </w:r>
      <w:r w:rsidR="00E06BC5">
        <w:rPr>
          <w:rFonts w:ascii="Times New Roman" w:hAnsi="Times New Roman" w:cs="Times New Roman"/>
          <w:lang w:val="es-ES"/>
        </w:rPr>
        <w:t xml:space="preserve">as métricas también pueden ser </w:t>
      </w:r>
      <w:r w:rsidR="00E06BC5" w:rsidRPr="00943DB8">
        <w:rPr>
          <w:rFonts w:ascii="Times New Roman" w:hAnsi="Times New Roman" w:cs="Times New Roman"/>
          <w:b/>
          <w:bCs/>
          <w:color w:val="00B0F0"/>
          <w:lang w:val="es-ES"/>
        </w:rPr>
        <w:t xml:space="preserve">dinámicas </w:t>
      </w:r>
      <w:r w:rsidR="00E06BC5">
        <w:rPr>
          <w:rFonts w:ascii="Times New Roman" w:hAnsi="Times New Roman" w:cs="Times New Roman"/>
          <w:b/>
          <w:bCs/>
          <w:lang w:val="es-ES"/>
        </w:rPr>
        <w:t xml:space="preserve">o </w:t>
      </w:r>
      <w:r w:rsidR="00E06BC5" w:rsidRPr="00943DB8">
        <w:rPr>
          <w:rFonts w:ascii="Times New Roman" w:hAnsi="Times New Roman" w:cs="Times New Roman"/>
          <w:b/>
          <w:bCs/>
          <w:color w:val="00B0F0"/>
          <w:lang w:val="es-ES"/>
        </w:rPr>
        <w:t>estáticas</w:t>
      </w:r>
      <w:r w:rsidR="00E06BC5">
        <w:rPr>
          <w:rFonts w:ascii="Times New Roman" w:hAnsi="Times New Roman" w:cs="Times New Roman"/>
          <w:lang w:val="es-ES"/>
        </w:rPr>
        <w:t>:</w:t>
      </w:r>
    </w:p>
    <w:p w14:paraId="6DA162A9" w14:textId="271319D2" w:rsidR="00E06BC5" w:rsidRDefault="00E06BC5" w:rsidP="00831B7B">
      <w:pPr>
        <w:pStyle w:val="Prrafodelista"/>
        <w:numPr>
          <w:ilvl w:val="0"/>
          <w:numId w:val="15"/>
        </w:numPr>
        <w:ind w:left="1080"/>
        <w:rPr>
          <w:rFonts w:ascii="Times New Roman" w:hAnsi="Times New Roman" w:cs="Times New Roman"/>
          <w:lang w:val="es-ES"/>
        </w:rPr>
      </w:pPr>
      <w:r w:rsidRPr="00E06BC5">
        <w:rPr>
          <w:rFonts w:ascii="Times New Roman" w:hAnsi="Times New Roman" w:cs="Times New Roman"/>
          <w:color w:val="00B0F0"/>
          <w:lang w:val="es-ES"/>
        </w:rPr>
        <w:t>Estático</w:t>
      </w:r>
      <w:r>
        <w:rPr>
          <w:rFonts w:ascii="Times New Roman" w:hAnsi="Times New Roman" w:cs="Times New Roman"/>
          <w:lang w:val="es-ES"/>
        </w:rPr>
        <w:t>: La información en los routers cambia muy poco a lo largo del tiempo (pero cambia).</w:t>
      </w:r>
    </w:p>
    <w:p w14:paraId="3B8F32EF" w14:textId="7D21808B" w:rsidR="00E06BC5" w:rsidRDefault="00E06BC5" w:rsidP="00831B7B">
      <w:pPr>
        <w:pStyle w:val="Prrafodelista"/>
        <w:numPr>
          <w:ilvl w:val="0"/>
          <w:numId w:val="15"/>
        </w:numPr>
        <w:ind w:left="1080"/>
        <w:rPr>
          <w:rFonts w:ascii="Times New Roman" w:hAnsi="Times New Roman" w:cs="Times New Roman"/>
          <w:lang w:val="es-ES"/>
        </w:rPr>
      </w:pPr>
      <w:r w:rsidRPr="00E06BC5">
        <w:rPr>
          <w:rFonts w:ascii="Times New Roman" w:hAnsi="Times New Roman" w:cs="Times New Roman"/>
          <w:color w:val="00B0F0"/>
          <w:lang w:val="es-ES"/>
        </w:rPr>
        <w:t>Dinámico</w:t>
      </w:r>
      <w:r>
        <w:rPr>
          <w:rFonts w:ascii="Times New Roman" w:hAnsi="Times New Roman" w:cs="Times New Roman"/>
          <w:lang w:val="es-ES"/>
        </w:rPr>
        <w:t>: La información de los routers cambian más rápido, por lo que se producen actualizaciones periódicas las cuales responden a los cambios en el coste de los enlaces.</w:t>
      </w:r>
    </w:p>
    <w:p w14:paraId="094D52AE" w14:textId="77777777" w:rsidR="00831B7B" w:rsidRPr="00831B7B" w:rsidRDefault="00831B7B" w:rsidP="00831B7B">
      <w:pPr>
        <w:pStyle w:val="Prrafodelista"/>
        <w:ind w:left="1080"/>
        <w:rPr>
          <w:rFonts w:ascii="Times New Roman" w:hAnsi="Times New Roman" w:cs="Times New Roman"/>
          <w:lang w:val="es-ES"/>
        </w:rPr>
      </w:pPr>
    </w:p>
    <w:p w14:paraId="00870448" w14:textId="5CFF5ED9" w:rsidR="00E06BC5" w:rsidRDefault="00E06BC5" w:rsidP="00E06BC5">
      <w:pPr>
        <w:pStyle w:val="Prrafodelista"/>
        <w:numPr>
          <w:ilvl w:val="0"/>
          <w:numId w:val="17"/>
        </w:numPr>
        <w:rPr>
          <w:rFonts w:ascii="Times New Roman" w:hAnsi="Times New Roman" w:cs="Times New Roman"/>
          <w:lang w:val="es-ES"/>
        </w:rPr>
      </w:pPr>
      <w:r w:rsidRPr="00E06BC5">
        <w:rPr>
          <w:rFonts w:ascii="Times New Roman" w:hAnsi="Times New Roman" w:cs="Times New Roman"/>
          <w:b/>
          <w:bCs/>
          <w:color w:val="00B0F0"/>
          <w:lang w:val="es-ES"/>
        </w:rPr>
        <w:t>Estado de enlaces</w:t>
      </w:r>
    </w:p>
    <w:p w14:paraId="36496E6D" w14:textId="105420B1" w:rsidR="00E06BC5" w:rsidRDefault="00E06BC5" w:rsidP="00E06BC5">
      <w:pPr>
        <w:ind w:left="360"/>
        <w:rPr>
          <w:rFonts w:ascii="Times New Roman" w:hAnsi="Times New Roman" w:cs="Times New Roman"/>
          <w:lang w:val="es-ES"/>
        </w:rPr>
      </w:pPr>
      <w:r>
        <w:rPr>
          <w:rFonts w:ascii="Times New Roman" w:hAnsi="Times New Roman" w:cs="Times New Roman"/>
          <w:lang w:val="es-ES"/>
        </w:rPr>
        <w:t xml:space="preserve">El algoritmo de </w:t>
      </w:r>
      <w:r w:rsidRPr="00E06BC5">
        <w:rPr>
          <w:rFonts w:ascii="Times New Roman" w:hAnsi="Times New Roman" w:cs="Times New Roman"/>
          <w:b/>
          <w:bCs/>
          <w:color w:val="00B0F0"/>
          <w:lang w:val="es-ES"/>
        </w:rPr>
        <w:t xml:space="preserve">Dijkstra </w:t>
      </w:r>
      <w:r>
        <w:rPr>
          <w:rFonts w:ascii="Times New Roman" w:hAnsi="Times New Roman" w:cs="Times New Roman"/>
          <w:lang w:val="es-ES"/>
        </w:rPr>
        <w:t>tiene en cuenta la topología de la red y el coste de los enlaces son conocidos por todos los nodos.</w:t>
      </w:r>
    </w:p>
    <w:p w14:paraId="79138B4C" w14:textId="353AA22A" w:rsidR="00E06BC5" w:rsidRPr="00831B7B" w:rsidRDefault="00831B7B" w:rsidP="00E06BC5">
      <w:pPr>
        <w:pStyle w:val="Prrafodelista"/>
        <w:numPr>
          <w:ilvl w:val="0"/>
          <w:numId w:val="17"/>
        </w:numPr>
        <w:rPr>
          <w:rFonts w:ascii="Times New Roman" w:hAnsi="Times New Roman" w:cs="Times New Roman"/>
          <w:b/>
          <w:bCs/>
          <w:color w:val="00B0F0"/>
          <w:lang w:val="es-ES"/>
        </w:rPr>
      </w:pPr>
      <w:r w:rsidRPr="00831B7B">
        <w:rPr>
          <w:rFonts w:ascii="Times New Roman" w:hAnsi="Times New Roman" w:cs="Times New Roman"/>
          <w:b/>
          <w:bCs/>
          <w:color w:val="00B0F0"/>
          <w:lang w:val="es-ES"/>
        </w:rPr>
        <w:t>Vector distancia</w:t>
      </w:r>
    </w:p>
    <w:p w14:paraId="256C02D8" w14:textId="4845C65A" w:rsidR="00831B7B" w:rsidRDefault="00831B7B" w:rsidP="00831B7B">
      <w:pPr>
        <w:ind w:left="360"/>
        <w:rPr>
          <w:rFonts w:ascii="Times New Roman" w:hAnsi="Times New Roman" w:cs="Times New Roman"/>
          <w:lang w:val="es-ES"/>
        </w:rPr>
      </w:pPr>
      <w:r>
        <w:rPr>
          <w:rFonts w:ascii="Times New Roman" w:hAnsi="Times New Roman" w:cs="Times New Roman"/>
          <w:lang w:val="es-ES"/>
        </w:rPr>
        <w:t xml:space="preserve">La ecuación de </w:t>
      </w:r>
      <w:proofErr w:type="spellStart"/>
      <w:r>
        <w:rPr>
          <w:rFonts w:ascii="Times New Roman" w:hAnsi="Times New Roman" w:cs="Times New Roman"/>
          <w:lang w:val="es-ES"/>
        </w:rPr>
        <w:t>Bellman</w:t>
      </w:r>
      <w:proofErr w:type="spellEnd"/>
      <w:r>
        <w:rPr>
          <w:rFonts w:ascii="Times New Roman" w:hAnsi="Times New Roman" w:cs="Times New Roman"/>
          <w:lang w:val="es-ES"/>
        </w:rPr>
        <w:t>-Ford nos devuelve el coste de la ruta con menor coste de x a y.</w:t>
      </w:r>
    </w:p>
    <w:p w14:paraId="37D749A1" w14:textId="255F7146" w:rsidR="00831B7B" w:rsidRPr="00831B7B" w:rsidRDefault="00943DB8" w:rsidP="00831B7B">
      <w:pPr>
        <w:ind w:left="360"/>
        <w:rPr>
          <w:rFonts w:ascii="Times New Roman" w:eastAsiaTheme="minorEastAsia" w:hAnsi="Times New Roman" w:cs="Times New Roman"/>
          <w:lang w:val="es-ES"/>
        </w:rPr>
      </w:pPr>
      <m:oMathPara>
        <m:oMathParaPr>
          <m:jc m:val="left"/>
        </m:oMathParaPr>
        <m:oMath>
          <m:sSub>
            <m:sSubPr>
              <m:ctrlPr>
                <w:rPr>
                  <w:rFonts w:ascii="Cambria Math" w:hAnsi="Cambria Math" w:cs="Times New Roman"/>
                  <w:i/>
                  <w:lang w:val="es-ES"/>
                </w:rPr>
              </m:ctrlPr>
            </m:sSubPr>
            <m:e>
              <m:r>
                <w:rPr>
                  <w:rFonts w:ascii="Cambria Math" w:hAnsi="Cambria Math" w:cs="Times New Roman"/>
                  <w:lang w:val="es-ES"/>
                </w:rPr>
                <m:t>d</m:t>
              </m:r>
            </m:e>
            <m:sub>
              <m:r>
                <w:rPr>
                  <w:rFonts w:ascii="Cambria Math" w:hAnsi="Cambria Math" w:cs="Times New Roman"/>
                  <w:lang w:val="es-ES"/>
                </w:rPr>
                <m:t>x</m:t>
              </m:r>
            </m:sub>
          </m:sSub>
          <m:d>
            <m:dPr>
              <m:ctrlPr>
                <w:rPr>
                  <w:rFonts w:ascii="Cambria Math" w:hAnsi="Cambria Math" w:cs="Times New Roman"/>
                  <w:i/>
                  <w:lang w:val="es-ES"/>
                </w:rPr>
              </m:ctrlPr>
            </m:dPr>
            <m:e>
              <m:r>
                <w:rPr>
                  <w:rFonts w:ascii="Cambria Math" w:hAnsi="Cambria Math" w:cs="Times New Roman"/>
                  <w:lang w:val="es-ES"/>
                </w:rPr>
                <m:t>y</m:t>
              </m:r>
            </m:e>
          </m:d>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min</m:t>
              </m:r>
            </m:e>
            <m:sub>
              <m:r>
                <w:rPr>
                  <w:rFonts w:ascii="Cambria Math" w:hAnsi="Cambria Math" w:cs="Times New Roman"/>
                  <w:lang w:val="es-ES"/>
                </w:rPr>
                <m:t>v</m:t>
              </m:r>
            </m:sub>
          </m:sSub>
          <m:r>
            <w:rPr>
              <w:rFonts w:ascii="Cambria Math" w:hAnsi="Cambria Math" w:cs="Times New Roman"/>
              <w:lang w:val="es-ES"/>
            </w:rPr>
            <m:t>{c</m:t>
          </m:r>
          <m:d>
            <m:dPr>
              <m:ctrlPr>
                <w:rPr>
                  <w:rFonts w:ascii="Cambria Math" w:hAnsi="Cambria Math" w:cs="Times New Roman"/>
                  <w:i/>
                  <w:lang w:val="es-ES"/>
                </w:rPr>
              </m:ctrlPr>
            </m:dPr>
            <m:e>
              <m:r>
                <w:rPr>
                  <w:rFonts w:ascii="Cambria Math" w:hAnsi="Cambria Math" w:cs="Times New Roman"/>
                  <w:lang w:val="es-ES"/>
                </w:rPr>
                <m:t>x, v</m:t>
              </m:r>
            </m:e>
          </m:d>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d</m:t>
              </m:r>
            </m:e>
            <m:sub>
              <m:r>
                <w:rPr>
                  <w:rFonts w:ascii="Cambria Math" w:hAnsi="Cambria Math" w:cs="Times New Roman"/>
                  <w:lang w:val="es-ES"/>
                </w:rPr>
                <m:t>v</m:t>
              </m:r>
            </m:sub>
          </m:sSub>
          <m:r>
            <w:rPr>
              <w:rFonts w:ascii="Cambria Math" w:hAnsi="Cambria Math" w:cs="Times New Roman"/>
              <w:lang w:val="es-ES"/>
            </w:rPr>
            <m:t>(y)}</m:t>
          </m:r>
        </m:oMath>
      </m:oMathPara>
    </w:p>
    <w:p w14:paraId="59895FD9" w14:textId="5ACFDB4A" w:rsidR="00831B7B" w:rsidRDefault="00831B7B" w:rsidP="00831B7B">
      <w:pPr>
        <w:ind w:left="360"/>
        <w:rPr>
          <w:rFonts w:ascii="Times New Roman" w:eastAsiaTheme="minorEastAsia" w:hAnsi="Times New Roman" w:cs="Times New Roman"/>
          <w:lang w:val="es-ES"/>
        </w:rPr>
      </w:pPr>
      <w:r>
        <w:rPr>
          <w:rFonts w:ascii="Times New Roman" w:eastAsiaTheme="minorEastAsia" w:hAnsi="Times New Roman" w:cs="Times New Roman"/>
          <w:lang w:val="es-ES"/>
        </w:rPr>
        <w:t xml:space="preserve">La idea del algoritmo de encaminamiento es que periódicamente cada nodo manda su propio vector de distancias (estimado) a sus vecinos. Cuando los vecinos reciben este vector, actualizan el coste al emisor en su </w:t>
      </w:r>
      <w:r w:rsidRPr="00831B7B">
        <w:rPr>
          <w:rFonts w:ascii="Times New Roman" w:eastAsiaTheme="minorEastAsia" w:hAnsi="Times New Roman" w:cs="Times New Roman"/>
          <w:u w:val="single"/>
          <w:lang w:val="es-ES"/>
        </w:rPr>
        <w:t>tabla de distancias</w:t>
      </w:r>
      <w:r>
        <w:rPr>
          <w:rFonts w:ascii="Times New Roman" w:eastAsiaTheme="minorEastAsia" w:hAnsi="Times New Roman" w:cs="Times New Roman"/>
          <w:lang w:val="es-ES"/>
        </w:rPr>
        <w:t>.</w:t>
      </w:r>
    </w:p>
    <w:p w14:paraId="7F0D5138" w14:textId="247E42B9" w:rsidR="00831B7B" w:rsidRDefault="00831B7B" w:rsidP="00831B7B">
      <w:pPr>
        <w:ind w:left="360"/>
        <w:rPr>
          <w:rFonts w:ascii="Times New Roman" w:eastAsiaTheme="minorEastAsia" w:hAnsi="Times New Roman" w:cs="Times New Roman"/>
          <w:lang w:val="es-ES"/>
        </w:rPr>
      </w:pPr>
      <w:r>
        <w:rPr>
          <w:rFonts w:ascii="Times New Roman" w:eastAsiaTheme="minorEastAsia" w:hAnsi="Times New Roman" w:cs="Times New Roman"/>
          <w:lang w:val="es-ES"/>
        </w:rPr>
        <w:t>El algoritmo es:</w:t>
      </w:r>
    </w:p>
    <w:p w14:paraId="1AD270F3" w14:textId="750C388B" w:rsidR="00831B7B" w:rsidRPr="00831B7B" w:rsidRDefault="00831B7B" w:rsidP="00831B7B">
      <w:pPr>
        <w:pStyle w:val="Prrafodelista"/>
        <w:numPr>
          <w:ilvl w:val="0"/>
          <w:numId w:val="18"/>
        </w:numPr>
        <w:rPr>
          <w:rFonts w:ascii="Times New Roman" w:eastAsiaTheme="minorEastAsia" w:hAnsi="Times New Roman" w:cs="Times New Roman"/>
          <w:lang w:val="es-ES"/>
        </w:rPr>
      </w:pPr>
      <w:r w:rsidRPr="00831B7B">
        <w:rPr>
          <w:rFonts w:ascii="Times New Roman" w:eastAsiaTheme="minorEastAsia" w:hAnsi="Times New Roman" w:cs="Times New Roman"/>
          <w:color w:val="00B0F0"/>
          <w:lang w:val="es-ES"/>
        </w:rPr>
        <w:t>Iterativo</w:t>
      </w:r>
      <w:r>
        <w:rPr>
          <w:rFonts w:ascii="Times New Roman" w:eastAsiaTheme="minorEastAsia" w:hAnsi="Times New Roman" w:cs="Times New Roman"/>
          <w:lang w:val="es-ES"/>
        </w:rPr>
        <w:t>: Continúa mientras los nodos se intercambien la información y para de manera automática.</w:t>
      </w:r>
    </w:p>
    <w:p w14:paraId="70E21744" w14:textId="4FC77B9A" w:rsidR="00831B7B" w:rsidRPr="00831B7B" w:rsidRDefault="00831B7B" w:rsidP="00831B7B">
      <w:pPr>
        <w:pStyle w:val="Prrafodelista"/>
        <w:numPr>
          <w:ilvl w:val="0"/>
          <w:numId w:val="18"/>
        </w:numPr>
        <w:rPr>
          <w:rFonts w:ascii="Times New Roman" w:eastAsiaTheme="minorEastAsia" w:hAnsi="Times New Roman" w:cs="Times New Roman"/>
          <w:lang w:val="es-ES"/>
        </w:rPr>
      </w:pPr>
      <w:r w:rsidRPr="00831B7B">
        <w:rPr>
          <w:rFonts w:ascii="Times New Roman" w:eastAsiaTheme="minorEastAsia" w:hAnsi="Times New Roman" w:cs="Times New Roman"/>
          <w:color w:val="00B0F0"/>
          <w:lang w:val="es-ES"/>
        </w:rPr>
        <w:t>Asíncrono</w:t>
      </w:r>
      <w:r>
        <w:rPr>
          <w:rFonts w:ascii="Times New Roman" w:eastAsiaTheme="minorEastAsia" w:hAnsi="Times New Roman" w:cs="Times New Roman"/>
          <w:lang w:val="es-ES"/>
        </w:rPr>
        <w:t>: No es necesario que los nodos intercambien información en unos momentos determinados ni en un orden fijo.</w:t>
      </w:r>
    </w:p>
    <w:p w14:paraId="32DDA52D" w14:textId="3C3D1A02" w:rsidR="00831B7B" w:rsidRPr="00831B7B" w:rsidRDefault="00831B7B" w:rsidP="00831B7B">
      <w:pPr>
        <w:pStyle w:val="Prrafodelista"/>
        <w:numPr>
          <w:ilvl w:val="0"/>
          <w:numId w:val="18"/>
        </w:numPr>
        <w:rPr>
          <w:rFonts w:ascii="Times New Roman" w:eastAsiaTheme="minorEastAsia" w:hAnsi="Times New Roman" w:cs="Times New Roman"/>
          <w:lang w:val="es-ES"/>
        </w:rPr>
      </w:pPr>
      <w:r w:rsidRPr="00831B7B">
        <w:rPr>
          <w:rFonts w:ascii="Times New Roman" w:eastAsiaTheme="minorEastAsia" w:hAnsi="Times New Roman" w:cs="Times New Roman"/>
          <w:color w:val="00B0F0"/>
          <w:lang w:val="es-ES"/>
        </w:rPr>
        <w:t>Distribuido</w:t>
      </w:r>
      <w:r>
        <w:rPr>
          <w:rFonts w:ascii="Times New Roman" w:eastAsiaTheme="minorEastAsia" w:hAnsi="Times New Roman" w:cs="Times New Roman"/>
          <w:lang w:val="es-ES"/>
        </w:rPr>
        <w:t>: Cada nodo intercambia información sólo con sus vecinos inmediatos (los que están justo al lado).</w:t>
      </w:r>
    </w:p>
    <w:p w14:paraId="0F1B9D37" w14:textId="568CCE2B" w:rsidR="00831B7B" w:rsidRPr="002C6F37" w:rsidRDefault="00831B7B" w:rsidP="00831B7B">
      <w:pPr>
        <w:pStyle w:val="Prrafodelista"/>
        <w:numPr>
          <w:ilvl w:val="0"/>
          <w:numId w:val="18"/>
        </w:numPr>
        <w:rPr>
          <w:rFonts w:ascii="Times New Roman" w:eastAsiaTheme="minorEastAsia" w:hAnsi="Times New Roman" w:cs="Times New Roman"/>
          <w:lang w:val="es-ES"/>
        </w:rPr>
      </w:pPr>
      <w:r w:rsidRPr="00831B7B">
        <w:rPr>
          <w:rFonts w:ascii="Times New Roman" w:eastAsiaTheme="minorEastAsia" w:hAnsi="Times New Roman" w:cs="Times New Roman"/>
          <w:color w:val="00B0F0"/>
          <w:lang w:val="es-ES"/>
        </w:rPr>
        <w:t>Estructura de datos, tabla de distancias</w:t>
      </w:r>
      <w:r>
        <w:rPr>
          <w:rFonts w:ascii="Times New Roman" w:eastAsiaTheme="minorEastAsia" w:hAnsi="Times New Roman" w:cs="Times New Roman"/>
          <w:lang w:val="es-ES"/>
        </w:rPr>
        <w:t>: Cada nodo tiene su propia tabla donde cada destino ocupa una fila y cada vecino ocupa una columna.</w:t>
      </w:r>
    </w:p>
    <w:p w14:paraId="440B0760" w14:textId="77777777" w:rsidR="002C6F37" w:rsidRPr="00F8571F" w:rsidRDefault="002C6F37" w:rsidP="002C6F37">
      <w:pPr>
        <w:pStyle w:val="Prrafodelista"/>
        <w:ind w:left="1080"/>
        <w:rPr>
          <w:noProof/>
          <w:lang w:val="es-ES"/>
        </w:rPr>
      </w:pPr>
    </w:p>
    <w:p w14:paraId="72CE1D90" w14:textId="4B249CDA" w:rsidR="002C6F37" w:rsidRDefault="002C6F37" w:rsidP="002C6F37">
      <w:pPr>
        <w:pStyle w:val="Prrafodelista"/>
        <w:ind w:left="1080"/>
        <w:rPr>
          <w:rFonts w:ascii="Times New Roman" w:eastAsiaTheme="minorEastAsia" w:hAnsi="Times New Roman" w:cs="Times New Roman"/>
          <w:lang w:val="es-ES"/>
        </w:rPr>
      </w:pPr>
      <w:r>
        <w:rPr>
          <w:noProof/>
        </w:rPr>
        <w:lastRenderedPageBreak/>
        <w:drawing>
          <wp:inline distT="0" distB="0" distL="0" distR="0" wp14:anchorId="3CAE8C6B" wp14:editId="764A27D1">
            <wp:extent cx="1161108" cy="1004570"/>
            <wp:effectExtent l="0" t="0" r="127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510" t="20895" r="16014" b="52225"/>
                    <a:stretch/>
                  </pic:blipFill>
                  <pic:spPr bwMode="auto">
                    <a:xfrm>
                      <a:off x="0" y="0"/>
                      <a:ext cx="1161422" cy="100484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r>
      <w:r>
        <w:rPr>
          <w:rFonts w:ascii="Times New Roman" w:eastAsiaTheme="minorEastAsia" w:hAnsi="Times New Roman" w:cs="Times New Roman"/>
          <w:lang w:val="es-ES"/>
        </w:rPr>
        <w:tab/>
        <w:t>*Ejemplo de tabla</w:t>
      </w:r>
    </w:p>
    <w:p w14:paraId="56A22798" w14:textId="25D5C83D" w:rsidR="002C6F37" w:rsidRDefault="002C6F37" w:rsidP="002C6F37">
      <w:pPr>
        <w:pStyle w:val="Prrafodelista"/>
        <w:ind w:left="1080"/>
        <w:rPr>
          <w:rFonts w:ascii="Times New Roman" w:eastAsiaTheme="minorEastAsia" w:hAnsi="Times New Roman" w:cs="Times New Roman"/>
          <w:lang w:val="es-ES"/>
        </w:rPr>
      </w:pPr>
    </w:p>
    <w:p w14:paraId="407E7CB1" w14:textId="4F827A9A" w:rsidR="002C6F37" w:rsidRPr="002C6F37" w:rsidRDefault="002C6F37" w:rsidP="002C6F37">
      <w:pPr>
        <w:pStyle w:val="Prrafodelista"/>
        <w:ind w:left="1080"/>
        <w:rPr>
          <w:rFonts w:ascii="Times New Roman" w:eastAsiaTheme="minorEastAsia" w:hAnsi="Times New Roman" w:cs="Times New Roman"/>
          <w:lang w:val="es-ES"/>
        </w:rPr>
      </w:pPr>
      <w:r>
        <w:rPr>
          <w:rFonts w:ascii="Times New Roman" w:eastAsiaTheme="minorEastAsia" w:hAnsi="Times New Roman" w:cs="Times New Roman"/>
          <w:lang w:val="es-ES"/>
        </w:rPr>
        <w:t>Si un nodo cambia el coste en un camino, este actualiza su información de enrutado y se lo notifica a sus vecinos.</w:t>
      </w:r>
    </w:p>
    <w:p w14:paraId="5F38A347" w14:textId="44F5F0B1" w:rsidR="002C6F37" w:rsidRDefault="002C6F37" w:rsidP="002C6F37">
      <w:pPr>
        <w:rPr>
          <w:rFonts w:ascii="Times New Roman" w:hAnsi="Times New Roman" w:cs="Times New Roman"/>
          <w:lang w:val="es-ES"/>
        </w:rPr>
      </w:pPr>
      <w:r>
        <w:rPr>
          <w:noProof/>
        </w:rPr>
        <w:drawing>
          <wp:inline distT="0" distB="0" distL="0" distR="0" wp14:anchorId="6F4B6E55" wp14:editId="1F16B3A1">
            <wp:extent cx="6591300" cy="498187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32" t="19494" r="23963" b="9147"/>
                    <a:stretch/>
                  </pic:blipFill>
                  <pic:spPr bwMode="auto">
                    <a:xfrm>
                      <a:off x="0" y="0"/>
                      <a:ext cx="6629986" cy="5011111"/>
                    </a:xfrm>
                    <a:prstGeom prst="rect">
                      <a:avLst/>
                    </a:prstGeom>
                    <a:ln>
                      <a:noFill/>
                    </a:ln>
                    <a:extLst>
                      <a:ext uri="{53640926-AAD7-44D8-BBD7-CCE9431645EC}">
                        <a14:shadowObscured xmlns:a14="http://schemas.microsoft.com/office/drawing/2010/main"/>
                      </a:ext>
                    </a:extLst>
                  </pic:spPr>
                </pic:pic>
              </a:graphicData>
            </a:graphic>
          </wp:inline>
        </w:drawing>
      </w:r>
    </w:p>
    <w:p w14:paraId="2A1FA1E6" w14:textId="32DCA15F" w:rsidR="002C6F37" w:rsidRPr="002C6F37" w:rsidRDefault="002C6F37" w:rsidP="002C6F37">
      <w:pPr>
        <w:pStyle w:val="Prrafodelista"/>
        <w:numPr>
          <w:ilvl w:val="0"/>
          <w:numId w:val="19"/>
        </w:numPr>
        <w:rPr>
          <w:rFonts w:ascii="Times New Roman" w:hAnsi="Times New Roman" w:cs="Times New Roman"/>
          <w:color w:val="00B0F0"/>
          <w:lang w:val="es-ES"/>
        </w:rPr>
      </w:pPr>
      <w:r w:rsidRPr="002C6F37">
        <w:rPr>
          <w:rFonts w:ascii="Times New Roman" w:hAnsi="Times New Roman" w:cs="Times New Roman"/>
          <w:b/>
          <w:bCs/>
          <w:color w:val="00B0F0"/>
          <w:lang w:val="es-ES"/>
        </w:rPr>
        <w:t>Enrutamiento jerárquico</w:t>
      </w:r>
    </w:p>
    <w:p w14:paraId="55277C6C" w14:textId="2759B00D" w:rsidR="002C6F37" w:rsidRDefault="002C6F37" w:rsidP="002C6F37">
      <w:pPr>
        <w:ind w:left="360"/>
        <w:rPr>
          <w:rFonts w:ascii="Times New Roman" w:hAnsi="Times New Roman" w:cs="Times New Roman"/>
          <w:lang w:val="es-ES"/>
        </w:rPr>
      </w:pPr>
      <w:r>
        <w:rPr>
          <w:rFonts w:ascii="Times New Roman" w:hAnsi="Times New Roman" w:cs="Times New Roman"/>
          <w:lang w:val="es-ES"/>
        </w:rPr>
        <w:t xml:space="preserve">En los algoritmos de enrutamiento jerárquico se hacen grupos de routers formando </w:t>
      </w:r>
      <w:r w:rsidRPr="00D451BE">
        <w:rPr>
          <w:rFonts w:ascii="Times New Roman" w:hAnsi="Times New Roman" w:cs="Times New Roman"/>
          <w:b/>
          <w:bCs/>
          <w:color w:val="00B0F0"/>
          <w:lang w:val="es-ES"/>
        </w:rPr>
        <w:t>sistemas autónomos (SA)</w:t>
      </w:r>
      <w:r>
        <w:rPr>
          <w:rFonts w:ascii="Times New Roman" w:hAnsi="Times New Roman" w:cs="Times New Roman"/>
          <w:lang w:val="es-ES"/>
        </w:rPr>
        <w:t>. Los routers en un mismo SA ejecutan los mismos algoritmos de enrutado, mientras que los que están fuera del SA, pueden ejecutar diferentes algor</w:t>
      </w:r>
      <w:r w:rsidR="00D451BE">
        <w:rPr>
          <w:rFonts w:ascii="Times New Roman" w:hAnsi="Times New Roman" w:cs="Times New Roman"/>
          <w:lang w:val="es-ES"/>
        </w:rPr>
        <w:t>it</w:t>
      </w:r>
      <w:r>
        <w:rPr>
          <w:rFonts w:ascii="Times New Roman" w:hAnsi="Times New Roman" w:cs="Times New Roman"/>
          <w:lang w:val="es-ES"/>
        </w:rPr>
        <w:t>mos</w:t>
      </w:r>
      <w:r w:rsidR="00D451BE">
        <w:rPr>
          <w:rFonts w:ascii="Times New Roman" w:hAnsi="Times New Roman" w:cs="Times New Roman"/>
          <w:lang w:val="es-ES"/>
        </w:rPr>
        <w:t xml:space="preserve">. </w:t>
      </w:r>
    </w:p>
    <w:p w14:paraId="36C3A57C" w14:textId="1A9896D9" w:rsidR="00D451BE" w:rsidRDefault="00D451BE" w:rsidP="002C6F37">
      <w:pPr>
        <w:ind w:left="360"/>
        <w:rPr>
          <w:rFonts w:ascii="Times New Roman" w:hAnsi="Times New Roman" w:cs="Times New Roman"/>
          <w:lang w:val="es-ES"/>
        </w:rPr>
      </w:pPr>
      <w:r>
        <w:rPr>
          <w:rFonts w:ascii="Times New Roman" w:hAnsi="Times New Roman" w:cs="Times New Roman"/>
          <w:lang w:val="es-ES"/>
        </w:rPr>
        <w:t xml:space="preserve">Existen </w:t>
      </w:r>
      <w:r w:rsidRPr="00D451BE">
        <w:rPr>
          <w:rFonts w:ascii="Times New Roman" w:hAnsi="Times New Roman" w:cs="Times New Roman"/>
          <w:b/>
          <w:bCs/>
          <w:color w:val="00B0F0"/>
          <w:lang w:val="es-ES"/>
        </w:rPr>
        <w:t>pasarelas/puertas de enlaces (</w:t>
      </w:r>
      <w:proofErr w:type="spellStart"/>
      <w:r w:rsidRPr="00D451BE">
        <w:rPr>
          <w:rFonts w:ascii="Times New Roman" w:hAnsi="Times New Roman" w:cs="Times New Roman"/>
          <w:b/>
          <w:bCs/>
          <w:color w:val="00B0F0"/>
          <w:lang w:val="es-ES"/>
        </w:rPr>
        <w:t>gateway</w:t>
      </w:r>
      <w:proofErr w:type="spellEnd"/>
      <w:r w:rsidRPr="00D451BE">
        <w:rPr>
          <w:rFonts w:ascii="Times New Roman" w:hAnsi="Times New Roman" w:cs="Times New Roman"/>
          <w:b/>
          <w:bCs/>
          <w:color w:val="00B0F0"/>
          <w:lang w:val="es-ES"/>
        </w:rPr>
        <w:t>)</w:t>
      </w:r>
      <w:r w:rsidRPr="00D451BE">
        <w:rPr>
          <w:rFonts w:ascii="Times New Roman" w:hAnsi="Times New Roman" w:cs="Times New Roman"/>
          <w:color w:val="00B0F0"/>
          <w:lang w:val="es-ES"/>
        </w:rPr>
        <w:t xml:space="preserve"> </w:t>
      </w:r>
      <w:r>
        <w:rPr>
          <w:rFonts w:ascii="Times New Roman" w:hAnsi="Times New Roman" w:cs="Times New Roman"/>
          <w:lang w:val="es-ES"/>
        </w:rPr>
        <w:t>que permiten conectar redes, estas pasarelas se encuentran en los bordes de los SA.</w:t>
      </w:r>
    </w:p>
    <w:p w14:paraId="6ADFD570" w14:textId="6548F6FC" w:rsidR="00D451BE" w:rsidRDefault="00D451BE" w:rsidP="002C6F37">
      <w:pPr>
        <w:ind w:left="360"/>
        <w:rPr>
          <w:rFonts w:ascii="Times New Roman" w:hAnsi="Times New Roman" w:cs="Times New Roman"/>
          <w:lang w:val="es-ES"/>
        </w:rPr>
      </w:pPr>
      <w:r>
        <w:rPr>
          <w:rFonts w:ascii="Times New Roman" w:hAnsi="Times New Roman" w:cs="Times New Roman"/>
          <w:lang w:val="es-ES"/>
        </w:rPr>
        <w:t xml:space="preserve">Existen dos protocolos de enrutado </w:t>
      </w:r>
      <w:r w:rsidR="00F8571F">
        <w:rPr>
          <w:rFonts w:ascii="Times New Roman" w:hAnsi="Times New Roman" w:cs="Times New Roman"/>
          <w:b/>
          <w:bCs/>
          <w:color w:val="00B0F0"/>
          <w:lang w:val="es-ES"/>
        </w:rPr>
        <w:t>intra</w:t>
      </w:r>
      <w:r w:rsidRPr="00D451BE">
        <w:rPr>
          <w:rFonts w:ascii="Times New Roman" w:hAnsi="Times New Roman" w:cs="Times New Roman"/>
          <w:b/>
          <w:bCs/>
          <w:color w:val="00B0F0"/>
          <w:lang w:val="es-ES"/>
        </w:rPr>
        <w:t>-AS</w:t>
      </w:r>
      <w:r>
        <w:rPr>
          <w:rFonts w:ascii="Times New Roman" w:hAnsi="Times New Roman" w:cs="Times New Roman"/>
          <w:lang w:val="es-ES"/>
        </w:rPr>
        <w:t xml:space="preserve">, para la parte interna de los SA, e </w:t>
      </w:r>
      <w:r w:rsidR="00F8571F">
        <w:rPr>
          <w:rFonts w:ascii="Times New Roman" w:hAnsi="Times New Roman" w:cs="Times New Roman"/>
          <w:b/>
          <w:bCs/>
          <w:color w:val="00B0F0"/>
          <w:lang w:val="es-ES"/>
        </w:rPr>
        <w:t>inter</w:t>
      </w:r>
      <w:r w:rsidRPr="00D451BE">
        <w:rPr>
          <w:rFonts w:ascii="Times New Roman" w:hAnsi="Times New Roman" w:cs="Times New Roman"/>
          <w:b/>
          <w:bCs/>
          <w:color w:val="00B0F0"/>
          <w:lang w:val="es-ES"/>
        </w:rPr>
        <w:t>-AS</w:t>
      </w:r>
      <w:r>
        <w:rPr>
          <w:rFonts w:ascii="Times New Roman" w:hAnsi="Times New Roman" w:cs="Times New Roman"/>
          <w:lang w:val="es-ES"/>
        </w:rPr>
        <w:t xml:space="preserve">, para conectar </w:t>
      </w:r>
      <w:proofErr w:type="spellStart"/>
      <w:r>
        <w:rPr>
          <w:rFonts w:ascii="Times New Roman" w:hAnsi="Times New Roman" w:cs="Times New Roman"/>
          <w:lang w:val="es-ES"/>
        </w:rPr>
        <w:t>SA’s</w:t>
      </w:r>
      <w:proofErr w:type="spellEnd"/>
      <w:r>
        <w:rPr>
          <w:rFonts w:ascii="Times New Roman" w:hAnsi="Times New Roman" w:cs="Times New Roman"/>
          <w:lang w:val="es-ES"/>
        </w:rPr>
        <w:t>.</w:t>
      </w:r>
    </w:p>
    <w:p w14:paraId="15A72956" w14:textId="4C24AECC" w:rsidR="00D451BE" w:rsidRDefault="00D451BE" w:rsidP="002C6F37">
      <w:pPr>
        <w:ind w:left="360"/>
        <w:rPr>
          <w:rFonts w:ascii="Times New Roman" w:hAnsi="Times New Roman" w:cs="Times New Roman"/>
          <w:lang w:val="es-ES"/>
        </w:rPr>
      </w:pPr>
      <w:r>
        <w:rPr>
          <w:rFonts w:ascii="Times New Roman" w:hAnsi="Times New Roman" w:cs="Times New Roman"/>
          <w:lang w:val="es-ES"/>
        </w:rPr>
        <w:t>El algoritmo inter-AS debe encargarse de encargarse de (en el caso en el que haya que enviar un paquete fuera del SA) enviar un paquete a la pasarela correcta. Para eso de be saber que destinos se pueden alcanzar por las diferentes pasarelas.</w:t>
      </w:r>
    </w:p>
    <w:p w14:paraId="3652ABD7" w14:textId="7DEFB9BB" w:rsidR="00D451BE" w:rsidRDefault="00D451BE" w:rsidP="002C6F37">
      <w:pPr>
        <w:ind w:left="360"/>
        <w:rPr>
          <w:rFonts w:ascii="Times New Roman" w:hAnsi="Times New Roman" w:cs="Times New Roman"/>
          <w:lang w:val="es-ES"/>
        </w:rPr>
      </w:pPr>
      <w:r>
        <w:rPr>
          <w:rFonts w:ascii="Times New Roman" w:hAnsi="Times New Roman" w:cs="Times New Roman"/>
          <w:lang w:val="es-ES"/>
        </w:rPr>
        <w:t xml:space="preserve">Cuando hay que escoger entre varios </w:t>
      </w:r>
      <w:proofErr w:type="spellStart"/>
      <w:r>
        <w:rPr>
          <w:rFonts w:ascii="Times New Roman" w:hAnsi="Times New Roman" w:cs="Times New Roman"/>
          <w:lang w:val="es-ES"/>
        </w:rPr>
        <w:t>SA’s</w:t>
      </w:r>
      <w:proofErr w:type="spellEnd"/>
      <w:r>
        <w:rPr>
          <w:rFonts w:ascii="Times New Roman" w:hAnsi="Times New Roman" w:cs="Times New Roman"/>
          <w:lang w:val="es-ES"/>
        </w:rPr>
        <w:t xml:space="preserve">, se puede usar el </w:t>
      </w:r>
      <w:r w:rsidRPr="00D451BE">
        <w:rPr>
          <w:rFonts w:ascii="Times New Roman" w:hAnsi="Times New Roman" w:cs="Times New Roman"/>
          <w:color w:val="00B0F0"/>
          <w:lang w:val="es-ES"/>
        </w:rPr>
        <w:t>algoritmo de la patata caliente (</w:t>
      </w:r>
      <w:proofErr w:type="spellStart"/>
      <w:r w:rsidRPr="00D451BE">
        <w:rPr>
          <w:rFonts w:ascii="Times New Roman" w:hAnsi="Times New Roman" w:cs="Times New Roman"/>
          <w:color w:val="00B0F0"/>
          <w:lang w:val="es-ES"/>
        </w:rPr>
        <w:t>hot</w:t>
      </w:r>
      <w:proofErr w:type="spellEnd"/>
      <w:r w:rsidRPr="00D451BE">
        <w:rPr>
          <w:rFonts w:ascii="Times New Roman" w:hAnsi="Times New Roman" w:cs="Times New Roman"/>
          <w:color w:val="00B0F0"/>
          <w:lang w:val="es-ES"/>
        </w:rPr>
        <w:t xml:space="preserve"> </w:t>
      </w:r>
      <w:proofErr w:type="spellStart"/>
      <w:r w:rsidRPr="00D451BE">
        <w:rPr>
          <w:rFonts w:ascii="Times New Roman" w:hAnsi="Times New Roman" w:cs="Times New Roman"/>
          <w:color w:val="00B0F0"/>
          <w:lang w:val="es-ES"/>
        </w:rPr>
        <w:t>potato</w:t>
      </w:r>
      <w:proofErr w:type="spellEnd"/>
      <w:r w:rsidRPr="00D451BE">
        <w:rPr>
          <w:rFonts w:ascii="Times New Roman" w:hAnsi="Times New Roman" w:cs="Times New Roman"/>
          <w:color w:val="00B0F0"/>
          <w:lang w:val="es-ES"/>
        </w:rPr>
        <w:t xml:space="preserve"> </w:t>
      </w:r>
      <w:proofErr w:type="spellStart"/>
      <w:r w:rsidRPr="00D451BE">
        <w:rPr>
          <w:rFonts w:ascii="Times New Roman" w:hAnsi="Times New Roman" w:cs="Times New Roman"/>
          <w:color w:val="00B0F0"/>
          <w:lang w:val="es-ES"/>
        </w:rPr>
        <w:t>routing</w:t>
      </w:r>
      <w:proofErr w:type="spellEnd"/>
      <w:r w:rsidRPr="00D451BE">
        <w:rPr>
          <w:rFonts w:ascii="Times New Roman" w:hAnsi="Times New Roman" w:cs="Times New Roman"/>
          <w:color w:val="00B0F0"/>
          <w:lang w:val="es-ES"/>
        </w:rPr>
        <w:t>)</w:t>
      </w:r>
      <w:r w:rsidR="00F96845">
        <w:rPr>
          <w:rFonts w:ascii="Times New Roman" w:hAnsi="Times New Roman" w:cs="Times New Roman"/>
          <w:lang w:val="es-ES"/>
        </w:rPr>
        <w:t xml:space="preserve">, el cual, </w:t>
      </w:r>
      <w:proofErr w:type="spellStart"/>
      <w:r w:rsidR="00F96845">
        <w:rPr>
          <w:rFonts w:ascii="Times New Roman" w:hAnsi="Times New Roman" w:cs="Times New Roman"/>
          <w:lang w:val="es-ES"/>
        </w:rPr>
        <w:t>envia</w:t>
      </w:r>
      <w:proofErr w:type="spellEnd"/>
      <w:r w:rsidR="00F96845">
        <w:rPr>
          <w:rFonts w:ascii="Times New Roman" w:hAnsi="Times New Roman" w:cs="Times New Roman"/>
          <w:lang w:val="es-ES"/>
        </w:rPr>
        <w:t xml:space="preserve"> el paquete hacia la puerta de enlace de menor coste tal y como se ha definido en el algoritmo </w:t>
      </w:r>
      <w:proofErr w:type="spellStart"/>
      <w:r w:rsidR="00F96845">
        <w:rPr>
          <w:rFonts w:ascii="Times New Roman" w:hAnsi="Times New Roman" w:cs="Times New Roman"/>
          <w:lang w:val="es-ES"/>
        </w:rPr>
        <w:t>intra-routing</w:t>
      </w:r>
      <w:proofErr w:type="spellEnd"/>
      <w:r w:rsidR="00F96845">
        <w:rPr>
          <w:rFonts w:ascii="Times New Roman" w:hAnsi="Times New Roman" w:cs="Times New Roman"/>
          <w:lang w:val="es-ES"/>
        </w:rPr>
        <w:t>. También se puede hacer al azar, por precio …</w:t>
      </w:r>
    </w:p>
    <w:p w14:paraId="70B52C73" w14:textId="6D071454" w:rsidR="00F96845" w:rsidRPr="00F96845" w:rsidRDefault="00F96845" w:rsidP="00F96845">
      <w:pPr>
        <w:pStyle w:val="Prrafodelista"/>
        <w:numPr>
          <w:ilvl w:val="1"/>
          <w:numId w:val="1"/>
        </w:numPr>
        <w:rPr>
          <w:rFonts w:ascii="Times New Roman" w:hAnsi="Times New Roman" w:cs="Times New Roman"/>
          <w:b/>
          <w:bCs/>
          <w:sz w:val="32"/>
          <w:szCs w:val="32"/>
          <w:lang w:val="es-ES"/>
        </w:rPr>
      </w:pPr>
      <w:r>
        <w:rPr>
          <w:rFonts w:ascii="Times New Roman" w:hAnsi="Times New Roman" w:cs="Times New Roman"/>
          <w:b/>
          <w:bCs/>
          <w:sz w:val="32"/>
          <w:szCs w:val="32"/>
          <w:lang w:val="es-ES"/>
        </w:rPr>
        <w:lastRenderedPageBreak/>
        <w:t>Enrutamiento en internet</w:t>
      </w:r>
    </w:p>
    <w:p w14:paraId="3E573A89" w14:textId="7EDFD7A9" w:rsidR="00F96845" w:rsidRDefault="00F96845" w:rsidP="00F96845">
      <w:pPr>
        <w:rPr>
          <w:rFonts w:ascii="Times New Roman" w:hAnsi="Times New Roman" w:cs="Times New Roman"/>
          <w:lang w:val="es-ES"/>
        </w:rPr>
      </w:pPr>
      <w:r>
        <w:rPr>
          <w:rFonts w:ascii="Times New Roman" w:hAnsi="Times New Roman" w:cs="Times New Roman"/>
          <w:lang w:val="es-ES"/>
        </w:rPr>
        <w:t xml:space="preserve">Pasaremos ahora a definir el </w:t>
      </w:r>
      <w:r w:rsidRPr="0071039A">
        <w:rPr>
          <w:rFonts w:ascii="Times New Roman" w:hAnsi="Times New Roman" w:cs="Times New Roman"/>
          <w:b/>
          <w:bCs/>
          <w:color w:val="00B0F0"/>
          <w:lang w:val="es-ES"/>
        </w:rPr>
        <w:t>Intra-AS</w:t>
      </w:r>
      <w:r>
        <w:rPr>
          <w:rFonts w:ascii="Times New Roman" w:hAnsi="Times New Roman" w:cs="Times New Roman"/>
          <w:lang w:val="es-ES"/>
        </w:rPr>
        <w:t>. Los protocolos Intra-AS más comunes son:</w:t>
      </w:r>
    </w:p>
    <w:p w14:paraId="6C615CE9" w14:textId="32F13193" w:rsidR="00F96845" w:rsidRPr="00F96845" w:rsidRDefault="00F96845" w:rsidP="00F96845">
      <w:pPr>
        <w:pStyle w:val="Prrafodelista"/>
        <w:numPr>
          <w:ilvl w:val="0"/>
          <w:numId w:val="19"/>
        </w:numPr>
        <w:rPr>
          <w:rFonts w:ascii="Times New Roman" w:hAnsi="Times New Roman" w:cs="Times New Roman"/>
          <w:lang w:val="es-ES"/>
        </w:rPr>
      </w:pPr>
      <w:r w:rsidRPr="00F96845">
        <w:rPr>
          <w:rFonts w:ascii="Times New Roman" w:hAnsi="Times New Roman" w:cs="Times New Roman"/>
          <w:color w:val="00B0F0"/>
          <w:lang w:val="es-ES"/>
        </w:rPr>
        <w:t>RIP (</w:t>
      </w:r>
      <w:proofErr w:type="spellStart"/>
      <w:r w:rsidRPr="00F96845">
        <w:rPr>
          <w:rFonts w:ascii="Times New Roman" w:hAnsi="Times New Roman" w:cs="Times New Roman"/>
          <w:color w:val="00B0F0"/>
          <w:lang w:val="es-ES"/>
        </w:rPr>
        <w:t>Routing</w:t>
      </w:r>
      <w:proofErr w:type="spellEnd"/>
      <w:r w:rsidRPr="00F96845">
        <w:rPr>
          <w:rFonts w:ascii="Times New Roman" w:hAnsi="Times New Roman" w:cs="Times New Roman"/>
          <w:color w:val="00B0F0"/>
          <w:lang w:val="es-ES"/>
        </w:rPr>
        <w:t xml:space="preserve"> </w:t>
      </w:r>
      <w:proofErr w:type="spellStart"/>
      <w:r w:rsidRPr="00F96845">
        <w:rPr>
          <w:rFonts w:ascii="Times New Roman" w:hAnsi="Times New Roman" w:cs="Times New Roman"/>
          <w:color w:val="00B0F0"/>
          <w:lang w:val="es-ES"/>
        </w:rPr>
        <w:t>Information</w:t>
      </w:r>
      <w:proofErr w:type="spellEnd"/>
      <w:r w:rsidRPr="00F96845">
        <w:rPr>
          <w:rFonts w:ascii="Times New Roman" w:hAnsi="Times New Roman" w:cs="Times New Roman"/>
          <w:color w:val="00B0F0"/>
          <w:lang w:val="es-ES"/>
        </w:rPr>
        <w:t xml:space="preserve"> </w:t>
      </w:r>
      <w:proofErr w:type="spellStart"/>
      <w:r w:rsidRPr="00F96845">
        <w:rPr>
          <w:rFonts w:ascii="Times New Roman" w:hAnsi="Times New Roman" w:cs="Times New Roman"/>
          <w:color w:val="00B0F0"/>
          <w:lang w:val="es-ES"/>
        </w:rPr>
        <w:t>Protocol</w:t>
      </w:r>
      <w:proofErr w:type="spellEnd"/>
      <w:r w:rsidRPr="00F96845">
        <w:rPr>
          <w:rFonts w:ascii="Times New Roman" w:hAnsi="Times New Roman" w:cs="Times New Roman"/>
          <w:color w:val="00B0F0"/>
          <w:lang w:val="es-ES"/>
        </w:rPr>
        <w:t>)</w:t>
      </w:r>
      <w:r w:rsidRPr="00F96845">
        <w:rPr>
          <w:rFonts w:ascii="Times New Roman" w:hAnsi="Times New Roman" w:cs="Times New Roman"/>
          <w:lang w:val="es-ES"/>
        </w:rPr>
        <w:t>: Se basa en e</w:t>
      </w:r>
      <w:r>
        <w:rPr>
          <w:rFonts w:ascii="Times New Roman" w:hAnsi="Times New Roman" w:cs="Times New Roman"/>
          <w:lang w:val="es-ES"/>
        </w:rPr>
        <w:t xml:space="preserve">l algoritmo de vector de distancias. La métrica que se usa es la del </w:t>
      </w:r>
      <w:r w:rsidRPr="00F96845">
        <w:rPr>
          <w:rFonts w:ascii="Times New Roman" w:hAnsi="Times New Roman" w:cs="Times New Roman"/>
          <w:u w:val="single"/>
          <w:lang w:val="es-ES"/>
        </w:rPr>
        <w:t>número de saltos</w:t>
      </w:r>
      <w:r>
        <w:rPr>
          <w:rFonts w:ascii="Times New Roman" w:hAnsi="Times New Roman" w:cs="Times New Roman"/>
          <w:lang w:val="es-ES"/>
        </w:rPr>
        <w:t xml:space="preserve"> (máximo 15 saltos). Los vectores de distancia </w:t>
      </w:r>
      <w:r w:rsidRPr="00F96845">
        <w:rPr>
          <w:rFonts w:ascii="Times New Roman" w:hAnsi="Times New Roman" w:cs="Times New Roman"/>
          <w:u w:val="single"/>
          <w:lang w:val="es-ES"/>
        </w:rPr>
        <w:t>son cambiados cada 30 segundos</w:t>
      </w:r>
      <w:r>
        <w:rPr>
          <w:rFonts w:ascii="Times New Roman" w:hAnsi="Times New Roman" w:cs="Times New Roman"/>
          <w:lang w:val="es-ES"/>
        </w:rPr>
        <w:t xml:space="preserve"> (aprox.) y cada anuncio de un cambio </w:t>
      </w:r>
      <w:r w:rsidRPr="00F96845">
        <w:rPr>
          <w:rFonts w:ascii="Times New Roman" w:hAnsi="Times New Roman" w:cs="Times New Roman"/>
          <w:u w:val="single"/>
          <w:lang w:val="es-ES"/>
        </w:rPr>
        <w:t>es informado hasta 25 subredes</w:t>
      </w:r>
      <w:r>
        <w:rPr>
          <w:rFonts w:ascii="Times New Roman" w:hAnsi="Times New Roman" w:cs="Times New Roman"/>
          <w:lang w:val="es-ES"/>
        </w:rPr>
        <w:t>.</w:t>
      </w:r>
    </w:p>
    <w:p w14:paraId="6A079716" w14:textId="365BC2EA" w:rsidR="00F96845" w:rsidRDefault="00F96845" w:rsidP="00F96845">
      <w:pPr>
        <w:pStyle w:val="Prrafodelista"/>
        <w:rPr>
          <w:rFonts w:ascii="Times New Roman" w:hAnsi="Times New Roman" w:cs="Times New Roman"/>
          <w:lang w:val="es-ES"/>
        </w:rPr>
      </w:pPr>
      <w:r>
        <w:rPr>
          <w:rFonts w:ascii="Times New Roman" w:hAnsi="Times New Roman" w:cs="Times New Roman"/>
          <w:lang w:val="es-ES"/>
        </w:rPr>
        <w:t>Si durante 180 segundos no se reciben anuncios</w:t>
      </w:r>
      <w:r w:rsidR="0071039A">
        <w:rPr>
          <w:rFonts w:ascii="Times New Roman" w:hAnsi="Times New Roman" w:cs="Times New Roman"/>
          <w:lang w:val="es-ES"/>
        </w:rPr>
        <w:t xml:space="preserve">, el vecino y el enlace con este se consideran muertos, lo que significan que las rutas a través de ese vecino son invalidas. De esto se informa a los otros vecinos, y se emplea </w:t>
      </w:r>
      <w:r w:rsidR="0071039A" w:rsidRPr="0071039A">
        <w:rPr>
          <w:rFonts w:ascii="Times New Roman" w:hAnsi="Times New Roman" w:cs="Times New Roman"/>
          <w:color w:val="00B0F0"/>
          <w:lang w:val="es-ES"/>
        </w:rPr>
        <w:t>envenenamiento inverso</w:t>
      </w:r>
      <w:r w:rsidR="0071039A">
        <w:rPr>
          <w:rFonts w:ascii="Times New Roman" w:hAnsi="Times New Roman" w:cs="Times New Roman"/>
          <w:lang w:val="es-ES"/>
        </w:rPr>
        <w:t>.</w:t>
      </w:r>
    </w:p>
    <w:p w14:paraId="3D0ABC81" w14:textId="7DEB55D6" w:rsidR="0071039A" w:rsidRDefault="0071039A" w:rsidP="0071039A">
      <w:pPr>
        <w:pStyle w:val="Prrafodelista"/>
        <w:numPr>
          <w:ilvl w:val="0"/>
          <w:numId w:val="19"/>
        </w:numPr>
        <w:rPr>
          <w:rFonts w:ascii="Times New Roman" w:hAnsi="Times New Roman" w:cs="Times New Roman"/>
          <w:lang w:val="es-ES"/>
        </w:rPr>
      </w:pPr>
      <w:r w:rsidRPr="0071039A">
        <w:rPr>
          <w:rFonts w:ascii="Times New Roman" w:hAnsi="Times New Roman" w:cs="Times New Roman"/>
          <w:color w:val="00B0F0"/>
          <w:lang w:val="es-ES"/>
        </w:rPr>
        <w:t xml:space="preserve">OSPF (Open </w:t>
      </w:r>
      <w:proofErr w:type="spellStart"/>
      <w:r w:rsidRPr="0071039A">
        <w:rPr>
          <w:rFonts w:ascii="Times New Roman" w:hAnsi="Times New Roman" w:cs="Times New Roman"/>
          <w:color w:val="00B0F0"/>
          <w:lang w:val="es-ES"/>
        </w:rPr>
        <w:t>Shortest</w:t>
      </w:r>
      <w:proofErr w:type="spellEnd"/>
      <w:r w:rsidRPr="0071039A">
        <w:rPr>
          <w:rFonts w:ascii="Times New Roman" w:hAnsi="Times New Roman" w:cs="Times New Roman"/>
          <w:color w:val="00B0F0"/>
          <w:lang w:val="es-ES"/>
        </w:rPr>
        <w:t xml:space="preserve"> </w:t>
      </w:r>
      <w:proofErr w:type="spellStart"/>
      <w:r w:rsidRPr="0071039A">
        <w:rPr>
          <w:rFonts w:ascii="Times New Roman" w:hAnsi="Times New Roman" w:cs="Times New Roman"/>
          <w:color w:val="00B0F0"/>
          <w:lang w:val="es-ES"/>
        </w:rPr>
        <w:t>Path</w:t>
      </w:r>
      <w:proofErr w:type="spellEnd"/>
      <w:r w:rsidRPr="0071039A">
        <w:rPr>
          <w:rFonts w:ascii="Times New Roman" w:hAnsi="Times New Roman" w:cs="Times New Roman"/>
          <w:color w:val="00B0F0"/>
          <w:lang w:val="es-ES"/>
        </w:rPr>
        <w:t xml:space="preserve"> </w:t>
      </w:r>
      <w:proofErr w:type="spellStart"/>
      <w:r w:rsidRPr="0071039A">
        <w:rPr>
          <w:rFonts w:ascii="Times New Roman" w:hAnsi="Times New Roman" w:cs="Times New Roman"/>
          <w:color w:val="00B0F0"/>
          <w:lang w:val="es-ES"/>
        </w:rPr>
        <w:t>First</w:t>
      </w:r>
      <w:proofErr w:type="spellEnd"/>
      <w:r w:rsidRPr="0071039A">
        <w:rPr>
          <w:rFonts w:ascii="Times New Roman" w:hAnsi="Times New Roman" w:cs="Times New Roman"/>
          <w:color w:val="00B0F0"/>
          <w:lang w:val="es-ES"/>
        </w:rPr>
        <w:t>)</w:t>
      </w:r>
      <w:r w:rsidRPr="0071039A">
        <w:rPr>
          <w:rFonts w:ascii="Times New Roman" w:hAnsi="Times New Roman" w:cs="Times New Roman"/>
          <w:lang w:val="es-ES"/>
        </w:rPr>
        <w:t>: Se usa un algoritmo de es</w:t>
      </w:r>
      <w:r>
        <w:rPr>
          <w:rFonts w:ascii="Times New Roman" w:hAnsi="Times New Roman" w:cs="Times New Roman"/>
          <w:lang w:val="es-ES"/>
        </w:rPr>
        <w:t>tado de los enlaces. Se envían paquetes de inundación a todo el SA, de este modo se recupera la topología y los costes. Las rutas se computan usando Dijkstra.</w:t>
      </w:r>
    </w:p>
    <w:p w14:paraId="4848FEEF" w14:textId="7FF9C076" w:rsidR="00943DB8" w:rsidRPr="00943DB8" w:rsidRDefault="00943DB8" w:rsidP="00943DB8">
      <w:pPr>
        <w:rPr>
          <w:rFonts w:ascii="Times New Roman" w:hAnsi="Times New Roman" w:cs="Times New Roman"/>
          <w:lang w:val="es-ES"/>
        </w:rPr>
      </w:pPr>
      <w:r>
        <w:rPr>
          <w:rFonts w:ascii="Times New Roman" w:hAnsi="Times New Roman" w:cs="Times New Roman"/>
          <w:lang w:val="es-ES"/>
        </w:rPr>
        <w:t xml:space="preserve">Pasaremos ahora con protocolos </w:t>
      </w:r>
      <w:r w:rsidRPr="00943DB8">
        <w:rPr>
          <w:rFonts w:ascii="Times New Roman" w:hAnsi="Times New Roman" w:cs="Times New Roman"/>
          <w:b/>
          <w:bCs/>
          <w:color w:val="00B0F0"/>
          <w:lang w:val="es-ES"/>
        </w:rPr>
        <w:t>Inter-AS</w:t>
      </w:r>
      <w:r>
        <w:rPr>
          <w:rFonts w:ascii="Times New Roman" w:hAnsi="Times New Roman" w:cs="Times New Roman"/>
          <w:lang w:val="es-ES"/>
        </w:rPr>
        <w:t>:</w:t>
      </w:r>
    </w:p>
    <w:p w14:paraId="69A72386" w14:textId="6221FC38" w:rsidR="0071039A" w:rsidRDefault="0071039A" w:rsidP="0071039A">
      <w:pPr>
        <w:pStyle w:val="Prrafodelista"/>
        <w:numPr>
          <w:ilvl w:val="0"/>
          <w:numId w:val="19"/>
        </w:numPr>
        <w:rPr>
          <w:rFonts w:ascii="Times New Roman" w:hAnsi="Times New Roman" w:cs="Times New Roman"/>
          <w:lang w:val="es-ES"/>
        </w:rPr>
      </w:pPr>
      <w:r>
        <w:rPr>
          <w:rFonts w:ascii="Times New Roman" w:hAnsi="Times New Roman" w:cs="Times New Roman"/>
          <w:color w:val="00B0F0"/>
          <w:lang w:val="es-ES"/>
        </w:rPr>
        <w:t>BGP (</w:t>
      </w:r>
      <w:proofErr w:type="spellStart"/>
      <w:r>
        <w:rPr>
          <w:rFonts w:ascii="Times New Roman" w:hAnsi="Times New Roman" w:cs="Times New Roman"/>
          <w:color w:val="00B0F0"/>
          <w:lang w:val="es-ES"/>
        </w:rPr>
        <w:t>Border</w:t>
      </w:r>
      <w:proofErr w:type="spellEnd"/>
      <w:r>
        <w:rPr>
          <w:rFonts w:ascii="Times New Roman" w:hAnsi="Times New Roman" w:cs="Times New Roman"/>
          <w:color w:val="00B0F0"/>
          <w:lang w:val="es-ES"/>
        </w:rPr>
        <w:t xml:space="preserve"> Gateway </w:t>
      </w:r>
      <w:proofErr w:type="spellStart"/>
      <w:r>
        <w:rPr>
          <w:rFonts w:ascii="Times New Roman" w:hAnsi="Times New Roman" w:cs="Times New Roman"/>
          <w:color w:val="00B0F0"/>
          <w:lang w:val="es-ES"/>
        </w:rPr>
        <w:t>Protocol</w:t>
      </w:r>
      <w:proofErr w:type="spellEnd"/>
      <w:r>
        <w:rPr>
          <w:rFonts w:ascii="Times New Roman" w:hAnsi="Times New Roman" w:cs="Times New Roman"/>
          <w:color w:val="00B0F0"/>
          <w:lang w:val="es-ES"/>
        </w:rPr>
        <w:t>)</w:t>
      </w:r>
      <w:r w:rsidRPr="0071039A">
        <w:rPr>
          <w:rFonts w:ascii="Times New Roman" w:hAnsi="Times New Roman" w:cs="Times New Roman"/>
          <w:lang w:val="es-ES"/>
        </w:rPr>
        <w:t>:</w:t>
      </w:r>
      <w:r>
        <w:rPr>
          <w:rFonts w:ascii="Times New Roman" w:hAnsi="Times New Roman" w:cs="Times New Roman"/>
          <w:lang w:val="es-ES"/>
        </w:rPr>
        <w:t xml:space="preserve"> Este es el protocolo aceptado por todos como algoritmo de enrutado inter-AS. Permite a cada SA:</w:t>
      </w:r>
    </w:p>
    <w:p w14:paraId="41723678" w14:textId="77777777" w:rsidR="0071039A" w:rsidRDefault="0071039A" w:rsidP="0071039A">
      <w:pPr>
        <w:pStyle w:val="Prrafodelista"/>
        <w:numPr>
          <w:ilvl w:val="1"/>
          <w:numId w:val="19"/>
        </w:numPr>
        <w:rPr>
          <w:rFonts w:ascii="Times New Roman" w:hAnsi="Times New Roman" w:cs="Times New Roman"/>
          <w:lang w:val="es-ES"/>
        </w:rPr>
      </w:pPr>
      <w:proofErr w:type="spellStart"/>
      <w:r>
        <w:rPr>
          <w:rFonts w:ascii="Times New Roman" w:hAnsi="Times New Roman" w:cs="Times New Roman"/>
          <w:color w:val="00B0F0"/>
          <w:lang w:val="es-ES"/>
        </w:rPr>
        <w:t>eBGP</w:t>
      </w:r>
      <w:proofErr w:type="spellEnd"/>
      <w:r w:rsidRPr="0071039A">
        <w:rPr>
          <w:rFonts w:ascii="Times New Roman" w:hAnsi="Times New Roman" w:cs="Times New Roman"/>
          <w:lang w:val="es-ES"/>
        </w:rPr>
        <w:t>:</w:t>
      </w:r>
      <w:r>
        <w:rPr>
          <w:rFonts w:ascii="Times New Roman" w:hAnsi="Times New Roman" w:cs="Times New Roman"/>
          <w:lang w:val="es-ES"/>
        </w:rPr>
        <w:t xml:space="preserve"> Obtener la </w:t>
      </w:r>
      <w:proofErr w:type="spellStart"/>
      <w:r>
        <w:rPr>
          <w:rFonts w:ascii="Times New Roman" w:hAnsi="Times New Roman" w:cs="Times New Roman"/>
          <w:lang w:val="es-ES"/>
        </w:rPr>
        <w:t>alcanzabilidad</w:t>
      </w:r>
      <w:proofErr w:type="spellEnd"/>
      <w:r>
        <w:rPr>
          <w:rFonts w:ascii="Times New Roman" w:hAnsi="Times New Roman" w:cs="Times New Roman"/>
          <w:lang w:val="es-ES"/>
        </w:rPr>
        <w:t xml:space="preserve"> de red de sus </w:t>
      </w:r>
      <w:proofErr w:type="spellStart"/>
      <w:r>
        <w:rPr>
          <w:rFonts w:ascii="Times New Roman" w:hAnsi="Times New Roman" w:cs="Times New Roman"/>
          <w:lang w:val="es-ES"/>
        </w:rPr>
        <w:t>SA’s</w:t>
      </w:r>
      <w:proofErr w:type="spellEnd"/>
      <w:r>
        <w:rPr>
          <w:rFonts w:ascii="Times New Roman" w:hAnsi="Times New Roman" w:cs="Times New Roman"/>
          <w:lang w:val="es-ES"/>
        </w:rPr>
        <w:t xml:space="preserve"> vecinos.</w:t>
      </w:r>
    </w:p>
    <w:p w14:paraId="55A077C7" w14:textId="77777777" w:rsidR="0071039A" w:rsidRDefault="0071039A" w:rsidP="0071039A">
      <w:pPr>
        <w:pStyle w:val="Prrafodelista"/>
        <w:numPr>
          <w:ilvl w:val="1"/>
          <w:numId w:val="19"/>
        </w:numPr>
        <w:rPr>
          <w:rFonts w:ascii="Times New Roman" w:hAnsi="Times New Roman" w:cs="Times New Roman"/>
          <w:lang w:val="es-ES"/>
        </w:rPr>
      </w:pPr>
      <w:proofErr w:type="spellStart"/>
      <w:r>
        <w:rPr>
          <w:rFonts w:ascii="Times New Roman" w:hAnsi="Times New Roman" w:cs="Times New Roman"/>
          <w:color w:val="00B0F0"/>
          <w:lang w:val="es-ES"/>
        </w:rPr>
        <w:t>iBGP</w:t>
      </w:r>
      <w:proofErr w:type="spellEnd"/>
      <w:r w:rsidRPr="0071039A">
        <w:rPr>
          <w:rFonts w:ascii="Times New Roman" w:hAnsi="Times New Roman" w:cs="Times New Roman"/>
          <w:lang w:val="es-ES"/>
        </w:rPr>
        <w:t>:</w:t>
      </w:r>
      <w:r>
        <w:rPr>
          <w:rFonts w:ascii="Times New Roman" w:hAnsi="Times New Roman" w:cs="Times New Roman"/>
          <w:lang w:val="es-ES"/>
        </w:rPr>
        <w:t xml:space="preserve"> Propagar esta información a todos los routers del SA.</w:t>
      </w:r>
    </w:p>
    <w:p w14:paraId="081FF380" w14:textId="77777777" w:rsidR="0071039A" w:rsidRDefault="0071039A" w:rsidP="0071039A">
      <w:pPr>
        <w:pStyle w:val="Prrafodelista"/>
        <w:numPr>
          <w:ilvl w:val="1"/>
          <w:numId w:val="19"/>
        </w:numPr>
        <w:rPr>
          <w:rFonts w:ascii="Times New Roman" w:hAnsi="Times New Roman" w:cs="Times New Roman"/>
          <w:lang w:val="es-ES"/>
        </w:rPr>
      </w:pPr>
      <w:r w:rsidRPr="0071039A">
        <w:rPr>
          <w:rFonts w:ascii="Times New Roman" w:hAnsi="Times New Roman" w:cs="Times New Roman"/>
          <w:lang w:val="es-ES"/>
        </w:rPr>
        <w:t xml:space="preserve">Determinar rutas. </w:t>
      </w:r>
    </w:p>
    <w:p w14:paraId="4CD5CEFA" w14:textId="679CF596" w:rsidR="0071039A" w:rsidRDefault="0071039A" w:rsidP="0071039A">
      <w:pPr>
        <w:pStyle w:val="Prrafodelista"/>
        <w:rPr>
          <w:rFonts w:ascii="Times New Roman" w:hAnsi="Times New Roman" w:cs="Times New Roman"/>
          <w:lang w:val="es-ES"/>
        </w:rPr>
      </w:pPr>
      <w:r>
        <w:rPr>
          <w:rFonts w:ascii="Times New Roman" w:hAnsi="Times New Roman" w:cs="Times New Roman"/>
          <w:lang w:val="es-ES"/>
        </w:rPr>
        <w:t>Esto permite a las redes darse a conocer. Si los routers tienen más de una opción para un SA destino, la selección en BGP es en este orden:</w:t>
      </w:r>
    </w:p>
    <w:p w14:paraId="0B865A48" w14:textId="1E049845" w:rsidR="0071039A" w:rsidRDefault="0071039A" w:rsidP="0071039A">
      <w:pPr>
        <w:pStyle w:val="Prrafodelista"/>
        <w:numPr>
          <w:ilvl w:val="0"/>
          <w:numId w:val="20"/>
        </w:numPr>
        <w:rPr>
          <w:rFonts w:ascii="Times New Roman" w:hAnsi="Times New Roman" w:cs="Times New Roman"/>
          <w:lang w:val="es-ES"/>
        </w:rPr>
      </w:pPr>
      <w:r>
        <w:rPr>
          <w:rFonts w:ascii="Times New Roman" w:hAnsi="Times New Roman" w:cs="Times New Roman"/>
          <w:lang w:val="es-ES"/>
        </w:rPr>
        <w:t>Política establecida por el gestor.</w:t>
      </w:r>
    </w:p>
    <w:p w14:paraId="315241DE" w14:textId="753F2EF3" w:rsidR="0071039A" w:rsidRDefault="0071039A" w:rsidP="0071039A">
      <w:pPr>
        <w:pStyle w:val="Prrafodelista"/>
        <w:numPr>
          <w:ilvl w:val="0"/>
          <w:numId w:val="20"/>
        </w:numPr>
        <w:rPr>
          <w:rFonts w:ascii="Times New Roman" w:hAnsi="Times New Roman" w:cs="Times New Roman"/>
          <w:lang w:val="es-ES"/>
        </w:rPr>
      </w:pPr>
      <w:r>
        <w:rPr>
          <w:rFonts w:ascii="Times New Roman" w:hAnsi="Times New Roman" w:cs="Times New Roman"/>
          <w:lang w:val="es-ES"/>
        </w:rPr>
        <w:t xml:space="preserve">Menor número de </w:t>
      </w:r>
      <w:proofErr w:type="spellStart"/>
      <w:r>
        <w:rPr>
          <w:rFonts w:ascii="Times New Roman" w:hAnsi="Times New Roman" w:cs="Times New Roman"/>
          <w:lang w:val="es-ES"/>
        </w:rPr>
        <w:t>SA’s</w:t>
      </w:r>
      <w:proofErr w:type="spellEnd"/>
      <w:r>
        <w:rPr>
          <w:rFonts w:ascii="Times New Roman" w:hAnsi="Times New Roman" w:cs="Times New Roman"/>
          <w:lang w:val="es-ES"/>
        </w:rPr>
        <w:t>.</w:t>
      </w:r>
    </w:p>
    <w:p w14:paraId="13F91638" w14:textId="4D4F87A1" w:rsidR="0071039A" w:rsidRDefault="0071039A" w:rsidP="0071039A">
      <w:pPr>
        <w:pStyle w:val="Prrafodelista"/>
        <w:numPr>
          <w:ilvl w:val="0"/>
          <w:numId w:val="20"/>
        </w:numPr>
        <w:rPr>
          <w:rFonts w:ascii="Times New Roman" w:hAnsi="Times New Roman" w:cs="Times New Roman"/>
          <w:lang w:val="es-ES"/>
        </w:rPr>
      </w:pPr>
      <w:r>
        <w:rPr>
          <w:rFonts w:ascii="Times New Roman" w:hAnsi="Times New Roman" w:cs="Times New Roman"/>
          <w:lang w:val="es-ES"/>
        </w:rPr>
        <w:t xml:space="preserve">Puerta de enlace con ruta más corta dentro del </w:t>
      </w:r>
      <w:proofErr w:type="spellStart"/>
      <w:r>
        <w:rPr>
          <w:rFonts w:ascii="Times New Roman" w:hAnsi="Times New Roman" w:cs="Times New Roman"/>
          <w:lang w:val="es-ES"/>
        </w:rPr>
        <w:t>SA’s</w:t>
      </w:r>
      <w:proofErr w:type="spellEnd"/>
      <w:r>
        <w:rPr>
          <w:rFonts w:ascii="Times New Roman" w:hAnsi="Times New Roman" w:cs="Times New Roman"/>
          <w:lang w:val="es-ES"/>
        </w:rPr>
        <w:t xml:space="preserve"> (patata caliente).</w:t>
      </w:r>
    </w:p>
    <w:p w14:paraId="293F6AA2" w14:textId="7EDCD50B" w:rsidR="0071039A" w:rsidRDefault="0071039A" w:rsidP="0071039A">
      <w:pPr>
        <w:pStyle w:val="Prrafodelista"/>
        <w:numPr>
          <w:ilvl w:val="0"/>
          <w:numId w:val="20"/>
        </w:numPr>
        <w:rPr>
          <w:rFonts w:ascii="Times New Roman" w:hAnsi="Times New Roman" w:cs="Times New Roman"/>
          <w:lang w:val="es-ES"/>
        </w:rPr>
      </w:pPr>
      <w:r>
        <w:rPr>
          <w:rFonts w:ascii="Times New Roman" w:hAnsi="Times New Roman" w:cs="Times New Roman"/>
          <w:lang w:val="es-ES"/>
        </w:rPr>
        <w:t>Criterios adicionales.</w:t>
      </w:r>
    </w:p>
    <w:p w14:paraId="73C9FB13" w14:textId="4EC5BBC5" w:rsidR="0071039A" w:rsidRPr="00391533" w:rsidRDefault="00391533" w:rsidP="00391533">
      <w:pPr>
        <w:ind w:left="720"/>
        <w:rPr>
          <w:rFonts w:ascii="Times New Roman" w:hAnsi="Times New Roman" w:cs="Times New Roman"/>
          <w:lang w:val="es-ES"/>
        </w:rPr>
      </w:pPr>
      <w:r>
        <w:rPr>
          <w:rFonts w:ascii="Times New Roman" w:hAnsi="Times New Roman" w:cs="Times New Roman"/>
          <w:lang w:val="es-ES"/>
        </w:rPr>
        <w:t xml:space="preserve">Las diferencias entre Intra-AS y Inter-AS son </w:t>
      </w:r>
      <w:r w:rsidRPr="00391533">
        <w:rPr>
          <w:rFonts w:ascii="Times New Roman" w:hAnsi="Times New Roman" w:cs="Times New Roman"/>
          <w:u w:val="single"/>
          <w:lang w:val="es-ES"/>
        </w:rPr>
        <w:t>políticas</w:t>
      </w:r>
      <w:r>
        <w:rPr>
          <w:rFonts w:ascii="Times New Roman" w:hAnsi="Times New Roman" w:cs="Times New Roman"/>
          <w:lang w:val="es-ES"/>
        </w:rPr>
        <w:t xml:space="preserve">, en Inter-AS la administración puede controlar el </w:t>
      </w:r>
      <w:proofErr w:type="spellStart"/>
      <w:r>
        <w:rPr>
          <w:rFonts w:ascii="Times New Roman" w:hAnsi="Times New Roman" w:cs="Times New Roman"/>
          <w:lang w:val="es-ES"/>
        </w:rPr>
        <w:t>trafico</w:t>
      </w:r>
      <w:proofErr w:type="spellEnd"/>
      <w:r>
        <w:rPr>
          <w:rFonts w:ascii="Times New Roman" w:hAnsi="Times New Roman" w:cs="Times New Roman"/>
          <w:lang w:val="es-ES"/>
        </w:rPr>
        <w:t xml:space="preserve"> que la atraviesa y en Intra-AS solo hay una administración, de </w:t>
      </w:r>
      <w:r w:rsidRPr="00391533">
        <w:rPr>
          <w:rFonts w:ascii="Times New Roman" w:hAnsi="Times New Roman" w:cs="Times New Roman"/>
          <w:u w:val="single"/>
          <w:lang w:val="es-ES"/>
        </w:rPr>
        <w:t>escala</w:t>
      </w:r>
      <w:r>
        <w:rPr>
          <w:rFonts w:ascii="Times New Roman" w:hAnsi="Times New Roman" w:cs="Times New Roman"/>
          <w:lang w:val="es-ES"/>
        </w:rPr>
        <w:t xml:space="preserve">, depende de la cantidad de nodos en un SA es más razonable un algoritmo de Vector Distancia, de </w:t>
      </w:r>
      <w:r w:rsidRPr="00391533">
        <w:rPr>
          <w:rFonts w:ascii="Times New Roman" w:hAnsi="Times New Roman" w:cs="Times New Roman"/>
          <w:u w:val="single"/>
          <w:lang w:val="es-ES"/>
        </w:rPr>
        <w:t>rendimiento</w:t>
      </w:r>
      <w:r>
        <w:rPr>
          <w:rFonts w:ascii="Times New Roman" w:hAnsi="Times New Roman" w:cs="Times New Roman"/>
          <w:lang w:val="es-ES"/>
        </w:rPr>
        <w:t xml:space="preserve">, Inter-AS prioriza los términos políticos e Intra-AS el objetivo final. </w:t>
      </w:r>
    </w:p>
    <w:p w14:paraId="49D8863A" w14:textId="245114FD" w:rsidR="00391533" w:rsidRDefault="00391533" w:rsidP="00391533">
      <w:pPr>
        <w:pStyle w:val="Prrafodelista"/>
        <w:numPr>
          <w:ilvl w:val="1"/>
          <w:numId w:val="1"/>
        </w:numPr>
        <w:rPr>
          <w:rFonts w:ascii="Times New Roman" w:hAnsi="Times New Roman" w:cs="Times New Roman"/>
          <w:b/>
          <w:bCs/>
          <w:sz w:val="32"/>
          <w:szCs w:val="32"/>
          <w:lang w:val="es-ES"/>
        </w:rPr>
      </w:pPr>
      <w:r>
        <w:rPr>
          <w:rFonts w:ascii="Times New Roman" w:hAnsi="Times New Roman" w:cs="Times New Roman"/>
          <w:b/>
          <w:bCs/>
          <w:sz w:val="32"/>
          <w:szCs w:val="32"/>
          <w:lang w:val="es-ES"/>
        </w:rPr>
        <w:t>Tipo de relaciones</w:t>
      </w:r>
    </w:p>
    <w:p w14:paraId="1189C99A" w14:textId="7CC4BA1A" w:rsidR="0071039A" w:rsidRDefault="00391533" w:rsidP="00391533">
      <w:pPr>
        <w:pStyle w:val="Prrafodelista"/>
        <w:numPr>
          <w:ilvl w:val="0"/>
          <w:numId w:val="21"/>
        </w:numPr>
        <w:rPr>
          <w:rFonts w:ascii="Times New Roman" w:hAnsi="Times New Roman" w:cs="Times New Roman"/>
          <w:lang w:val="es-ES"/>
        </w:rPr>
      </w:pPr>
      <w:proofErr w:type="spellStart"/>
      <w:r w:rsidRPr="00391533">
        <w:rPr>
          <w:rFonts w:ascii="Times New Roman" w:hAnsi="Times New Roman" w:cs="Times New Roman"/>
          <w:color w:val="00B0F0"/>
          <w:lang w:val="es-ES"/>
        </w:rPr>
        <w:t>Peering</w:t>
      </w:r>
      <w:proofErr w:type="spellEnd"/>
      <w:r>
        <w:rPr>
          <w:rFonts w:ascii="Times New Roman" w:hAnsi="Times New Roman" w:cs="Times New Roman"/>
          <w:lang w:val="es-ES"/>
        </w:rPr>
        <w:t>: Ambos extremos se intercambian rutas de sus clientes, en principio sin coste.</w:t>
      </w:r>
    </w:p>
    <w:p w14:paraId="222470FB" w14:textId="5A8721C2" w:rsidR="00391533" w:rsidRDefault="00391533" w:rsidP="00391533">
      <w:pPr>
        <w:pStyle w:val="Prrafodelista"/>
        <w:numPr>
          <w:ilvl w:val="0"/>
          <w:numId w:val="21"/>
        </w:numPr>
        <w:rPr>
          <w:rFonts w:ascii="Times New Roman" w:hAnsi="Times New Roman" w:cs="Times New Roman"/>
          <w:lang w:val="es-ES"/>
        </w:rPr>
      </w:pPr>
      <w:r w:rsidRPr="00391533">
        <w:rPr>
          <w:rFonts w:ascii="Times New Roman" w:hAnsi="Times New Roman" w:cs="Times New Roman"/>
          <w:color w:val="00B0F0"/>
          <w:lang w:val="es-ES"/>
        </w:rPr>
        <w:t>Cliente-proveedor</w:t>
      </w:r>
      <w:r>
        <w:rPr>
          <w:rFonts w:ascii="Times New Roman" w:hAnsi="Times New Roman" w:cs="Times New Roman"/>
          <w:lang w:val="es-ES"/>
        </w:rPr>
        <w:t xml:space="preserve">: El proveedor permite servir como </w:t>
      </w:r>
      <w:proofErr w:type="spellStart"/>
      <w:r>
        <w:rPr>
          <w:rFonts w:ascii="Times New Roman" w:hAnsi="Times New Roman" w:cs="Times New Roman"/>
          <w:lang w:val="es-ES"/>
        </w:rPr>
        <w:t>transito</w:t>
      </w:r>
      <w:proofErr w:type="spellEnd"/>
      <w:r>
        <w:rPr>
          <w:rFonts w:ascii="Times New Roman" w:hAnsi="Times New Roman" w:cs="Times New Roman"/>
          <w:lang w:val="es-ES"/>
        </w:rPr>
        <w:t xml:space="preserve"> para el tráfico entrante saliente de sus clientes.</w:t>
      </w:r>
    </w:p>
    <w:p w14:paraId="0D26FFDF" w14:textId="77777777" w:rsidR="00391533" w:rsidRPr="00391533" w:rsidRDefault="00391533" w:rsidP="00391533">
      <w:pPr>
        <w:ind w:left="360"/>
        <w:rPr>
          <w:rFonts w:ascii="Times New Roman" w:hAnsi="Times New Roman" w:cs="Times New Roman"/>
          <w:lang w:val="es-ES"/>
        </w:rPr>
      </w:pPr>
    </w:p>
    <w:sectPr w:rsidR="00391533" w:rsidRPr="00391533" w:rsidSect="00F708F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37936"/>
    <w:multiLevelType w:val="hybridMultilevel"/>
    <w:tmpl w:val="795643EA"/>
    <w:lvl w:ilvl="0" w:tplc="DE66699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B203B1"/>
    <w:multiLevelType w:val="multilevel"/>
    <w:tmpl w:val="C3FE5C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2F4B14"/>
    <w:multiLevelType w:val="hybridMultilevel"/>
    <w:tmpl w:val="B30A0F94"/>
    <w:lvl w:ilvl="0" w:tplc="033A3A7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CD2C53"/>
    <w:multiLevelType w:val="hybridMultilevel"/>
    <w:tmpl w:val="BC6A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0028"/>
    <w:multiLevelType w:val="hybridMultilevel"/>
    <w:tmpl w:val="7F380468"/>
    <w:lvl w:ilvl="0" w:tplc="8A067520">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A930D8"/>
    <w:multiLevelType w:val="hybridMultilevel"/>
    <w:tmpl w:val="8CD65066"/>
    <w:lvl w:ilvl="0" w:tplc="952A042E">
      <w:start w:val="1"/>
      <w:numFmt w:val="bullet"/>
      <w:lvlText w:val=""/>
      <w:lvlJc w:val="left"/>
      <w:pPr>
        <w:ind w:left="720" w:hanging="360"/>
      </w:pPr>
      <w:rPr>
        <w:rFonts w:ascii="Symbol" w:hAnsi="Symbol" w:hint="default"/>
        <w:color w:val="000000" w:themeColor="text1"/>
        <w:sz w:val="22"/>
        <w:szCs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9E2E97"/>
    <w:multiLevelType w:val="hybridMultilevel"/>
    <w:tmpl w:val="F4644C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2D091E"/>
    <w:multiLevelType w:val="hybridMultilevel"/>
    <w:tmpl w:val="0B6EDE9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AB11D0"/>
    <w:multiLevelType w:val="hybridMultilevel"/>
    <w:tmpl w:val="20B65B92"/>
    <w:lvl w:ilvl="0" w:tplc="8A06752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5A043C"/>
    <w:multiLevelType w:val="hybridMultilevel"/>
    <w:tmpl w:val="609CC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F36878"/>
    <w:multiLevelType w:val="hybridMultilevel"/>
    <w:tmpl w:val="418E2E6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345370C"/>
    <w:multiLevelType w:val="multilevel"/>
    <w:tmpl w:val="C3FE5C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5450081"/>
    <w:multiLevelType w:val="hybridMultilevel"/>
    <w:tmpl w:val="077CA3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06E26F5"/>
    <w:multiLevelType w:val="hybridMultilevel"/>
    <w:tmpl w:val="B14C43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1E00D8F"/>
    <w:multiLevelType w:val="hybridMultilevel"/>
    <w:tmpl w:val="91D63F4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E84994"/>
    <w:multiLevelType w:val="hybridMultilevel"/>
    <w:tmpl w:val="0B3C6E3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660F18FC"/>
    <w:multiLevelType w:val="hybridMultilevel"/>
    <w:tmpl w:val="391AF190"/>
    <w:lvl w:ilvl="0" w:tplc="B9F0B5E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96225CA"/>
    <w:multiLevelType w:val="hybridMultilevel"/>
    <w:tmpl w:val="BB648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E853DC8"/>
    <w:multiLevelType w:val="hybridMultilevel"/>
    <w:tmpl w:val="CF7C6E38"/>
    <w:lvl w:ilvl="0" w:tplc="AB6E4B7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7B070D95"/>
    <w:multiLevelType w:val="hybridMultilevel"/>
    <w:tmpl w:val="9A68F02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4B24FC"/>
    <w:multiLevelType w:val="hybridMultilevel"/>
    <w:tmpl w:val="142644C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1"/>
  </w:num>
  <w:num w:numId="2">
    <w:abstractNumId w:val="3"/>
  </w:num>
  <w:num w:numId="3">
    <w:abstractNumId w:val="9"/>
  </w:num>
  <w:num w:numId="4">
    <w:abstractNumId w:val="6"/>
  </w:num>
  <w:num w:numId="5">
    <w:abstractNumId w:val="5"/>
  </w:num>
  <w:num w:numId="6">
    <w:abstractNumId w:val="13"/>
  </w:num>
  <w:num w:numId="7">
    <w:abstractNumId w:val="17"/>
  </w:num>
  <w:num w:numId="8">
    <w:abstractNumId w:val="10"/>
  </w:num>
  <w:num w:numId="9">
    <w:abstractNumId w:val="19"/>
  </w:num>
  <w:num w:numId="10">
    <w:abstractNumId w:val="16"/>
  </w:num>
  <w:num w:numId="11">
    <w:abstractNumId w:val="12"/>
  </w:num>
  <w:num w:numId="12">
    <w:abstractNumId w:val="15"/>
  </w:num>
  <w:num w:numId="13">
    <w:abstractNumId w:val="0"/>
  </w:num>
  <w:num w:numId="14">
    <w:abstractNumId w:val="14"/>
  </w:num>
  <w:num w:numId="15">
    <w:abstractNumId w:val="7"/>
  </w:num>
  <w:num w:numId="16">
    <w:abstractNumId w:val="1"/>
  </w:num>
  <w:num w:numId="17">
    <w:abstractNumId w:val="2"/>
  </w:num>
  <w:num w:numId="18">
    <w:abstractNumId w:val="20"/>
  </w:num>
  <w:num w:numId="19">
    <w:abstractNumId w:val="4"/>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3C"/>
    <w:rsid w:val="000046B9"/>
    <w:rsid w:val="00025362"/>
    <w:rsid w:val="00031DED"/>
    <w:rsid w:val="00051AB1"/>
    <w:rsid w:val="0005543A"/>
    <w:rsid w:val="0005593C"/>
    <w:rsid w:val="0007688D"/>
    <w:rsid w:val="00093903"/>
    <w:rsid w:val="00130E4D"/>
    <w:rsid w:val="00166315"/>
    <w:rsid w:val="00183C93"/>
    <w:rsid w:val="001B6045"/>
    <w:rsid w:val="001D0FE5"/>
    <w:rsid w:val="001D597B"/>
    <w:rsid w:val="001E0F87"/>
    <w:rsid w:val="0020725F"/>
    <w:rsid w:val="00214F5F"/>
    <w:rsid w:val="00217447"/>
    <w:rsid w:val="002324FF"/>
    <w:rsid w:val="00252547"/>
    <w:rsid w:val="002723E5"/>
    <w:rsid w:val="002804E1"/>
    <w:rsid w:val="00281450"/>
    <w:rsid w:val="00292E4F"/>
    <w:rsid w:val="002C6F37"/>
    <w:rsid w:val="002E3D78"/>
    <w:rsid w:val="002E45ED"/>
    <w:rsid w:val="002E75A0"/>
    <w:rsid w:val="003410B7"/>
    <w:rsid w:val="00343D46"/>
    <w:rsid w:val="003514E1"/>
    <w:rsid w:val="00391533"/>
    <w:rsid w:val="003B0649"/>
    <w:rsid w:val="003B37AC"/>
    <w:rsid w:val="003C44B6"/>
    <w:rsid w:val="003E4106"/>
    <w:rsid w:val="003E59E0"/>
    <w:rsid w:val="00410FEB"/>
    <w:rsid w:val="004123B5"/>
    <w:rsid w:val="00425F4F"/>
    <w:rsid w:val="00432B9E"/>
    <w:rsid w:val="00435733"/>
    <w:rsid w:val="00465455"/>
    <w:rsid w:val="00465930"/>
    <w:rsid w:val="00490FB3"/>
    <w:rsid w:val="004A6165"/>
    <w:rsid w:val="004C1AD5"/>
    <w:rsid w:val="004D14FE"/>
    <w:rsid w:val="004F2B07"/>
    <w:rsid w:val="0058263C"/>
    <w:rsid w:val="005829D7"/>
    <w:rsid w:val="005831AB"/>
    <w:rsid w:val="0058356C"/>
    <w:rsid w:val="005D49C5"/>
    <w:rsid w:val="005D6546"/>
    <w:rsid w:val="005F6BAA"/>
    <w:rsid w:val="00606566"/>
    <w:rsid w:val="006823A1"/>
    <w:rsid w:val="0068243C"/>
    <w:rsid w:val="00685502"/>
    <w:rsid w:val="006B3520"/>
    <w:rsid w:val="006B50C6"/>
    <w:rsid w:val="006E221D"/>
    <w:rsid w:val="0071039A"/>
    <w:rsid w:val="00752C3C"/>
    <w:rsid w:val="0078372B"/>
    <w:rsid w:val="00786E9D"/>
    <w:rsid w:val="00792C05"/>
    <w:rsid w:val="007C526C"/>
    <w:rsid w:val="007F0E3D"/>
    <w:rsid w:val="0081014A"/>
    <w:rsid w:val="00825E42"/>
    <w:rsid w:val="00831B7B"/>
    <w:rsid w:val="00847572"/>
    <w:rsid w:val="0085376E"/>
    <w:rsid w:val="008773C5"/>
    <w:rsid w:val="00885153"/>
    <w:rsid w:val="008B595F"/>
    <w:rsid w:val="008F7419"/>
    <w:rsid w:val="00900DCE"/>
    <w:rsid w:val="00902155"/>
    <w:rsid w:val="009168B2"/>
    <w:rsid w:val="00934340"/>
    <w:rsid w:val="00940B23"/>
    <w:rsid w:val="00943DB8"/>
    <w:rsid w:val="00946B5E"/>
    <w:rsid w:val="0096015B"/>
    <w:rsid w:val="009744F5"/>
    <w:rsid w:val="00991C22"/>
    <w:rsid w:val="009E313A"/>
    <w:rsid w:val="009E4755"/>
    <w:rsid w:val="00A02A73"/>
    <w:rsid w:val="00A10E77"/>
    <w:rsid w:val="00A31D32"/>
    <w:rsid w:val="00A568D1"/>
    <w:rsid w:val="00A659CD"/>
    <w:rsid w:val="00A7373D"/>
    <w:rsid w:val="00A923F1"/>
    <w:rsid w:val="00AF14E9"/>
    <w:rsid w:val="00B1236D"/>
    <w:rsid w:val="00B30E06"/>
    <w:rsid w:val="00B42D15"/>
    <w:rsid w:val="00B93AAA"/>
    <w:rsid w:val="00B9494E"/>
    <w:rsid w:val="00BB3EE1"/>
    <w:rsid w:val="00BB6A19"/>
    <w:rsid w:val="00BC61AE"/>
    <w:rsid w:val="00BF56F1"/>
    <w:rsid w:val="00C06EE2"/>
    <w:rsid w:val="00C109FF"/>
    <w:rsid w:val="00C144B8"/>
    <w:rsid w:val="00C20137"/>
    <w:rsid w:val="00C30524"/>
    <w:rsid w:val="00C35979"/>
    <w:rsid w:val="00C40222"/>
    <w:rsid w:val="00C451D3"/>
    <w:rsid w:val="00C8084E"/>
    <w:rsid w:val="00C857B2"/>
    <w:rsid w:val="00CD4CB4"/>
    <w:rsid w:val="00CE3248"/>
    <w:rsid w:val="00D0717E"/>
    <w:rsid w:val="00D400CB"/>
    <w:rsid w:val="00D451BE"/>
    <w:rsid w:val="00DA1137"/>
    <w:rsid w:val="00DC7071"/>
    <w:rsid w:val="00DD4E1E"/>
    <w:rsid w:val="00DE7DE4"/>
    <w:rsid w:val="00E06BC5"/>
    <w:rsid w:val="00E164EF"/>
    <w:rsid w:val="00E17DCB"/>
    <w:rsid w:val="00E21D41"/>
    <w:rsid w:val="00E36BD5"/>
    <w:rsid w:val="00E40EF7"/>
    <w:rsid w:val="00E52564"/>
    <w:rsid w:val="00E52B47"/>
    <w:rsid w:val="00E858AD"/>
    <w:rsid w:val="00EA23F5"/>
    <w:rsid w:val="00EB4CC4"/>
    <w:rsid w:val="00EC1889"/>
    <w:rsid w:val="00EC2316"/>
    <w:rsid w:val="00ED3224"/>
    <w:rsid w:val="00F01FEB"/>
    <w:rsid w:val="00F30E91"/>
    <w:rsid w:val="00F31A29"/>
    <w:rsid w:val="00F33342"/>
    <w:rsid w:val="00F34ABE"/>
    <w:rsid w:val="00F45994"/>
    <w:rsid w:val="00F663DC"/>
    <w:rsid w:val="00F708F4"/>
    <w:rsid w:val="00F76CBD"/>
    <w:rsid w:val="00F8571F"/>
    <w:rsid w:val="00F9197F"/>
    <w:rsid w:val="00F96845"/>
    <w:rsid w:val="00FD2653"/>
    <w:rsid w:val="00FD26C3"/>
    <w:rsid w:val="00FF17BE"/>
    <w:rsid w:val="00FF1D9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918D4"/>
  <w15:chartTrackingRefBased/>
  <w15:docId w15:val="{D72DFC8E-EFA6-46CA-AD41-0BD0BE467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0E77"/>
    <w:pPr>
      <w:ind w:left="720"/>
      <w:contextualSpacing/>
    </w:pPr>
  </w:style>
  <w:style w:type="character" w:styleId="Textodelmarcadordeposicin">
    <w:name w:val="Placeholder Text"/>
    <w:basedOn w:val="Fuentedeprrafopredeter"/>
    <w:uiPriority w:val="99"/>
    <w:semiHidden/>
    <w:rsid w:val="00C359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9</Pages>
  <Words>2526</Words>
  <Characters>14402</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9</cp:revision>
  <dcterms:created xsi:type="dcterms:W3CDTF">2020-11-15T18:19:00Z</dcterms:created>
  <dcterms:modified xsi:type="dcterms:W3CDTF">2021-01-29T11:06:00Z</dcterms:modified>
</cp:coreProperties>
</file>