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258C7" w14:textId="2C7EAC78" w:rsidR="003B5011" w:rsidRDefault="00CA3C07" w:rsidP="00CA3C07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Entornos de computación distribuida para grandes volúmenes de datos</w:t>
      </w:r>
    </w:p>
    <w:p w14:paraId="72E4B06C" w14:textId="036D3FB8" w:rsidR="00CA3C07" w:rsidRDefault="00CA3C07" w:rsidP="00CA3C0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CA3C07">
        <w:rPr>
          <w:rFonts w:ascii="Arial" w:hAnsi="Arial" w:cs="Arial"/>
          <w:b/>
          <w:bCs/>
          <w:color w:val="00B0F0"/>
          <w:lang w:val="es-ES"/>
        </w:rPr>
        <w:t xml:space="preserve">BIG DATA </w:t>
      </w:r>
      <w:r>
        <w:rPr>
          <w:rFonts w:ascii="Arial" w:hAnsi="Arial" w:cs="Arial"/>
          <w:lang w:val="es-ES"/>
        </w:rPr>
        <w:t xml:space="preserve">permite obtener información útil a partir de volúmenes de datos grandes. El objetivo es </w:t>
      </w:r>
      <w:r w:rsidRPr="00CA3C07">
        <w:rPr>
          <w:rFonts w:ascii="Arial" w:hAnsi="Arial" w:cs="Arial"/>
          <w:lang w:val="es-ES"/>
        </w:rPr>
        <w:t>resolver problemas</w:t>
      </w:r>
      <w:r>
        <w:rPr>
          <w:rFonts w:ascii="Arial" w:hAnsi="Arial" w:cs="Arial"/>
          <w:lang w:val="es-ES"/>
        </w:rPr>
        <w:t xml:space="preserve"> nuevos y mejorar la solución de problemas viejos.</w:t>
      </w:r>
    </w:p>
    <w:p w14:paraId="11322A12" w14:textId="0364F294" w:rsidR="00CA3C07" w:rsidRDefault="00CA3C07" w:rsidP="00CA3C0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big</w:t>
      </w:r>
      <w:proofErr w:type="spellEnd"/>
      <w:r>
        <w:rPr>
          <w:rFonts w:ascii="Arial" w:hAnsi="Arial" w:cs="Arial"/>
          <w:lang w:val="es-ES"/>
        </w:rPr>
        <w:t xml:space="preserve"> data ha surgido debido al incremento </w:t>
      </w:r>
      <w:r w:rsidR="00E412D3">
        <w:rPr>
          <w:rFonts w:ascii="Arial" w:hAnsi="Arial" w:cs="Arial"/>
          <w:lang w:val="es-ES"/>
        </w:rPr>
        <w:t>en la cantidad de datos generados disponibles y debido a la aparición de tecnologías de bajo coste que permiten el almacenamiento de todos estos datos.</w:t>
      </w:r>
    </w:p>
    <w:p w14:paraId="52BADB80" w14:textId="7E53CF8F" w:rsidR="00E412D3" w:rsidRDefault="00E412D3" w:rsidP="00CA3C0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5 “V” del Big data son, </w:t>
      </w:r>
      <w:proofErr w:type="spellStart"/>
      <w:r w:rsidRPr="00E412D3">
        <w:rPr>
          <w:rFonts w:ascii="Arial" w:hAnsi="Arial" w:cs="Arial"/>
          <w:b/>
          <w:bCs/>
          <w:color w:val="00B0F0"/>
          <w:lang w:val="es-ES"/>
        </w:rPr>
        <w:t>Volume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 w:rsidRPr="00E412D3">
        <w:rPr>
          <w:rFonts w:ascii="Arial" w:hAnsi="Arial" w:cs="Arial"/>
          <w:b/>
          <w:bCs/>
          <w:color w:val="00B0F0"/>
          <w:lang w:val="es-ES"/>
        </w:rPr>
        <w:t>Velocity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 w:rsidRPr="00E412D3">
        <w:rPr>
          <w:rFonts w:ascii="Arial" w:hAnsi="Arial" w:cs="Arial"/>
          <w:b/>
          <w:bCs/>
          <w:color w:val="00B0F0"/>
          <w:lang w:val="es-ES"/>
        </w:rPr>
        <w:t>Variety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 w:rsidRPr="00E412D3">
        <w:rPr>
          <w:rFonts w:ascii="Arial" w:hAnsi="Arial" w:cs="Arial"/>
          <w:b/>
          <w:bCs/>
          <w:color w:val="00B0F0"/>
          <w:lang w:val="es-ES"/>
        </w:rPr>
        <w:t>Veracity</w:t>
      </w:r>
      <w:proofErr w:type="spellEnd"/>
      <w:r w:rsidRPr="00E412D3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y </w:t>
      </w:r>
      <w:proofErr w:type="spellStart"/>
      <w:r w:rsidRPr="00E412D3">
        <w:rPr>
          <w:rFonts w:ascii="Arial" w:hAnsi="Arial" w:cs="Arial"/>
          <w:b/>
          <w:bCs/>
          <w:color w:val="00B0F0"/>
          <w:lang w:val="es-ES"/>
        </w:rPr>
        <w:t>Value</w:t>
      </w:r>
      <w:proofErr w:type="spellEnd"/>
      <w:r>
        <w:rPr>
          <w:rFonts w:ascii="Arial" w:hAnsi="Arial" w:cs="Arial"/>
          <w:lang w:val="es-ES"/>
        </w:rPr>
        <w:t xml:space="preserve">. </w:t>
      </w:r>
    </w:p>
    <w:p w14:paraId="704E8C78" w14:textId="32920635" w:rsidR="00E412D3" w:rsidRDefault="00E412D3" w:rsidP="00CA3C0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problema del </w:t>
      </w:r>
      <w:proofErr w:type="spellStart"/>
      <w:r>
        <w:rPr>
          <w:rFonts w:ascii="Arial" w:hAnsi="Arial" w:cs="Arial"/>
          <w:lang w:val="es-ES"/>
        </w:rPr>
        <w:t>big</w:t>
      </w:r>
      <w:proofErr w:type="spellEnd"/>
      <w:r>
        <w:rPr>
          <w:rFonts w:ascii="Arial" w:hAnsi="Arial" w:cs="Arial"/>
          <w:lang w:val="es-ES"/>
        </w:rPr>
        <w:t xml:space="preserve"> data es su volumen de datos. Para solucionar este problema se aborda el tema de la </w:t>
      </w:r>
      <w:r w:rsidRPr="00C90C6B">
        <w:rPr>
          <w:rFonts w:ascii="Arial" w:hAnsi="Arial" w:cs="Arial"/>
          <w:b/>
          <w:bCs/>
          <w:color w:val="00B0F0"/>
          <w:lang w:val="es-ES"/>
        </w:rPr>
        <w:t>escalabilidad</w:t>
      </w:r>
      <w:r>
        <w:rPr>
          <w:rFonts w:ascii="Arial" w:hAnsi="Arial" w:cs="Arial"/>
          <w:lang w:val="es-ES"/>
        </w:rPr>
        <w:t xml:space="preserve">, esto significa que los sistemas deben tener </w:t>
      </w:r>
      <w:r w:rsidRPr="00C90C6B">
        <w:rPr>
          <w:rFonts w:ascii="Arial" w:hAnsi="Arial" w:cs="Arial"/>
          <w:color w:val="4472C4" w:themeColor="accent1"/>
          <w:u w:val="single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mayor capacidad de almacenamiento y procesamiento</w:t>
      </w:r>
      <w:r>
        <w:rPr>
          <w:rFonts w:ascii="Arial" w:hAnsi="Arial" w:cs="Arial"/>
          <w:lang w:val="es-ES"/>
        </w:rPr>
        <w:t>. Hay dos tipos de escalabilidad:</w:t>
      </w:r>
    </w:p>
    <w:p w14:paraId="22D1756B" w14:textId="0CA067D9" w:rsidR="00E412D3" w:rsidRDefault="00E412D3" w:rsidP="00E412D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90C6B">
        <w:rPr>
          <w:rFonts w:ascii="Arial" w:hAnsi="Arial" w:cs="Arial"/>
          <w:color w:val="00B0F0"/>
          <w:lang w:val="es-ES"/>
        </w:rPr>
        <w:t>Vertical</w:t>
      </w:r>
      <w:r>
        <w:rPr>
          <w:rFonts w:ascii="Arial" w:hAnsi="Arial" w:cs="Arial"/>
          <w:lang w:val="es-ES"/>
        </w:rPr>
        <w:t>: Se aumenta la potencia de la máquina. Si el software ya esta preparado para esta mejora aumenta la simplicidad, pero tarde o temprano habrá que modificar el software.</w:t>
      </w:r>
    </w:p>
    <w:p w14:paraId="42541DB8" w14:textId="13B05D7F" w:rsidR="00E412D3" w:rsidRDefault="00E412D3" w:rsidP="00E412D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90C6B">
        <w:rPr>
          <w:rFonts w:ascii="Arial" w:hAnsi="Arial" w:cs="Arial"/>
          <w:color w:val="00B0F0"/>
          <w:lang w:val="es-ES"/>
        </w:rPr>
        <w:t>Horizontal</w:t>
      </w:r>
      <w:r>
        <w:rPr>
          <w:rFonts w:ascii="Arial" w:hAnsi="Arial" w:cs="Arial"/>
          <w:lang w:val="es-ES"/>
        </w:rPr>
        <w:t xml:space="preserve">: Se distribuye la carga de trabajo entre más ordenadores. Los límites ahora son mucho más altos. Comparada con la escalabilidad principal, </w:t>
      </w:r>
      <w:r w:rsidR="00C90C6B">
        <w:rPr>
          <w:rFonts w:ascii="Arial" w:hAnsi="Arial" w:cs="Arial"/>
          <w:lang w:val="es-ES"/>
        </w:rPr>
        <w:t>cuanta más capacidad</w:t>
      </w:r>
      <w:r>
        <w:rPr>
          <w:rFonts w:ascii="Arial" w:hAnsi="Arial" w:cs="Arial"/>
          <w:lang w:val="es-ES"/>
        </w:rPr>
        <w:t>, menor es el aumento con respecto a la mejora de la escalabilidad vertical.</w:t>
      </w:r>
    </w:p>
    <w:p w14:paraId="46D6A62C" w14:textId="64A4CAAC" w:rsidR="00E412D3" w:rsidRDefault="00E412D3" w:rsidP="00E412D3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escalabilidad horizontal implica cierta probabilidad de que falle uno de los nodos, por lo </w:t>
      </w:r>
      <w:r w:rsidR="00C90C6B">
        <w:rPr>
          <w:rFonts w:ascii="Arial" w:hAnsi="Arial" w:cs="Arial"/>
          <w:lang w:val="es-ES"/>
        </w:rPr>
        <w:t>tanto,</w:t>
      </w:r>
      <w:r>
        <w:rPr>
          <w:rFonts w:ascii="Arial" w:hAnsi="Arial" w:cs="Arial"/>
          <w:lang w:val="es-ES"/>
        </w:rPr>
        <w:t xml:space="preserve"> necesitamos tener 3 propiedades deseables en cada nodo:</w:t>
      </w:r>
    </w:p>
    <w:p w14:paraId="523A6FC3" w14:textId="51D2079E" w:rsidR="00E412D3" w:rsidRPr="00C90C6B" w:rsidRDefault="00E412D3" w:rsidP="00E412D3">
      <w:pPr>
        <w:pStyle w:val="Prrafodelista"/>
        <w:numPr>
          <w:ilvl w:val="1"/>
          <w:numId w:val="1"/>
        </w:numPr>
        <w:rPr>
          <w:rFonts w:ascii="Arial" w:hAnsi="Arial" w:cs="Arial"/>
          <w:color w:val="00B0F0"/>
          <w:lang w:val="es-ES"/>
        </w:rPr>
      </w:pPr>
      <w:r w:rsidRPr="00C90C6B">
        <w:rPr>
          <w:rFonts w:ascii="Arial" w:hAnsi="Arial" w:cs="Arial"/>
          <w:color w:val="00B0F0"/>
          <w:lang w:val="es-ES"/>
        </w:rPr>
        <w:t>Consistencia</w:t>
      </w:r>
    </w:p>
    <w:p w14:paraId="017B1829" w14:textId="75618D08" w:rsidR="00E412D3" w:rsidRPr="00C90C6B" w:rsidRDefault="00E412D3" w:rsidP="00E412D3">
      <w:pPr>
        <w:pStyle w:val="Prrafodelista"/>
        <w:numPr>
          <w:ilvl w:val="1"/>
          <w:numId w:val="1"/>
        </w:numPr>
        <w:rPr>
          <w:rFonts w:ascii="Arial" w:hAnsi="Arial" w:cs="Arial"/>
          <w:color w:val="00B0F0"/>
          <w:lang w:val="es-ES"/>
        </w:rPr>
      </w:pPr>
      <w:r w:rsidRPr="00C90C6B">
        <w:rPr>
          <w:rFonts w:ascii="Arial" w:hAnsi="Arial" w:cs="Arial"/>
          <w:color w:val="00B0F0"/>
          <w:lang w:val="es-ES"/>
        </w:rPr>
        <w:t>Disponibilidad</w:t>
      </w:r>
    </w:p>
    <w:p w14:paraId="3A6C5D33" w14:textId="6EB3EF63" w:rsidR="00E412D3" w:rsidRPr="00C90C6B" w:rsidRDefault="00E412D3" w:rsidP="00E412D3">
      <w:pPr>
        <w:pStyle w:val="Prrafodelista"/>
        <w:numPr>
          <w:ilvl w:val="1"/>
          <w:numId w:val="1"/>
        </w:numPr>
        <w:rPr>
          <w:rFonts w:ascii="Arial" w:hAnsi="Arial" w:cs="Arial"/>
          <w:color w:val="00B0F0"/>
          <w:lang w:val="es-ES"/>
        </w:rPr>
      </w:pPr>
      <w:r w:rsidRPr="00C90C6B">
        <w:rPr>
          <w:rFonts w:ascii="Arial" w:hAnsi="Arial" w:cs="Arial"/>
          <w:color w:val="00B0F0"/>
          <w:lang w:val="es-ES"/>
        </w:rPr>
        <w:t>Tolerancia al particionado</w:t>
      </w:r>
    </w:p>
    <w:p w14:paraId="07F3ABCB" w14:textId="77777777" w:rsidR="00E412D3" w:rsidRPr="00C90C6B" w:rsidRDefault="00E412D3" w:rsidP="00E412D3">
      <w:pPr>
        <w:rPr>
          <w:rFonts w:ascii="Arial" w:hAnsi="Arial" w:cs="Arial"/>
          <w:color w:val="00B0F0"/>
          <w:lang w:val="es-ES"/>
        </w:rPr>
      </w:pPr>
    </w:p>
    <w:sectPr w:rsidR="00E412D3" w:rsidRPr="00C90C6B" w:rsidSect="00CA3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2790B"/>
    <w:multiLevelType w:val="hybridMultilevel"/>
    <w:tmpl w:val="4DBC7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5"/>
    <w:rsid w:val="00340F55"/>
    <w:rsid w:val="003B5011"/>
    <w:rsid w:val="00C90C6B"/>
    <w:rsid w:val="00CA3C07"/>
    <w:rsid w:val="00E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4D1A"/>
  <w15:chartTrackingRefBased/>
  <w15:docId w15:val="{A9696529-1D0C-4609-A67F-7EAAA67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</cp:revision>
  <dcterms:created xsi:type="dcterms:W3CDTF">2021-01-18T15:15:00Z</dcterms:created>
  <dcterms:modified xsi:type="dcterms:W3CDTF">2021-01-18T15:36:00Z</dcterms:modified>
</cp:coreProperties>
</file>