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514BD" w14:textId="3961A550" w:rsidR="00C30524" w:rsidRDefault="002A762E" w:rsidP="009D0EBB">
      <w:pPr>
        <w:jc w:val="center"/>
        <w:rPr>
          <w:rFonts w:ascii="Times New Roman" w:hAnsi="Times New Roman" w:cs="Times New Roman"/>
          <w:sz w:val="40"/>
          <w:szCs w:val="40"/>
        </w:rPr>
      </w:pPr>
      <w:r w:rsidRPr="002A762E">
        <w:rPr>
          <w:rFonts w:ascii="Times New Roman" w:hAnsi="Times New Roman" w:cs="Times New Roman"/>
          <w:sz w:val="40"/>
          <w:szCs w:val="40"/>
        </w:rPr>
        <w:t>Concurrencia de Procesos: Exclusi</w:t>
      </w:r>
      <w:r>
        <w:rPr>
          <w:rFonts w:ascii="Times New Roman" w:hAnsi="Times New Roman" w:cs="Times New Roman"/>
          <w:sz w:val="40"/>
          <w:szCs w:val="40"/>
        </w:rPr>
        <w:t>ó</w:t>
      </w:r>
      <w:r w:rsidRPr="002A762E">
        <w:rPr>
          <w:rFonts w:ascii="Times New Roman" w:hAnsi="Times New Roman" w:cs="Times New Roman"/>
          <w:sz w:val="40"/>
          <w:szCs w:val="40"/>
        </w:rPr>
        <w:t xml:space="preserve">n Mutua y </w:t>
      </w:r>
      <w:r w:rsidRPr="002A762E">
        <w:rPr>
          <w:rFonts w:ascii="Times New Roman" w:hAnsi="Times New Roman" w:cs="Times New Roman"/>
          <w:sz w:val="40"/>
          <w:szCs w:val="40"/>
        </w:rPr>
        <w:t>Sincronización</w:t>
      </w:r>
    </w:p>
    <w:p w14:paraId="720FB29F" w14:textId="09108ECA" w:rsidR="002A762E" w:rsidRDefault="00693321" w:rsidP="002A7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la concurrencia existen </w:t>
      </w:r>
      <w:r w:rsidRPr="001E6F7E">
        <w:rPr>
          <w:rFonts w:ascii="Times New Roman" w:hAnsi="Times New Roman" w:cs="Times New Roman"/>
          <w:b/>
          <w:bCs/>
          <w:color w:val="00B0F0"/>
        </w:rPr>
        <w:t>términos clave</w:t>
      </w:r>
      <w:r>
        <w:rPr>
          <w:rFonts w:ascii="Times New Roman" w:hAnsi="Times New Roman" w:cs="Times New Roman"/>
        </w:rPr>
        <w:t>:</w:t>
      </w:r>
    </w:p>
    <w:p w14:paraId="5B42A38A" w14:textId="641197B0" w:rsidR="00693321" w:rsidRDefault="00693321" w:rsidP="006933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E6F7E">
        <w:rPr>
          <w:rFonts w:ascii="Times New Roman" w:hAnsi="Times New Roman" w:cs="Times New Roman"/>
          <w:color w:val="00B0F0"/>
        </w:rPr>
        <w:t>Sincronización</w:t>
      </w:r>
      <w:r>
        <w:rPr>
          <w:rFonts w:ascii="Times New Roman" w:hAnsi="Times New Roman" w:cs="Times New Roman"/>
        </w:rPr>
        <w:t>, los procesos coordinan sus actividades.</w:t>
      </w:r>
    </w:p>
    <w:p w14:paraId="350CCFCE" w14:textId="397EC085" w:rsidR="00693321" w:rsidRDefault="00693321" w:rsidP="006933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E6F7E">
        <w:rPr>
          <w:rFonts w:ascii="Times New Roman" w:hAnsi="Times New Roman" w:cs="Times New Roman"/>
          <w:color w:val="00B0F0"/>
        </w:rPr>
        <w:t>Sección crítica</w:t>
      </w:r>
      <w:r>
        <w:rPr>
          <w:rFonts w:ascii="Times New Roman" w:hAnsi="Times New Roman" w:cs="Times New Roman"/>
        </w:rPr>
        <w:t xml:space="preserve">, región de código que </w:t>
      </w:r>
      <w:r w:rsidR="00C40C85">
        <w:rPr>
          <w:rFonts w:ascii="Times New Roman" w:hAnsi="Times New Roman" w:cs="Times New Roman"/>
        </w:rPr>
        <w:t>solo puede ser accedida por un proceso simultáneamente (variables compartidas).</w:t>
      </w:r>
    </w:p>
    <w:p w14:paraId="4EAC93EB" w14:textId="78FE99BB" w:rsidR="00C40C85" w:rsidRDefault="00C40C85" w:rsidP="006933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E6F7E">
        <w:rPr>
          <w:rFonts w:ascii="Times New Roman" w:hAnsi="Times New Roman" w:cs="Times New Roman"/>
          <w:color w:val="00B0F0"/>
        </w:rPr>
        <w:t>Exclusión mutua</w:t>
      </w:r>
      <w:r>
        <w:rPr>
          <w:rFonts w:ascii="Times New Roman" w:hAnsi="Times New Roman" w:cs="Times New Roman"/>
        </w:rPr>
        <w:t xml:space="preserve">, </w:t>
      </w:r>
      <w:r w:rsidR="00CB5A7C">
        <w:rPr>
          <w:rFonts w:ascii="Times New Roman" w:hAnsi="Times New Roman" w:cs="Times New Roman"/>
        </w:rPr>
        <w:t>solo un proceso puede estar en la sección crítica accediendo a recursos compartidos.</w:t>
      </w:r>
    </w:p>
    <w:p w14:paraId="5A5CA3E7" w14:textId="02FE0505" w:rsidR="00CB5A7C" w:rsidRDefault="00CB5A7C" w:rsidP="006933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E6F7E">
        <w:rPr>
          <w:rFonts w:ascii="Times New Roman" w:hAnsi="Times New Roman" w:cs="Times New Roman"/>
          <w:color w:val="00B0F0"/>
        </w:rPr>
        <w:t>Interbloqueo</w:t>
      </w:r>
      <w:r>
        <w:rPr>
          <w:rFonts w:ascii="Times New Roman" w:hAnsi="Times New Roman" w:cs="Times New Roman"/>
        </w:rPr>
        <w:t xml:space="preserve">, </w:t>
      </w:r>
      <w:r w:rsidR="00205CD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arios procesos</w:t>
      </w:r>
      <w:r w:rsidR="00205CD7">
        <w:rPr>
          <w:rFonts w:ascii="Times New Roman" w:hAnsi="Times New Roman" w:cs="Times New Roman"/>
        </w:rPr>
        <w:t>, todos tienen algo que otros esperan, y a su vez esperan algo de otros.</w:t>
      </w:r>
    </w:p>
    <w:p w14:paraId="66134005" w14:textId="7797F54C" w:rsidR="00205CD7" w:rsidRDefault="00205CD7" w:rsidP="006933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E6F7E">
        <w:rPr>
          <w:rFonts w:ascii="Times New Roman" w:hAnsi="Times New Roman" w:cs="Times New Roman"/>
          <w:color w:val="00B0F0"/>
        </w:rPr>
        <w:t>Circulo vicioso</w:t>
      </w:r>
      <w:r>
        <w:rPr>
          <w:rFonts w:ascii="Times New Roman" w:hAnsi="Times New Roman" w:cs="Times New Roman"/>
        </w:rPr>
        <w:t xml:space="preserve">, </w:t>
      </w:r>
      <w:r w:rsidR="00D32459">
        <w:rPr>
          <w:rFonts w:ascii="Times New Roman" w:hAnsi="Times New Roman" w:cs="Times New Roman"/>
        </w:rPr>
        <w:t>los procesos cambian continuamente de estado como respuesta a cambios en otros procesos sin que sea útil.</w:t>
      </w:r>
    </w:p>
    <w:p w14:paraId="1BAA5C46" w14:textId="21DD07FD" w:rsidR="00D32459" w:rsidRDefault="00D32459" w:rsidP="006933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E6F7E">
        <w:rPr>
          <w:rFonts w:ascii="Times New Roman" w:hAnsi="Times New Roman" w:cs="Times New Roman"/>
          <w:color w:val="00B0F0"/>
        </w:rPr>
        <w:t>Condición de carrera</w:t>
      </w:r>
      <w:r>
        <w:rPr>
          <w:rFonts w:ascii="Times New Roman" w:hAnsi="Times New Roman" w:cs="Times New Roman"/>
        </w:rPr>
        <w:t>, varios hilos/procesos leen y escriben dato compartido</w:t>
      </w:r>
      <w:r w:rsidR="00194127">
        <w:rPr>
          <w:rFonts w:ascii="Times New Roman" w:hAnsi="Times New Roman" w:cs="Times New Roman"/>
        </w:rPr>
        <w:t>.</w:t>
      </w:r>
    </w:p>
    <w:p w14:paraId="3788375F" w14:textId="70CE2C3D" w:rsidR="009D75E2" w:rsidRDefault="009D75E2" w:rsidP="006933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E6F7E">
        <w:rPr>
          <w:rFonts w:ascii="Times New Roman" w:hAnsi="Times New Roman" w:cs="Times New Roman"/>
          <w:color w:val="00B0F0"/>
        </w:rPr>
        <w:t>Inanición</w:t>
      </w:r>
      <w:r>
        <w:rPr>
          <w:rFonts w:ascii="Times New Roman" w:hAnsi="Times New Roman" w:cs="Times New Roman"/>
        </w:rPr>
        <w:t>, proceso que está listo y se le deniega siempre el acceso a un recurso compartido.</w:t>
      </w:r>
    </w:p>
    <w:p w14:paraId="308405EA" w14:textId="5303D7CC" w:rsidR="001E43B3" w:rsidRDefault="001E43B3" w:rsidP="001E4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 concurrencia hay que tener en cuenta que la velocidad relativa de los procesos no puede predecirse.</w:t>
      </w:r>
    </w:p>
    <w:p w14:paraId="076ADB87" w14:textId="77777777" w:rsidR="008800E3" w:rsidRDefault="009C12FE" w:rsidP="001E4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</w:t>
      </w:r>
      <w:r w:rsidR="00D114AC">
        <w:rPr>
          <w:rFonts w:ascii="Times New Roman" w:hAnsi="Times New Roman" w:cs="Times New Roman"/>
        </w:rPr>
        <w:t xml:space="preserve">la concurrencia de procesos se puede usar la </w:t>
      </w:r>
      <w:r w:rsidR="00D114AC">
        <w:rPr>
          <w:rFonts w:ascii="Times New Roman" w:hAnsi="Times New Roman" w:cs="Times New Roman"/>
          <w:b/>
          <w:bCs/>
        </w:rPr>
        <w:t>memoria compartida</w:t>
      </w:r>
      <w:r w:rsidR="00D114AC">
        <w:rPr>
          <w:rFonts w:ascii="Times New Roman" w:hAnsi="Times New Roman" w:cs="Times New Roman"/>
        </w:rPr>
        <w:t>.</w:t>
      </w:r>
    </w:p>
    <w:p w14:paraId="557A97F5" w14:textId="0F103D59" w:rsidR="009C12FE" w:rsidRDefault="00D114AC" w:rsidP="008800E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8800E3">
        <w:rPr>
          <w:rFonts w:ascii="Times New Roman" w:hAnsi="Times New Roman" w:cs="Times New Roman"/>
        </w:rPr>
        <w:t xml:space="preserve">La función </w:t>
      </w:r>
      <w:proofErr w:type="spellStart"/>
      <w:proofErr w:type="gramStart"/>
      <w:r w:rsidRPr="008800E3">
        <w:rPr>
          <w:rFonts w:ascii="Consolas" w:hAnsi="Consolas" w:cs="Times New Roman"/>
          <w:b/>
          <w:bCs/>
        </w:rPr>
        <w:t>shmget</w:t>
      </w:r>
      <w:proofErr w:type="spellEnd"/>
      <w:r w:rsidRPr="008800E3">
        <w:rPr>
          <w:rFonts w:ascii="Consolas" w:hAnsi="Consolas" w:cs="Times New Roman"/>
          <w:b/>
          <w:bCs/>
        </w:rPr>
        <w:t>(</w:t>
      </w:r>
      <w:proofErr w:type="spellStart"/>
      <w:proofErr w:type="gramEnd"/>
      <w:r w:rsidR="00F20B46">
        <w:rPr>
          <w:rFonts w:ascii="Consolas" w:hAnsi="Consolas" w:cs="Times New Roman"/>
          <w:b/>
          <w:bCs/>
        </w:rPr>
        <w:t>key</w:t>
      </w:r>
      <w:proofErr w:type="spellEnd"/>
      <w:r w:rsidR="00F20B46">
        <w:rPr>
          <w:rFonts w:ascii="Consolas" w:hAnsi="Consolas" w:cs="Times New Roman"/>
          <w:b/>
          <w:bCs/>
        </w:rPr>
        <w:t xml:space="preserve">, longitud, </w:t>
      </w:r>
      <w:proofErr w:type="spellStart"/>
      <w:r w:rsidR="00F20B46">
        <w:rPr>
          <w:rFonts w:ascii="Consolas" w:hAnsi="Consolas" w:cs="Times New Roman"/>
          <w:b/>
          <w:bCs/>
        </w:rPr>
        <w:t>shmflag</w:t>
      </w:r>
      <w:proofErr w:type="spellEnd"/>
      <w:r w:rsidRPr="008800E3">
        <w:rPr>
          <w:rFonts w:ascii="Consolas" w:hAnsi="Consolas" w:cs="Times New Roman"/>
          <w:b/>
          <w:bCs/>
        </w:rPr>
        <w:t>)</w:t>
      </w:r>
      <w:r w:rsidRPr="008800E3">
        <w:rPr>
          <w:rFonts w:ascii="Times New Roman" w:hAnsi="Times New Roman" w:cs="Times New Roman"/>
        </w:rPr>
        <w:t xml:space="preserve"> crea un segmento de memoria compartida o solicita accesos a un segmento de memoria existente.</w:t>
      </w:r>
      <w:r w:rsidR="00FD2F9F">
        <w:rPr>
          <w:rFonts w:ascii="Times New Roman" w:hAnsi="Times New Roman" w:cs="Times New Roman"/>
        </w:rPr>
        <w:t xml:space="preserve"> La </w:t>
      </w:r>
      <w:proofErr w:type="spellStart"/>
      <w:r w:rsidR="00FD2F9F">
        <w:rPr>
          <w:rFonts w:ascii="Times New Roman" w:hAnsi="Times New Roman" w:cs="Times New Roman"/>
          <w:u w:val="single"/>
        </w:rPr>
        <w:t>key</w:t>
      </w:r>
      <w:proofErr w:type="spellEnd"/>
      <w:r w:rsidR="00FD2F9F">
        <w:rPr>
          <w:rFonts w:ascii="Times New Roman" w:hAnsi="Times New Roman" w:cs="Times New Roman"/>
        </w:rPr>
        <w:t xml:space="preserve"> identifica el segmento, la </w:t>
      </w:r>
      <w:r w:rsidR="00FD2F9F">
        <w:rPr>
          <w:rFonts w:ascii="Times New Roman" w:hAnsi="Times New Roman" w:cs="Times New Roman"/>
          <w:u w:val="single"/>
        </w:rPr>
        <w:t>longitud</w:t>
      </w:r>
      <w:r w:rsidR="00FD2F9F">
        <w:rPr>
          <w:rFonts w:ascii="Times New Roman" w:hAnsi="Times New Roman" w:cs="Times New Roman"/>
        </w:rPr>
        <w:t xml:space="preserve"> determina el tamaño de la región compartida</w:t>
      </w:r>
      <w:r w:rsidR="00025F26">
        <w:rPr>
          <w:rFonts w:ascii="Times New Roman" w:hAnsi="Times New Roman" w:cs="Times New Roman"/>
        </w:rPr>
        <w:t xml:space="preserve"> y la </w:t>
      </w:r>
      <w:proofErr w:type="spellStart"/>
      <w:r w:rsidR="00025F26">
        <w:rPr>
          <w:rFonts w:ascii="Times New Roman" w:hAnsi="Times New Roman" w:cs="Times New Roman"/>
          <w:u w:val="single"/>
        </w:rPr>
        <w:t>shmflag</w:t>
      </w:r>
      <w:proofErr w:type="spellEnd"/>
      <w:r w:rsidR="00025F26">
        <w:rPr>
          <w:rFonts w:ascii="Times New Roman" w:hAnsi="Times New Roman" w:cs="Times New Roman"/>
        </w:rPr>
        <w:t xml:space="preserve"> es un código que determina si se puede crear un segmento si no existe (IPC_CREAT), o </w:t>
      </w:r>
      <w:r w:rsidR="009B015A">
        <w:rPr>
          <w:rFonts w:ascii="Times New Roman" w:hAnsi="Times New Roman" w:cs="Times New Roman"/>
        </w:rPr>
        <w:t>que devuelva error si ya existe el segmento (IPC_EXCL | IPC_CREAT).</w:t>
      </w:r>
    </w:p>
    <w:p w14:paraId="7D0E4397" w14:textId="557542A7" w:rsidR="00697674" w:rsidRDefault="008E4205" w:rsidP="008800E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función </w:t>
      </w:r>
      <w:proofErr w:type="spellStart"/>
      <w:proofErr w:type="gramStart"/>
      <w:r w:rsidRPr="00300630">
        <w:rPr>
          <w:rFonts w:ascii="Consolas" w:hAnsi="Consolas" w:cs="Times New Roman"/>
          <w:b/>
          <w:bCs/>
        </w:rPr>
        <w:t>shmat</w:t>
      </w:r>
      <w:proofErr w:type="spellEnd"/>
      <w:r w:rsidRPr="00300630">
        <w:rPr>
          <w:rFonts w:ascii="Consolas" w:hAnsi="Consolas" w:cs="Times New Roman"/>
          <w:b/>
          <w:bCs/>
        </w:rPr>
        <w:t>(</w:t>
      </w:r>
      <w:proofErr w:type="spellStart"/>
      <w:proofErr w:type="gramEnd"/>
      <w:r w:rsidRPr="00300630">
        <w:rPr>
          <w:rFonts w:ascii="Consolas" w:hAnsi="Consolas" w:cs="Times New Roman"/>
          <w:b/>
          <w:bCs/>
        </w:rPr>
        <w:t>shmid</w:t>
      </w:r>
      <w:proofErr w:type="spellEnd"/>
      <w:r w:rsidRPr="00300630">
        <w:rPr>
          <w:rFonts w:ascii="Consolas" w:hAnsi="Consolas" w:cs="Times New Roman"/>
          <w:b/>
          <w:bCs/>
        </w:rPr>
        <w:t xml:space="preserve">, </w:t>
      </w:r>
      <w:proofErr w:type="spellStart"/>
      <w:r w:rsidRPr="00300630">
        <w:rPr>
          <w:rFonts w:ascii="Consolas" w:hAnsi="Consolas" w:cs="Times New Roman"/>
          <w:b/>
          <w:bCs/>
        </w:rPr>
        <w:t>shmaddr</w:t>
      </w:r>
      <w:proofErr w:type="spellEnd"/>
      <w:r w:rsidRPr="00300630">
        <w:rPr>
          <w:rFonts w:ascii="Consolas" w:hAnsi="Consolas" w:cs="Times New Roman"/>
          <w:b/>
          <w:bCs/>
        </w:rPr>
        <w:t xml:space="preserve">, </w:t>
      </w:r>
      <w:proofErr w:type="spellStart"/>
      <w:r w:rsidRPr="00300630">
        <w:rPr>
          <w:rFonts w:ascii="Consolas" w:hAnsi="Consolas" w:cs="Times New Roman"/>
          <w:b/>
          <w:bCs/>
        </w:rPr>
        <w:t>shmflag</w:t>
      </w:r>
      <w:proofErr w:type="spellEnd"/>
      <w:r w:rsidRPr="00300630">
        <w:rPr>
          <w:rFonts w:ascii="Consolas" w:hAnsi="Consolas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añade el segmento de memoria compartida a la memoria del proceso. </w:t>
      </w:r>
      <w:proofErr w:type="spellStart"/>
      <w:r w:rsidRPr="005A3E56">
        <w:rPr>
          <w:rFonts w:ascii="Times New Roman" w:hAnsi="Times New Roman" w:cs="Times New Roman"/>
        </w:rPr>
        <w:t>shmaddr</w:t>
      </w:r>
      <w:proofErr w:type="spellEnd"/>
      <w:r w:rsidR="005A3E56">
        <w:rPr>
          <w:rFonts w:ascii="Times New Roman" w:hAnsi="Times New Roman" w:cs="Times New Roman"/>
        </w:rPr>
        <w:t xml:space="preserve"> </w:t>
      </w:r>
      <w:r w:rsidR="005A3E56" w:rsidRPr="005A3E56">
        <w:rPr>
          <w:rFonts w:ascii="Times New Roman" w:hAnsi="Times New Roman" w:cs="Times New Roman"/>
        </w:rPr>
        <w:t>si</w:t>
      </w:r>
      <w:r w:rsidR="005A3E56">
        <w:rPr>
          <w:rFonts w:ascii="Times New Roman" w:hAnsi="Times New Roman" w:cs="Times New Roman"/>
        </w:rPr>
        <w:t xml:space="preserve"> es 0, el SO trata de encontrar una zona donde “mapear” el segmento compartido</w:t>
      </w:r>
      <w:r w:rsidR="003268B4">
        <w:rPr>
          <w:rFonts w:ascii="Times New Roman" w:hAnsi="Times New Roman" w:cs="Times New Roman"/>
        </w:rPr>
        <w:t>.</w:t>
      </w:r>
    </w:p>
    <w:p w14:paraId="0E8AE6CC" w14:textId="67D878E7" w:rsidR="003268B4" w:rsidRDefault="003268B4" w:rsidP="00326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la </w:t>
      </w:r>
      <w:r w:rsidRPr="00A453B1">
        <w:rPr>
          <w:rFonts w:ascii="Times New Roman" w:hAnsi="Times New Roman" w:cs="Times New Roman"/>
          <w:b/>
          <w:bCs/>
          <w:color w:val="00B0F0"/>
        </w:rPr>
        <w:t>sincronización</w:t>
      </w:r>
      <w:r>
        <w:rPr>
          <w:rFonts w:ascii="Times New Roman" w:hAnsi="Times New Roman" w:cs="Times New Roman"/>
        </w:rPr>
        <w:t>, el sistema operativo se encarga de:</w:t>
      </w:r>
    </w:p>
    <w:p w14:paraId="76A3197F" w14:textId="0133A444" w:rsidR="00FB1867" w:rsidRDefault="00FB1867" w:rsidP="00FB18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Seguir la pista de los procesos activos.</w:t>
      </w:r>
    </w:p>
    <w:p w14:paraId="353174A9" w14:textId="6A04F642" w:rsidR="00FB1867" w:rsidRDefault="00FB1867" w:rsidP="00FB18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Asignar y retirar recursos.</w:t>
      </w:r>
    </w:p>
    <w:p w14:paraId="5B682F25" w14:textId="0566C2B8" w:rsidR="00FB1867" w:rsidRDefault="00FB1867" w:rsidP="00FB18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Proteger los datos y los recursos físicos.</w:t>
      </w:r>
    </w:p>
    <w:p w14:paraId="5248B4EE" w14:textId="466BA4D6" w:rsidR="00FB1867" w:rsidRDefault="00FB1867" w:rsidP="00FB18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resultados de un proceso deben ser independientes de la velocidad relativa a la que se realiza la ejecución de otros procesos concurrentes.</w:t>
      </w:r>
    </w:p>
    <w:p w14:paraId="2A9F8534" w14:textId="276BD736" w:rsidR="00FB1867" w:rsidRDefault="00A453B1" w:rsidP="00FB1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procesos </w:t>
      </w:r>
      <w:r w:rsidRPr="00A453B1">
        <w:rPr>
          <w:rFonts w:ascii="Times New Roman" w:hAnsi="Times New Roman" w:cs="Times New Roman"/>
          <w:b/>
          <w:bCs/>
          <w:color w:val="00B0F0"/>
        </w:rPr>
        <w:t>interaccionan</w:t>
      </w:r>
      <w:r w:rsidRPr="00A453B1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>de tres formas:</w:t>
      </w:r>
    </w:p>
    <w:p w14:paraId="6F2BF095" w14:textId="767C01A6" w:rsidR="00A453B1" w:rsidRDefault="00A453B1" w:rsidP="00A453B1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procesos no tienen conocimiento de los demás. </w:t>
      </w:r>
      <w:r w:rsidRPr="003A2A9A">
        <w:rPr>
          <w:rFonts w:ascii="Times New Roman" w:hAnsi="Times New Roman" w:cs="Times New Roman"/>
          <w:b/>
          <w:bCs/>
          <w:color w:val="00B0F0"/>
        </w:rPr>
        <w:t>Competencia</w:t>
      </w:r>
      <w:r>
        <w:rPr>
          <w:rFonts w:ascii="Times New Roman" w:hAnsi="Times New Roman" w:cs="Times New Roman"/>
        </w:rPr>
        <w:t>.</w:t>
      </w:r>
    </w:p>
    <w:p w14:paraId="0E5828D5" w14:textId="6CF0CFE9" w:rsidR="00F57432" w:rsidRDefault="00195641" w:rsidP="00F57432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Cuando varios procesos entran en competencia se pueden producir las siguientes situaciones:</w:t>
      </w:r>
    </w:p>
    <w:p w14:paraId="306930F1" w14:textId="0FCD62FE" w:rsidR="00195641" w:rsidRDefault="00195641" w:rsidP="00195641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195641">
        <w:rPr>
          <w:rFonts w:ascii="Times New Roman" w:hAnsi="Times New Roman" w:cs="Times New Roman"/>
          <w:color w:val="00B0F0"/>
        </w:rPr>
        <w:t>Exclusión mutua</w:t>
      </w:r>
      <w:r>
        <w:rPr>
          <w:rFonts w:ascii="Times New Roman" w:hAnsi="Times New Roman" w:cs="Times New Roman"/>
        </w:rPr>
        <w:t>. Solo un programa puede acceder a su sección crítica en un momento dado.</w:t>
      </w:r>
    </w:p>
    <w:p w14:paraId="555B5129" w14:textId="3D58F8B7" w:rsidR="00195641" w:rsidRDefault="00195641" w:rsidP="00195641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195641">
        <w:rPr>
          <w:rFonts w:ascii="Times New Roman" w:hAnsi="Times New Roman" w:cs="Times New Roman"/>
          <w:color w:val="00B0F0"/>
        </w:rPr>
        <w:t>Interbloqueo</w:t>
      </w:r>
      <w:r>
        <w:rPr>
          <w:rFonts w:ascii="Times New Roman" w:hAnsi="Times New Roman" w:cs="Times New Roman"/>
        </w:rPr>
        <w:t>.</w:t>
      </w:r>
    </w:p>
    <w:p w14:paraId="194A6092" w14:textId="42540D1E" w:rsidR="00195641" w:rsidRPr="00195641" w:rsidRDefault="00195641" w:rsidP="00195641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195641">
        <w:rPr>
          <w:rFonts w:ascii="Times New Roman" w:hAnsi="Times New Roman" w:cs="Times New Roman"/>
          <w:color w:val="00B0F0"/>
        </w:rPr>
        <w:t>Inanición</w:t>
      </w:r>
      <w:r>
        <w:rPr>
          <w:rFonts w:ascii="Times New Roman" w:hAnsi="Times New Roman" w:cs="Times New Roman"/>
        </w:rPr>
        <w:t>.</w:t>
      </w:r>
    </w:p>
    <w:p w14:paraId="139D20E2" w14:textId="2D880497" w:rsidR="00A453B1" w:rsidRDefault="00A453B1" w:rsidP="00A453B1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procesos tienen un conocimiento indirecto de los otros. </w:t>
      </w:r>
      <w:r w:rsidRPr="003A2A9A">
        <w:rPr>
          <w:rFonts w:ascii="Times New Roman" w:hAnsi="Times New Roman" w:cs="Times New Roman"/>
          <w:b/>
          <w:bCs/>
          <w:color w:val="00B0F0"/>
        </w:rPr>
        <w:t>Cooperación por comportamiento</w:t>
      </w:r>
      <w:r>
        <w:rPr>
          <w:rFonts w:ascii="Times New Roman" w:hAnsi="Times New Roman" w:cs="Times New Roman"/>
        </w:rPr>
        <w:t>.</w:t>
      </w:r>
    </w:p>
    <w:p w14:paraId="444988D4" w14:textId="15626C84" w:rsidR="00C35765" w:rsidRDefault="00665159" w:rsidP="00195641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que los recursos puedan compartir recursos adecuadamente las operaciones de escritura deben </w:t>
      </w:r>
      <w:r w:rsidR="00D538E9">
        <w:rPr>
          <w:rFonts w:ascii="Times New Roman" w:hAnsi="Times New Roman" w:cs="Times New Roman"/>
        </w:rPr>
        <w:t>ser mutuamente</w:t>
      </w:r>
      <w:r>
        <w:rPr>
          <w:rFonts w:ascii="Times New Roman" w:hAnsi="Times New Roman" w:cs="Times New Roman"/>
        </w:rPr>
        <w:t xml:space="preserve"> excluyentes.</w:t>
      </w:r>
    </w:p>
    <w:p w14:paraId="3F508C7A" w14:textId="7BE9B9C0" w:rsidR="00A453B1" w:rsidRDefault="00A453B1" w:rsidP="00A453B1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procesos tienen un conocimiento directo de los otros</w:t>
      </w:r>
      <w:r w:rsidR="003A2A9A">
        <w:rPr>
          <w:rFonts w:ascii="Times New Roman" w:hAnsi="Times New Roman" w:cs="Times New Roman"/>
        </w:rPr>
        <w:t xml:space="preserve"> (conocen el PID). </w:t>
      </w:r>
      <w:r w:rsidR="003A2A9A" w:rsidRPr="003A2A9A">
        <w:rPr>
          <w:rFonts w:ascii="Times New Roman" w:hAnsi="Times New Roman" w:cs="Times New Roman"/>
          <w:b/>
          <w:bCs/>
          <w:color w:val="00B0F0"/>
        </w:rPr>
        <w:t>Cooperación por comunicación</w:t>
      </w:r>
      <w:r w:rsidR="003A2A9A">
        <w:rPr>
          <w:rFonts w:ascii="Times New Roman" w:hAnsi="Times New Roman" w:cs="Times New Roman"/>
        </w:rPr>
        <w:t>.</w:t>
      </w:r>
    </w:p>
    <w:p w14:paraId="5087E49F" w14:textId="36A2853B" w:rsidR="00D538E9" w:rsidRDefault="00D538E9" w:rsidP="00D538E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cooperación puede se</w:t>
      </w:r>
      <w:r w:rsidR="005C02D2">
        <w:rPr>
          <w:rFonts w:ascii="Times New Roman" w:hAnsi="Times New Roman" w:cs="Times New Roman"/>
        </w:rPr>
        <w:t>r por paso de mensajes. En esta situación no es necesario el control de la exclusión mutua. Puede producirse un interbloqueo</w:t>
      </w:r>
      <w:r w:rsidR="00A038FF">
        <w:rPr>
          <w:rFonts w:ascii="Times New Roman" w:hAnsi="Times New Roman" w:cs="Times New Roman"/>
        </w:rPr>
        <w:t>, cada proceso puede estar esperando una comunicación del otro</w:t>
      </w:r>
      <w:r w:rsidR="00397786">
        <w:rPr>
          <w:rFonts w:ascii="Times New Roman" w:hAnsi="Times New Roman" w:cs="Times New Roman"/>
        </w:rPr>
        <w:t>. Puede producirse inanición.</w:t>
      </w:r>
    </w:p>
    <w:p w14:paraId="13DE08DF" w14:textId="5743D9A3" w:rsidR="000B395C" w:rsidRDefault="000B395C" w:rsidP="000B3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</w:t>
      </w:r>
      <w:r w:rsidRPr="001B6EC4">
        <w:rPr>
          <w:rFonts w:ascii="Times New Roman" w:hAnsi="Times New Roman" w:cs="Times New Roman"/>
          <w:color w:val="00B0F0"/>
        </w:rPr>
        <w:t xml:space="preserve">requisitos para la exclusión mutua </w:t>
      </w:r>
      <w:r w:rsidR="001B6EC4">
        <w:rPr>
          <w:rFonts w:ascii="Times New Roman" w:hAnsi="Times New Roman" w:cs="Times New Roman"/>
        </w:rPr>
        <w:t>son:</w:t>
      </w:r>
    </w:p>
    <w:p w14:paraId="61012605" w14:textId="3C6DEDA8" w:rsidR="001B6EC4" w:rsidRDefault="001B6EC4" w:rsidP="001B6EC4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Solo </w:t>
      </w:r>
      <w:r w:rsidR="00BB70C7">
        <w:rPr>
          <w:rFonts w:ascii="Times New Roman" w:hAnsi="Times New Roman" w:cs="Times New Roman"/>
        </w:rPr>
        <w:t>un proceso debe tener permiso para entrar en la sección crítica por un recurso en un instante.</w:t>
      </w:r>
    </w:p>
    <w:p w14:paraId="60431035" w14:textId="479C9677" w:rsidR="00073151" w:rsidRDefault="00073151" w:rsidP="001B6EC4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debe permitirse el interbloque o la inanición.</w:t>
      </w:r>
    </w:p>
    <w:p w14:paraId="5D4520EE" w14:textId="6B8793F0" w:rsidR="00073151" w:rsidRDefault="00073151" w:rsidP="001B6EC4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Cuando ningún proceso está en su sección crítica, cualquier proceso que solicite entrar en la suya debe poder hacerlo sin dilaci</w:t>
      </w:r>
      <w:r w:rsidR="00ED6448">
        <w:rPr>
          <w:rFonts w:ascii="Times New Roman" w:hAnsi="Times New Roman" w:cs="Times New Roman"/>
        </w:rPr>
        <w:t>ón.</w:t>
      </w:r>
    </w:p>
    <w:p w14:paraId="4B43582C" w14:textId="4ABE4660" w:rsidR="00B00938" w:rsidRDefault="00E965AD" w:rsidP="001B6EC4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se deben hacer suposiciones sobre la velocidad relativa de los procesos o el número de procesadores.</w:t>
      </w:r>
    </w:p>
    <w:p w14:paraId="009E9BBC" w14:textId="2D838DA7" w:rsidR="00E965AD" w:rsidRDefault="00E965AD" w:rsidP="001B6EC4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proceso permanece en su sección crítica solo un tiempo finito.</w:t>
      </w:r>
    </w:p>
    <w:p w14:paraId="2ADE1769" w14:textId="02122090" w:rsidR="00073EE9" w:rsidRPr="005940D5" w:rsidRDefault="00073EE9" w:rsidP="00300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garantizar la exclusión mutua </w:t>
      </w:r>
      <w:r w:rsidR="005940D5">
        <w:rPr>
          <w:rFonts w:ascii="Times New Roman" w:hAnsi="Times New Roman" w:cs="Times New Roman"/>
        </w:rPr>
        <w:t xml:space="preserve">se puede usar la </w:t>
      </w:r>
      <w:r w:rsidR="005940D5" w:rsidRPr="00A55952">
        <w:rPr>
          <w:rFonts w:ascii="Times New Roman" w:hAnsi="Times New Roman" w:cs="Times New Roman"/>
          <w:b/>
          <w:bCs/>
          <w:color w:val="00B0F0"/>
        </w:rPr>
        <w:t>espera activa</w:t>
      </w:r>
      <w:r w:rsidR="005940D5">
        <w:rPr>
          <w:rFonts w:ascii="Times New Roman" w:hAnsi="Times New Roman" w:cs="Times New Roman"/>
        </w:rPr>
        <w:t xml:space="preserve">, </w:t>
      </w:r>
      <w:r w:rsidR="005940D5" w:rsidRPr="00A55952">
        <w:rPr>
          <w:rFonts w:ascii="Times New Roman" w:hAnsi="Times New Roman" w:cs="Times New Roman"/>
          <w:b/>
          <w:bCs/>
          <w:color w:val="00B0F0"/>
        </w:rPr>
        <w:t>hardware</w:t>
      </w:r>
      <w:r w:rsidR="003F78F9">
        <w:rPr>
          <w:rFonts w:ascii="Times New Roman" w:hAnsi="Times New Roman" w:cs="Times New Roman"/>
        </w:rPr>
        <w:t xml:space="preserve">, </w:t>
      </w:r>
      <w:r w:rsidR="005940D5" w:rsidRPr="00A55952">
        <w:rPr>
          <w:rFonts w:ascii="Times New Roman" w:hAnsi="Times New Roman" w:cs="Times New Roman"/>
          <w:b/>
          <w:bCs/>
          <w:color w:val="00B0F0"/>
        </w:rPr>
        <w:t>SO</w:t>
      </w:r>
      <w:r w:rsidR="00D33A4A" w:rsidRPr="00A55952">
        <w:rPr>
          <w:rFonts w:ascii="Times New Roman" w:hAnsi="Times New Roman" w:cs="Times New Roman"/>
          <w:color w:val="00B0F0"/>
        </w:rPr>
        <w:t xml:space="preserve"> </w:t>
      </w:r>
      <w:r w:rsidR="00D33A4A">
        <w:rPr>
          <w:rFonts w:ascii="Times New Roman" w:hAnsi="Times New Roman" w:cs="Times New Roman"/>
        </w:rPr>
        <w:t>o un lenguaje de programación (</w:t>
      </w:r>
      <w:r w:rsidR="00D33A4A" w:rsidRPr="003F78F9">
        <w:rPr>
          <w:rFonts w:ascii="Times New Roman" w:hAnsi="Times New Roman" w:cs="Times New Roman"/>
          <w:color w:val="00B0F0"/>
        </w:rPr>
        <w:t>semáforos, monitores</w:t>
      </w:r>
      <w:r w:rsidR="00D33A4A">
        <w:rPr>
          <w:rFonts w:ascii="Times New Roman" w:hAnsi="Times New Roman" w:cs="Times New Roman"/>
        </w:rPr>
        <w:t>).</w:t>
      </w:r>
    </w:p>
    <w:p w14:paraId="3F568CED" w14:textId="024FA4DA" w:rsidR="003A2A9A" w:rsidRDefault="003F78F9" w:rsidP="003A2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 espera activa no resulta eficaz</w:t>
      </w:r>
      <w:r w:rsidR="00E53E5C">
        <w:rPr>
          <w:rFonts w:ascii="Times New Roman" w:hAnsi="Times New Roman" w:cs="Times New Roman"/>
        </w:rPr>
        <w:t xml:space="preserve"> con exclusión mediante el uso de turnos (variable compartida),</w:t>
      </w:r>
      <w:r w:rsidR="001D6562">
        <w:rPr>
          <w:rFonts w:ascii="Times New Roman" w:hAnsi="Times New Roman" w:cs="Times New Roman"/>
        </w:rPr>
        <w:t xml:space="preserve"> aunque hay soluciones como el </w:t>
      </w:r>
      <w:r w:rsidR="001D6562" w:rsidRPr="004410B9">
        <w:rPr>
          <w:rFonts w:ascii="Times New Roman" w:hAnsi="Times New Roman" w:cs="Times New Roman"/>
          <w:b/>
          <w:bCs/>
          <w:color w:val="00B0F0"/>
        </w:rPr>
        <w:t xml:space="preserve">algoritmo de </w:t>
      </w:r>
      <w:proofErr w:type="spellStart"/>
      <w:r w:rsidR="001D6562" w:rsidRPr="004410B9">
        <w:rPr>
          <w:rFonts w:ascii="Times New Roman" w:hAnsi="Times New Roman" w:cs="Times New Roman"/>
          <w:b/>
          <w:bCs/>
          <w:color w:val="00B0F0"/>
        </w:rPr>
        <w:t>Dekker</w:t>
      </w:r>
      <w:proofErr w:type="spellEnd"/>
      <w:r w:rsidR="001D6562">
        <w:rPr>
          <w:rFonts w:ascii="Times New Roman" w:hAnsi="Times New Roman" w:cs="Times New Roman"/>
        </w:rPr>
        <w:t>, en este se impone un orden de actividad de los procesos</w:t>
      </w:r>
      <w:r w:rsidR="00AF0802">
        <w:rPr>
          <w:rFonts w:ascii="Times New Roman" w:hAnsi="Times New Roman" w:cs="Times New Roman"/>
        </w:rPr>
        <w:t>, si un proceso desea entrar en la sección crítica, debe activar su señal y puede que tenga que esperar a que llegue su turno.</w:t>
      </w:r>
      <w:r w:rsidR="004410B9">
        <w:rPr>
          <w:rFonts w:ascii="Times New Roman" w:hAnsi="Times New Roman" w:cs="Times New Roman"/>
        </w:rPr>
        <w:t xml:space="preserve"> Existe otra solución que es la </w:t>
      </w:r>
      <w:r w:rsidR="004410B9" w:rsidRPr="004410B9">
        <w:rPr>
          <w:rFonts w:ascii="Times New Roman" w:hAnsi="Times New Roman" w:cs="Times New Roman"/>
          <w:b/>
          <w:bCs/>
          <w:color w:val="00B0F0"/>
        </w:rPr>
        <w:t>solución de Peterson</w:t>
      </w:r>
      <w:r w:rsidR="004410B9">
        <w:rPr>
          <w:rFonts w:ascii="Times New Roman" w:hAnsi="Times New Roman" w:cs="Times New Roman"/>
        </w:rPr>
        <w:t>.</w:t>
      </w:r>
    </w:p>
    <w:p w14:paraId="4473FEBC" w14:textId="536E32CD" w:rsidR="0074252A" w:rsidRDefault="003B5EB8" w:rsidP="003A2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 soluciones hardware incluyen la </w:t>
      </w:r>
      <w:r w:rsidRPr="003B5EB8">
        <w:rPr>
          <w:rFonts w:ascii="Times New Roman" w:hAnsi="Times New Roman" w:cs="Times New Roman"/>
          <w:b/>
          <w:bCs/>
          <w:color w:val="00B0F0"/>
        </w:rPr>
        <w:t>inhabilitación</w:t>
      </w:r>
      <w:r w:rsidRPr="003B5EB8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 xml:space="preserve">de </w:t>
      </w:r>
      <w:r w:rsidR="00A45303">
        <w:rPr>
          <w:rFonts w:ascii="Times New Roman" w:hAnsi="Times New Roman" w:cs="Times New Roman"/>
        </w:rPr>
        <w:t>interrupciones. Para garantizar la exclusión mutua es suficiente con impedir que un proceso sea interrumpido. Un proceso continuará ejecutándose hasta que solicite un servicio del sistema operativo o hasta que sea interrumpido</w:t>
      </w:r>
      <w:r w:rsidR="007A64A2">
        <w:rPr>
          <w:rFonts w:ascii="Times New Roman" w:hAnsi="Times New Roman" w:cs="Times New Roman"/>
        </w:rPr>
        <w:t>. Se limita la capacidad del procesador para intercalar programas.</w:t>
      </w:r>
      <w:r w:rsidR="00F548C1">
        <w:rPr>
          <w:rFonts w:ascii="Times New Roman" w:hAnsi="Times New Roman" w:cs="Times New Roman"/>
        </w:rPr>
        <w:t xml:space="preserve"> En un sistema multiprocesador inhabilitar las interrupciones de un procesador no garantiza la exclusión mutua.</w:t>
      </w:r>
      <w:r w:rsidR="00DA7A34">
        <w:rPr>
          <w:rFonts w:ascii="Times New Roman" w:hAnsi="Times New Roman" w:cs="Times New Roman"/>
        </w:rPr>
        <w:t xml:space="preserve"> </w:t>
      </w:r>
    </w:p>
    <w:p w14:paraId="459FBA83" w14:textId="48675AE4" w:rsidR="00DA7A34" w:rsidRDefault="00DA7A34" w:rsidP="003A2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Existen instrucciones especiales de m</w:t>
      </w:r>
      <w:r w:rsidR="007F4123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quina que se realizan en un único ciclo</w:t>
      </w:r>
      <w:r w:rsidR="008C1B6A">
        <w:rPr>
          <w:rFonts w:ascii="Times New Roman" w:hAnsi="Times New Roman" w:cs="Times New Roman"/>
        </w:rPr>
        <w:t xml:space="preserve"> y no están sujetas a injerencias por parte de otras instrucciones.</w:t>
      </w:r>
    </w:p>
    <w:p w14:paraId="4016B8D7" w14:textId="2A1C70DB" w:rsidR="007F4123" w:rsidRDefault="007F4123" w:rsidP="003A2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 </w:t>
      </w:r>
      <w:r w:rsidRPr="007F4123">
        <w:rPr>
          <w:rFonts w:ascii="Times New Roman" w:hAnsi="Times New Roman" w:cs="Times New Roman"/>
          <w:b/>
          <w:bCs/>
          <w:color w:val="00B0F0"/>
        </w:rPr>
        <w:t>ventajas</w:t>
      </w:r>
      <w:r w:rsidRPr="007F4123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>de las soluciones hardware son:</w:t>
      </w:r>
    </w:p>
    <w:p w14:paraId="20224034" w14:textId="18188FD6" w:rsidR="007F4123" w:rsidRDefault="007F4123" w:rsidP="007F4123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aplicable a cualquier número de procesos en sistemas con memoria compartida, tanto de monoprocesador como de multiprocesador.</w:t>
      </w:r>
    </w:p>
    <w:p w14:paraId="0152B66C" w14:textId="435CEA87" w:rsidR="00C059FA" w:rsidRDefault="00C059FA" w:rsidP="007F4123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simple y fácil de verificar.</w:t>
      </w:r>
    </w:p>
    <w:p w14:paraId="5E9E14C8" w14:textId="1F07007F" w:rsidR="00C059FA" w:rsidRDefault="00C059FA" w:rsidP="007F4123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Puede usarse para varias secciones críticas.</w:t>
      </w:r>
    </w:p>
    <w:p w14:paraId="6AAACBDF" w14:textId="582D51A5" w:rsidR="00C059FA" w:rsidRDefault="00C059FA" w:rsidP="00C05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 </w:t>
      </w:r>
      <w:r w:rsidRPr="00C059FA">
        <w:rPr>
          <w:rFonts w:ascii="Times New Roman" w:hAnsi="Times New Roman" w:cs="Times New Roman"/>
          <w:b/>
          <w:bCs/>
          <w:color w:val="00B0F0"/>
        </w:rPr>
        <w:t>desventajas</w:t>
      </w:r>
      <w:r w:rsidRPr="00C059FA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>son:</w:t>
      </w:r>
    </w:p>
    <w:p w14:paraId="5DA20E6A" w14:textId="4BAF4E1E" w:rsidR="00C059FA" w:rsidRDefault="00C059FA" w:rsidP="00C059FA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Interbloqueo: Si un proceso con baja prioridad entra en su sección crítica y existe otro proceso con mayor prioridad, entonces el proceso cuya prioridad es mayor obtendrá el procesador para esperar a poder entrar en la sección </w:t>
      </w:r>
      <w:r w:rsidR="00F23A78">
        <w:rPr>
          <w:rFonts w:ascii="Times New Roman" w:hAnsi="Times New Roman" w:cs="Times New Roman"/>
        </w:rPr>
        <w:t>crítica.</w:t>
      </w:r>
    </w:p>
    <w:p w14:paraId="1F54C31F" w14:textId="5D97DFC1" w:rsidR="00F23A78" w:rsidRPr="00C059FA" w:rsidRDefault="00F23A78" w:rsidP="00C059FA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espera activa consume tiempo de procesador.</w:t>
      </w:r>
    </w:p>
    <w:p w14:paraId="6EB81789" w14:textId="77777777" w:rsidR="00A453B1" w:rsidRPr="00A453B1" w:rsidRDefault="00A453B1" w:rsidP="00FB1867">
      <w:pPr>
        <w:rPr>
          <w:rFonts w:ascii="Times New Roman" w:hAnsi="Times New Roman" w:cs="Times New Roman"/>
        </w:rPr>
      </w:pPr>
    </w:p>
    <w:sectPr w:rsidR="00A453B1" w:rsidRPr="00A453B1" w:rsidSect="00984F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97A94"/>
    <w:multiLevelType w:val="hybridMultilevel"/>
    <w:tmpl w:val="0838A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8669C"/>
    <w:multiLevelType w:val="hybridMultilevel"/>
    <w:tmpl w:val="775E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47324"/>
    <w:multiLevelType w:val="hybridMultilevel"/>
    <w:tmpl w:val="1D9C6F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2D0F57E1"/>
    <w:multiLevelType w:val="hybridMultilevel"/>
    <w:tmpl w:val="3018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53A03"/>
    <w:multiLevelType w:val="hybridMultilevel"/>
    <w:tmpl w:val="9E04A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0542FC"/>
    <w:multiLevelType w:val="hybridMultilevel"/>
    <w:tmpl w:val="F918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569FD"/>
    <w:multiLevelType w:val="hybridMultilevel"/>
    <w:tmpl w:val="9AA4F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74091"/>
    <w:multiLevelType w:val="hybridMultilevel"/>
    <w:tmpl w:val="0838A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5C"/>
    <w:rsid w:val="00025F26"/>
    <w:rsid w:val="00073151"/>
    <w:rsid w:val="00073EE9"/>
    <w:rsid w:val="000B395C"/>
    <w:rsid w:val="00194127"/>
    <w:rsid w:val="00195641"/>
    <w:rsid w:val="001B6EC4"/>
    <w:rsid w:val="001D6562"/>
    <w:rsid w:val="001E43B3"/>
    <w:rsid w:val="001E6F7E"/>
    <w:rsid w:val="00205CD7"/>
    <w:rsid w:val="002A762E"/>
    <w:rsid w:val="00300630"/>
    <w:rsid w:val="003268B4"/>
    <w:rsid w:val="00397786"/>
    <w:rsid w:val="003A2A9A"/>
    <w:rsid w:val="003B5EB8"/>
    <w:rsid w:val="003F78F9"/>
    <w:rsid w:val="004410B9"/>
    <w:rsid w:val="005940D5"/>
    <w:rsid w:val="005A3E56"/>
    <w:rsid w:val="005C02D2"/>
    <w:rsid w:val="00665159"/>
    <w:rsid w:val="00693321"/>
    <w:rsid w:val="00697674"/>
    <w:rsid w:val="0074252A"/>
    <w:rsid w:val="007A64A2"/>
    <w:rsid w:val="007F4123"/>
    <w:rsid w:val="008800E3"/>
    <w:rsid w:val="008C1B6A"/>
    <w:rsid w:val="008E4205"/>
    <w:rsid w:val="00984F27"/>
    <w:rsid w:val="009B015A"/>
    <w:rsid w:val="009C12FE"/>
    <w:rsid w:val="009D0EBB"/>
    <w:rsid w:val="009D75E2"/>
    <w:rsid w:val="00A038FF"/>
    <w:rsid w:val="00A45303"/>
    <w:rsid w:val="00A453B1"/>
    <w:rsid w:val="00A55952"/>
    <w:rsid w:val="00AF0802"/>
    <w:rsid w:val="00B00938"/>
    <w:rsid w:val="00B8465C"/>
    <w:rsid w:val="00B9494E"/>
    <w:rsid w:val="00BB70C7"/>
    <w:rsid w:val="00C059FA"/>
    <w:rsid w:val="00C30524"/>
    <w:rsid w:val="00C35765"/>
    <w:rsid w:val="00C40C85"/>
    <w:rsid w:val="00CB5A7C"/>
    <w:rsid w:val="00D114AC"/>
    <w:rsid w:val="00D11E82"/>
    <w:rsid w:val="00D32459"/>
    <w:rsid w:val="00D33A4A"/>
    <w:rsid w:val="00D538E9"/>
    <w:rsid w:val="00DA7A34"/>
    <w:rsid w:val="00E53E5C"/>
    <w:rsid w:val="00E965AD"/>
    <w:rsid w:val="00ED6448"/>
    <w:rsid w:val="00F20B46"/>
    <w:rsid w:val="00F23A78"/>
    <w:rsid w:val="00F548C1"/>
    <w:rsid w:val="00F57432"/>
    <w:rsid w:val="00FB1867"/>
    <w:rsid w:val="00FD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89CB"/>
  <w15:chartTrackingRefBased/>
  <w15:docId w15:val="{7855DCAD-515C-4B55-BE36-E8562F5B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3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F87F8-CF5C-4D40-B44D-9241085E5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63</cp:revision>
  <dcterms:created xsi:type="dcterms:W3CDTF">2021-03-18T09:38:00Z</dcterms:created>
  <dcterms:modified xsi:type="dcterms:W3CDTF">2021-03-18T11:22:00Z</dcterms:modified>
</cp:coreProperties>
</file>