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5A9" w:rsidRPr="0072318B" w:rsidRDefault="00E065A9" w:rsidP="00CC52F7">
      <w:pPr>
        <w:rPr>
          <w:rFonts w:asciiTheme="minorHAnsi" w:hAnsiTheme="minorHAnsi" w:cstheme="minorBidi"/>
          <w:b/>
          <w:sz w:val="40"/>
          <w:szCs w:val="40"/>
        </w:rPr>
      </w:pPr>
      <w:r w:rsidRPr="0072318B">
        <w:rPr>
          <w:rFonts w:asciiTheme="minorHAnsi" w:hAnsiTheme="minorHAnsi" w:cstheme="minorBidi"/>
          <w:b/>
          <w:sz w:val="40"/>
          <w:szCs w:val="40"/>
        </w:rPr>
        <w:t xml:space="preserve">Calculation details </w:t>
      </w:r>
      <w:r w:rsidR="0072318B" w:rsidRPr="0072318B">
        <w:rPr>
          <w:rFonts w:asciiTheme="minorHAnsi" w:hAnsiTheme="minorHAnsi" w:cstheme="minorBidi"/>
          <w:b/>
          <w:sz w:val="40"/>
          <w:szCs w:val="40"/>
        </w:rPr>
        <w:t xml:space="preserve">for Forward breeding tool </w:t>
      </w:r>
    </w:p>
    <w:p w:rsidR="00E065A9" w:rsidRDefault="00E065A9" w:rsidP="00CC52F7">
      <w:pPr>
        <w:rPr>
          <w:rFonts w:asciiTheme="minorHAnsi" w:hAnsiTheme="minorHAnsi" w:cstheme="minorBidi"/>
        </w:rPr>
      </w:pPr>
    </w:p>
    <w:p w:rsidR="002B3E3E" w:rsidRPr="00971D88" w:rsidRDefault="00971D88" w:rsidP="00CC52F7">
      <w:pPr>
        <w:rPr>
          <w:rFonts w:asciiTheme="minorHAnsi" w:hAnsiTheme="minorHAnsi" w:cstheme="minorBidi"/>
          <w:b/>
        </w:rPr>
      </w:pPr>
      <w:r w:rsidRPr="00971D88">
        <w:rPr>
          <w:rFonts w:asciiTheme="minorHAnsi" w:hAnsiTheme="minorHAnsi" w:cstheme="minorBidi"/>
          <w:b/>
        </w:rPr>
        <w:t xml:space="preserve">Step 1: </w:t>
      </w:r>
      <w:r w:rsidR="002B3E3E" w:rsidRPr="00971D88">
        <w:rPr>
          <w:rFonts w:asciiTheme="minorHAnsi" w:hAnsiTheme="minorHAnsi" w:cstheme="minorBidi"/>
          <w:b/>
        </w:rPr>
        <w:t>Input parameter file</w:t>
      </w:r>
      <w:r w:rsidRPr="00971D88">
        <w:rPr>
          <w:rFonts w:asciiTheme="minorHAnsi" w:hAnsiTheme="minorHAnsi" w:cstheme="minorBidi"/>
          <w:b/>
        </w:rPr>
        <w:t xml:space="preserve">, provided by the user </w:t>
      </w:r>
    </w:p>
    <w:p w:rsidR="002B3E3E" w:rsidRDefault="002B3E3E" w:rsidP="00CC52F7">
      <w:pPr>
        <w:rPr>
          <w:rFonts w:asciiTheme="minorHAnsi" w:hAnsiTheme="minorHAnsi" w:cstheme="minorBidi"/>
        </w:rPr>
      </w:pPr>
    </w:p>
    <w:p w:rsidR="002B3E3E" w:rsidRDefault="002B3E3E" w:rsidP="00CC52F7">
      <w:pPr>
        <w:rPr>
          <w:rFonts w:asciiTheme="minorHAnsi" w:hAnsiTheme="minorHAnsi" w:cstheme="minorBidi"/>
        </w:rPr>
      </w:pPr>
      <w:r>
        <w:rPr>
          <w:noProof/>
        </w:rPr>
        <w:drawing>
          <wp:inline distT="0" distB="0" distL="0" distR="0" wp14:anchorId="51B3BDF1" wp14:editId="67DDFA8A">
            <wp:extent cx="5943600" cy="2084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4070"/>
                    </a:xfrm>
                    <a:prstGeom prst="rect">
                      <a:avLst/>
                    </a:prstGeom>
                  </pic:spPr>
                </pic:pic>
              </a:graphicData>
            </a:graphic>
          </wp:inline>
        </w:drawing>
      </w:r>
    </w:p>
    <w:p w:rsidR="002B3E3E" w:rsidRDefault="002B3E3E" w:rsidP="00CC52F7">
      <w:pPr>
        <w:rPr>
          <w:rFonts w:asciiTheme="minorHAnsi" w:hAnsiTheme="minorHAnsi" w:cstheme="minorBidi"/>
        </w:rPr>
      </w:pPr>
    </w:p>
    <w:p w:rsidR="00755481" w:rsidRPr="00755481" w:rsidRDefault="00755481" w:rsidP="00CC52F7">
      <w:pPr>
        <w:rPr>
          <w:rFonts w:asciiTheme="minorHAnsi" w:hAnsiTheme="minorHAnsi" w:cstheme="minorBidi"/>
        </w:rPr>
      </w:pPr>
      <w:r w:rsidRPr="00755481">
        <w:rPr>
          <w:rFonts w:asciiTheme="minorHAnsi" w:hAnsiTheme="minorHAnsi" w:cstheme="minorBidi"/>
        </w:rPr>
        <w:t>Input rules:</w:t>
      </w:r>
    </w:p>
    <w:p w:rsidR="00755481" w:rsidRDefault="00755481" w:rsidP="00CC52F7">
      <w:pPr>
        <w:rPr>
          <w:rFonts w:asciiTheme="minorHAnsi" w:hAnsiTheme="minorHAnsi" w:cstheme="minorBidi"/>
        </w:rPr>
      </w:pPr>
      <w:proofErr w:type="spellStart"/>
      <w:r w:rsidRPr="00755481">
        <w:rPr>
          <w:rFonts w:asciiTheme="minorHAnsi" w:hAnsiTheme="minorHAnsi" w:cstheme="minorBidi"/>
          <w:b/>
        </w:rPr>
        <w:t>Marker_group_name</w:t>
      </w:r>
      <w:proofErr w:type="spellEnd"/>
      <w:r w:rsidRPr="00755481">
        <w:rPr>
          <w:rFonts w:asciiTheme="minorHAnsi" w:hAnsiTheme="minorHAnsi" w:cstheme="minorBidi"/>
          <w:b/>
        </w:rPr>
        <w:t>:</w:t>
      </w:r>
      <w:r w:rsidRPr="00755481">
        <w:rPr>
          <w:rFonts w:asciiTheme="minorHAnsi" w:hAnsiTheme="minorHAnsi" w:cstheme="minorBidi"/>
        </w:rPr>
        <w:t xml:space="preserve"> </w:t>
      </w:r>
      <w:r>
        <w:rPr>
          <w:rFonts w:asciiTheme="minorHAnsi" w:hAnsiTheme="minorHAnsi" w:cstheme="minorBidi"/>
        </w:rPr>
        <w:t>User must provide marker group name if missing the marker will be removed from analysis (missing is blank cell)</w:t>
      </w:r>
    </w:p>
    <w:p w:rsidR="00755481" w:rsidRDefault="00755481" w:rsidP="00CC52F7">
      <w:pPr>
        <w:rPr>
          <w:rFonts w:asciiTheme="minorHAnsi" w:hAnsiTheme="minorHAnsi" w:cstheme="minorBidi"/>
        </w:rPr>
      </w:pPr>
      <w:proofErr w:type="spellStart"/>
      <w:r w:rsidRPr="00755481">
        <w:rPr>
          <w:rFonts w:asciiTheme="minorHAnsi" w:hAnsiTheme="minorHAnsi" w:cstheme="minorBidi"/>
          <w:b/>
        </w:rPr>
        <w:t>Marker_name</w:t>
      </w:r>
      <w:proofErr w:type="spellEnd"/>
      <w:r w:rsidRPr="00755481">
        <w:rPr>
          <w:rFonts w:asciiTheme="minorHAnsi" w:hAnsiTheme="minorHAnsi" w:cstheme="minorBidi"/>
          <w:b/>
        </w:rPr>
        <w:t>:</w:t>
      </w:r>
      <w:r>
        <w:rPr>
          <w:rFonts w:asciiTheme="minorHAnsi" w:hAnsiTheme="minorHAnsi" w:cstheme="minorBidi"/>
        </w:rPr>
        <w:t xml:space="preserve"> user must provide marker name (missing or blank cell will lead removal of the marker)</w:t>
      </w:r>
    </w:p>
    <w:p w:rsidR="00755481" w:rsidRDefault="00755481" w:rsidP="00CC52F7">
      <w:pPr>
        <w:rPr>
          <w:rFonts w:asciiTheme="minorHAnsi" w:hAnsiTheme="minorHAnsi" w:cstheme="minorBidi"/>
          <w:b/>
        </w:rPr>
      </w:pPr>
      <w:proofErr w:type="spellStart"/>
      <w:r w:rsidRPr="00755481">
        <w:rPr>
          <w:rFonts w:asciiTheme="minorHAnsi" w:hAnsiTheme="minorHAnsi" w:cstheme="minorBidi"/>
          <w:b/>
        </w:rPr>
        <w:t>Fav_allele</w:t>
      </w:r>
      <w:proofErr w:type="spellEnd"/>
      <w:r w:rsidRPr="00755481">
        <w:rPr>
          <w:rFonts w:asciiTheme="minorHAnsi" w:hAnsiTheme="minorHAnsi" w:cstheme="minorBidi"/>
          <w:b/>
        </w:rPr>
        <w:t>:</w:t>
      </w:r>
    </w:p>
    <w:p w:rsidR="00755481" w:rsidRPr="00755481" w:rsidRDefault="00755481" w:rsidP="00755481">
      <w:pPr>
        <w:pStyle w:val="ListParagraph"/>
        <w:numPr>
          <w:ilvl w:val="0"/>
          <w:numId w:val="2"/>
        </w:numPr>
        <w:rPr>
          <w:rFonts w:asciiTheme="minorHAnsi" w:hAnsiTheme="minorHAnsi" w:cstheme="minorBidi"/>
          <w:b/>
        </w:rPr>
      </w:pPr>
      <w:r w:rsidRPr="00755481">
        <w:rPr>
          <w:rFonts w:asciiTheme="minorHAnsi" w:hAnsiTheme="minorHAnsi" w:cstheme="minorBidi"/>
        </w:rPr>
        <w:t xml:space="preserve">user must provide the </w:t>
      </w:r>
      <w:proofErr w:type="spellStart"/>
      <w:r w:rsidRPr="00755481">
        <w:rPr>
          <w:rFonts w:asciiTheme="minorHAnsi" w:hAnsiTheme="minorHAnsi" w:cstheme="minorBidi"/>
        </w:rPr>
        <w:t>fav_allele</w:t>
      </w:r>
      <w:proofErr w:type="spellEnd"/>
      <w:r w:rsidRPr="00755481">
        <w:rPr>
          <w:rFonts w:asciiTheme="minorHAnsi" w:hAnsiTheme="minorHAnsi" w:cstheme="minorBidi"/>
        </w:rPr>
        <w:t xml:space="preserve"> value, if fav allele is missing the marker will be removed from the analysis</w:t>
      </w:r>
      <w:r w:rsidRPr="00755481">
        <w:rPr>
          <w:rFonts w:asciiTheme="minorHAnsi" w:hAnsiTheme="minorHAnsi" w:cstheme="minorBidi"/>
          <w:b/>
        </w:rPr>
        <w:t xml:space="preserve"> </w:t>
      </w:r>
    </w:p>
    <w:p w:rsidR="00755481" w:rsidRPr="00755481" w:rsidRDefault="00755481" w:rsidP="00755481">
      <w:pPr>
        <w:pStyle w:val="ListParagraph"/>
        <w:numPr>
          <w:ilvl w:val="0"/>
          <w:numId w:val="2"/>
        </w:numPr>
        <w:rPr>
          <w:rFonts w:asciiTheme="minorHAnsi" w:hAnsiTheme="minorHAnsi" w:cstheme="minorBidi"/>
        </w:rPr>
      </w:pPr>
      <w:r w:rsidRPr="00755481">
        <w:rPr>
          <w:rFonts w:asciiTheme="minorHAnsi" w:hAnsiTheme="minorHAnsi" w:cstheme="minorBidi"/>
        </w:rPr>
        <w:t>the favorable allele must match with the allele in the genotype file, if it does not match</w:t>
      </w:r>
      <w:r>
        <w:rPr>
          <w:rFonts w:asciiTheme="minorHAnsi" w:hAnsiTheme="minorHAnsi" w:cstheme="minorBidi"/>
        </w:rPr>
        <w:t xml:space="preserve"> yield an error </w:t>
      </w:r>
      <w:r w:rsidRPr="00755481">
        <w:rPr>
          <w:rFonts w:asciiTheme="minorHAnsi" w:hAnsiTheme="minorHAnsi" w:cstheme="minorBidi"/>
        </w:rPr>
        <w:t xml:space="preserve"> </w:t>
      </w:r>
    </w:p>
    <w:p w:rsidR="00755481" w:rsidRDefault="00755481" w:rsidP="00CC52F7">
      <w:pPr>
        <w:rPr>
          <w:rFonts w:asciiTheme="minorHAnsi" w:hAnsiTheme="minorHAnsi" w:cstheme="minorBidi"/>
          <w:b/>
        </w:rPr>
      </w:pPr>
      <w:proofErr w:type="spellStart"/>
      <w:r>
        <w:rPr>
          <w:rFonts w:asciiTheme="minorHAnsi" w:hAnsiTheme="minorHAnsi" w:cstheme="minorBidi"/>
          <w:b/>
        </w:rPr>
        <w:t>AlleleName</w:t>
      </w:r>
      <w:proofErr w:type="spellEnd"/>
      <w:r>
        <w:rPr>
          <w:rFonts w:asciiTheme="minorHAnsi" w:hAnsiTheme="minorHAnsi" w:cstheme="minorBidi"/>
          <w:b/>
        </w:rPr>
        <w:t xml:space="preserve"> </w:t>
      </w:r>
    </w:p>
    <w:p w:rsidR="00755481" w:rsidRPr="00755481" w:rsidRDefault="00755481" w:rsidP="00CC52F7">
      <w:pPr>
        <w:rPr>
          <w:rFonts w:asciiTheme="minorHAnsi" w:hAnsiTheme="minorHAnsi" w:cstheme="minorBidi"/>
        </w:rPr>
      </w:pPr>
      <w:r>
        <w:rPr>
          <w:rFonts w:asciiTheme="minorHAnsi" w:hAnsiTheme="minorHAnsi" w:cstheme="minorBidi"/>
          <w:b/>
        </w:rPr>
        <w:t xml:space="preserve">                </w:t>
      </w:r>
      <w:r w:rsidRPr="00755481">
        <w:rPr>
          <w:rFonts w:asciiTheme="minorHAnsi" w:hAnsiTheme="minorHAnsi" w:cstheme="minorBidi"/>
        </w:rPr>
        <w:t xml:space="preserve">If there is no allele name, substitute with </w:t>
      </w:r>
      <w:proofErr w:type="spellStart"/>
      <w:r w:rsidRPr="00755481">
        <w:rPr>
          <w:rFonts w:asciiTheme="minorHAnsi" w:hAnsiTheme="minorHAnsi" w:cstheme="minorBidi"/>
        </w:rPr>
        <w:t>fav_allele</w:t>
      </w:r>
      <w:proofErr w:type="spellEnd"/>
      <w:r w:rsidRPr="00755481">
        <w:rPr>
          <w:rFonts w:asciiTheme="minorHAnsi" w:hAnsiTheme="minorHAnsi" w:cstheme="minorBidi"/>
        </w:rPr>
        <w:t xml:space="preserve"> value </w:t>
      </w:r>
    </w:p>
    <w:p w:rsidR="00755481" w:rsidRDefault="00755481" w:rsidP="00CC52F7">
      <w:pPr>
        <w:rPr>
          <w:rFonts w:asciiTheme="minorHAnsi" w:hAnsiTheme="minorHAnsi" w:cstheme="minorBidi"/>
          <w:b/>
        </w:rPr>
      </w:pPr>
    </w:p>
    <w:p w:rsidR="00755481" w:rsidRDefault="00755481" w:rsidP="00CC52F7">
      <w:pPr>
        <w:rPr>
          <w:rFonts w:asciiTheme="minorHAnsi" w:hAnsiTheme="minorHAnsi" w:cstheme="minorBidi"/>
          <w:b/>
        </w:rPr>
      </w:pPr>
      <w:proofErr w:type="spellStart"/>
      <w:r>
        <w:rPr>
          <w:rFonts w:asciiTheme="minorHAnsi" w:hAnsiTheme="minorHAnsi" w:cstheme="minorBidi"/>
          <w:b/>
        </w:rPr>
        <w:t>PriorityMarker</w:t>
      </w:r>
      <w:proofErr w:type="spellEnd"/>
      <w:r>
        <w:rPr>
          <w:rFonts w:asciiTheme="minorHAnsi" w:hAnsiTheme="minorHAnsi" w:cstheme="minorBidi"/>
          <w:b/>
        </w:rPr>
        <w:t xml:space="preserve"> </w:t>
      </w:r>
    </w:p>
    <w:p w:rsidR="00755481" w:rsidRPr="00755481" w:rsidRDefault="00755481" w:rsidP="00755481">
      <w:pPr>
        <w:pStyle w:val="ListParagraph"/>
        <w:numPr>
          <w:ilvl w:val="0"/>
          <w:numId w:val="4"/>
        </w:numPr>
        <w:tabs>
          <w:tab w:val="center" w:pos="4680"/>
        </w:tabs>
        <w:rPr>
          <w:rFonts w:asciiTheme="minorHAnsi" w:hAnsiTheme="minorHAnsi" w:cstheme="minorBidi"/>
        </w:rPr>
      </w:pPr>
      <w:r w:rsidRPr="00755481">
        <w:rPr>
          <w:rFonts w:asciiTheme="minorHAnsi" w:hAnsiTheme="minorHAnsi" w:cstheme="minorBidi"/>
        </w:rPr>
        <w:t>If marker group has more than one marker and there is no YES, choose first markers in the file as priority marker</w:t>
      </w:r>
    </w:p>
    <w:p w:rsidR="00755481" w:rsidRPr="00755481" w:rsidRDefault="00755481" w:rsidP="00755481">
      <w:pPr>
        <w:pStyle w:val="ListParagraph"/>
        <w:numPr>
          <w:ilvl w:val="0"/>
          <w:numId w:val="4"/>
        </w:numPr>
        <w:tabs>
          <w:tab w:val="center" w:pos="4680"/>
        </w:tabs>
        <w:rPr>
          <w:rFonts w:asciiTheme="minorHAnsi" w:hAnsiTheme="minorHAnsi" w:cstheme="minorBidi"/>
        </w:rPr>
      </w:pPr>
      <w:r w:rsidRPr="00755481">
        <w:rPr>
          <w:rFonts w:asciiTheme="minorHAnsi" w:hAnsiTheme="minorHAnsi" w:cstheme="minorBidi"/>
        </w:rPr>
        <w:t xml:space="preserve">If marker group has more than one marker and there is </w:t>
      </w:r>
      <w:r w:rsidRPr="00755481">
        <w:rPr>
          <w:rFonts w:asciiTheme="minorHAnsi" w:hAnsiTheme="minorHAnsi" w:cstheme="minorBidi"/>
        </w:rPr>
        <w:t>multiple YES</w:t>
      </w:r>
      <w:r w:rsidRPr="00755481">
        <w:rPr>
          <w:rFonts w:asciiTheme="minorHAnsi" w:hAnsiTheme="minorHAnsi" w:cstheme="minorBidi"/>
        </w:rPr>
        <w:t>, choose first markers</w:t>
      </w:r>
      <w:r w:rsidRPr="00755481">
        <w:rPr>
          <w:rFonts w:asciiTheme="minorHAnsi" w:hAnsiTheme="minorHAnsi" w:cstheme="minorBidi"/>
        </w:rPr>
        <w:t xml:space="preserve"> with YES in</w:t>
      </w:r>
      <w:r w:rsidRPr="00755481">
        <w:rPr>
          <w:rFonts w:asciiTheme="minorHAnsi" w:hAnsiTheme="minorHAnsi" w:cstheme="minorBidi"/>
        </w:rPr>
        <w:t xml:space="preserve"> the file as priority marker</w:t>
      </w:r>
    </w:p>
    <w:p w:rsidR="00755481" w:rsidRPr="00755481" w:rsidRDefault="00755481" w:rsidP="00755481">
      <w:pPr>
        <w:pStyle w:val="ListParagraph"/>
        <w:numPr>
          <w:ilvl w:val="0"/>
          <w:numId w:val="4"/>
        </w:numPr>
        <w:tabs>
          <w:tab w:val="center" w:pos="4680"/>
        </w:tabs>
        <w:rPr>
          <w:rFonts w:asciiTheme="minorHAnsi" w:hAnsiTheme="minorHAnsi" w:cstheme="minorBidi"/>
        </w:rPr>
      </w:pPr>
      <w:r w:rsidRPr="00755481">
        <w:rPr>
          <w:rFonts w:asciiTheme="minorHAnsi" w:hAnsiTheme="minorHAnsi" w:cstheme="minorBidi"/>
        </w:rPr>
        <w:t xml:space="preserve">Not required if there is single marker in the marker group </w:t>
      </w:r>
    </w:p>
    <w:p w:rsidR="008E0935" w:rsidRDefault="008E0935" w:rsidP="00755481">
      <w:pPr>
        <w:tabs>
          <w:tab w:val="center" w:pos="4680"/>
        </w:tabs>
        <w:rPr>
          <w:rFonts w:asciiTheme="minorHAnsi" w:hAnsiTheme="minorHAnsi" w:cstheme="minorBidi"/>
          <w:b/>
        </w:rPr>
      </w:pPr>
    </w:p>
    <w:p w:rsidR="008E0935" w:rsidRPr="008E0935" w:rsidRDefault="008E0935" w:rsidP="00755481">
      <w:pPr>
        <w:tabs>
          <w:tab w:val="center" w:pos="4680"/>
        </w:tabs>
        <w:rPr>
          <w:rFonts w:asciiTheme="minorHAnsi" w:hAnsiTheme="minorHAnsi" w:cstheme="minorBidi"/>
          <w:b/>
        </w:rPr>
      </w:pPr>
      <w:proofErr w:type="spellStart"/>
      <w:r w:rsidRPr="008E0935">
        <w:rPr>
          <w:rFonts w:asciiTheme="minorHAnsi" w:hAnsiTheme="minorHAnsi" w:cstheme="minorBidi"/>
          <w:b/>
        </w:rPr>
        <w:t>Breeding</w:t>
      </w:r>
      <w:r>
        <w:rPr>
          <w:rFonts w:asciiTheme="minorHAnsi" w:hAnsiTheme="minorHAnsi" w:cstheme="minorBidi"/>
          <w:b/>
        </w:rPr>
        <w:t>V</w:t>
      </w:r>
      <w:r w:rsidRPr="008E0935">
        <w:rPr>
          <w:rFonts w:asciiTheme="minorHAnsi" w:hAnsiTheme="minorHAnsi" w:cstheme="minorBidi"/>
          <w:b/>
        </w:rPr>
        <w:t>alue</w:t>
      </w:r>
      <w:proofErr w:type="spellEnd"/>
      <w:r w:rsidRPr="008E0935">
        <w:rPr>
          <w:rFonts w:asciiTheme="minorHAnsi" w:hAnsiTheme="minorHAnsi" w:cstheme="minorBidi"/>
          <w:b/>
        </w:rPr>
        <w:t xml:space="preserve"> </w:t>
      </w:r>
    </w:p>
    <w:p w:rsidR="000E2745" w:rsidRDefault="000E2745" w:rsidP="000E2745">
      <w:pPr>
        <w:pStyle w:val="ListParagraph"/>
        <w:numPr>
          <w:ilvl w:val="0"/>
          <w:numId w:val="6"/>
        </w:numPr>
        <w:tabs>
          <w:tab w:val="center" w:pos="4680"/>
        </w:tabs>
        <w:rPr>
          <w:rFonts w:asciiTheme="minorHAnsi" w:hAnsiTheme="minorHAnsi" w:cstheme="minorBidi"/>
        </w:rPr>
      </w:pPr>
      <w:r w:rsidRPr="000E2745">
        <w:rPr>
          <w:rFonts w:asciiTheme="minorHAnsi" w:hAnsiTheme="minorHAnsi" w:cstheme="minorBidi"/>
        </w:rPr>
        <w:t>If no YES, means NO</w:t>
      </w:r>
    </w:p>
    <w:p w:rsidR="000E2745" w:rsidRDefault="000E2745" w:rsidP="000E2745">
      <w:pPr>
        <w:pStyle w:val="ListParagraph"/>
        <w:numPr>
          <w:ilvl w:val="0"/>
          <w:numId w:val="6"/>
        </w:numPr>
        <w:tabs>
          <w:tab w:val="center" w:pos="4680"/>
        </w:tabs>
        <w:rPr>
          <w:rFonts w:asciiTheme="minorHAnsi" w:hAnsiTheme="minorHAnsi" w:cstheme="minorBidi"/>
        </w:rPr>
      </w:pPr>
      <w:r>
        <w:rPr>
          <w:rFonts w:asciiTheme="minorHAnsi" w:hAnsiTheme="minorHAnsi" w:cstheme="minorBidi"/>
        </w:rPr>
        <w:t xml:space="preserve">If all values are NO, no molecular breeding value or index is calculated but allele translation part need to be completed </w:t>
      </w:r>
    </w:p>
    <w:p w:rsidR="00755481" w:rsidRPr="000E2745" w:rsidRDefault="000E2745" w:rsidP="000E2745">
      <w:pPr>
        <w:pStyle w:val="ListParagraph"/>
        <w:numPr>
          <w:ilvl w:val="0"/>
          <w:numId w:val="6"/>
        </w:numPr>
        <w:tabs>
          <w:tab w:val="center" w:pos="4680"/>
        </w:tabs>
        <w:rPr>
          <w:rFonts w:asciiTheme="minorHAnsi" w:hAnsiTheme="minorHAnsi" w:cstheme="minorBidi"/>
        </w:rPr>
      </w:pPr>
      <w:r>
        <w:rPr>
          <w:rFonts w:asciiTheme="minorHAnsi" w:hAnsiTheme="minorHAnsi" w:cstheme="minorBidi"/>
        </w:rPr>
        <w:t xml:space="preserve">When multiple values for each marker group in mixed (say YES, NO, NO), any one of the </w:t>
      </w:r>
      <w:r w:rsidR="00746BFC">
        <w:rPr>
          <w:rFonts w:asciiTheme="minorHAnsi" w:hAnsiTheme="minorHAnsi" w:cstheme="minorBidi"/>
        </w:rPr>
        <w:t>values</w:t>
      </w:r>
      <w:r>
        <w:rPr>
          <w:rFonts w:asciiTheme="minorHAnsi" w:hAnsiTheme="minorHAnsi" w:cstheme="minorBidi"/>
        </w:rPr>
        <w:t xml:space="preserve"> is YES, means that marker group is used for molecular breeding value calculation </w:t>
      </w:r>
      <w:r w:rsidR="00755481" w:rsidRPr="000E2745">
        <w:rPr>
          <w:rFonts w:asciiTheme="minorHAnsi" w:hAnsiTheme="minorHAnsi" w:cstheme="minorBidi"/>
        </w:rPr>
        <w:tab/>
      </w:r>
    </w:p>
    <w:p w:rsidR="00755481" w:rsidRDefault="000E2745" w:rsidP="00CC52F7">
      <w:pPr>
        <w:rPr>
          <w:rFonts w:asciiTheme="minorHAnsi" w:hAnsiTheme="minorHAnsi" w:cstheme="minorBidi"/>
          <w:b/>
        </w:rPr>
      </w:pPr>
      <w:r>
        <w:rPr>
          <w:rFonts w:asciiTheme="minorHAnsi" w:hAnsiTheme="minorHAnsi" w:cstheme="minorBidi"/>
          <w:b/>
        </w:rPr>
        <w:t xml:space="preserve">Model </w:t>
      </w:r>
    </w:p>
    <w:p w:rsidR="000E2745" w:rsidRPr="000E2745" w:rsidRDefault="000E2745" w:rsidP="000E2745">
      <w:pPr>
        <w:pStyle w:val="ListParagraph"/>
        <w:numPr>
          <w:ilvl w:val="0"/>
          <w:numId w:val="7"/>
        </w:numPr>
        <w:rPr>
          <w:rFonts w:asciiTheme="minorHAnsi" w:hAnsiTheme="minorHAnsi" w:cstheme="minorBidi"/>
        </w:rPr>
      </w:pPr>
      <w:r w:rsidRPr="000E2745">
        <w:rPr>
          <w:rFonts w:asciiTheme="minorHAnsi" w:hAnsiTheme="minorHAnsi" w:cstheme="minorBidi"/>
        </w:rPr>
        <w:t xml:space="preserve">If no dominant, means additive </w:t>
      </w:r>
      <w:r>
        <w:rPr>
          <w:rFonts w:asciiTheme="minorHAnsi" w:hAnsiTheme="minorHAnsi" w:cstheme="minorBidi"/>
        </w:rPr>
        <w:t xml:space="preserve">(default is additive) – we may have to add recessive model in future </w:t>
      </w:r>
    </w:p>
    <w:p w:rsidR="000E2745" w:rsidRDefault="000E2745" w:rsidP="000E2745">
      <w:pPr>
        <w:pStyle w:val="ListParagraph"/>
        <w:numPr>
          <w:ilvl w:val="0"/>
          <w:numId w:val="7"/>
        </w:numPr>
        <w:rPr>
          <w:rFonts w:asciiTheme="minorHAnsi" w:hAnsiTheme="minorHAnsi" w:cstheme="minorBidi"/>
        </w:rPr>
      </w:pPr>
      <w:r w:rsidRPr="00746BFC">
        <w:rPr>
          <w:rFonts w:asciiTheme="minorHAnsi" w:hAnsiTheme="minorHAnsi" w:cstheme="minorBidi"/>
        </w:rPr>
        <w:t xml:space="preserve">For each marker group if there </w:t>
      </w:r>
      <w:proofErr w:type="gramStart"/>
      <w:r w:rsidRPr="00746BFC">
        <w:rPr>
          <w:rFonts w:asciiTheme="minorHAnsi" w:hAnsiTheme="minorHAnsi" w:cstheme="minorBidi"/>
        </w:rPr>
        <w:t>is</w:t>
      </w:r>
      <w:proofErr w:type="gramEnd"/>
      <w:r w:rsidRPr="00746BFC">
        <w:rPr>
          <w:rFonts w:asciiTheme="minorHAnsi" w:hAnsiTheme="minorHAnsi" w:cstheme="minorBidi"/>
        </w:rPr>
        <w:t xml:space="preserve"> mixed values in </w:t>
      </w:r>
      <w:r w:rsidR="00746BFC" w:rsidRPr="00746BFC">
        <w:rPr>
          <w:rFonts w:asciiTheme="minorHAnsi" w:hAnsiTheme="minorHAnsi" w:cstheme="minorBidi"/>
        </w:rPr>
        <w:t xml:space="preserve">the </w:t>
      </w:r>
      <w:r w:rsidRPr="00746BFC">
        <w:rPr>
          <w:rFonts w:asciiTheme="minorHAnsi" w:hAnsiTheme="minorHAnsi" w:cstheme="minorBidi"/>
        </w:rPr>
        <w:t>model</w:t>
      </w:r>
      <w:r w:rsidR="00746BFC" w:rsidRPr="00746BFC">
        <w:rPr>
          <w:rFonts w:asciiTheme="minorHAnsi" w:hAnsiTheme="minorHAnsi" w:cstheme="minorBidi"/>
        </w:rPr>
        <w:t xml:space="preserve"> (say </w:t>
      </w:r>
      <w:r w:rsidR="00746BFC">
        <w:rPr>
          <w:rFonts w:asciiTheme="minorHAnsi" w:hAnsiTheme="minorHAnsi" w:cstheme="minorBidi"/>
        </w:rPr>
        <w:t xml:space="preserve">dominant, </w:t>
      </w:r>
      <w:r w:rsidR="00746BFC" w:rsidRPr="00746BFC">
        <w:rPr>
          <w:rFonts w:asciiTheme="minorHAnsi" w:hAnsiTheme="minorHAnsi" w:cstheme="minorBidi"/>
        </w:rPr>
        <w:t>additive, dominant, additive)</w:t>
      </w:r>
      <w:r w:rsidR="00746BFC">
        <w:rPr>
          <w:rFonts w:asciiTheme="minorHAnsi" w:hAnsiTheme="minorHAnsi" w:cstheme="minorBidi"/>
        </w:rPr>
        <w:t>, choose the priority marker (first marker in absence) as correct reference</w:t>
      </w:r>
    </w:p>
    <w:p w:rsidR="00746BFC" w:rsidRPr="00746BFC" w:rsidRDefault="00746BFC" w:rsidP="00746BFC">
      <w:pPr>
        <w:rPr>
          <w:rFonts w:asciiTheme="minorHAnsi" w:hAnsiTheme="minorHAnsi" w:cstheme="minorBidi"/>
          <w:b/>
        </w:rPr>
      </w:pPr>
      <w:proofErr w:type="spellStart"/>
      <w:r w:rsidRPr="00746BFC">
        <w:rPr>
          <w:rFonts w:asciiTheme="minorHAnsi" w:hAnsiTheme="minorHAnsi" w:cstheme="minorBidi"/>
          <w:b/>
        </w:rPr>
        <w:lastRenderedPageBreak/>
        <w:t>SubstitutionEffect</w:t>
      </w:r>
      <w:proofErr w:type="spellEnd"/>
      <w:r w:rsidRPr="00746BFC">
        <w:rPr>
          <w:rFonts w:asciiTheme="minorHAnsi" w:hAnsiTheme="minorHAnsi" w:cstheme="minorBidi"/>
          <w:b/>
        </w:rPr>
        <w:t xml:space="preserve"> </w:t>
      </w:r>
    </w:p>
    <w:p w:rsidR="00746BFC" w:rsidRDefault="00746BFC" w:rsidP="00746BFC">
      <w:pPr>
        <w:pStyle w:val="ListParagraph"/>
        <w:numPr>
          <w:ilvl w:val="0"/>
          <w:numId w:val="8"/>
        </w:numPr>
        <w:rPr>
          <w:rFonts w:asciiTheme="minorHAnsi" w:hAnsiTheme="minorHAnsi" w:cstheme="minorBidi"/>
        </w:rPr>
      </w:pPr>
      <w:r>
        <w:rPr>
          <w:rFonts w:asciiTheme="minorHAnsi" w:hAnsiTheme="minorHAnsi" w:cstheme="minorBidi"/>
        </w:rPr>
        <w:t xml:space="preserve">If breeding value is YES, there must be substitution effect, otherwise error </w:t>
      </w:r>
    </w:p>
    <w:p w:rsidR="00746BFC" w:rsidRDefault="00746BFC" w:rsidP="00746BFC">
      <w:pPr>
        <w:rPr>
          <w:rFonts w:asciiTheme="minorHAnsi" w:hAnsiTheme="minorHAnsi" w:cstheme="minorBidi"/>
        </w:rPr>
      </w:pPr>
    </w:p>
    <w:p w:rsidR="00746BFC" w:rsidRPr="00746BFC" w:rsidRDefault="00746BFC" w:rsidP="00746BFC">
      <w:pPr>
        <w:rPr>
          <w:rFonts w:asciiTheme="minorHAnsi" w:hAnsiTheme="minorHAnsi" w:cstheme="minorBidi"/>
          <w:b/>
        </w:rPr>
      </w:pPr>
      <w:proofErr w:type="spellStart"/>
      <w:r w:rsidRPr="00746BFC">
        <w:rPr>
          <w:rFonts w:asciiTheme="minorHAnsi" w:hAnsiTheme="minorHAnsi" w:cstheme="minorBidi"/>
          <w:b/>
        </w:rPr>
        <w:t>RelativeWeight</w:t>
      </w:r>
      <w:proofErr w:type="spellEnd"/>
      <w:r w:rsidRPr="00746BFC">
        <w:rPr>
          <w:rFonts w:asciiTheme="minorHAnsi" w:hAnsiTheme="minorHAnsi" w:cstheme="minorBidi"/>
          <w:b/>
        </w:rPr>
        <w:t xml:space="preserve"> </w:t>
      </w:r>
    </w:p>
    <w:p w:rsidR="00746BFC" w:rsidRPr="00746BFC" w:rsidRDefault="00746BFC" w:rsidP="00746BFC">
      <w:pPr>
        <w:pStyle w:val="ListParagraph"/>
        <w:numPr>
          <w:ilvl w:val="0"/>
          <w:numId w:val="9"/>
        </w:numPr>
        <w:rPr>
          <w:rFonts w:asciiTheme="minorHAnsi" w:hAnsiTheme="minorHAnsi" w:cstheme="minorBidi"/>
        </w:rPr>
      </w:pPr>
      <w:r>
        <w:rPr>
          <w:rFonts w:asciiTheme="minorHAnsi" w:hAnsiTheme="minorHAnsi" w:cstheme="minorBidi"/>
        </w:rPr>
        <w:t>If breeding value is YES, there must be</w:t>
      </w:r>
      <w:r>
        <w:rPr>
          <w:rFonts w:asciiTheme="minorHAnsi" w:hAnsiTheme="minorHAnsi" w:cstheme="minorBidi"/>
        </w:rPr>
        <w:t xml:space="preserve"> relative weight</w:t>
      </w:r>
      <w:r>
        <w:rPr>
          <w:rFonts w:asciiTheme="minorHAnsi" w:hAnsiTheme="minorHAnsi" w:cstheme="minorBidi"/>
        </w:rPr>
        <w:t xml:space="preserve">, otherwise error </w:t>
      </w:r>
    </w:p>
    <w:p w:rsidR="000E2745" w:rsidRDefault="000E2745" w:rsidP="00CC52F7">
      <w:pPr>
        <w:rPr>
          <w:rFonts w:asciiTheme="minorHAnsi" w:hAnsiTheme="minorHAnsi" w:cstheme="minorBidi"/>
          <w:b/>
        </w:rPr>
      </w:pPr>
    </w:p>
    <w:p w:rsidR="00971D88" w:rsidRDefault="00971D88" w:rsidP="00CC52F7">
      <w:pPr>
        <w:rPr>
          <w:rFonts w:asciiTheme="minorHAnsi" w:hAnsiTheme="minorHAnsi" w:cstheme="minorBidi"/>
          <w:b/>
        </w:rPr>
      </w:pPr>
      <w:r w:rsidRPr="00971D88">
        <w:rPr>
          <w:rFonts w:asciiTheme="minorHAnsi" w:hAnsiTheme="minorHAnsi" w:cstheme="minorBidi"/>
          <w:b/>
        </w:rPr>
        <w:t xml:space="preserve">Step 2: Input marker file </w:t>
      </w:r>
    </w:p>
    <w:p w:rsidR="000E2745" w:rsidRPr="00971D88" w:rsidRDefault="000E2745" w:rsidP="00CC52F7">
      <w:pPr>
        <w:rPr>
          <w:rFonts w:asciiTheme="minorHAnsi" w:hAnsiTheme="minorHAnsi" w:cstheme="minorBidi"/>
          <w:b/>
        </w:rPr>
      </w:pPr>
    </w:p>
    <w:p w:rsidR="00971D88" w:rsidRDefault="00971D88" w:rsidP="00CC52F7">
      <w:pPr>
        <w:rPr>
          <w:rFonts w:asciiTheme="minorHAnsi" w:hAnsiTheme="minorHAnsi" w:cstheme="minorBidi"/>
        </w:rPr>
      </w:pPr>
      <w:r>
        <w:rPr>
          <w:noProof/>
        </w:rPr>
        <w:drawing>
          <wp:inline distT="0" distB="0" distL="0" distR="0" wp14:anchorId="5DF526B3" wp14:editId="1547954C">
            <wp:extent cx="5943600" cy="1674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4495"/>
                    </a:xfrm>
                    <a:prstGeom prst="rect">
                      <a:avLst/>
                    </a:prstGeom>
                  </pic:spPr>
                </pic:pic>
              </a:graphicData>
            </a:graphic>
          </wp:inline>
        </w:drawing>
      </w:r>
    </w:p>
    <w:p w:rsidR="00971D88" w:rsidRDefault="00971D88" w:rsidP="00CC52F7">
      <w:pPr>
        <w:rPr>
          <w:rFonts w:asciiTheme="minorHAnsi" w:hAnsiTheme="minorHAnsi" w:cstheme="minorBidi"/>
        </w:rPr>
      </w:pPr>
    </w:p>
    <w:p w:rsidR="00CC52F7" w:rsidRDefault="00971D88" w:rsidP="00CC52F7">
      <w:pPr>
        <w:rPr>
          <w:rFonts w:asciiTheme="minorHAnsi" w:hAnsiTheme="minorHAnsi" w:cstheme="minorBidi"/>
        </w:rPr>
      </w:pPr>
      <w:r>
        <w:rPr>
          <w:rFonts w:asciiTheme="minorHAnsi" w:hAnsiTheme="minorHAnsi" w:cstheme="minorBidi"/>
        </w:rPr>
        <w:t xml:space="preserve">It is important to note that some of the QTL are presented by more than one marker (maker group or haplotype). </w:t>
      </w:r>
      <w:proofErr w:type="spellStart"/>
      <w:r>
        <w:rPr>
          <w:rFonts w:asciiTheme="minorHAnsi" w:hAnsiTheme="minorHAnsi" w:cstheme="minorBidi"/>
        </w:rPr>
        <w:t>Fav_allele</w:t>
      </w:r>
      <w:proofErr w:type="spellEnd"/>
      <w:r>
        <w:rPr>
          <w:rFonts w:asciiTheme="minorHAnsi" w:hAnsiTheme="minorHAnsi" w:cstheme="minorBidi"/>
        </w:rPr>
        <w:t xml:space="preserve"> is the one whose substation effects are noted and is allele of interest to breeder / geneticist. Allele name is the one breeder want to see in the output. </w:t>
      </w:r>
    </w:p>
    <w:p w:rsidR="00971D88" w:rsidRDefault="00971D88" w:rsidP="00CC52F7">
      <w:pPr>
        <w:rPr>
          <w:rFonts w:asciiTheme="minorHAnsi" w:hAnsiTheme="minorHAnsi" w:cstheme="minorBidi"/>
        </w:rPr>
      </w:pPr>
    </w:p>
    <w:p w:rsidR="00971D88" w:rsidRDefault="00971D88" w:rsidP="00CC52F7">
      <w:pPr>
        <w:rPr>
          <w:rFonts w:asciiTheme="minorHAnsi" w:hAnsiTheme="minorHAnsi" w:cstheme="minorBidi"/>
          <w:b/>
        </w:rPr>
      </w:pPr>
      <w:r w:rsidRPr="00971D88">
        <w:rPr>
          <w:rFonts w:asciiTheme="minorHAnsi" w:hAnsiTheme="minorHAnsi" w:cstheme="minorBidi"/>
          <w:b/>
        </w:rPr>
        <w:t xml:space="preserve">Step 3: </w:t>
      </w:r>
      <w:r>
        <w:rPr>
          <w:rFonts w:asciiTheme="minorHAnsi" w:hAnsiTheme="minorHAnsi" w:cstheme="minorBidi"/>
          <w:b/>
        </w:rPr>
        <w:t xml:space="preserve">Counting dosage for each favorable allele across all markers </w:t>
      </w:r>
    </w:p>
    <w:p w:rsidR="00971D88" w:rsidRDefault="00971D88" w:rsidP="00CC52F7">
      <w:pPr>
        <w:rPr>
          <w:rFonts w:asciiTheme="minorHAnsi" w:hAnsiTheme="minorHAnsi" w:cstheme="minorBidi"/>
          <w:b/>
        </w:rPr>
      </w:pPr>
      <w:r>
        <w:rPr>
          <w:noProof/>
        </w:rPr>
        <w:drawing>
          <wp:inline distT="0" distB="0" distL="0" distR="0" wp14:anchorId="0012037B" wp14:editId="55477AE3">
            <wp:extent cx="5943600" cy="244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4750"/>
                    </a:xfrm>
                    <a:prstGeom prst="rect">
                      <a:avLst/>
                    </a:prstGeom>
                  </pic:spPr>
                </pic:pic>
              </a:graphicData>
            </a:graphic>
          </wp:inline>
        </w:drawing>
      </w:r>
    </w:p>
    <w:p w:rsidR="00971D88" w:rsidRDefault="00971D88" w:rsidP="00CC52F7">
      <w:pPr>
        <w:rPr>
          <w:rFonts w:asciiTheme="minorHAnsi" w:hAnsiTheme="minorHAnsi" w:cstheme="minorBidi"/>
          <w:b/>
        </w:rPr>
      </w:pPr>
    </w:p>
    <w:p w:rsidR="00971D88" w:rsidRDefault="00971D88" w:rsidP="00CC52F7">
      <w:pPr>
        <w:rPr>
          <w:rFonts w:asciiTheme="minorHAnsi" w:hAnsiTheme="minorHAnsi" w:cstheme="minorBidi"/>
          <w:b/>
        </w:rPr>
      </w:pPr>
    </w:p>
    <w:p w:rsidR="00971D88" w:rsidRDefault="00971D88" w:rsidP="00CC52F7">
      <w:pPr>
        <w:rPr>
          <w:rFonts w:asciiTheme="minorHAnsi" w:hAnsiTheme="minorHAnsi" w:cstheme="minorBidi"/>
          <w:b/>
        </w:rPr>
      </w:pPr>
      <w:r>
        <w:rPr>
          <w:noProof/>
        </w:rPr>
        <w:lastRenderedPageBreak/>
        <w:drawing>
          <wp:inline distT="0" distB="0" distL="0" distR="0" wp14:anchorId="320D0752" wp14:editId="18528C32">
            <wp:extent cx="5943600" cy="308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8005"/>
                    </a:xfrm>
                    <a:prstGeom prst="rect">
                      <a:avLst/>
                    </a:prstGeom>
                  </pic:spPr>
                </pic:pic>
              </a:graphicData>
            </a:graphic>
          </wp:inline>
        </w:drawing>
      </w:r>
    </w:p>
    <w:p w:rsidR="00971D88" w:rsidRDefault="00971D88" w:rsidP="00CC52F7">
      <w:pPr>
        <w:rPr>
          <w:rFonts w:asciiTheme="minorHAnsi" w:hAnsiTheme="minorHAnsi" w:cstheme="minorBidi"/>
          <w:b/>
        </w:rPr>
      </w:pPr>
    </w:p>
    <w:p w:rsidR="00971D88" w:rsidRPr="00971D88" w:rsidRDefault="00971D88" w:rsidP="00CC52F7">
      <w:pPr>
        <w:rPr>
          <w:rFonts w:asciiTheme="minorHAnsi" w:hAnsiTheme="minorHAnsi" w:cstheme="minorBidi"/>
          <w:sz w:val="24"/>
          <w:szCs w:val="24"/>
        </w:rPr>
      </w:pPr>
      <w:r w:rsidRPr="00971D88">
        <w:rPr>
          <w:rFonts w:asciiTheme="minorHAnsi" w:hAnsiTheme="minorHAnsi" w:cstheme="minorBidi"/>
          <w:sz w:val="24"/>
          <w:szCs w:val="24"/>
        </w:rPr>
        <w:t>The idea here is just to count specific allele in the markers using excel formula like:</w:t>
      </w:r>
    </w:p>
    <w:p w:rsidR="00971D88" w:rsidRPr="00971D88" w:rsidRDefault="00971D88" w:rsidP="00CC52F7">
      <w:pPr>
        <w:rPr>
          <w:rFonts w:asciiTheme="minorHAnsi" w:hAnsiTheme="minorHAnsi" w:cstheme="minorBidi"/>
          <w:sz w:val="24"/>
          <w:szCs w:val="24"/>
        </w:rPr>
      </w:pPr>
      <w:r w:rsidRPr="00971D88">
        <w:rPr>
          <w:rFonts w:asciiTheme="minorHAnsi" w:hAnsiTheme="minorHAnsi" w:cstheme="minorBidi"/>
          <w:sz w:val="24"/>
          <w:szCs w:val="24"/>
        </w:rPr>
        <w:t>=SUM(LEN(C2)-LEN(SUBSTITUTE(C</w:t>
      </w:r>
      <w:proofErr w:type="gramStart"/>
      <w:r w:rsidRPr="00971D88">
        <w:rPr>
          <w:rFonts w:asciiTheme="minorHAnsi" w:hAnsiTheme="minorHAnsi" w:cstheme="minorBidi"/>
          <w:sz w:val="24"/>
          <w:szCs w:val="24"/>
        </w:rPr>
        <w:t>2,B</w:t>
      </w:r>
      <w:proofErr w:type="gramEnd"/>
      <w:r w:rsidRPr="00971D88">
        <w:rPr>
          <w:rFonts w:asciiTheme="minorHAnsi" w:hAnsiTheme="minorHAnsi" w:cstheme="minorBidi"/>
          <w:sz w:val="24"/>
          <w:szCs w:val="24"/>
        </w:rPr>
        <w:t>$15,"")))</w:t>
      </w:r>
    </w:p>
    <w:p w:rsidR="00971D88" w:rsidRPr="00971D88" w:rsidRDefault="00971D88" w:rsidP="00CC52F7">
      <w:pPr>
        <w:rPr>
          <w:rFonts w:asciiTheme="minorHAnsi" w:hAnsiTheme="minorHAnsi" w:cstheme="minorBidi"/>
          <w:sz w:val="24"/>
          <w:szCs w:val="24"/>
        </w:rPr>
      </w:pPr>
      <w:r w:rsidRPr="00971D88">
        <w:rPr>
          <w:rFonts w:asciiTheme="minorHAnsi" w:hAnsiTheme="minorHAnsi" w:cstheme="minorBidi"/>
          <w:sz w:val="24"/>
          <w:szCs w:val="24"/>
        </w:rPr>
        <w:t xml:space="preserve">The reference here is favorable allele in cell B$15. </w:t>
      </w:r>
    </w:p>
    <w:p w:rsidR="00971D88" w:rsidRDefault="00971D88" w:rsidP="00CC52F7">
      <w:pPr>
        <w:rPr>
          <w:rFonts w:asciiTheme="minorHAnsi" w:hAnsiTheme="minorHAnsi" w:cstheme="minorBidi"/>
        </w:rPr>
      </w:pPr>
    </w:p>
    <w:p w:rsidR="00971D88" w:rsidRDefault="00B972D9" w:rsidP="00CC52F7">
      <w:pPr>
        <w:rPr>
          <w:rFonts w:asciiTheme="minorHAnsi" w:hAnsiTheme="minorHAnsi" w:cstheme="minorBidi"/>
        </w:rPr>
      </w:pPr>
      <w:r>
        <w:rPr>
          <w:rFonts w:asciiTheme="minorHAnsi" w:hAnsiTheme="minorHAnsi" w:cstheme="minorBidi"/>
        </w:rPr>
        <w:t>Creating consensus for those that are in haplotypes (marker groups)</w:t>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rPr>
      </w:pPr>
      <w:r>
        <w:rPr>
          <w:noProof/>
        </w:rPr>
        <w:drawing>
          <wp:inline distT="0" distB="0" distL="0" distR="0" wp14:anchorId="695D35DD" wp14:editId="3C7FB6A6">
            <wp:extent cx="5943600" cy="1399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9540"/>
                    </a:xfrm>
                    <a:prstGeom prst="rect">
                      <a:avLst/>
                    </a:prstGeom>
                  </pic:spPr>
                </pic:pic>
              </a:graphicData>
            </a:graphic>
          </wp:inline>
        </w:drawing>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rPr>
      </w:pPr>
      <w:r>
        <w:rPr>
          <w:rFonts w:asciiTheme="minorHAnsi" w:hAnsiTheme="minorHAnsi" w:cstheme="minorBidi"/>
        </w:rPr>
        <w:t>Here we calculate mode value, if mode value yield NA because no one value is consensus, we replace the values with priority marker (means that marker that breeder thing most useful or highly linked with the QTL), if no marker is designated as most useful may be just yield the first marker. The excel formula here is:</w:t>
      </w:r>
    </w:p>
    <w:p w:rsidR="00B972D9" w:rsidRDefault="00B972D9" w:rsidP="00CC52F7">
      <w:pPr>
        <w:rPr>
          <w:rFonts w:asciiTheme="minorHAnsi" w:hAnsiTheme="minorHAnsi" w:cstheme="minorBidi"/>
        </w:rPr>
      </w:pPr>
      <w:r w:rsidRPr="00B972D9">
        <w:rPr>
          <w:rFonts w:asciiTheme="minorHAnsi" w:hAnsiTheme="minorHAnsi" w:cstheme="minorBidi"/>
        </w:rPr>
        <w:t>=IFNA(</w:t>
      </w:r>
      <w:proofErr w:type="gramStart"/>
      <w:r w:rsidRPr="00B972D9">
        <w:rPr>
          <w:rFonts w:asciiTheme="minorHAnsi" w:hAnsiTheme="minorHAnsi" w:cstheme="minorBidi"/>
        </w:rPr>
        <w:t>MODE(</w:t>
      </w:r>
      <w:proofErr w:type="gramEnd"/>
      <w:r w:rsidRPr="00B972D9">
        <w:rPr>
          <w:rFonts w:asciiTheme="minorHAnsi" w:hAnsiTheme="minorHAnsi" w:cstheme="minorBidi"/>
        </w:rPr>
        <w:t>AA3:AC3),AB3)</w:t>
      </w:r>
    </w:p>
    <w:p w:rsidR="00B972D9" w:rsidRDefault="00B972D9" w:rsidP="00CC52F7">
      <w:pPr>
        <w:rPr>
          <w:rFonts w:asciiTheme="minorHAnsi" w:hAnsiTheme="minorHAnsi" w:cstheme="minorBidi"/>
        </w:rPr>
      </w:pPr>
      <w:bookmarkStart w:id="0" w:name="_GoBack"/>
      <w:bookmarkEnd w:id="0"/>
    </w:p>
    <w:p w:rsidR="00746BFC" w:rsidRDefault="00746BFC" w:rsidP="00CC52F7">
      <w:pPr>
        <w:rPr>
          <w:rFonts w:asciiTheme="minorHAnsi" w:hAnsiTheme="minorHAnsi" w:cstheme="minorBidi"/>
          <w:b/>
        </w:rPr>
      </w:pPr>
      <w:r w:rsidRPr="00746BFC">
        <w:rPr>
          <w:rFonts w:asciiTheme="minorHAnsi" w:hAnsiTheme="minorHAnsi" w:cstheme="minorBidi"/>
          <w:b/>
          <w:color w:val="FF0000"/>
        </w:rPr>
        <w:t xml:space="preserve">Dealing with missing values </w:t>
      </w:r>
    </w:p>
    <w:p w:rsidR="00746BFC" w:rsidRDefault="00746BFC" w:rsidP="00CC52F7">
      <w:pPr>
        <w:rPr>
          <w:rFonts w:asciiTheme="minorHAnsi" w:hAnsiTheme="minorHAnsi" w:cstheme="minorBidi"/>
          <w:b/>
        </w:rPr>
      </w:pPr>
      <w:r w:rsidRPr="00746BFC">
        <w:rPr>
          <w:rFonts w:asciiTheme="minorHAnsi" w:hAnsiTheme="minorHAnsi" w:cstheme="minorBidi"/>
          <w:b/>
          <w:color w:val="FF0000"/>
        </w:rPr>
        <w:t>Consensus building</w:t>
      </w:r>
      <w:r>
        <w:rPr>
          <w:rFonts w:asciiTheme="minorHAnsi" w:hAnsiTheme="minorHAnsi" w:cstheme="minorBidi"/>
          <w:b/>
          <w:color w:val="FF0000"/>
        </w:rPr>
        <w:t xml:space="preserve">, missing values are removed for example </w:t>
      </w:r>
      <w:r w:rsidR="009315DC">
        <w:rPr>
          <w:rFonts w:asciiTheme="minorHAnsi" w:hAnsiTheme="minorHAnsi" w:cstheme="minorBidi"/>
          <w:b/>
          <w:color w:val="FF0000"/>
        </w:rPr>
        <w:t xml:space="preserve">we have values (1,2,NA, 1), the consensus will be 1, example (NA, NA, NA,1), the consensus would be 1, if there is no non-NA, produce is as NA, this will yield Not calculated (NA or NC) in the breeding values. </w:t>
      </w:r>
    </w:p>
    <w:p w:rsidR="00746BFC" w:rsidRDefault="00746BFC" w:rsidP="00CC52F7">
      <w:pPr>
        <w:rPr>
          <w:rFonts w:asciiTheme="minorHAnsi" w:hAnsiTheme="minorHAnsi" w:cstheme="minorBidi"/>
          <w:b/>
        </w:rPr>
      </w:pPr>
    </w:p>
    <w:p w:rsidR="00B972D9" w:rsidRDefault="00B972D9" w:rsidP="00CC52F7">
      <w:pPr>
        <w:rPr>
          <w:rFonts w:asciiTheme="minorHAnsi" w:hAnsiTheme="minorHAnsi" w:cstheme="minorBidi"/>
          <w:b/>
        </w:rPr>
      </w:pPr>
      <w:r w:rsidRPr="00B972D9">
        <w:rPr>
          <w:rFonts w:asciiTheme="minorHAnsi" w:hAnsiTheme="minorHAnsi" w:cstheme="minorBidi"/>
          <w:b/>
        </w:rPr>
        <w:t xml:space="preserve">Step 4: </w:t>
      </w:r>
      <w:r>
        <w:rPr>
          <w:rFonts w:asciiTheme="minorHAnsi" w:hAnsiTheme="minorHAnsi" w:cstheme="minorBidi"/>
          <w:b/>
        </w:rPr>
        <w:t xml:space="preserve"> First desired output matrix </w:t>
      </w:r>
    </w:p>
    <w:p w:rsidR="00B972D9" w:rsidRDefault="00B972D9" w:rsidP="00CC52F7">
      <w:pPr>
        <w:rPr>
          <w:rFonts w:asciiTheme="minorHAnsi" w:hAnsiTheme="minorHAnsi" w:cstheme="minorBidi"/>
        </w:rPr>
      </w:pPr>
      <w:r>
        <w:rPr>
          <w:rFonts w:asciiTheme="minorHAnsi" w:hAnsiTheme="minorHAnsi" w:cstheme="minorBidi"/>
        </w:rPr>
        <w:lastRenderedPageBreak/>
        <w:t>After calculating the numeric dosage matrix of favorable allele, we would like to recode to produce the QTL genotype as breeder would like to see:</w:t>
      </w:r>
    </w:p>
    <w:p w:rsidR="00B972D9" w:rsidRDefault="00B972D9" w:rsidP="00CC52F7">
      <w:pPr>
        <w:rPr>
          <w:rFonts w:asciiTheme="minorHAnsi" w:hAnsiTheme="minorHAnsi" w:cstheme="minorBidi"/>
        </w:rPr>
      </w:pPr>
    </w:p>
    <w:p w:rsidR="00B972D9" w:rsidRDefault="0072318B" w:rsidP="00CC52F7">
      <w:pPr>
        <w:rPr>
          <w:rFonts w:asciiTheme="minorHAnsi" w:hAnsiTheme="minorHAnsi" w:cstheme="minorBidi"/>
        </w:rPr>
      </w:pPr>
      <w:r>
        <w:rPr>
          <w:noProof/>
        </w:rPr>
        <w:drawing>
          <wp:inline distT="0" distB="0" distL="0" distR="0" wp14:anchorId="34B21E97" wp14:editId="1B527EA7">
            <wp:extent cx="5819775" cy="2800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800350"/>
                    </a:xfrm>
                    <a:prstGeom prst="rect">
                      <a:avLst/>
                    </a:prstGeom>
                  </pic:spPr>
                </pic:pic>
              </a:graphicData>
            </a:graphic>
          </wp:inline>
        </w:drawing>
      </w:r>
    </w:p>
    <w:p w:rsidR="0072318B" w:rsidRDefault="0072318B" w:rsidP="00CC52F7">
      <w:pPr>
        <w:rPr>
          <w:rFonts w:asciiTheme="minorHAnsi" w:hAnsiTheme="minorHAnsi" w:cstheme="minorBidi"/>
        </w:rPr>
      </w:pPr>
    </w:p>
    <w:p w:rsidR="0072318B" w:rsidRPr="00B972D9" w:rsidRDefault="0072318B" w:rsidP="00CC52F7">
      <w:pPr>
        <w:rPr>
          <w:rFonts w:asciiTheme="minorHAnsi" w:hAnsiTheme="minorHAnsi" w:cstheme="minorBidi"/>
        </w:rPr>
      </w:pPr>
      <w:r>
        <w:rPr>
          <w:noProof/>
        </w:rPr>
        <w:drawing>
          <wp:inline distT="0" distB="0" distL="0" distR="0" wp14:anchorId="2950B45B" wp14:editId="39ECEC78">
            <wp:extent cx="3552825" cy="2495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2495550"/>
                    </a:xfrm>
                    <a:prstGeom prst="rect">
                      <a:avLst/>
                    </a:prstGeom>
                  </pic:spPr>
                </pic:pic>
              </a:graphicData>
            </a:graphic>
          </wp:inline>
        </w:drawing>
      </w:r>
    </w:p>
    <w:p w:rsidR="00B972D9" w:rsidRDefault="00B972D9" w:rsidP="00CC52F7">
      <w:pPr>
        <w:rPr>
          <w:rFonts w:asciiTheme="minorHAnsi" w:hAnsiTheme="minorHAnsi" w:cstheme="minorBidi"/>
        </w:rPr>
      </w:pPr>
    </w:p>
    <w:p w:rsidR="00B972D9" w:rsidRDefault="00B972D9" w:rsidP="00CC52F7">
      <w:pPr>
        <w:rPr>
          <w:rFonts w:asciiTheme="minorHAnsi" w:hAnsiTheme="minorHAnsi" w:cstheme="minorBidi"/>
        </w:rPr>
      </w:pPr>
    </w:p>
    <w:p w:rsidR="00B972D9" w:rsidRDefault="0072318B" w:rsidP="00CC52F7">
      <w:pPr>
        <w:rPr>
          <w:rFonts w:asciiTheme="minorHAnsi" w:hAnsiTheme="minorHAnsi" w:cstheme="minorBidi"/>
        </w:rPr>
      </w:pPr>
      <w:r>
        <w:rPr>
          <w:noProof/>
        </w:rPr>
        <w:lastRenderedPageBreak/>
        <w:drawing>
          <wp:inline distT="0" distB="0" distL="0" distR="0" wp14:anchorId="1C507BBC" wp14:editId="28493D01">
            <wp:extent cx="4038600" cy="2524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2524125"/>
                    </a:xfrm>
                    <a:prstGeom prst="rect">
                      <a:avLst/>
                    </a:prstGeom>
                  </pic:spPr>
                </pic:pic>
              </a:graphicData>
            </a:graphic>
          </wp:inline>
        </w:drawing>
      </w:r>
    </w:p>
    <w:p w:rsidR="0072318B" w:rsidRDefault="0072318B" w:rsidP="00CC52F7">
      <w:pPr>
        <w:rPr>
          <w:rFonts w:asciiTheme="minorHAnsi" w:hAnsiTheme="minorHAnsi" w:cstheme="minorBidi"/>
        </w:rPr>
      </w:pPr>
    </w:p>
    <w:p w:rsidR="0072318B" w:rsidRDefault="0072318B" w:rsidP="00CC52F7">
      <w:pPr>
        <w:rPr>
          <w:rFonts w:asciiTheme="minorHAnsi" w:hAnsiTheme="minorHAnsi" w:cstheme="minorBidi"/>
        </w:rPr>
      </w:pPr>
      <w:r>
        <w:rPr>
          <w:rFonts w:asciiTheme="minorHAnsi" w:hAnsiTheme="minorHAnsi" w:cstheme="minorBidi"/>
        </w:rPr>
        <w:t>The example excel formula is:</w:t>
      </w:r>
    </w:p>
    <w:p w:rsidR="0072318B" w:rsidRDefault="0072318B" w:rsidP="00CC52F7">
      <w:pPr>
        <w:rPr>
          <w:rFonts w:asciiTheme="minorHAnsi" w:hAnsiTheme="minorHAnsi" w:cstheme="minorBidi"/>
        </w:rPr>
      </w:pPr>
      <w:r w:rsidRPr="0072318B">
        <w:rPr>
          <w:rFonts w:asciiTheme="minorHAnsi" w:hAnsiTheme="minorHAnsi" w:cstheme="minorBidi"/>
        </w:rPr>
        <w:t>=</w:t>
      </w:r>
      <w:proofErr w:type="gramStart"/>
      <w:r w:rsidRPr="0072318B">
        <w:rPr>
          <w:rFonts w:asciiTheme="minorHAnsi" w:hAnsiTheme="minorHAnsi" w:cstheme="minorBidi"/>
        </w:rPr>
        <w:t>IF(</w:t>
      </w:r>
      <w:proofErr w:type="gramEnd"/>
      <w:r w:rsidRPr="0072318B">
        <w:rPr>
          <w:rFonts w:asciiTheme="minorHAnsi" w:hAnsiTheme="minorHAnsi" w:cstheme="minorBidi"/>
        </w:rPr>
        <w:t>C2=2,C$22&amp;"/"&amp;C$22, IF(C2=1, C$22&amp;"/-","-/-"))</w:t>
      </w:r>
    </w:p>
    <w:p w:rsidR="0072318B" w:rsidRDefault="0072318B" w:rsidP="00CC52F7">
      <w:pPr>
        <w:rPr>
          <w:rFonts w:asciiTheme="minorHAnsi" w:hAnsiTheme="minorHAnsi" w:cstheme="minorBidi"/>
        </w:rPr>
      </w:pPr>
    </w:p>
    <w:p w:rsidR="0072318B" w:rsidRDefault="0072318B" w:rsidP="00CC52F7">
      <w:pPr>
        <w:rPr>
          <w:rFonts w:asciiTheme="minorHAnsi" w:hAnsiTheme="minorHAnsi" w:cstheme="minorBidi"/>
        </w:rPr>
      </w:pPr>
    </w:p>
    <w:p w:rsidR="0072318B" w:rsidRPr="0072318B" w:rsidRDefault="0072318B" w:rsidP="00CC52F7">
      <w:pPr>
        <w:rPr>
          <w:rFonts w:asciiTheme="minorHAnsi" w:hAnsiTheme="minorHAnsi" w:cstheme="minorBidi"/>
          <w:b/>
        </w:rPr>
      </w:pPr>
      <w:r w:rsidRPr="0072318B">
        <w:rPr>
          <w:rFonts w:asciiTheme="minorHAnsi" w:hAnsiTheme="minorHAnsi" w:cstheme="minorBidi"/>
          <w:b/>
        </w:rPr>
        <w:t xml:space="preserve">Step 5: </w:t>
      </w:r>
      <w:r>
        <w:rPr>
          <w:rFonts w:asciiTheme="minorHAnsi" w:hAnsiTheme="minorHAnsi" w:cstheme="minorBidi"/>
          <w:b/>
        </w:rPr>
        <w:t xml:space="preserve">Calculation of Molecular breeding value </w:t>
      </w:r>
    </w:p>
    <w:p w:rsidR="00CC52F7" w:rsidRDefault="00CC52F7" w:rsidP="00CC52F7">
      <w:pPr>
        <w:pStyle w:val="ListParagraph"/>
        <w:rPr>
          <w:rFonts w:asciiTheme="minorHAnsi" w:hAnsiTheme="minorHAnsi" w:cstheme="minorBidi"/>
        </w:rPr>
      </w:pPr>
      <w:r>
        <w:rPr>
          <w:noProof/>
        </w:rPr>
        <w:drawing>
          <wp:inline distT="0" distB="0" distL="0" distR="0">
            <wp:extent cx="5943600" cy="236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rsidR="00CC52F7" w:rsidRDefault="00CC52F7" w:rsidP="00CC52F7">
      <w:pPr>
        <w:pStyle w:val="ListParagraph"/>
        <w:rPr>
          <w:rFonts w:asciiTheme="minorHAnsi" w:hAnsiTheme="minorHAnsi" w:cstheme="minorBidi"/>
        </w:rPr>
      </w:pPr>
      <w:r>
        <w:rPr>
          <w:noProof/>
        </w:rPr>
        <w:drawing>
          <wp:inline distT="0" distB="0" distL="0" distR="0">
            <wp:extent cx="5943600" cy="995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95680"/>
                    </a:xfrm>
                    <a:prstGeom prst="rect">
                      <a:avLst/>
                    </a:prstGeom>
                    <a:noFill/>
                    <a:ln>
                      <a:noFill/>
                    </a:ln>
                  </pic:spPr>
                </pic:pic>
              </a:graphicData>
            </a:graphic>
          </wp:inline>
        </w:drawing>
      </w:r>
    </w:p>
    <w:p w:rsidR="00CC52F7" w:rsidRDefault="00CC52F7" w:rsidP="00CC52F7">
      <w:pPr>
        <w:rPr>
          <w:rFonts w:asciiTheme="minorHAnsi" w:hAnsiTheme="minorHAnsi" w:cstheme="minorBidi"/>
        </w:rPr>
      </w:pPr>
      <w:r>
        <w:rPr>
          <w:rFonts w:asciiTheme="minorHAnsi" w:hAnsiTheme="minorHAnsi" w:cstheme="minorBidi"/>
        </w:rPr>
        <w:t>With the formula like: =IF(I$14="Additive</w:t>
      </w:r>
      <w:proofErr w:type="gramStart"/>
      <w:r>
        <w:rPr>
          <w:rFonts w:asciiTheme="minorHAnsi" w:hAnsiTheme="minorHAnsi" w:cstheme="minorBidi"/>
        </w:rPr>
        <w:t>",I</w:t>
      </w:r>
      <w:proofErr w:type="gramEnd"/>
      <w:r>
        <w:rPr>
          <w:rFonts w:asciiTheme="minorHAnsi" w:hAnsiTheme="minorHAnsi" w:cstheme="minorBidi"/>
        </w:rPr>
        <w:t>3*I$15,IF(I3&gt;0,2,0)*I$15)</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 xml:space="preserve">If model is additive it simply multiplies the dosage value with the substitution effect, if not </w:t>
      </w:r>
      <w:proofErr w:type="gramStart"/>
      <w:r>
        <w:rPr>
          <w:rFonts w:asciiTheme="minorHAnsi" w:hAnsiTheme="minorHAnsi" w:cstheme="minorBidi"/>
        </w:rPr>
        <w:t>( alternative</w:t>
      </w:r>
      <w:proofErr w:type="gramEnd"/>
      <w:r>
        <w:rPr>
          <w:rFonts w:asciiTheme="minorHAnsi" w:hAnsiTheme="minorHAnsi" w:cstheme="minorBidi"/>
        </w:rPr>
        <w:t xml:space="preserve"> is dominant), it recodes the value greater than 0 as 2 before multiplying, thus heterozygote and homozygote will have same value 2. The dominant model assumes the favorable allele indicated is dominant. </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noProof/>
        </w:rPr>
        <w:lastRenderedPageBreak/>
        <w:drawing>
          <wp:inline distT="0" distB="0" distL="0" distR="0">
            <wp:extent cx="438150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6060"/>
                    </a:xfrm>
                    <a:prstGeom prst="rect">
                      <a:avLst/>
                    </a:prstGeom>
                    <a:noFill/>
                    <a:ln>
                      <a:noFill/>
                    </a:ln>
                  </pic:spPr>
                </pic:pic>
              </a:graphicData>
            </a:graphic>
          </wp:inline>
        </w:drawing>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 xml:space="preserve">The sum is total value for all loci that are used to calculate molecular breeding value. At backend it can be all loci but set allele substation value 0 for those loci that do not go into the index. </w:t>
      </w:r>
    </w:p>
    <w:p w:rsidR="00CC52F7" w:rsidRDefault="00CC52F7" w:rsidP="00CC52F7">
      <w:pPr>
        <w:rPr>
          <w:rFonts w:asciiTheme="minorHAnsi" w:hAnsiTheme="minorHAnsi" w:cstheme="minorBidi"/>
        </w:rPr>
      </w:pPr>
    </w:p>
    <w:p w:rsidR="0072318B" w:rsidRDefault="0072318B" w:rsidP="00CC52F7">
      <w:pPr>
        <w:rPr>
          <w:rFonts w:asciiTheme="minorHAnsi" w:hAnsiTheme="minorHAnsi" w:cstheme="minorBidi"/>
        </w:rPr>
      </w:pPr>
    </w:p>
    <w:p w:rsidR="00CC52F7" w:rsidRPr="0072318B" w:rsidRDefault="0072318B" w:rsidP="0072318B">
      <w:pPr>
        <w:rPr>
          <w:rFonts w:asciiTheme="minorHAnsi" w:hAnsiTheme="minorHAnsi" w:cstheme="minorBidi"/>
          <w:b/>
        </w:rPr>
      </w:pPr>
      <w:r w:rsidRPr="0072318B">
        <w:rPr>
          <w:rFonts w:asciiTheme="minorHAnsi" w:hAnsiTheme="minorHAnsi" w:cstheme="minorBidi"/>
          <w:b/>
        </w:rPr>
        <w:t xml:space="preserve">Step 6: </w:t>
      </w:r>
      <w:r w:rsidR="00CC52F7" w:rsidRPr="0072318B">
        <w:rPr>
          <w:rFonts w:asciiTheme="minorHAnsi" w:hAnsiTheme="minorHAnsi" w:cstheme="minorBidi"/>
          <w:b/>
        </w:rPr>
        <w:t xml:space="preserve">Weighted Molecular Breeding value / Index </w:t>
      </w:r>
    </w:p>
    <w:p w:rsidR="00CC52F7" w:rsidRDefault="00CC52F7" w:rsidP="00CC52F7">
      <w:pPr>
        <w:rPr>
          <w:rFonts w:asciiTheme="minorHAnsi" w:hAnsiTheme="minorHAnsi" w:cstheme="minorBidi"/>
        </w:rPr>
      </w:pPr>
      <w:r>
        <w:rPr>
          <w:rFonts w:asciiTheme="minorHAnsi" w:hAnsiTheme="minorHAnsi" w:cstheme="minorBidi"/>
        </w:rPr>
        <w:t>Using the output table in step 4 and multiplying this with the relative weight, we can get this value.</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noProof/>
        </w:rPr>
        <w:drawing>
          <wp:inline distT="0" distB="0" distL="0" distR="0">
            <wp:extent cx="43815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6060"/>
                    </a:xfrm>
                    <a:prstGeom prst="rect">
                      <a:avLst/>
                    </a:prstGeom>
                    <a:noFill/>
                    <a:ln>
                      <a:noFill/>
                    </a:ln>
                  </pic:spPr>
                </pic:pic>
              </a:graphicData>
            </a:graphic>
          </wp:inline>
        </w:drawing>
      </w:r>
    </w:p>
    <w:p w:rsidR="00CC52F7" w:rsidRDefault="00CC52F7" w:rsidP="00CC52F7">
      <w:pPr>
        <w:rPr>
          <w:rFonts w:asciiTheme="minorHAnsi" w:hAnsiTheme="minorHAnsi" w:cstheme="minorBidi"/>
        </w:rPr>
      </w:pPr>
      <w:r>
        <w:rPr>
          <w:noProof/>
        </w:rPr>
        <w:drawing>
          <wp:inline distT="0" distB="0" distL="0" distR="0">
            <wp:extent cx="5943600" cy="97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The Multiply with relative weight with simple multiplication formula:</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rFonts w:asciiTheme="minorHAnsi" w:hAnsiTheme="minorHAnsi" w:cstheme="minorBidi"/>
        </w:rPr>
        <w:t>=(O3*I$16)</w:t>
      </w:r>
    </w:p>
    <w:p w:rsidR="00CC52F7" w:rsidRDefault="00CC52F7" w:rsidP="00CC52F7">
      <w:pPr>
        <w:rPr>
          <w:rFonts w:asciiTheme="minorHAnsi" w:hAnsiTheme="minorHAnsi" w:cstheme="minorBidi"/>
        </w:rPr>
      </w:pPr>
    </w:p>
    <w:p w:rsidR="00CC52F7" w:rsidRDefault="00CC52F7" w:rsidP="00CC52F7">
      <w:pPr>
        <w:rPr>
          <w:rFonts w:asciiTheme="minorHAnsi" w:hAnsiTheme="minorHAnsi" w:cstheme="minorBidi"/>
        </w:rPr>
      </w:pPr>
      <w:r>
        <w:rPr>
          <w:noProof/>
        </w:rPr>
        <w:drawing>
          <wp:inline distT="0" distB="0" distL="0" distR="0">
            <wp:extent cx="43053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743200"/>
                    </a:xfrm>
                    <a:prstGeom prst="rect">
                      <a:avLst/>
                    </a:prstGeom>
                    <a:noFill/>
                    <a:ln>
                      <a:noFill/>
                    </a:ln>
                  </pic:spPr>
                </pic:pic>
              </a:graphicData>
            </a:graphic>
          </wp:inline>
        </w:drawing>
      </w:r>
    </w:p>
    <w:p w:rsidR="003F7E0D" w:rsidRDefault="003F7E0D"/>
    <w:sectPr w:rsidR="003F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142E1"/>
    <w:multiLevelType w:val="hybridMultilevel"/>
    <w:tmpl w:val="CF8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C3ED3"/>
    <w:multiLevelType w:val="hybridMultilevel"/>
    <w:tmpl w:val="F69A2982"/>
    <w:lvl w:ilvl="0" w:tplc="3A482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B76CD"/>
    <w:multiLevelType w:val="hybridMultilevel"/>
    <w:tmpl w:val="F69A2982"/>
    <w:lvl w:ilvl="0" w:tplc="3A482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D783A"/>
    <w:multiLevelType w:val="hybridMultilevel"/>
    <w:tmpl w:val="1E4A5918"/>
    <w:lvl w:ilvl="0" w:tplc="C492868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F4050"/>
    <w:multiLevelType w:val="hybridMultilevel"/>
    <w:tmpl w:val="F692D4A6"/>
    <w:lvl w:ilvl="0" w:tplc="59BE62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CC0076"/>
    <w:multiLevelType w:val="hybridMultilevel"/>
    <w:tmpl w:val="AA006FD8"/>
    <w:lvl w:ilvl="0" w:tplc="C4928680">
      <w:start w:val="1"/>
      <w:numFmt w:val="decimal"/>
      <w:lvlText w:val="(%1)"/>
      <w:lvlJc w:val="left"/>
      <w:pPr>
        <w:ind w:left="11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23055"/>
    <w:multiLevelType w:val="hybridMultilevel"/>
    <w:tmpl w:val="17569CD8"/>
    <w:lvl w:ilvl="0" w:tplc="3A482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46186"/>
    <w:multiLevelType w:val="hybridMultilevel"/>
    <w:tmpl w:val="3CA4C9D2"/>
    <w:lvl w:ilvl="0" w:tplc="C4928680">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F7"/>
    <w:rsid w:val="000E2745"/>
    <w:rsid w:val="002B3E3E"/>
    <w:rsid w:val="003F7E0D"/>
    <w:rsid w:val="0072318B"/>
    <w:rsid w:val="00746BFC"/>
    <w:rsid w:val="00755481"/>
    <w:rsid w:val="008E0935"/>
    <w:rsid w:val="009315DC"/>
    <w:rsid w:val="00971D88"/>
    <w:rsid w:val="00B972D9"/>
    <w:rsid w:val="00CC52F7"/>
    <w:rsid w:val="00E0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16F7"/>
  <w15:chartTrackingRefBased/>
  <w15:docId w15:val="{F3112780-FACA-49BA-99B7-7C6ACB3B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2F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F7"/>
    <w:pPr>
      <w:ind w:left="720"/>
    </w:pPr>
  </w:style>
  <w:style w:type="paragraph" w:styleId="BalloonText">
    <w:name w:val="Balloon Text"/>
    <w:basedOn w:val="Normal"/>
    <w:link w:val="BalloonTextChar"/>
    <w:uiPriority w:val="99"/>
    <w:semiHidden/>
    <w:unhideWhenUsed/>
    <w:rsid w:val="00CC5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CIMMYT</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ROSYARA</dc:creator>
  <cp:keywords/>
  <dc:description/>
  <cp:lastModifiedBy>ROSYARA, Umesh (CIMMYT)</cp:lastModifiedBy>
  <cp:revision>3</cp:revision>
  <dcterms:created xsi:type="dcterms:W3CDTF">2020-05-04T15:15:00Z</dcterms:created>
  <dcterms:modified xsi:type="dcterms:W3CDTF">2020-05-04T15:38:00Z</dcterms:modified>
</cp:coreProperties>
</file>