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Hi.</w:t>
        <w:br/>
        <w:br/>
        <w:t>This video will be about many to many relationships.</w:t>
        <w:br/>
        <w:br/>
        <w:t>So far we've seen entities and relationships and how to identify them from the system description.</w:t>
        <w:br/>
        <w:br/>
        <w:t>We also started to draw diagrams.</w:t>
        <w:br/>
        <w:br/>
        <w:t>And while we did so, you might have been confused about one little fact.</w:t>
        <w:br/>
        <w:br/>
        <w:t>When I changed the diagram, when I resolved one of the many to many relationships.</w:t>
        <w:br/>
        <w:br/>
        <w:t>And I want to tell you exactly how this works in this video.</w:t>
        <w:br/>
        <w:br/>
        <w:t>I'm also going to tell you because we in the last example removed some redundancy from the diagram.</w:t>
        <w:br/>
        <w:br/>
        <w:t>I want to warn you of not to remove too many relationships, because even though they might seem redundant, they might not be.</w:t>
        <w:br/>
        <w:br/>
        <w:t>So this is all about how to handle many to many relationships in the diagram.</w:t>
        <w:br/>
        <w:br/>
        <w:t>So first of all, let's think back how we did this.</w:t>
        <w:br/>
        <w:br/>
        <w:t>In this bus company example, we had this relationship called passes through, which was between towns and stages.</w:t>
        <w:br/>
        <w:br/>
        <w:t>And it was many towns were related to many stages.</w:t>
        <w:br/>
        <w:br/>
        <w:t>So it was many to many.</w:t>
        <w:br/>
        <w:br/>
        <w:t>How did we resolve it?</w:t>
        <w:br/>
        <w:br/>
        <w:t>We introduced a new entity in the middle called town stop.</w:t>
        <w:br/>
        <w:br/>
        <w:t>And then the stages were related to the town stops and the town stops were related to the stages.</w:t>
        <w:br/>
        <w:br/>
        <w:t>You can see that indeed what we did, we were taking one many to many relationship in the diagram, placed a new entity and put two new one to many relationships to that entity from the previous entities in the many to many relationship.</w:t>
        <w:br/>
        <w:br/>
        <w:t>Now the one thing to take care of here is the optionality.</w:t>
        <w:br/>
        <w:br/>
        <w:t>So the optionality of that new entity in these two new relationships is always obligatory.</w:t>
        <w:br/>
        <w:br/>
        <w:t>And the optionality in these two new relationships of the old two entities that were already there stays the same.</w:t>
        <w:br/>
        <w:br/>
        <w:t>So you have to make sure.</w:t>
        <w:br/>
        <w:br/>
        <w:t>But you can see that on the slide for this relationship.</w:t>
        <w:br/>
        <w:br/>
        <w:t>And just try to remember that the optionality for the existing entities will stay the same and the new entity will have obligatory relationships to the two new ones.</w:t>
        <w:br/>
        <w:br/>
        <w:t>Okay, so now that we've seen how to resolve many to many relationship, I want to put one more warning about diagrams.</w:t>
        <w:br/>
        <w:br/>
        <w:t>Some relationships might seem to be redundant even though they aren't.</w:t>
        <w:br/>
        <w:br/>
        <w:t>Let's look at the following example.</w:t>
        <w:br/>
        <w:br/>
        <w:t>So here we have in fact three many to many relationships in a triangle between supplier parts and projects.</w:t>
        <w:br/>
        <w:br/>
        <w:t>So a supplier can supply many parts and the part can be supplied by many suppliers.</w:t>
        <w:br/>
        <w:br/>
        <w:t>A part can be used in many projects and the project can use many parts and the project can be supplied by many suppliers and the supplier can supply many projects.</w:t>
        <w:br/>
        <w:br/>
        <w:t>So we have three many to many relationships.</w:t>
        <w:br/>
        <w:br/>
        <w:t>It looks a bit redundant already, because you could argue if you just remove one still all three of them are connected.</w:t>
        <w:br/>
        <w:br/>
        <w:t>Now first of all, before we discuss why they are not redundant.</w:t>
        <w:br/>
        <w:br/>
        <w:t>Let's see what we would do in the first instance, just by what we've just learned.</w:t>
        <w:br/>
        <w:br/>
        <w:t>We could just turn those three many to many relationships into in one to many relationship by introducing three new entities in the middle.</w:t>
        <w:br/>
        <w:br/>
        <w:t>So that is just what we've seen.</w:t>
        <w:br/>
        <w:br/>
        <w:t>Now we could resolve those and we would end up with many to one relationships.</w:t>
        <w:br/>
        <w:br/>
        <w:t>But this looks even more redundant.</w:t>
        <w:br/>
        <w:br/>
        <w:t>Now we have many more relationships all in the triangle.</w:t>
        <w:br/>
        <w:br/>
        <w:t>Can't we remove some of those?</w:t>
        <w:br/>
        <w:br/>
        <w:t>And this brings me to that notion of a fan trap, which can be dangerous in this context.</w:t>
        <w:br/>
        <w:br/>
        <w:t>So if we were to remove for example, the relationship between suppliers and the direct relationships between supplier and project, what could happen?</w:t>
        <w:br/>
        <w:br/>
        <w:t>Well, there could be suppliers which supply the same part and that part could be used by several project.</w:t>
        <w:br/>
        <w:br/>
        <w:t>And from this information now you cannot read any more of which supplier supplies to which project because.</w:t>
        <w:br/>
        <w:br/>
        <w:t>Because two suppliers supply the same part and that part is used by three different projects.</w:t>
        <w:br/>
        <w:br/>
        <w:t>So how do you figure out now which supplier is going to be supplying to which project?</w:t>
        <w:br/>
        <w:br/>
        <w:t>So we just lost information.</w:t>
        <w:br/>
        <w:br/>
        <w:t>So this relationship wasn't redundant.</w:t>
        <w:br/>
        <w:br/>
        <w:t>So what you could do is you could just stick with the previous solution where you have resolved the many to many relationships with one to many relationships.</w:t>
        <w:br/>
        <w:br/>
        <w:t>And that's fine and there's no redundancy.</w:t>
        <w:br/>
        <w:br/>
        <w:t>However, you could also do one more trick that I want to show that we are not going to use very often.</w:t>
        <w:br/>
        <w:br/>
        <w:t>But in this example it would make things much better, namely by just using ternary relationships.</w:t>
        <w:br/>
        <w:br/>
        <w:t>So we just plug in.</w:t>
        <w:br/>
        <w:br/>
        <w:t>Instead of having three new entities, we have just one entity.</w:t>
        <w:br/>
        <w:br/>
        <w:t>This case we call it contract.</w:t>
        <w:br/>
        <w:br/>
        <w:t>And then one too many relationships from all the other three entities, from part, from supplier and from project.</w:t>
        <w:br/>
        <w:br/>
        <w:t>And then we have just introduced one more entity and three one to many relationships.</w:t>
        <w:br/>
        <w:br/>
        <w:t>And this would be the best solution in this case.</w:t>
        <w:br/>
        <w:br/>
        <w:t>But it's just important to remember there might be cycles on the diagram, but that doesn't necessarily mean that these are kind of redundant relationships.</w:t>
        <w:br/>
        <w:br/>
        <w:t>Okay, so thanks for listening, see you next time.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