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55F8B" w14:textId="7827EB02" w:rsidR="00F02053" w:rsidRDefault="00B32EEB" w:rsidP="00B32EEB">
      <w:pPr>
        <w:ind w:firstLineChars="0" w:firstLine="0"/>
        <w:rPr>
          <w:rFonts w:ascii="Microsoft YaHei UI" w:eastAsia="Microsoft YaHei UI" w:hAnsi="Microsoft YaHei UI"/>
        </w:rPr>
      </w:pPr>
      <w:proofErr w:type="spellStart"/>
      <w:r w:rsidRPr="00B32EEB">
        <w:rPr>
          <w:rFonts w:ascii="Microsoft YaHei UI" w:eastAsia="Microsoft YaHei UI" w:hAnsi="Microsoft YaHei UI"/>
        </w:rPr>
        <w:t>Baseline_test</w:t>
      </w:r>
      <w:proofErr w:type="spellEnd"/>
      <w:r w:rsidRPr="00B32EEB">
        <w:rPr>
          <w:rFonts w:ascii="Microsoft YaHei UI" w:eastAsia="Microsoft YaHei UI" w:hAnsi="Microsoft YaHei UI"/>
        </w:rPr>
        <w:t>:</w:t>
      </w:r>
    </w:p>
    <w:p w14:paraId="2E6F9168" w14:textId="7F50E919" w:rsidR="00B32EEB" w:rsidRDefault="00B32EEB" w:rsidP="00B32EEB">
      <w:pPr>
        <w:ind w:firstLineChars="0" w:firstLine="0"/>
        <w:rPr>
          <w:rFonts w:ascii="Microsoft YaHei UI" w:eastAsia="Microsoft YaHei UI" w:hAnsi="Microsoft YaHei UI"/>
        </w:rPr>
      </w:pPr>
      <w:r>
        <w:rPr>
          <w:rFonts w:ascii="Microsoft YaHei UI" w:eastAsia="Microsoft YaHei UI" w:hAnsi="Microsoft YaHei UI" w:hint="eastAsia"/>
        </w:rPr>
        <w:t>(</w:t>
      </w:r>
      <w:r>
        <w:rPr>
          <w:rFonts w:ascii="Microsoft YaHei UI" w:eastAsia="Microsoft YaHei UI" w:hAnsi="Microsoft YaHei UI"/>
        </w:rPr>
        <w:t>b)</w:t>
      </w:r>
    </w:p>
    <w:p w14:paraId="2157F923" w14:textId="2809CC86" w:rsidR="00860904" w:rsidRPr="00860904" w:rsidRDefault="00860904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860904">
        <w:rPr>
          <w:rFonts w:ascii="Microsoft YaHei UI" w:eastAsia="Microsoft YaHei UI" w:hAnsi="Microsoft YaHei UI"/>
          <w:sz w:val="13"/>
          <w:szCs w:val="11"/>
        </w:rPr>
        <w:t>python Benchmark.py --</w:t>
      </w:r>
      <w:proofErr w:type="spellStart"/>
      <w:r w:rsidRPr="00860904">
        <w:rPr>
          <w:rFonts w:ascii="Microsoft YaHei UI" w:eastAsia="Microsoft YaHei UI" w:hAnsi="Microsoft YaHei UI"/>
          <w:sz w:val="13"/>
          <w:szCs w:val="11"/>
        </w:rPr>
        <w:t>model_size</w:t>
      </w:r>
      <w:proofErr w:type="spellEnd"/>
      <w:r w:rsidRPr="00860904">
        <w:rPr>
          <w:rFonts w:ascii="Microsoft YaHei UI" w:eastAsia="Microsoft YaHei UI" w:hAnsi="Microsoft YaHei UI"/>
          <w:sz w:val="13"/>
          <w:szCs w:val="11"/>
        </w:rPr>
        <w:t xml:space="preserve"> </w:t>
      </w:r>
      <w:r>
        <w:rPr>
          <w:rFonts w:ascii="Microsoft YaHei UI" w:eastAsia="Microsoft YaHei UI" w:hAnsi="Microsoft YaHei UI"/>
          <w:sz w:val="13"/>
          <w:szCs w:val="11"/>
        </w:rPr>
        <w:t>XXX</w:t>
      </w:r>
      <w:r w:rsidRPr="00860904">
        <w:rPr>
          <w:rFonts w:ascii="Microsoft YaHei UI" w:eastAsia="Microsoft YaHei UI" w:hAnsi="Microsoft YaHei UI"/>
          <w:sz w:val="13"/>
          <w:szCs w:val="11"/>
        </w:rPr>
        <w:t xml:space="preserve"> --</w:t>
      </w:r>
      <w:proofErr w:type="spellStart"/>
      <w:r w:rsidRPr="00860904">
        <w:rPr>
          <w:rFonts w:ascii="Microsoft YaHei UI" w:eastAsia="Microsoft YaHei UI" w:hAnsi="Microsoft YaHei UI"/>
          <w:sz w:val="13"/>
          <w:szCs w:val="11"/>
        </w:rPr>
        <w:t>context_length</w:t>
      </w:r>
      <w:proofErr w:type="spellEnd"/>
      <w:r w:rsidRPr="00860904">
        <w:rPr>
          <w:rFonts w:ascii="Microsoft YaHei UI" w:eastAsia="Microsoft YaHei UI" w:hAnsi="Microsoft YaHei UI"/>
          <w:sz w:val="13"/>
          <w:szCs w:val="11"/>
        </w:rPr>
        <w:t xml:space="preserve"> 512 --mode </w:t>
      </w:r>
      <w:proofErr w:type="spellStart"/>
      <w:r w:rsidRPr="00860904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860904">
        <w:rPr>
          <w:rFonts w:ascii="Microsoft YaHei UI" w:eastAsia="Microsoft YaHei UI" w:hAnsi="Microsoft YaHei UI"/>
          <w:sz w:val="13"/>
          <w:szCs w:val="11"/>
        </w:rPr>
        <w:t xml:space="preserve"> --</w:t>
      </w:r>
      <w:proofErr w:type="spellStart"/>
      <w:r w:rsidRPr="00860904">
        <w:rPr>
          <w:rFonts w:ascii="Microsoft YaHei UI" w:eastAsia="Microsoft YaHei UI" w:hAnsi="Microsoft YaHei UI"/>
          <w:sz w:val="13"/>
          <w:szCs w:val="11"/>
        </w:rPr>
        <w:t>warmup_steps</w:t>
      </w:r>
      <w:proofErr w:type="spellEnd"/>
      <w:r w:rsidRPr="00860904">
        <w:rPr>
          <w:rFonts w:ascii="Microsoft YaHei UI" w:eastAsia="Microsoft YaHei UI" w:hAnsi="Microsoft YaHei UI"/>
          <w:sz w:val="13"/>
          <w:szCs w:val="11"/>
        </w:rPr>
        <w:t xml:space="preserve"> 5 --</w:t>
      </w:r>
      <w:proofErr w:type="spellStart"/>
      <w:r w:rsidRPr="00860904">
        <w:rPr>
          <w:rFonts w:ascii="Microsoft YaHei UI" w:eastAsia="Microsoft YaHei UI" w:hAnsi="Microsoft YaHei UI"/>
          <w:sz w:val="13"/>
          <w:szCs w:val="11"/>
        </w:rPr>
        <w:t>num_steps</w:t>
      </w:r>
      <w:proofErr w:type="spellEnd"/>
      <w:r w:rsidRPr="00860904">
        <w:rPr>
          <w:rFonts w:ascii="Microsoft YaHei UI" w:eastAsia="Microsoft YaHei UI" w:hAnsi="Microsoft YaHei UI"/>
          <w:sz w:val="13"/>
          <w:szCs w:val="11"/>
        </w:rPr>
        <w:t xml:space="preserve"> 10  </w:t>
      </w:r>
    </w:p>
    <w:p w14:paraId="46FD7534" w14:textId="77777777" w:rsidR="00860904" w:rsidRPr="00860904" w:rsidRDefault="00860904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860904">
        <w:rPr>
          <w:rFonts w:ascii="Microsoft YaHei UI" w:eastAsia="Microsoft YaHei UI" w:hAnsi="Microsoft YaHei UI" w:hint="eastAsia"/>
          <w:sz w:val="13"/>
          <w:szCs w:val="11"/>
        </w:rPr>
        <w:t>预热 (5 步)...</w:t>
      </w:r>
    </w:p>
    <w:p w14:paraId="04861C4B" w14:textId="77777777" w:rsidR="00860904" w:rsidRPr="00860904" w:rsidRDefault="00860904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860904">
        <w:rPr>
          <w:rFonts w:ascii="Microsoft YaHei UI" w:eastAsia="Microsoft YaHei UI" w:hAnsi="Microsoft YaHei UI" w:hint="eastAsia"/>
          <w:sz w:val="13"/>
          <w:szCs w:val="11"/>
        </w:rPr>
        <w:t>测时 (10 轮)...</w:t>
      </w:r>
    </w:p>
    <w:p w14:paraId="27F818E7" w14:textId="777A29CD" w:rsidR="00860904" w:rsidRPr="00860904" w:rsidRDefault="00860904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860904">
        <w:rPr>
          <w:rFonts w:ascii="Microsoft YaHei UI" w:eastAsia="Microsoft YaHei UI" w:hAnsi="Microsoft YaHei UI" w:hint="eastAsia"/>
          <w:sz w:val="13"/>
          <w:szCs w:val="11"/>
        </w:rPr>
        <w:t>| 模型规模   |   上下文长度 |   批次大小 | 模式   |   平均耗时(秒) |   吞吐量(tokens/秒) |   显存占用(MB) |</w:t>
      </w:r>
    </w:p>
    <w:p w14:paraId="4FBF86D7" w14:textId="497A6038" w:rsidR="00860904" w:rsidRDefault="00860904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860904">
        <w:rPr>
          <w:rFonts w:ascii="Microsoft YaHei UI" w:eastAsia="Microsoft YaHei UI" w:hAnsi="Microsoft YaHei UI"/>
          <w:sz w:val="13"/>
          <w:szCs w:val="11"/>
        </w:rPr>
        <w:t xml:space="preserve">| </w:t>
      </w:r>
      <w:r>
        <w:rPr>
          <w:rFonts w:ascii="Microsoft YaHei UI" w:eastAsia="Microsoft YaHei UI" w:hAnsi="Microsoft YaHei UI"/>
          <w:sz w:val="13"/>
          <w:szCs w:val="11"/>
        </w:rPr>
        <w:t xml:space="preserve">  </w:t>
      </w:r>
      <w:r w:rsidRPr="00860904">
        <w:rPr>
          <w:rFonts w:ascii="Microsoft YaHei UI" w:eastAsia="Microsoft YaHei UI" w:hAnsi="Microsoft YaHei UI"/>
          <w:sz w:val="13"/>
          <w:szCs w:val="11"/>
        </w:rPr>
        <w:t xml:space="preserve">small  |     512 |      4 | </w:t>
      </w:r>
      <w:r>
        <w:rPr>
          <w:rFonts w:ascii="Microsoft YaHei UI" w:eastAsia="Microsoft YaHei UI" w:hAnsi="Microsoft YaHei UI"/>
          <w:sz w:val="13"/>
          <w:szCs w:val="11"/>
        </w:rPr>
        <w:t xml:space="preserve"> </w:t>
      </w:r>
      <w:proofErr w:type="spellStart"/>
      <w:r w:rsidRPr="00860904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860904">
        <w:rPr>
          <w:rFonts w:ascii="Microsoft YaHei UI" w:eastAsia="Microsoft YaHei UI" w:hAnsi="Microsoft YaHei UI"/>
          <w:sz w:val="13"/>
          <w:szCs w:val="11"/>
        </w:rPr>
        <w:t xml:space="preserve">  |</w:t>
      </w:r>
      <w:r>
        <w:rPr>
          <w:rFonts w:ascii="Microsoft YaHei UI" w:eastAsia="Microsoft YaHei UI" w:hAnsi="Microsoft YaHei UI"/>
          <w:sz w:val="13"/>
          <w:szCs w:val="11"/>
        </w:rPr>
        <w:t xml:space="preserve">  </w:t>
      </w:r>
      <w:r w:rsidRPr="00860904">
        <w:rPr>
          <w:rFonts w:ascii="Microsoft YaHei UI" w:eastAsia="Microsoft YaHei UI" w:hAnsi="Microsoft YaHei UI"/>
          <w:sz w:val="13"/>
          <w:szCs w:val="11"/>
        </w:rPr>
        <w:t xml:space="preserve"> 0.0550866 |      </w:t>
      </w:r>
      <w:r>
        <w:rPr>
          <w:rFonts w:ascii="Microsoft YaHei UI" w:eastAsia="Microsoft YaHei UI" w:hAnsi="Microsoft YaHei UI"/>
          <w:sz w:val="13"/>
          <w:szCs w:val="11"/>
        </w:rPr>
        <w:t xml:space="preserve">  </w:t>
      </w:r>
      <w:r w:rsidRPr="00860904">
        <w:rPr>
          <w:rFonts w:ascii="Microsoft YaHei UI" w:eastAsia="Microsoft YaHei UI" w:hAnsi="Microsoft YaHei UI"/>
          <w:sz w:val="13"/>
          <w:szCs w:val="11"/>
        </w:rPr>
        <w:t xml:space="preserve">   37177.8 |  </w:t>
      </w:r>
      <w:r>
        <w:rPr>
          <w:rFonts w:ascii="Microsoft YaHei UI" w:eastAsia="Microsoft YaHei UI" w:hAnsi="Microsoft YaHei UI"/>
          <w:sz w:val="13"/>
          <w:szCs w:val="11"/>
        </w:rPr>
        <w:t xml:space="preserve">  </w:t>
      </w:r>
      <w:r w:rsidRPr="00860904">
        <w:rPr>
          <w:rFonts w:ascii="Microsoft YaHei UI" w:eastAsia="Microsoft YaHei UI" w:hAnsi="Microsoft YaHei UI"/>
          <w:sz w:val="13"/>
          <w:szCs w:val="11"/>
        </w:rPr>
        <w:t xml:space="preserve">   722.69 |</w:t>
      </w:r>
    </w:p>
    <w:p w14:paraId="196FF14A" w14:textId="6E7F2A7D" w:rsidR="00860904" w:rsidRDefault="00860904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860904">
        <w:rPr>
          <w:rFonts w:ascii="Microsoft YaHei UI" w:eastAsia="Microsoft YaHei UI" w:hAnsi="Microsoft YaHei UI"/>
          <w:sz w:val="13"/>
          <w:szCs w:val="11"/>
        </w:rPr>
        <w:t xml:space="preserve">| </w:t>
      </w:r>
      <w:r>
        <w:rPr>
          <w:rFonts w:ascii="Microsoft YaHei UI" w:eastAsia="Microsoft YaHei UI" w:hAnsi="Microsoft YaHei UI"/>
          <w:sz w:val="13"/>
          <w:szCs w:val="11"/>
        </w:rPr>
        <w:t xml:space="preserve"> </w:t>
      </w:r>
      <w:r w:rsidRPr="00860904">
        <w:rPr>
          <w:rFonts w:ascii="Microsoft YaHei UI" w:eastAsia="Microsoft YaHei UI" w:hAnsi="Microsoft YaHei UI"/>
          <w:sz w:val="13"/>
          <w:szCs w:val="11"/>
        </w:rPr>
        <w:t xml:space="preserve">medium |     512 |      4 | </w:t>
      </w:r>
      <w:r>
        <w:rPr>
          <w:rFonts w:ascii="Microsoft YaHei UI" w:eastAsia="Microsoft YaHei UI" w:hAnsi="Microsoft YaHei UI"/>
          <w:sz w:val="13"/>
          <w:szCs w:val="11"/>
        </w:rPr>
        <w:t xml:space="preserve"> </w:t>
      </w:r>
      <w:proofErr w:type="spellStart"/>
      <w:r w:rsidRPr="00860904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860904">
        <w:rPr>
          <w:rFonts w:ascii="Microsoft YaHei UI" w:eastAsia="Microsoft YaHei UI" w:hAnsi="Microsoft YaHei UI"/>
          <w:sz w:val="13"/>
          <w:szCs w:val="11"/>
        </w:rPr>
        <w:t xml:space="preserve">  |  0.169656 </w:t>
      </w:r>
      <w:r>
        <w:rPr>
          <w:rFonts w:ascii="Microsoft YaHei UI" w:eastAsia="Microsoft YaHei UI" w:hAnsi="Microsoft YaHei UI"/>
          <w:sz w:val="13"/>
          <w:szCs w:val="11"/>
        </w:rPr>
        <w:t xml:space="preserve">  </w:t>
      </w:r>
      <w:r w:rsidRPr="00860904">
        <w:rPr>
          <w:rFonts w:ascii="Microsoft YaHei UI" w:eastAsia="Microsoft YaHei UI" w:hAnsi="Microsoft YaHei UI"/>
          <w:sz w:val="13"/>
          <w:szCs w:val="11"/>
        </w:rPr>
        <w:t>|         12071.5</w:t>
      </w:r>
      <w:r>
        <w:rPr>
          <w:rFonts w:ascii="Microsoft YaHei UI" w:eastAsia="Microsoft YaHei UI" w:hAnsi="Microsoft YaHei UI"/>
          <w:sz w:val="13"/>
          <w:szCs w:val="11"/>
        </w:rPr>
        <w:t xml:space="preserve">  </w:t>
      </w:r>
      <w:r w:rsidRPr="00860904">
        <w:rPr>
          <w:rFonts w:ascii="Microsoft YaHei UI" w:eastAsia="Microsoft YaHei UI" w:hAnsi="Microsoft YaHei UI"/>
          <w:sz w:val="13"/>
          <w:szCs w:val="11"/>
        </w:rPr>
        <w:t xml:space="preserve"> |    1920.84 |</w:t>
      </w:r>
    </w:p>
    <w:p w14:paraId="1F8E02A3" w14:textId="1A14BEA7" w:rsidR="00860904" w:rsidRDefault="00860904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860904">
        <w:rPr>
          <w:rFonts w:ascii="Microsoft YaHei UI" w:eastAsia="Microsoft YaHei UI" w:hAnsi="Microsoft YaHei UI"/>
          <w:sz w:val="13"/>
          <w:szCs w:val="11"/>
        </w:rPr>
        <w:t xml:space="preserve">| large  |     512 |      4 | </w:t>
      </w:r>
      <w:proofErr w:type="spellStart"/>
      <w:r w:rsidRPr="00860904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860904">
        <w:rPr>
          <w:rFonts w:ascii="Microsoft YaHei UI" w:eastAsia="Microsoft YaHei UI" w:hAnsi="Microsoft YaHei UI"/>
          <w:sz w:val="13"/>
          <w:szCs w:val="11"/>
        </w:rPr>
        <w:t xml:space="preserve">  |  0.363108 |          5640.2 |    4184.69 |</w:t>
      </w:r>
    </w:p>
    <w:p w14:paraId="28E2DAAC" w14:textId="60AA5238" w:rsidR="008B52AF" w:rsidRDefault="008B52AF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8B52AF">
        <w:rPr>
          <w:rFonts w:ascii="Microsoft YaHei UI" w:eastAsia="Microsoft YaHei UI" w:hAnsi="Microsoft YaHei UI"/>
          <w:sz w:val="13"/>
          <w:szCs w:val="11"/>
        </w:rPr>
        <w:t xml:space="preserve">| xl     |     512 |      4 | </w:t>
      </w:r>
      <w:proofErr w:type="spellStart"/>
      <w:r w:rsidRPr="008B52AF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8B52AF">
        <w:rPr>
          <w:rFonts w:ascii="Microsoft YaHei UI" w:eastAsia="Microsoft YaHei UI" w:hAnsi="Microsoft YaHei UI"/>
          <w:sz w:val="13"/>
          <w:szCs w:val="11"/>
        </w:rPr>
        <w:t xml:space="preserve">  |    1.9122 |         1071.01 |    8275.83 |</w:t>
      </w:r>
    </w:p>
    <w:p w14:paraId="0121069D" w14:textId="527FE767" w:rsidR="0002674A" w:rsidRDefault="0002674A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02674A">
        <w:rPr>
          <w:rFonts w:ascii="Microsoft YaHei UI" w:eastAsia="Microsoft YaHei UI" w:hAnsi="Microsoft YaHei UI"/>
          <w:sz w:val="13"/>
          <w:szCs w:val="11"/>
        </w:rPr>
        <w:t xml:space="preserve">| 2.7B   |     512 |      4 | </w:t>
      </w:r>
      <w:proofErr w:type="spellStart"/>
      <w:r w:rsidRPr="0002674A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02674A">
        <w:rPr>
          <w:rFonts w:ascii="Microsoft YaHei UI" w:eastAsia="Microsoft YaHei UI" w:hAnsi="Microsoft YaHei UI"/>
          <w:sz w:val="13"/>
          <w:szCs w:val="11"/>
        </w:rPr>
        <w:t xml:space="preserve">  |   204.675 |         10.0061 |    13745.4 |</w:t>
      </w:r>
    </w:p>
    <w:p w14:paraId="0FDD42A6" w14:textId="365280D2" w:rsidR="0002674A" w:rsidRDefault="0002674A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</w:p>
    <w:p w14:paraId="26245E09" w14:textId="77777777" w:rsidR="00BB6B09" w:rsidRDefault="00BB6B09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BB6B09">
        <w:rPr>
          <w:rFonts w:ascii="Microsoft YaHei UI" w:eastAsia="Microsoft YaHei UI" w:hAnsi="Microsoft YaHei UI"/>
          <w:sz w:val="13"/>
          <w:szCs w:val="11"/>
        </w:rPr>
        <w:t xml:space="preserve">| small  |     512 |      4 | </w:t>
      </w:r>
      <w:proofErr w:type="spellStart"/>
      <w:r w:rsidRPr="00BB6B09">
        <w:rPr>
          <w:rFonts w:ascii="Microsoft YaHei UI" w:eastAsia="Microsoft YaHei UI" w:hAnsi="Microsoft YaHei UI"/>
          <w:sz w:val="13"/>
          <w:szCs w:val="11"/>
        </w:rPr>
        <w:t>fwd_bwd</w:t>
      </w:r>
      <w:proofErr w:type="spellEnd"/>
      <w:r w:rsidRPr="00BB6B09">
        <w:rPr>
          <w:rFonts w:ascii="Microsoft YaHei UI" w:eastAsia="Microsoft YaHei UI" w:hAnsi="Microsoft YaHei UI"/>
          <w:sz w:val="13"/>
          <w:szCs w:val="11"/>
        </w:rPr>
        <w:t xml:space="preserve"> |  0.147038 |         13928.3 |    3961.46 |  </w:t>
      </w:r>
    </w:p>
    <w:p w14:paraId="1067E3DA" w14:textId="0DC13FF7" w:rsidR="004C74B2" w:rsidRDefault="00BB6B09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BB6B09">
        <w:rPr>
          <w:rFonts w:ascii="Microsoft YaHei UI" w:eastAsia="Microsoft YaHei UI" w:hAnsi="Microsoft YaHei UI"/>
          <w:sz w:val="13"/>
          <w:szCs w:val="11"/>
        </w:rPr>
        <w:t xml:space="preserve">| medium |     512 |      4 | </w:t>
      </w:r>
      <w:proofErr w:type="spellStart"/>
      <w:r w:rsidRPr="00BB6B09">
        <w:rPr>
          <w:rFonts w:ascii="Microsoft YaHei UI" w:eastAsia="Microsoft YaHei UI" w:hAnsi="Microsoft YaHei UI"/>
          <w:sz w:val="13"/>
          <w:szCs w:val="11"/>
        </w:rPr>
        <w:t>fwd_bwd</w:t>
      </w:r>
      <w:proofErr w:type="spellEnd"/>
      <w:r w:rsidRPr="00BB6B09">
        <w:rPr>
          <w:rFonts w:ascii="Microsoft YaHei UI" w:eastAsia="Microsoft YaHei UI" w:hAnsi="Microsoft YaHei UI"/>
          <w:sz w:val="13"/>
          <w:szCs w:val="11"/>
        </w:rPr>
        <w:t xml:space="preserve"> |  0.440843 |         4645.64 |    10650.8 | </w:t>
      </w:r>
    </w:p>
    <w:p w14:paraId="49BF93FD" w14:textId="3A13008A" w:rsidR="004C74B2" w:rsidRPr="004C74B2" w:rsidRDefault="004C74B2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4C74B2">
        <w:rPr>
          <w:rFonts w:ascii="Microsoft YaHei UI" w:eastAsia="Microsoft YaHei UI" w:hAnsi="Microsoft YaHei UI" w:hint="eastAsia"/>
          <w:sz w:val="13"/>
          <w:szCs w:val="11"/>
        </w:rPr>
        <w:t>再多了显存就炸了 会</w:t>
      </w:r>
      <w:r w:rsidRPr="004C74B2">
        <w:rPr>
          <w:rFonts w:ascii="Microsoft YaHei UI" w:eastAsia="Microsoft YaHei UI" w:hAnsi="Microsoft YaHei UI" w:hint="eastAsia"/>
          <w:sz w:val="13"/>
          <w:szCs w:val="11"/>
        </w:rPr>
        <w:t>因为共享内存导致</w:t>
      </w:r>
      <w:proofErr w:type="spellStart"/>
      <w:r w:rsidRPr="004C74B2">
        <w:rPr>
          <w:rFonts w:ascii="Microsoft YaHei UI" w:eastAsia="Microsoft YaHei UI" w:hAnsi="Microsoft YaHei UI" w:hint="eastAsia"/>
          <w:sz w:val="13"/>
          <w:szCs w:val="11"/>
        </w:rPr>
        <w:t>cpu</w:t>
      </w:r>
      <w:proofErr w:type="spellEnd"/>
      <w:r w:rsidRPr="004C74B2">
        <w:rPr>
          <w:rFonts w:ascii="Microsoft YaHei UI" w:eastAsia="Microsoft YaHei UI" w:hAnsi="Microsoft YaHei UI" w:hint="eastAsia"/>
          <w:sz w:val="13"/>
          <w:szCs w:val="11"/>
        </w:rPr>
        <w:t>的ram被使用 使得大量时间消耗在传输上 数据炸掉</w:t>
      </w:r>
      <w:r w:rsidRPr="004C74B2">
        <w:rPr>
          <mc:AlternateContent>
            <mc:Choice Requires="w16se">
              <w:rFonts w:ascii="Microsoft YaHei UI" w:eastAsia="Microsoft YaHei UI" w:hAnsi="Microsoft YaHei U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3"/>
          <w:szCs w:val="11"/>
        </w:rPr>
        <mc:AlternateContent>
          <mc:Choice Requires="w16se">
            <w16se:symEx w16se:font="Segoe UI Emoji" w16se:char="1F635"/>
          </mc:Choice>
          <mc:Fallback>
            <w:t>😵</w:t>
          </mc:Fallback>
        </mc:AlternateContent>
      </w:r>
      <w:r w:rsidRPr="004C74B2">
        <w:rPr>
          <w:rFonts w:ascii="MS Gothic" w:eastAsia="MS Gothic" w:hAnsi="MS Gothic" w:cs="MS Gothic" w:hint="eastAsia"/>
          <w:sz w:val="13"/>
          <w:szCs w:val="11"/>
        </w:rPr>
        <w:t>‍</w:t>
      </w:r>
      <w:r w:rsidRPr="004C74B2">
        <w:rPr>
          <mc:AlternateContent>
            <mc:Choice Requires="w16se">
              <w:rFonts w:ascii="Microsoft YaHei UI" w:eastAsia="Microsoft YaHei UI" w:hAnsi="Microsoft YaHei U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3"/>
          <w:szCs w:val="11"/>
        </w:rPr>
        <mc:AlternateContent>
          <mc:Choice Requires="w16se">
            <w16se:symEx w16se:font="Segoe UI Emoji" w16se:char="1F4AB"/>
          </mc:Choice>
          <mc:Fallback>
            <w:t>💫</w:t>
          </mc:Fallback>
        </mc:AlternateContent>
      </w:r>
    </w:p>
    <w:p w14:paraId="06087611" w14:textId="111C5280" w:rsidR="004C74B2" w:rsidRPr="004C74B2" w:rsidRDefault="004C74B2" w:rsidP="00860904">
      <w:pPr>
        <w:ind w:firstLineChars="0" w:firstLine="0"/>
        <w:rPr>
          <w:rFonts w:ascii="Microsoft YaHei UI" w:eastAsia="Microsoft YaHei UI" w:hAnsi="Microsoft YaHei UI" w:hint="eastAsia"/>
          <w:sz w:val="13"/>
          <w:szCs w:val="11"/>
        </w:rPr>
      </w:pPr>
      <w:r w:rsidRPr="004C74B2">
        <w:rPr>
          <w:rFonts w:ascii="Microsoft YaHei UI" w:eastAsia="Microsoft YaHei UI" w:hAnsi="Microsoft YaHei UI" w:hint="eastAsia"/>
          <w:sz w:val="13"/>
          <w:szCs w:val="11"/>
        </w:rPr>
        <w:t>例如：</w:t>
      </w:r>
    </w:p>
    <w:p w14:paraId="29925D3E" w14:textId="7B766754" w:rsidR="00BB6B09" w:rsidRDefault="004C74B2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4C74B2">
        <w:rPr>
          <w:rFonts w:ascii="Microsoft YaHei UI" w:eastAsia="Microsoft YaHei UI" w:hAnsi="Microsoft YaHei UI"/>
          <w:sz w:val="13"/>
          <w:szCs w:val="11"/>
        </w:rPr>
        <w:t xml:space="preserve">| large  |     512 |      4 | </w:t>
      </w:r>
      <w:proofErr w:type="spellStart"/>
      <w:r w:rsidRPr="004C74B2">
        <w:rPr>
          <w:rFonts w:ascii="Microsoft YaHei UI" w:eastAsia="Microsoft YaHei UI" w:hAnsi="Microsoft YaHei UI"/>
          <w:sz w:val="13"/>
          <w:szCs w:val="11"/>
        </w:rPr>
        <w:t>fwd_bwd</w:t>
      </w:r>
      <w:proofErr w:type="spellEnd"/>
      <w:r w:rsidRPr="004C74B2">
        <w:rPr>
          <w:rFonts w:ascii="Microsoft YaHei UI" w:eastAsia="Microsoft YaHei UI" w:hAnsi="Microsoft YaHei UI"/>
          <w:sz w:val="13"/>
          <w:szCs w:val="11"/>
        </w:rPr>
        <w:t xml:space="preserve"> |   16.4887 |         124.206 |    20637.9 |  </w:t>
      </w:r>
      <w:r w:rsidR="00BB6B09" w:rsidRPr="00BB6B09">
        <w:rPr>
          <w:rFonts w:ascii="Microsoft YaHei UI" w:eastAsia="Microsoft YaHei UI" w:hAnsi="Microsoft YaHei UI"/>
          <w:sz w:val="13"/>
          <w:szCs w:val="11"/>
        </w:rPr>
        <w:t xml:space="preserve"> </w:t>
      </w:r>
    </w:p>
    <w:p w14:paraId="718DC7B0" w14:textId="17F14DD1" w:rsidR="00150749" w:rsidRDefault="004C74B2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>
        <w:rPr>
          <w:rFonts w:ascii="Microsoft YaHei UI" w:eastAsia="Microsoft YaHei UI" w:hAnsi="Microsoft YaHei UI" w:hint="eastAsia"/>
          <w:sz w:val="13"/>
          <w:szCs w:val="11"/>
        </w:rPr>
        <w:t>总结：</w:t>
      </w:r>
      <w:r w:rsidR="00C24252">
        <w:rPr>
          <w:rFonts w:ascii="Microsoft YaHei UI" w:eastAsia="Microsoft YaHei UI" w:hAnsi="Microsoft YaHei UI" w:hint="eastAsia"/>
          <w:sz w:val="13"/>
          <w:szCs w:val="11"/>
        </w:rPr>
        <w:t>①</w:t>
      </w:r>
      <w:r w:rsidR="00150749">
        <w:rPr>
          <w:rFonts w:ascii="Microsoft YaHei UI" w:eastAsia="Microsoft YaHei UI" w:hAnsi="Microsoft YaHei UI" w:hint="eastAsia"/>
          <w:sz w:val="13"/>
          <w:szCs w:val="11"/>
        </w:rPr>
        <w:t>在其余条件相同的情况下，前向+反向传播的耗时</w:t>
      </w:r>
      <w:r w:rsidR="00BB6B09">
        <w:rPr>
          <w:rFonts w:ascii="Microsoft YaHei UI" w:eastAsia="Microsoft YaHei UI" w:hAnsi="Microsoft YaHei UI" w:hint="eastAsia"/>
          <w:sz w:val="13"/>
          <w:szCs w:val="11"/>
        </w:rPr>
        <w:t>大</w:t>
      </w:r>
      <w:r w:rsidR="00150749">
        <w:rPr>
          <w:rFonts w:ascii="Microsoft YaHei UI" w:eastAsia="Microsoft YaHei UI" w:hAnsi="Microsoft YaHei UI" w:hint="eastAsia"/>
          <w:sz w:val="13"/>
          <w:szCs w:val="11"/>
        </w:rPr>
        <w:t>于单前向的耗时</w:t>
      </w:r>
      <w:r w:rsidR="00BB6B09">
        <w:rPr>
          <w:rFonts w:ascii="Microsoft YaHei UI" w:eastAsia="Microsoft YaHei UI" w:hAnsi="Microsoft YaHei UI" w:hint="eastAsia"/>
          <w:sz w:val="13"/>
          <w:szCs w:val="11"/>
        </w:rPr>
        <w:t>并且呈线性关系。在当前模型下，前向比反向是一个1：2左右的比例</w:t>
      </w:r>
      <w:r w:rsidR="00C24252">
        <w:rPr>
          <w:rFonts w:ascii="Microsoft YaHei UI" w:eastAsia="Microsoft YaHei UI" w:hAnsi="Microsoft YaHei UI" w:hint="eastAsia"/>
          <w:sz w:val="13"/>
          <w:szCs w:val="11"/>
        </w:rPr>
        <w:t>②模型参数量变大使得吞吐量下降，验证了模型越大推理越慢的道理</w:t>
      </w:r>
    </w:p>
    <w:p w14:paraId="1F43164E" w14:textId="77777777" w:rsidR="00C24252" w:rsidRDefault="00C24252" w:rsidP="00860904">
      <w:pPr>
        <w:ind w:firstLineChars="0" w:firstLine="0"/>
        <w:rPr>
          <w:rFonts w:ascii="Microsoft YaHei UI" w:eastAsia="Microsoft YaHei UI" w:hAnsi="Microsoft YaHei UI" w:hint="eastAsia"/>
          <w:sz w:val="13"/>
          <w:szCs w:val="11"/>
        </w:rPr>
      </w:pPr>
    </w:p>
    <w:p w14:paraId="0BD650D9" w14:textId="77777777" w:rsidR="006F0151" w:rsidRDefault="006F0151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</w:p>
    <w:p w14:paraId="781EEAF3" w14:textId="55287326" w:rsidR="006F0151" w:rsidRDefault="006F0151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>
        <w:rPr>
          <w:rFonts w:ascii="Microsoft YaHei UI" w:eastAsia="Microsoft YaHei UI" w:hAnsi="Microsoft YaHei UI" w:hint="eastAsia"/>
          <w:sz w:val="13"/>
          <w:szCs w:val="11"/>
        </w:rPr>
        <w:t>无预热情况：</w:t>
      </w:r>
    </w:p>
    <w:p w14:paraId="27F9399F" w14:textId="37E858B8" w:rsidR="006F0151" w:rsidRDefault="006F0151" w:rsidP="00860904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6F0151">
        <w:rPr>
          <w:rFonts w:ascii="Microsoft YaHei UI" w:eastAsia="Microsoft YaHei UI" w:hAnsi="Microsoft YaHei UI"/>
          <w:sz w:val="13"/>
          <w:szCs w:val="11"/>
        </w:rPr>
        <w:t>python Benchmark.py --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model_size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</w:t>
      </w:r>
      <w:r>
        <w:rPr>
          <w:rFonts w:ascii="Microsoft YaHei UI" w:eastAsia="Microsoft YaHei UI" w:hAnsi="Microsoft YaHei UI" w:hint="eastAsia"/>
          <w:sz w:val="13"/>
          <w:szCs w:val="11"/>
        </w:rPr>
        <w:t>XX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--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context_length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512 --mode 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--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warmup_steps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0 --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num_steps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10  </w:t>
      </w:r>
    </w:p>
    <w:p w14:paraId="2C0DA9DD" w14:textId="77777777" w:rsidR="006F0151" w:rsidRPr="006F0151" w:rsidRDefault="006F0151" w:rsidP="006F0151">
      <w:pPr>
        <w:ind w:firstLineChars="0" w:firstLine="0"/>
        <w:rPr>
          <w:rFonts w:ascii="Microsoft YaHei UI" w:eastAsia="Microsoft YaHei UI" w:hAnsi="Microsoft YaHei UI" w:hint="eastAsia"/>
          <w:sz w:val="13"/>
          <w:szCs w:val="11"/>
        </w:rPr>
      </w:pPr>
      <w:r w:rsidRPr="006F0151">
        <w:rPr>
          <w:rFonts w:ascii="Microsoft YaHei UI" w:eastAsia="Microsoft YaHei UI" w:hAnsi="Microsoft YaHei UI" w:hint="eastAsia"/>
          <w:sz w:val="13"/>
          <w:szCs w:val="11"/>
        </w:rPr>
        <w:t>| 模型规模   |   上下文长度 |   批次大小 | 模式   |   平均耗时(秒) |   吞吐量(tokens/秒) |   显存占用(MB) |</w:t>
      </w:r>
    </w:p>
    <w:p w14:paraId="67A0540C" w14:textId="0528CA68" w:rsidR="006F0151" w:rsidRDefault="006F0151" w:rsidP="006F0151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6F0151">
        <w:rPr>
          <w:rFonts w:ascii="Microsoft YaHei UI" w:eastAsia="Microsoft YaHei UI" w:hAnsi="Microsoft YaHei UI"/>
          <w:sz w:val="13"/>
          <w:szCs w:val="11"/>
        </w:rPr>
        <w:t xml:space="preserve">| </w:t>
      </w:r>
      <w:r>
        <w:rPr>
          <w:rFonts w:ascii="Microsoft YaHei UI" w:eastAsia="Microsoft YaHei UI" w:hAnsi="Microsoft YaHei UI"/>
          <w:sz w:val="13"/>
          <w:szCs w:val="11"/>
        </w:rPr>
        <w:t xml:space="preserve">  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small </w:t>
      </w:r>
      <w:r>
        <w:rPr>
          <w:rFonts w:ascii="Microsoft YaHei UI" w:eastAsia="Microsoft YaHei UI" w:hAnsi="Microsoft YaHei UI"/>
          <w:sz w:val="13"/>
          <w:szCs w:val="11"/>
        </w:rPr>
        <w:t xml:space="preserve">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|  </w:t>
      </w:r>
      <w:r>
        <w:rPr>
          <w:rFonts w:ascii="Microsoft YaHei UI" w:eastAsia="Microsoft YaHei UI" w:hAnsi="Microsoft YaHei UI"/>
          <w:sz w:val="13"/>
          <w:szCs w:val="11"/>
        </w:rPr>
        <w:t xml:space="preserve">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  512</w:t>
      </w:r>
      <w:r>
        <w:rPr>
          <w:rFonts w:ascii="Microsoft YaHei UI" w:eastAsia="Microsoft YaHei UI" w:hAnsi="Microsoft YaHei UI"/>
          <w:sz w:val="13"/>
          <w:szCs w:val="11"/>
        </w:rPr>
        <w:t xml:space="preserve">   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|      4</w:t>
      </w:r>
      <w:r>
        <w:rPr>
          <w:rFonts w:ascii="Microsoft YaHei UI" w:eastAsia="Microsoft YaHei UI" w:hAnsi="Microsoft YaHei UI"/>
          <w:sz w:val="13"/>
          <w:szCs w:val="11"/>
        </w:rPr>
        <w:t xml:space="preserve">   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|</w:t>
      </w:r>
      <w:r>
        <w:rPr>
          <w:rFonts w:ascii="Microsoft YaHei UI" w:eastAsia="Microsoft YaHei UI" w:hAnsi="Microsoft YaHei UI"/>
          <w:sz w:val="13"/>
          <w:szCs w:val="11"/>
        </w:rPr>
        <w:t xml:space="preserve">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 | </w:t>
      </w:r>
      <w:r>
        <w:rPr>
          <w:rFonts w:ascii="Microsoft YaHei UI" w:eastAsia="Microsoft YaHei UI" w:hAnsi="Microsoft YaHei UI"/>
          <w:sz w:val="13"/>
          <w:szCs w:val="11"/>
        </w:rPr>
        <w:t xml:space="preserve">  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0.0771787 |         26535.8 </w:t>
      </w:r>
      <w:r>
        <w:rPr>
          <w:rFonts w:ascii="Microsoft YaHei UI" w:eastAsia="Microsoft YaHei UI" w:hAnsi="Microsoft YaHei UI"/>
          <w:sz w:val="13"/>
          <w:szCs w:val="11"/>
        </w:rPr>
        <w:t xml:space="preserve">  </w:t>
      </w:r>
      <w:r w:rsidRPr="006F0151">
        <w:rPr>
          <w:rFonts w:ascii="Microsoft YaHei UI" w:eastAsia="Microsoft YaHei UI" w:hAnsi="Microsoft YaHei UI"/>
          <w:sz w:val="13"/>
          <w:szCs w:val="11"/>
        </w:rPr>
        <w:t>|     722.69</w:t>
      </w:r>
      <w:r>
        <w:rPr>
          <w:rFonts w:ascii="Microsoft YaHei UI" w:eastAsia="Microsoft YaHei UI" w:hAnsi="Microsoft YaHei UI"/>
          <w:sz w:val="13"/>
          <w:szCs w:val="11"/>
        </w:rPr>
        <w:t xml:space="preserve">   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|</w:t>
      </w:r>
    </w:p>
    <w:p w14:paraId="08E9AB56" w14:textId="35C596DD" w:rsidR="006F0151" w:rsidRDefault="006F0151" w:rsidP="006F0151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6F0151">
        <w:rPr>
          <w:rFonts w:ascii="Microsoft YaHei UI" w:eastAsia="Microsoft YaHei UI" w:hAnsi="Microsoft YaHei UI"/>
          <w:sz w:val="13"/>
          <w:szCs w:val="11"/>
        </w:rPr>
        <w:t xml:space="preserve">| </w:t>
      </w:r>
      <w:r>
        <w:rPr>
          <w:rFonts w:ascii="Microsoft YaHei UI" w:eastAsia="Microsoft YaHei UI" w:hAnsi="Microsoft YaHei UI"/>
          <w:sz w:val="13"/>
          <w:szCs w:val="11"/>
        </w:rPr>
        <w:t xml:space="preserve">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medium </w:t>
      </w:r>
      <w:r>
        <w:rPr>
          <w:rFonts w:ascii="Microsoft YaHei UI" w:eastAsia="Microsoft YaHei UI" w:hAnsi="Microsoft YaHei UI"/>
          <w:sz w:val="13"/>
          <w:szCs w:val="11"/>
        </w:rPr>
        <w:t xml:space="preserve">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|  </w:t>
      </w:r>
      <w:r>
        <w:rPr>
          <w:rFonts w:ascii="Microsoft YaHei UI" w:eastAsia="Microsoft YaHei UI" w:hAnsi="Microsoft YaHei UI"/>
          <w:sz w:val="13"/>
          <w:szCs w:val="11"/>
        </w:rPr>
        <w:t xml:space="preserve">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  512</w:t>
      </w:r>
      <w:r>
        <w:rPr>
          <w:rFonts w:ascii="Microsoft YaHei UI" w:eastAsia="Microsoft YaHei UI" w:hAnsi="Microsoft YaHei UI"/>
          <w:sz w:val="13"/>
          <w:szCs w:val="11"/>
        </w:rPr>
        <w:t xml:space="preserve">   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|      4 </w:t>
      </w:r>
      <w:r>
        <w:rPr>
          <w:rFonts w:ascii="Microsoft YaHei UI" w:eastAsia="Microsoft YaHei UI" w:hAnsi="Microsoft YaHei UI"/>
          <w:sz w:val="13"/>
          <w:szCs w:val="11"/>
        </w:rPr>
        <w:t xml:space="preserve">    </w:t>
      </w:r>
      <w:r w:rsidRPr="006F0151">
        <w:rPr>
          <w:rFonts w:ascii="Microsoft YaHei UI" w:eastAsia="Microsoft YaHei UI" w:hAnsi="Microsoft YaHei UI"/>
          <w:sz w:val="13"/>
          <w:szCs w:val="11"/>
        </w:rPr>
        <w:t>|</w:t>
      </w:r>
      <w:r>
        <w:rPr>
          <w:rFonts w:ascii="Microsoft YaHei UI" w:eastAsia="Microsoft YaHei UI" w:hAnsi="Microsoft YaHei UI"/>
          <w:sz w:val="13"/>
          <w:szCs w:val="11"/>
        </w:rPr>
        <w:t xml:space="preserve"> 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 | </w:t>
      </w:r>
      <w:r>
        <w:rPr>
          <w:rFonts w:ascii="Microsoft YaHei UI" w:eastAsia="Microsoft YaHei UI" w:hAnsi="Microsoft YaHei UI"/>
          <w:sz w:val="13"/>
          <w:szCs w:val="11"/>
        </w:rPr>
        <w:t xml:space="preserve"> 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0.183398</w:t>
      </w:r>
      <w:r>
        <w:rPr>
          <w:rFonts w:ascii="Microsoft YaHei UI" w:eastAsia="Microsoft YaHei UI" w:hAnsi="Microsoft YaHei UI"/>
          <w:sz w:val="13"/>
          <w:szCs w:val="11"/>
        </w:rPr>
        <w:t xml:space="preserve">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|         11166.9 </w:t>
      </w:r>
      <w:r>
        <w:rPr>
          <w:rFonts w:ascii="Microsoft YaHei UI" w:eastAsia="Microsoft YaHei UI" w:hAnsi="Microsoft YaHei UI"/>
          <w:sz w:val="13"/>
          <w:szCs w:val="11"/>
        </w:rPr>
        <w:t xml:space="preserve"> </w:t>
      </w:r>
      <w:r w:rsidRPr="006F0151">
        <w:rPr>
          <w:rFonts w:ascii="Microsoft YaHei UI" w:eastAsia="Microsoft YaHei UI" w:hAnsi="Microsoft YaHei UI"/>
          <w:sz w:val="13"/>
          <w:szCs w:val="11"/>
        </w:rPr>
        <w:t>|    1920.84</w:t>
      </w:r>
      <w:r>
        <w:rPr>
          <w:rFonts w:ascii="Microsoft YaHei UI" w:eastAsia="Microsoft YaHei UI" w:hAnsi="Microsoft YaHei UI"/>
          <w:sz w:val="13"/>
          <w:szCs w:val="11"/>
        </w:rPr>
        <w:t xml:space="preserve">    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|</w:t>
      </w:r>
    </w:p>
    <w:p w14:paraId="78397C31" w14:textId="40EF2D9A" w:rsidR="006F0151" w:rsidRDefault="006F0151" w:rsidP="006F0151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6F0151">
        <w:rPr>
          <w:rFonts w:ascii="Microsoft YaHei UI" w:eastAsia="Microsoft YaHei UI" w:hAnsi="Microsoft YaHei UI"/>
          <w:sz w:val="13"/>
          <w:szCs w:val="11"/>
        </w:rPr>
        <w:t xml:space="preserve">| large  |     512 |      4 | 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 |   0.35119 |         5831.59 |    4184.69 |</w:t>
      </w:r>
    </w:p>
    <w:p w14:paraId="32B54C55" w14:textId="7A30DA9D" w:rsidR="006F0151" w:rsidRDefault="006F0151" w:rsidP="006F0151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6F0151">
        <w:rPr>
          <w:rFonts w:ascii="Microsoft YaHei UI" w:eastAsia="Microsoft YaHei UI" w:hAnsi="Microsoft YaHei UI"/>
          <w:sz w:val="13"/>
          <w:szCs w:val="11"/>
        </w:rPr>
        <w:t xml:space="preserve">| xl     |     512 |      4 | 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 |  0.661703 |         3095.05 |    8275.83 |</w:t>
      </w:r>
    </w:p>
    <w:p w14:paraId="3F3FB21F" w14:textId="7416924F" w:rsidR="00C24252" w:rsidRDefault="00C24252" w:rsidP="006F0151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C24252">
        <w:rPr>
          <w:rFonts w:ascii="Microsoft YaHei UI" w:eastAsia="Microsoft YaHei UI" w:hAnsi="Microsoft YaHei UI"/>
          <w:sz w:val="13"/>
          <w:szCs w:val="11"/>
        </w:rPr>
        <w:t xml:space="preserve">| 2.7B   |     512 |      4 | </w:t>
      </w:r>
      <w:proofErr w:type="spellStart"/>
      <w:r w:rsidRPr="00C24252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C24252">
        <w:rPr>
          <w:rFonts w:ascii="Microsoft YaHei UI" w:eastAsia="Microsoft YaHei UI" w:hAnsi="Microsoft YaHei UI"/>
          <w:sz w:val="13"/>
          <w:szCs w:val="11"/>
        </w:rPr>
        <w:t xml:space="preserve">  |  0.940035 |         2178.64 |    13745.4 |</w:t>
      </w:r>
    </w:p>
    <w:p w14:paraId="20F7D06B" w14:textId="68399C4B" w:rsidR="00C24252" w:rsidRDefault="00C24252" w:rsidP="006F0151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>
        <w:rPr>
          <w:rFonts w:ascii="Microsoft YaHei UI" w:eastAsia="Microsoft YaHei UI" w:hAnsi="Microsoft YaHei UI" w:hint="eastAsia"/>
          <w:sz w:val="13"/>
          <w:szCs w:val="11"/>
        </w:rPr>
        <w:lastRenderedPageBreak/>
        <w:t>总结：出现了显著的冷启动效应，无预热的第一步包含了CUDA的初始化、显存分配与kernel编译等等时间，使得运行时长变久</w:t>
      </w:r>
    </w:p>
    <w:p w14:paraId="052DD080" w14:textId="49A47D84" w:rsidR="00C24252" w:rsidRDefault="00C24252" w:rsidP="006F0151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</w:p>
    <w:p w14:paraId="51F94F53" w14:textId="7D26B719" w:rsidR="00C24252" w:rsidRDefault="00C24252" w:rsidP="00C24252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>
        <w:rPr>
          <w:rFonts w:ascii="Microsoft YaHei UI" w:eastAsia="Microsoft YaHei UI" w:hAnsi="Microsoft YaHei UI" w:hint="eastAsia"/>
          <w:sz w:val="13"/>
          <w:szCs w:val="11"/>
        </w:rPr>
        <w:t>1次</w:t>
      </w:r>
      <w:r>
        <w:rPr>
          <w:rFonts w:ascii="Microsoft YaHei UI" w:eastAsia="Microsoft YaHei UI" w:hAnsi="Microsoft YaHei UI" w:hint="eastAsia"/>
          <w:sz w:val="13"/>
          <w:szCs w:val="11"/>
        </w:rPr>
        <w:t>预热情况：</w:t>
      </w:r>
    </w:p>
    <w:p w14:paraId="646504B5" w14:textId="05797E77" w:rsidR="00C24252" w:rsidRDefault="00C24252" w:rsidP="00C24252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6F0151">
        <w:rPr>
          <w:rFonts w:ascii="Microsoft YaHei UI" w:eastAsia="Microsoft YaHei UI" w:hAnsi="Microsoft YaHei UI"/>
          <w:sz w:val="13"/>
          <w:szCs w:val="11"/>
        </w:rPr>
        <w:t>python Benchmark.py --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model_size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</w:t>
      </w:r>
      <w:r>
        <w:rPr>
          <w:rFonts w:ascii="Microsoft YaHei UI" w:eastAsia="Microsoft YaHei UI" w:hAnsi="Microsoft YaHei UI" w:hint="eastAsia"/>
          <w:sz w:val="13"/>
          <w:szCs w:val="11"/>
        </w:rPr>
        <w:t>XX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--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context_length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512 --mode 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--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warmup_steps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</w:t>
      </w:r>
      <w:r>
        <w:rPr>
          <w:rFonts w:ascii="Microsoft YaHei UI" w:eastAsia="Microsoft YaHei UI" w:hAnsi="Microsoft YaHei UI"/>
          <w:sz w:val="13"/>
          <w:szCs w:val="11"/>
        </w:rPr>
        <w:t>1</w:t>
      </w:r>
      <w:r w:rsidRPr="006F0151">
        <w:rPr>
          <w:rFonts w:ascii="Microsoft YaHei UI" w:eastAsia="Microsoft YaHei UI" w:hAnsi="Microsoft YaHei UI"/>
          <w:sz w:val="13"/>
          <w:szCs w:val="11"/>
        </w:rPr>
        <w:t xml:space="preserve"> --</w:t>
      </w:r>
      <w:proofErr w:type="spellStart"/>
      <w:r w:rsidRPr="006F0151">
        <w:rPr>
          <w:rFonts w:ascii="Microsoft YaHei UI" w:eastAsia="Microsoft YaHei UI" w:hAnsi="Microsoft YaHei UI"/>
          <w:sz w:val="13"/>
          <w:szCs w:val="11"/>
        </w:rPr>
        <w:t>num_steps</w:t>
      </w:r>
      <w:proofErr w:type="spellEnd"/>
      <w:r w:rsidRPr="006F0151">
        <w:rPr>
          <w:rFonts w:ascii="Microsoft YaHei UI" w:eastAsia="Microsoft YaHei UI" w:hAnsi="Microsoft YaHei UI"/>
          <w:sz w:val="13"/>
          <w:szCs w:val="11"/>
        </w:rPr>
        <w:t xml:space="preserve"> 10  </w:t>
      </w:r>
    </w:p>
    <w:p w14:paraId="7501A755" w14:textId="77777777" w:rsidR="00C24252" w:rsidRPr="00C24252" w:rsidRDefault="00C24252" w:rsidP="00C24252">
      <w:pPr>
        <w:ind w:firstLineChars="0" w:firstLine="0"/>
        <w:rPr>
          <w:rFonts w:ascii="Microsoft YaHei UI" w:eastAsia="Microsoft YaHei UI" w:hAnsi="Microsoft YaHei UI" w:hint="eastAsia"/>
          <w:sz w:val="13"/>
          <w:szCs w:val="11"/>
        </w:rPr>
      </w:pPr>
      <w:r w:rsidRPr="00C24252">
        <w:rPr>
          <w:rFonts w:ascii="Microsoft YaHei UI" w:eastAsia="Microsoft YaHei UI" w:hAnsi="Microsoft YaHei UI" w:hint="eastAsia"/>
          <w:sz w:val="13"/>
          <w:szCs w:val="11"/>
        </w:rPr>
        <w:t>预热 (1 步)...</w:t>
      </w:r>
    </w:p>
    <w:p w14:paraId="5B7D66F5" w14:textId="77777777" w:rsidR="00C24252" w:rsidRPr="00C24252" w:rsidRDefault="00C24252" w:rsidP="00C24252">
      <w:pPr>
        <w:ind w:firstLineChars="0" w:firstLine="0"/>
        <w:rPr>
          <w:rFonts w:ascii="Microsoft YaHei UI" w:eastAsia="Microsoft YaHei UI" w:hAnsi="Microsoft YaHei UI" w:hint="eastAsia"/>
          <w:sz w:val="13"/>
          <w:szCs w:val="11"/>
        </w:rPr>
      </w:pPr>
      <w:r w:rsidRPr="00C24252">
        <w:rPr>
          <w:rFonts w:ascii="Microsoft YaHei UI" w:eastAsia="Microsoft YaHei UI" w:hAnsi="Microsoft YaHei UI" w:hint="eastAsia"/>
          <w:sz w:val="13"/>
          <w:szCs w:val="11"/>
        </w:rPr>
        <w:t>测时 (10 轮)...</w:t>
      </w:r>
    </w:p>
    <w:p w14:paraId="74E3A13D" w14:textId="77777777" w:rsidR="00C24252" w:rsidRPr="00C24252" w:rsidRDefault="00C24252" w:rsidP="00C24252">
      <w:pPr>
        <w:ind w:firstLineChars="0" w:firstLine="0"/>
        <w:rPr>
          <w:rFonts w:ascii="Microsoft YaHei UI" w:eastAsia="Microsoft YaHei UI" w:hAnsi="Microsoft YaHei UI" w:hint="eastAsia"/>
          <w:sz w:val="13"/>
          <w:szCs w:val="11"/>
        </w:rPr>
      </w:pPr>
      <w:r w:rsidRPr="00C24252">
        <w:rPr>
          <w:rFonts w:ascii="Microsoft YaHei UI" w:eastAsia="Microsoft YaHei UI" w:hAnsi="Microsoft YaHei UI" w:hint="eastAsia"/>
          <w:sz w:val="13"/>
          <w:szCs w:val="11"/>
        </w:rPr>
        <w:t>| 模型规模   |   上下文长度 |   批次大小 | 模式   |   平均耗时(秒) |   吞吐量(tokens/秒) |   显存占用(MB) |</w:t>
      </w:r>
    </w:p>
    <w:p w14:paraId="20F5560D" w14:textId="2563007B" w:rsidR="00C24252" w:rsidRDefault="00C24252" w:rsidP="00C24252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C24252">
        <w:rPr>
          <w:rFonts w:ascii="Microsoft YaHei UI" w:eastAsia="Microsoft YaHei UI" w:hAnsi="Microsoft YaHei UI"/>
          <w:sz w:val="13"/>
          <w:szCs w:val="11"/>
        </w:rPr>
        <w:t xml:space="preserve">| small  |     512 |      4 | </w:t>
      </w:r>
      <w:proofErr w:type="spellStart"/>
      <w:r w:rsidRPr="00C24252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C24252">
        <w:rPr>
          <w:rFonts w:ascii="Microsoft YaHei UI" w:eastAsia="Microsoft YaHei UI" w:hAnsi="Microsoft YaHei UI"/>
          <w:sz w:val="13"/>
          <w:szCs w:val="11"/>
        </w:rPr>
        <w:t xml:space="preserve">  | 0.0484281 |         42289.5 |     722.69 |</w:t>
      </w:r>
    </w:p>
    <w:p w14:paraId="6216241B" w14:textId="0D0BE90D" w:rsidR="00ED1D2E" w:rsidRPr="00ED1D2E" w:rsidRDefault="00ED1D2E" w:rsidP="00C24252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ED1D2E">
        <w:rPr>
          <w:rFonts w:ascii="Microsoft YaHei UI" w:eastAsia="Microsoft YaHei UI" w:hAnsi="Microsoft YaHei UI"/>
          <w:sz w:val="13"/>
          <w:szCs w:val="11"/>
        </w:rPr>
        <w:t xml:space="preserve">| medium |     512 |      4 | </w:t>
      </w:r>
      <w:proofErr w:type="spellStart"/>
      <w:r w:rsidRPr="00ED1D2E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ED1D2E">
        <w:rPr>
          <w:rFonts w:ascii="Microsoft YaHei UI" w:eastAsia="Microsoft YaHei UI" w:hAnsi="Microsoft YaHei UI"/>
          <w:sz w:val="13"/>
          <w:szCs w:val="11"/>
        </w:rPr>
        <w:t xml:space="preserve">  |  0.147931 |         13844.3 |    1920.84 |</w:t>
      </w:r>
    </w:p>
    <w:p w14:paraId="2D2B6539" w14:textId="68307C9A" w:rsidR="00ED1D2E" w:rsidRDefault="00ED1D2E" w:rsidP="00C24252">
      <w:pPr>
        <w:ind w:firstLineChars="0" w:firstLine="0"/>
        <w:rPr>
          <w:rFonts w:ascii="Microsoft YaHei UI" w:eastAsia="Microsoft YaHei UI" w:hAnsi="Microsoft YaHei UI" w:hint="eastAsia"/>
          <w:sz w:val="13"/>
          <w:szCs w:val="11"/>
        </w:rPr>
      </w:pPr>
      <w:r w:rsidRPr="00ED1D2E">
        <w:rPr>
          <w:rFonts w:ascii="Microsoft YaHei UI" w:eastAsia="Microsoft YaHei UI" w:hAnsi="Microsoft YaHei UI"/>
          <w:sz w:val="13"/>
          <w:szCs w:val="11"/>
        </w:rPr>
        <w:t xml:space="preserve">| large  |     512 |      4 | </w:t>
      </w:r>
      <w:proofErr w:type="spellStart"/>
      <w:r w:rsidRPr="00ED1D2E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ED1D2E">
        <w:rPr>
          <w:rFonts w:ascii="Microsoft YaHei UI" w:eastAsia="Microsoft YaHei UI" w:hAnsi="Microsoft YaHei UI"/>
          <w:sz w:val="13"/>
          <w:szCs w:val="11"/>
        </w:rPr>
        <w:t xml:space="preserve">  |  0.320245 |         6395.11 |    4184.69 |</w:t>
      </w:r>
    </w:p>
    <w:p w14:paraId="46700193" w14:textId="7AECBF80" w:rsidR="00C24252" w:rsidRDefault="00ED1D2E" w:rsidP="006F0151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ED1D2E">
        <w:rPr>
          <w:rFonts w:ascii="Microsoft YaHei UI" w:eastAsia="Microsoft YaHei UI" w:hAnsi="Microsoft YaHei UI"/>
          <w:sz w:val="13"/>
          <w:szCs w:val="11"/>
        </w:rPr>
        <w:t xml:space="preserve">| xl     |     512 |      4 | </w:t>
      </w:r>
      <w:proofErr w:type="spellStart"/>
      <w:r w:rsidRPr="00ED1D2E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ED1D2E">
        <w:rPr>
          <w:rFonts w:ascii="Microsoft YaHei UI" w:eastAsia="Microsoft YaHei UI" w:hAnsi="Microsoft YaHei UI"/>
          <w:sz w:val="13"/>
          <w:szCs w:val="11"/>
        </w:rPr>
        <w:t xml:space="preserve">  |  0.622102 |         3292.06 |    8275.83 |</w:t>
      </w:r>
    </w:p>
    <w:p w14:paraId="677B9E10" w14:textId="06BF8A7C" w:rsidR="00ED1D2E" w:rsidRDefault="00ED1D2E" w:rsidP="006F0151">
      <w:pPr>
        <w:ind w:firstLineChars="0" w:firstLine="0"/>
        <w:rPr>
          <w:rFonts w:ascii="Microsoft YaHei UI" w:eastAsia="Microsoft YaHei UI" w:hAnsi="Microsoft YaHei UI"/>
          <w:sz w:val="13"/>
          <w:szCs w:val="11"/>
        </w:rPr>
      </w:pPr>
      <w:r w:rsidRPr="00ED1D2E">
        <w:rPr>
          <w:rFonts w:ascii="Microsoft YaHei UI" w:eastAsia="Microsoft YaHei UI" w:hAnsi="Microsoft YaHei UI"/>
          <w:sz w:val="13"/>
          <w:szCs w:val="11"/>
        </w:rPr>
        <w:t xml:space="preserve">| 2.7B   |     512 |      4 | </w:t>
      </w:r>
      <w:proofErr w:type="spellStart"/>
      <w:r w:rsidRPr="00ED1D2E">
        <w:rPr>
          <w:rFonts w:ascii="Microsoft YaHei UI" w:eastAsia="Microsoft YaHei UI" w:hAnsi="Microsoft YaHei UI"/>
          <w:sz w:val="13"/>
          <w:szCs w:val="11"/>
        </w:rPr>
        <w:t>fwd</w:t>
      </w:r>
      <w:proofErr w:type="spellEnd"/>
      <w:r w:rsidRPr="00ED1D2E">
        <w:rPr>
          <w:rFonts w:ascii="Microsoft YaHei UI" w:eastAsia="Microsoft YaHei UI" w:hAnsi="Microsoft YaHei UI"/>
          <w:sz w:val="13"/>
          <w:szCs w:val="11"/>
        </w:rPr>
        <w:t xml:space="preserve">  |  0.919539 |          2227.2 |    13745.4 |</w:t>
      </w:r>
    </w:p>
    <w:p w14:paraId="30381E5C" w14:textId="7483CC22" w:rsidR="006C2509" w:rsidRPr="00860904" w:rsidRDefault="00ED1D2E" w:rsidP="006F0151">
      <w:pPr>
        <w:ind w:firstLineChars="0" w:firstLine="0"/>
        <w:rPr>
          <w:rFonts w:ascii="Microsoft YaHei UI" w:eastAsia="Microsoft YaHei UI" w:hAnsi="Microsoft YaHei UI" w:hint="eastAsia"/>
          <w:sz w:val="13"/>
          <w:szCs w:val="11"/>
        </w:rPr>
      </w:pPr>
      <w:r>
        <w:rPr>
          <w:rFonts w:ascii="Microsoft YaHei UI" w:eastAsia="Microsoft YaHei UI" w:hAnsi="Microsoft YaHei UI" w:hint="eastAsia"/>
          <w:sz w:val="13"/>
          <w:szCs w:val="11"/>
        </w:rPr>
        <w:t>结论：能发现一次预热就能够大大消除冷启动的开销，说明第一次的初始化和分配是最耗时间的，一旦完成后续</w:t>
      </w:r>
      <w:r w:rsidR="006C2509">
        <w:rPr>
          <w:rFonts w:ascii="Microsoft YaHei UI" w:eastAsia="Microsoft YaHei UI" w:hAnsi="Microsoft YaHei UI" w:hint="eastAsia"/>
          <w:sz w:val="13"/>
          <w:szCs w:val="11"/>
        </w:rPr>
        <w:t>就不会有这么大的开销了。并且数据有波动性，这是设备所决定的</w:t>
      </w:r>
    </w:p>
    <w:sectPr w:rsidR="006C2509" w:rsidRPr="0086090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C72"/>
    <w:rsid w:val="0002674A"/>
    <w:rsid w:val="000864FC"/>
    <w:rsid w:val="00150749"/>
    <w:rsid w:val="003C14CF"/>
    <w:rsid w:val="004C74B2"/>
    <w:rsid w:val="006C2509"/>
    <w:rsid w:val="006F0151"/>
    <w:rsid w:val="00860904"/>
    <w:rsid w:val="008B52AF"/>
    <w:rsid w:val="009A11FB"/>
    <w:rsid w:val="00B32EEB"/>
    <w:rsid w:val="00BB6B09"/>
    <w:rsid w:val="00C24252"/>
    <w:rsid w:val="00ED1D2E"/>
    <w:rsid w:val="00EE6389"/>
    <w:rsid w:val="00EE6C72"/>
    <w:rsid w:val="00F02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46B28"/>
  <w15:chartTrackingRefBased/>
  <w15:docId w15:val="{D06C49C4-6306-43E0-861C-4231B81F5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4252"/>
    <w:pPr>
      <w:widowControl w:val="0"/>
      <w:spacing w:line="360" w:lineRule="auto"/>
      <w:ind w:firstLineChars="200" w:firstLine="200"/>
      <w:jc w:val="both"/>
    </w:pPr>
    <w:rPr>
      <w:rFonts w:ascii="Times New Roman" w:eastAsia="宋体" w:hAnsi="Times New Roman"/>
      <w:sz w:val="24"/>
      <w:lang w:val="en-GB"/>
    </w:rPr>
  </w:style>
  <w:style w:type="paragraph" w:styleId="1">
    <w:name w:val="heading 1"/>
    <w:basedOn w:val="a"/>
    <w:next w:val="a"/>
    <w:link w:val="10"/>
    <w:uiPriority w:val="9"/>
    <w:qFormat/>
    <w:rsid w:val="009A11FB"/>
    <w:pPr>
      <w:keepNext/>
      <w:keepLines/>
      <w:spacing w:line="578" w:lineRule="auto"/>
      <w:ind w:firstLineChars="0" w:firstLine="0"/>
      <w:jc w:val="center"/>
      <w:outlineLvl w:val="0"/>
    </w:pPr>
    <w:rPr>
      <w:rFonts w:asciiTheme="minorHAnsi" w:eastAsia="黑体" w:hAnsiTheme="minorHAnsi"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11FB"/>
    <w:pPr>
      <w:keepNext/>
      <w:keepLines/>
      <w:spacing w:before="260" w:after="260"/>
      <w:ind w:firstLineChars="0" w:firstLine="0"/>
      <w:jc w:val="lef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11FB"/>
    <w:rPr>
      <w:rFonts w:eastAsia="黑体"/>
      <w:bCs/>
      <w:kern w:val="44"/>
      <w:sz w:val="32"/>
      <w:szCs w:val="44"/>
    </w:rPr>
  </w:style>
  <w:style w:type="character" w:customStyle="1" w:styleId="20">
    <w:name w:val="标题 2 字符"/>
    <w:basedOn w:val="a0"/>
    <w:link w:val="2"/>
    <w:uiPriority w:val="9"/>
    <w:semiHidden/>
    <w:rsid w:val="009A11FB"/>
    <w:rPr>
      <w:rFonts w:asciiTheme="majorHAnsi" w:eastAsia="黑体" w:hAnsiTheme="majorHAnsi" w:cstheme="majorBidi"/>
      <w:b/>
      <w:bCs/>
      <w:sz w:val="28"/>
      <w:szCs w:val="32"/>
    </w:rPr>
  </w:style>
  <w:style w:type="paragraph" w:customStyle="1" w:styleId="3">
    <w:name w:val="标题3"/>
    <w:basedOn w:val="a"/>
    <w:link w:val="30"/>
    <w:qFormat/>
    <w:rsid w:val="009A11FB"/>
    <w:pPr>
      <w:jc w:val="left"/>
    </w:pPr>
    <w:rPr>
      <w:rFonts w:ascii="华文宋体" w:hAnsi="华文宋体"/>
      <w:b/>
      <w:bCs/>
      <w:szCs w:val="48"/>
    </w:rPr>
  </w:style>
  <w:style w:type="character" w:customStyle="1" w:styleId="30">
    <w:name w:val="标题3 字符"/>
    <w:basedOn w:val="a0"/>
    <w:link w:val="3"/>
    <w:rsid w:val="009A11FB"/>
    <w:rPr>
      <w:rFonts w:ascii="华文宋体" w:eastAsia="宋体" w:hAnsi="华文宋体"/>
      <w:b/>
      <w:bCs/>
      <w:sz w:val="24"/>
      <w:szCs w:val="48"/>
    </w:rPr>
  </w:style>
  <w:style w:type="paragraph" w:styleId="TOC1">
    <w:name w:val="toc 1"/>
    <w:basedOn w:val="a"/>
    <w:next w:val="a"/>
    <w:autoRedefine/>
    <w:uiPriority w:val="39"/>
    <w:semiHidden/>
    <w:unhideWhenUsed/>
    <w:rsid w:val="009A11FB"/>
    <w:pPr>
      <w:ind w:firstLineChars="0" w:firstLine="0"/>
    </w:pPr>
  </w:style>
  <w:style w:type="paragraph" w:styleId="TOC2">
    <w:name w:val="toc 2"/>
    <w:basedOn w:val="a"/>
    <w:next w:val="a"/>
    <w:autoRedefine/>
    <w:uiPriority w:val="39"/>
    <w:semiHidden/>
    <w:unhideWhenUsed/>
    <w:rsid w:val="009A11FB"/>
  </w:style>
  <w:style w:type="paragraph" w:styleId="TOC3">
    <w:name w:val="toc 3"/>
    <w:basedOn w:val="a"/>
    <w:next w:val="a"/>
    <w:autoRedefine/>
    <w:uiPriority w:val="39"/>
    <w:semiHidden/>
    <w:unhideWhenUsed/>
    <w:rsid w:val="009A11FB"/>
    <w:pPr>
      <w:ind w:leftChars="400" w:left="400" w:firstLineChars="0"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2</Pages>
  <Words>364</Words>
  <Characters>2077</Characters>
  <Application>Microsoft Office Word</Application>
  <DocSecurity>0</DocSecurity>
  <Lines>17</Lines>
  <Paragraphs>4</Paragraphs>
  <ScaleCrop>false</ScaleCrop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Chen</dc:creator>
  <cp:keywords/>
  <dc:description/>
  <cp:lastModifiedBy>Steve Chen</cp:lastModifiedBy>
  <cp:revision>5</cp:revision>
  <dcterms:created xsi:type="dcterms:W3CDTF">2026-03-24T07:34:00Z</dcterms:created>
  <dcterms:modified xsi:type="dcterms:W3CDTF">2026-03-24T13:54:00Z</dcterms:modified>
</cp:coreProperties>
</file>