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program that parse string with some kind of file info info objects and output it grouped by categories and sorted by size.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Use classes &amp; </w:t>
      </w:r>
      <w:r w:rsidDel="00000000" w:rsidR="00000000" w:rsidRPr="00000000">
        <w:rPr>
          <w:b w:val="1"/>
          <w:sz w:val="192"/>
          <w:szCs w:val="192"/>
          <w:rtl w:val="0"/>
        </w:rPr>
        <w:t xml:space="preserve">OOP </w:t>
      </w:r>
      <w:r w:rsidDel="00000000" w:rsidR="00000000" w:rsidRPr="00000000">
        <w:rPr>
          <w:rtl w:val="0"/>
        </w:rPr>
        <w:t xml:space="preserve">principles.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Input example:</w:t>
      </w:r>
    </w:p>
    <w:p w:rsidR="00000000" w:rsidDel="00000000" w:rsidP="00000000" w:rsidRDefault="00000000" w:rsidRPr="00000000" w14:paraId="00000005">
      <w:pPr>
        <w:rPr>
          <w:color w:val="990000"/>
        </w:rPr>
      </w:pPr>
      <w:r w:rsidDel="00000000" w:rsidR="00000000" w:rsidRPr="00000000">
        <w:rPr>
          <w:color w:val="0000ff"/>
          <w:rtl w:val="0"/>
        </w:rPr>
        <w:t xml:space="preserve">String </w:t>
      </w:r>
      <w:r w:rsidDel="00000000" w:rsidR="00000000" w:rsidRPr="00000000">
        <w:rPr>
          <w:rtl w:val="0"/>
        </w:rPr>
        <w:t xml:space="preserve">text = </w:t>
      </w:r>
      <w:r w:rsidDel="00000000" w:rsidR="00000000" w:rsidRPr="00000000">
        <w:rPr>
          <w:color w:val="990000"/>
          <w:rtl w:val="0"/>
        </w:rPr>
        <w:t xml:space="preserve">@”Text:file.txt(6B);Some string content</w:t>
      </w:r>
    </w:p>
    <w:p w:rsidR="00000000" w:rsidDel="00000000" w:rsidP="00000000" w:rsidRDefault="00000000" w:rsidRPr="00000000" w14:paraId="00000006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Image:img.bmp(19MB);1920х1080</w:t>
      </w:r>
    </w:p>
    <w:p w:rsidR="00000000" w:rsidDel="00000000" w:rsidP="00000000" w:rsidRDefault="00000000" w:rsidRPr="00000000" w14:paraId="00000007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Text:data.txt(12B);Another string</w:t>
      </w:r>
    </w:p>
    <w:p w:rsidR="00000000" w:rsidDel="00000000" w:rsidP="00000000" w:rsidRDefault="00000000" w:rsidRPr="00000000" w14:paraId="00000008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Text:data1.txt(7B);Yet another string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990000"/>
          <w:rtl w:val="0"/>
        </w:rPr>
        <w:t xml:space="preserve">Movie:logan.2017.mkv(19GB);1920х1080;2h12m”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Output example: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Text files: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file.txt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Extension: txt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Size: 6B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Content: "Some string content"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data1.txt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Extension: txt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Size: 7B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Content: "Another string"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data.txt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Extension: txt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Size: 12B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Content: "Yet another string"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Movies: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logan.2017.mkv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Extension: mkv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Size: 19GB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Resolution: 1920х1080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Length: 2h12m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Images: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img.bmp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Extension: bmp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Size: 19MB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Resolution: 1920х1080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