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6DB53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0E58E954"/>
    <w:p w14:paraId="03FBFDC2">
      <w:r>
        <w:t>Tên lớp: 20252IT6070003</w:t>
      </w:r>
      <w:r>
        <w:tab/>
      </w:r>
      <w:r>
        <w:t>Khóa: K18</w:t>
      </w:r>
    </w:p>
    <w:p w14:paraId="75429E77">
      <w:pPr>
        <w:rPr>
          <w:rFonts w:hint="default"/>
          <w:lang w:val="en-US"/>
        </w:rPr>
      </w:pPr>
      <w:r>
        <w:t xml:space="preserve">Tên nhóm: Nhóm </w:t>
      </w:r>
      <w:r>
        <w:rPr>
          <w:rFonts w:hint="default"/>
          <w:lang w:val="en-US"/>
        </w:rPr>
        <w:t>6</w:t>
      </w:r>
    </w:p>
    <w:p w14:paraId="1767DE1C">
      <w:pPr>
        <w:jc w:val="both"/>
        <w:rPr>
          <w:rFonts w:cs="Times New Roman"/>
          <w:b w:val="0"/>
          <w:bCs w:val="0"/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vi-VN"/>
        </w:rPr>
        <w:t xml:space="preserve">Tên chủ đề: </w:t>
      </w:r>
      <w:r>
        <w:rPr>
          <w:rFonts w:hint="default" w:cs="Times New Roman"/>
          <w:b w:val="0"/>
          <w:bCs w:val="0"/>
          <w:sz w:val="28"/>
          <w:szCs w:val="28"/>
          <w:lang w:val="vi-VN"/>
        </w:rPr>
        <w:t>Chuẩn DES và ứng dụng trong mã hóa dữ liệu(Sử dụng ngôn ngữ C++, C#)</w:t>
      </w:r>
      <w:bookmarkStart w:id="0" w:name="_GoBack"/>
      <w:bookmarkEnd w:id="0"/>
    </w:p>
    <w:p w14:paraId="699023C4"/>
    <w:p w14:paraId="6CDC2E2F">
      <w:pPr>
        <w:spacing w:after="0" w:line="240" w:lineRule="auto"/>
        <w:jc w:val="center"/>
      </w:pPr>
    </w:p>
    <w:tbl>
      <w:tblPr>
        <w:tblStyle w:val="4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1B23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E4FAA35">
            <w:pPr>
              <w:spacing w:after="0" w:line="240" w:lineRule="auto"/>
              <w:jc w:val="center"/>
            </w:pPr>
          </w:p>
          <w:p w14:paraId="498BB1D5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0CE977A1">
            <w:pPr>
              <w:spacing w:after="0" w:line="240" w:lineRule="auto"/>
            </w:pPr>
            <w:r>
              <w:rPr>
                <w:rFonts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Trần H</w:t>
            </w:r>
            <w:r>
              <w:rPr>
                <w:rFonts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ồ</w:t>
            </w: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 Lịch</w:t>
            </w:r>
          </w:p>
          <w:p w14:paraId="200C6890">
            <w:pPr>
              <w:spacing w:after="0" w:line="240" w:lineRule="auto"/>
            </w:pPr>
          </w:p>
          <w:p w14:paraId="4229FA00">
            <w:pPr>
              <w:spacing w:after="0" w:line="240" w:lineRule="auto"/>
            </w:pPr>
          </w:p>
          <w:p w14:paraId="5F68B62D">
            <w:pPr>
              <w:spacing w:after="0" w:line="240" w:lineRule="auto"/>
            </w:pPr>
          </w:p>
          <w:p w14:paraId="35AF55F9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Đào Hữu Hưng</w:t>
            </w:r>
          </w:p>
          <w:p w14:paraId="1A1C0DAD">
            <w:pPr>
              <w:spacing w:after="0" w:line="240" w:lineRule="auto"/>
            </w:pPr>
          </w:p>
          <w:p w14:paraId="76D0CAC7">
            <w:pPr>
              <w:spacing w:after="0" w:line="240" w:lineRule="auto"/>
            </w:pPr>
          </w:p>
          <w:p w14:paraId="43003326">
            <w:pPr>
              <w:spacing w:after="0" w:line="240" w:lineRule="auto"/>
            </w:pPr>
          </w:p>
          <w:p w14:paraId="640D181F">
            <w:pPr>
              <w:spacing w:after="0" w:line="240" w:lineRule="auto"/>
            </w:pPr>
            <w:r>
              <w:rPr>
                <w:rFonts w:hint="default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Nguyễn Văn Hiếu</w:t>
            </w:r>
          </w:p>
          <w:p w14:paraId="14D44055">
            <w:pPr>
              <w:spacing w:after="0" w:line="240" w:lineRule="auto"/>
            </w:pPr>
          </w:p>
          <w:p w14:paraId="39C74052">
            <w:pPr>
              <w:spacing w:after="0" w:line="240" w:lineRule="auto"/>
            </w:pPr>
          </w:p>
          <w:p w14:paraId="2BFB6F05">
            <w:pPr>
              <w:spacing w:after="0" w:line="240" w:lineRule="auto"/>
            </w:pPr>
          </w:p>
          <w:p w14:paraId="0DC4708D">
            <w:pPr>
              <w:spacing w:after="0" w:line="240" w:lineRule="auto"/>
            </w:pPr>
          </w:p>
          <w:p w14:paraId="20B2B48D">
            <w:pPr>
              <w:spacing w:after="0" w:line="240" w:lineRule="auto"/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Đỗ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Hữu Đức</w:t>
            </w:r>
          </w:p>
          <w:p w14:paraId="710B59D9">
            <w:pPr>
              <w:spacing w:after="0" w:line="240" w:lineRule="auto"/>
            </w:pPr>
          </w:p>
        </w:tc>
        <w:tc>
          <w:tcPr>
            <w:tcW w:w="3827" w:type="dxa"/>
          </w:tcPr>
          <w:p w14:paraId="45B2E108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Tổng hợp báo cáo, hoàn thiện chương 3, tổng hợp bài học kinh nghiệm</w:t>
            </w:r>
          </w:p>
          <w:p w14:paraId="0909DEA8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24B77AB4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thiện tài liệu tham khảo, danh mục hình ảnh, bảng biểu và rà soát định dạng báo cáo</w:t>
            </w:r>
          </w:p>
          <w:p w14:paraId="573D42B2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61C45979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Hoàn thiện báo cáo kết quả thực nghiệm, bổ sung hình ảnh kết quả chạy chương trình C#, chuẩn bị demo</w:t>
            </w:r>
          </w:p>
          <w:p w14:paraId="7DF645D8">
            <w:pPr>
              <w:spacing w:after="0" w:line="240" w:lineRule="auto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33B1983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Tổng hợp kết quả thực nghiệm C++, chuẩn bị demo và hỗ trợ thuyết trình</w:t>
            </w:r>
          </w:p>
        </w:tc>
        <w:tc>
          <w:tcPr>
            <w:tcW w:w="3119" w:type="dxa"/>
          </w:tcPr>
          <w:p w14:paraId="10F35425">
            <w:pPr>
              <w:spacing w:after="0" w:line="240" w:lineRule="auto"/>
            </w:pPr>
            <w:r>
              <w:t>Hoàn thiện báo cáo hoàn chỉnh</w:t>
            </w:r>
          </w:p>
          <w:p w14:paraId="4973DC3F">
            <w:pPr>
              <w:spacing w:after="0" w:line="240" w:lineRule="auto"/>
            </w:pPr>
          </w:p>
          <w:p w14:paraId="19429F06">
            <w:pPr>
              <w:spacing w:after="0" w:line="240" w:lineRule="auto"/>
            </w:pPr>
          </w:p>
          <w:p w14:paraId="4DCF4950">
            <w:pPr>
              <w:spacing w:after="0" w:line="240" w:lineRule="auto"/>
            </w:pPr>
            <w:r>
              <w:t>Hoàn thành báo cáo hoàn chỉnh</w:t>
            </w:r>
          </w:p>
          <w:p w14:paraId="3B8FF3BA">
            <w:pPr>
              <w:spacing w:after="0" w:line="240" w:lineRule="auto"/>
            </w:pPr>
          </w:p>
          <w:p w14:paraId="5B96D025">
            <w:pPr>
              <w:spacing w:after="0" w:line="240" w:lineRule="auto"/>
            </w:pPr>
          </w:p>
          <w:p w14:paraId="4954B148">
            <w:pPr>
              <w:spacing w:after="0" w:line="240" w:lineRule="auto"/>
            </w:pPr>
            <w:r>
              <w:t>Hoàn thành công việc</w:t>
            </w:r>
          </w:p>
          <w:p w14:paraId="1D863F8E">
            <w:pPr>
              <w:spacing w:after="0" w:line="240" w:lineRule="auto"/>
            </w:pPr>
          </w:p>
          <w:p w14:paraId="4D999D3A">
            <w:pPr>
              <w:spacing w:after="0" w:line="240" w:lineRule="auto"/>
            </w:pPr>
          </w:p>
          <w:p w14:paraId="1CB6B252">
            <w:pPr>
              <w:spacing w:after="0" w:line="240" w:lineRule="auto"/>
            </w:pPr>
          </w:p>
          <w:p w14:paraId="6629CFA1">
            <w:pPr>
              <w:spacing w:after="0" w:line="240" w:lineRule="auto"/>
            </w:pPr>
          </w:p>
          <w:p w14:paraId="3F2A7D2E">
            <w:pPr>
              <w:spacing w:after="0" w:line="240" w:lineRule="auto"/>
            </w:pPr>
            <w:r>
              <w:t>Hoàn thành công việc</w:t>
            </w:r>
          </w:p>
        </w:tc>
        <w:tc>
          <w:tcPr>
            <w:tcW w:w="3118" w:type="dxa"/>
          </w:tcPr>
          <w:p w14:paraId="5C1134D0">
            <w:pPr>
              <w:spacing w:after="0" w:line="240" w:lineRule="auto"/>
            </w:pPr>
          </w:p>
        </w:tc>
      </w:tr>
    </w:tbl>
    <w:p w14:paraId="0D1724B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94D1C"/>
    <w:rsid w:val="5EB9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2026-06-09T11:55:00Z</dcterms:created>
  <dc:creator>Đức</dc:creator>
  <cp:lastModifiedBy>Đức</cp:lastModifiedBy>
  <dcterms:modified xsi:type="dcterms:W3CDTF">2026-06-09T11:56:14Z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D419D1473FB94B84BBF722F9A4A007BC_11</vt:lpwstr>
  </property>
</Properties>
</file>