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Mã bộ môn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HoTen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NgaySinh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Ngày sinh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SDT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Varchar(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20</w:t>
            </w:r>
            <w:r w:rsidRPr="00D615AE">
              <w:rPr>
                <w:rFonts w:ascii="Arial" w:eastAsia="Calibri" w:hAnsi="Arial" w:cs="Arial"/>
                <w:sz w:val="26"/>
                <w:szCs w:val="26"/>
              </w:rPr>
              <w:t>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Số điện thoại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GioiTinh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Giới tính:</w:t>
            </w:r>
          </w:p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0-Nữ</w:t>
            </w:r>
          </w:p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1-Nam</w:t>
            </w:r>
          </w:p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2-Không xác định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Email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Varchar(100)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Email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8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DiaChi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Nvarchar(300)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Địa chỉ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BoMon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BoMon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hAnsi="Arial" w:cs="Arial"/>
                <w:sz w:val="26"/>
                <w:szCs w:val="26"/>
                <w:lang w:val="en-US"/>
              </w:rPr>
              <w:t>Bộ môn</w:t>
            </w:r>
          </w:p>
        </w:tc>
      </w:tr>
    </w:tbl>
    <w:p w:rsidR="000B16E9" w:rsidRPr="00D615AE" w:rsidRDefault="000B16E9" w:rsidP="000B16E9">
      <w:pPr>
        <w:rPr>
          <w:rFonts w:ascii="Arial" w:hAnsi="Arial" w:cs="Arial"/>
        </w:rPr>
      </w:pPr>
    </w:p>
    <w:p w:rsidR="000B16E9" w:rsidRPr="00D615AE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_DonVi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giáo viên thuộc đơn vị nào qua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 w:rsidRPr="002F1E02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DonVi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đơn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bookmarkStart w:id="0" w:name="_GoBack"/>
            <w:r>
              <w:rPr>
                <w:rFonts w:ascii="Arial" w:eastAsia="Calibri" w:hAnsi="Arial" w:cs="Arial"/>
                <w:sz w:val="26"/>
                <w:szCs w:val="26"/>
              </w:rPr>
              <w:t>ThoiDiemNhan</w:t>
            </w:r>
            <w:bookmarkEnd w:id="0"/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nhận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DonVi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DonVi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Đơn vị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lastRenderedPageBreak/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DonVi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đơn vị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TenDonVi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đơn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HocVi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học vị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TenHocVi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học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_HocVi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học vị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HocVi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học vị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học vị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HocVi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HocVi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Học vị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ChucVuChinhQuyen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chức vụ chính quyền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chức vụ Đảng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TenChucVu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_CVChinhQuyen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chức vụ chính quyền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C84D01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Tho</w:t>
            </w:r>
            <w:r w:rsidR="005277D1"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iemKetThuc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điểm hết nhiệm kỳ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Chức vụ chính quyền 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_CVDang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chức vụ Đảng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ChucVu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C84D01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điểm nhận chức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lastRenderedPageBreak/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ChucVu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Chức vụ Đảng 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MienGiam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Định mức miễn giảm với các chức vụ Đảng và chính quyền 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 w:rsidRPr="00987EE1">
              <w:rPr>
                <w:rFonts w:ascii="Arial" w:eastAsia="Calibri" w:hAnsi="Arial" w:cs="Arial"/>
                <w:sz w:val="26"/>
                <w:szCs w:val="26"/>
                <w:lang w:val="en-US"/>
              </w:rPr>
              <w:t>Ten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định mức miễn giảm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C84D0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MucCao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Mức cao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MucThap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Decimal(3,2)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Mức thấp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vụ Đảng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CVChinhQuyen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vụ chính quyền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7</w:t>
            </w:r>
          </w:p>
        </w:tc>
        <w:tc>
          <w:tcPr>
            <w:tcW w:w="1513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GhiChu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Ghi chú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ChucVuDang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ChucVuDang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CVChinhQuyen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ChucVuChinhQuyen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 xml:space="preserve">Chức vụ chính quyền 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học hàm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TenHocHam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lastRenderedPageBreak/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_HocHam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học hàm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học hàm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 nhận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Học hàm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CDNghienCuu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chức danh nghiên cứu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Tên chức danh nghiên cứu 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chức danh nhà giáo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TenChucDanh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chức danhh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_CDNghienCuu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CDNghienCuu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chức danh nghiên cứu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CDNghienCuu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CDNghienCuu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Chức danh nghiên cứu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_CDNhaGiao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chức danh nghiên cứu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CDNhaGiao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chức danh nhà giáo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 nhận chức danh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Chức danh nhà giáo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spacing w:after="160" w:line="259" w:lineRule="auto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DinhMucNghienCuu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Danh sách các quy định về định mức nghiên cứu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AA6F35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AA6F35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DinhMucThoiGian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Định mức thời gian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DinhMucGioChuan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Định mức giờ chuẩn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Học hàm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Chức danh nhà giáo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DinhMucGiangDay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Danh sách các quy định về định mức nghiên cứu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AA6F35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TenDinhMuc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định mức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AA6F35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QuyDinhChung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Quy định chung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QuyDinhTCQP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Decimal(5,2)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Quay định đối môn giáo dục thể chất, giáo dục quốc phòng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học hàm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6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ChucDanh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Int 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lastRenderedPageBreak/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HocHam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Học hàm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ChucDanh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CDNhaGiao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Chức danh nhà giáo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CapBac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loại cấp bậc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TenCapBac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_CapBac</w:t>
            </w:r>
          </w:p>
          <w:p w:rsidR="000B16E9" w:rsidRPr="001B2E56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 xml:space="preserve">Cho biết cấp bậc của giáo viên theo thời gian 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GiaoVien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giáo viên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CapBac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chức danh nhà giáo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92E4F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2F1E02" w:rsidRDefault="0076231A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</w:rPr>
              <w:t>ThoiDiemNhan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Thời gian đạt được cấp bậc  tương ứng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987EE1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DiaDiem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Địa điểm nhận cấp bậc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GiaoVien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Giáo viên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2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CapBac</w:t>
            </w:r>
          </w:p>
        </w:tc>
        <w:tc>
          <w:tcPr>
            <w:tcW w:w="1228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CapBac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Cấp bậc</w:t>
            </w: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615AE" w:rsidTr="00312B3A">
        <w:tc>
          <w:tcPr>
            <w:tcW w:w="10424" w:type="dxa"/>
            <w:gridSpan w:val="6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Khoa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khoa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TenKhoa</w:t>
            </w:r>
          </w:p>
        </w:tc>
        <w:tc>
          <w:tcPr>
            <w:tcW w:w="1985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khoa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</w:tbl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p w:rsidR="000B16E9" w:rsidRDefault="000B16E9" w:rsidP="000B16E9">
      <w:pPr>
        <w:rPr>
          <w:rFonts w:ascii="Arial" w:hAnsi="Arial" w:cs="Arial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38"/>
        <w:gridCol w:w="1228"/>
        <w:gridCol w:w="419"/>
        <w:gridCol w:w="897"/>
        <w:gridCol w:w="71"/>
        <w:gridCol w:w="967"/>
        <w:gridCol w:w="3189"/>
        <w:gridCol w:w="993"/>
      </w:tblGrid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lastRenderedPageBreak/>
              <w:t xml:space="preserve">Tên bảng: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BoMon</w:t>
            </w:r>
          </w:p>
          <w:p w:rsidR="000B16E9" w:rsidRPr="00D615AE" w:rsidRDefault="000B16E9" w:rsidP="00312B3A">
            <w:pPr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Danh </w:t>
            </w: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sách các bộ môn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Tên trường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  <w:lang w:val="en-US"/>
              </w:rPr>
              <w:t>Khóa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eastAsia="Calibri" w:hAnsi="Arial" w:cs="Arial"/>
                <w:b/>
                <w:sz w:val="26"/>
                <w:szCs w:val="26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Tiêu đề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</w:pPr>
            <w:r>
              <w:rPr>
                <w:rFonts w:ascii="Arial" w:eastAsia="Calibri" w:hAnsi="Arial" w:cs="Arial"/>
                <w:b/>
                <w:sz w:val="26"/>
                <w:szCs w:val="26"/>
                <w:u w:val="single"/>
                <w:lang w:val="en-US"/>
              </w:rPr>
              <w:t>Id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  <w:lang w:val="en-US"/>
              </w:rPr>
              <w:t>K</w:t>
            </w: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D615AE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</w:rPr>
            </w:pPr>
            <w:r w:rsidRPr="00D615AE">
              <w:rPr>
                <w:rFonts w:ascii="Arial" w:hAnsi="Arial" w:cs="Arial"/>
                <w:color w:val="000000"/>
                <w:sz w:val="26"/>
                <w:szCs w:val="26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1B2E56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TenBoMon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Tên bộ môn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AF3471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Type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Loại bộ môn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809" w:type="dxa"/>
            <w:shd w:val="clear" w:color="auto" w:fill="auto"/>
            <w:vAlign w:val="bottom"/>
          </w:tcPr>
          <w:p w:rsidR="000B16E9" w:rsidRPr="007225E4" w:rsidRDefault="000B16E9" w:rsidP="00312B3A">
            <w:pPr>
              <w:jc w:val="right"/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color w:val="000000"/>
                <w:sz w:val="26"/>
                <w:szCs w:val="26"/>
                <w:lang w:val="en-US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Default="005277D1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Khoa</w:t>
            </w:r>
          </w:p>
        </w:tc>
        <w:tc>
          <w:tcPr>
            <w:tcW w:w="1985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2F1E02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  <w:tc>
          <w:tcPr>
            <w:tcW w:w="4227" w:type="dxa"/>
            <w:gridSpan w:val="3"/>
            <w:shd w:val="clear" w:color="auto" w:fill="auto"/>
          </w:tcPr>
          <w:p w:rsidR="000B16E9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Mã khoa</w:t>
            </w:r>
          </w:p>
        </w:tc>
        <w:tc>
          <w:tcPr>
            <w:tcW w:w="993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eastAsia="Calibri" w:hAnsi="Arial" w:cs="Arial"/>
                <w:sz w:val="26"/>
                <w:szCs w:val="26"/>
                <w:lang w:val="en-US"/>
              </w:rPr>
            </w:pPr>
          </w:p>
        </w:tc>
      </w:tr>
      <w:tr w:rsidR="000B16E9" w:rsidRPr="00D615AE" w:rsidTr="00312B3A">
        <w:tc>
          <w:tcPr>
            <w:tcW w:w="10424" w:type="dxa"/>
            <w:gridSpan w:val="10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b/>
                <w:sz w:val="26"/>
                <w:szCs w:val="26"/>
              </w:rPr>
            </w:pPr>
            <w:r w:rsidRPr="00D615AE">
              <w:rPr>
                <w:rFonts w:ascii="Arial" w:hAnsi="Arial" w:cs="Arial"/>
                <w:b/>
                <w:sz w:val="26"/>
                <w:szCs w:val="26"/>
              </w:rPr>
              <w:t>Khóa ngoại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STT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trường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Tên bảng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Trường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Q. Hệ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Ghi chú</w:t>
            </w:r>
          </w:p>
        </w:tc>
      </w:tr>
      <w:tr w:rsidR="000B16E9" w:rsidRPr="00D615AE" w:rsidTr="00312B3A">
        <w:tc>
          <w:tcPr>
            <w:tcW w:w="809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1</w:t>
            </w:r>
          </w:p>
        </w:tc>
        <w:tc>
          <w:tcPr>
            <w:tcW w:w="1851" w:type="dxa"/>
            <w:gridSpan w:val="2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Id</w:t>
            </w:r>
            <w:r w:rsidR="000B16E9">
              <w:rPr>
                <w:rFonts w:ascii="Arial" w:eastAsia="Calibri" w:hAnsi="Arial" w:cs="Arial"/>
                <w:sz w:val="26"/>
                <w:szCs w:val="26"/>
                <w:lang w:val="en-US"/>
              </w:rPr>
              <w:t>Khoa</w:t>
            </w:r>
          </w:p>
        </w:tc>
        <w:tc>
          <w:tcPr>
            <w:tcW w:w="1228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eastAsia="Calibri" w:hAnsi="Arial" w:cs="Arial"/>
                <w:sz w:val="26"/>
                <w:szCs w:val="26"/>
                <w:lang w:val="en-US"/>
              </w:rPr>
              <w:t>Khoa</w:t>
            </w:r>
          </w:p>
        </w:tc>
        <w:tc>
          <w:tcPr>
            <w:tcW w:w="1387" w:type="dxa"/>
            <w:gridSpan w:val="3"/>
            <w:shd w:val="clear" w:color="auto" w:fill="auto"/>
          </w:tcPr>
          <w:p w:rsidR="000B16E9" w:rsidRPr="00D615AE" w:rsidRDefault="005277D1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Id</w:t>
            </w:r>
          </w:p>
        </w:tc>
        <w:tc>
          <w:tcPr>
            <w:tcW w:w="967" w:type="dxa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</w:rPr>
            </w:pPr>
            <w:r w:rsidRPr="00D615AE">
              <w:rPr>
                <w:rFonts w:ascii="Arial" w:hAnsi="Arial" w:cs="Arial"/>
                <w:sz w:val="26"/>
                <w:szCs w:val="26"/>
              </w:rPr>
              <w:t>n-1</w:t>
            </w:r>
          </w:p>
        </w:tc>
        <w:tc>
          <w:tcPr>
            <w:tcW w:w="4182" w:type="dxa"/>
            <w:gridSpan w:val="2"/>
            <w:shd w:val="clear" w:color="auto" w:fill="auto"/>
          </w:tcPr>
          <w:p w:rsidR="000B16E9" w:rsidRPr="00D615AE" w:rsidRDefault="000B16E9" w:rsidP="00312B3A">
            <w:pPr>
              <w:snapToGrid w:val="0"/>
              <w:rPr>
                <w:rFonts w:ascii="Arial" w:hAnsi="Arial" w:cs="Arial"/>
                <w:sz w:val="26"/>
                <w:szCs w:val="26"/>
                <w:lang w:val="en-US"/>
              </w:rPr>
            </w:pPr>
            <w:r>
              <w:rPr>
                <w:rFonts w:ascii="Arial" w:hAnsi="Arial" w:cs="Arial"/>
                <w:sz w:val="26"/>
                <w:szCs w:val="26"/>
                <w:lang w:val="en-US"/>
              </w:rPr>
              <w:t>Khoa</w:t>
            </w:r>
          </w:p>
        </w:tc>
      </w:tr>
    </w:tbl>
    <w:p w:rsidR="000B16E9" w:rsidRPr="00D615AE" w:rsidRDefault="000B16E9" w:rsidP="000B16E9">
      <w:pPr>
        <w:rPr>
          <w:rFonts w:ascii="Arial" w:hAnsi="Arial" w:cs="Arial"/>
        </w:rPr>
      </w:pPr>
    </w:p>
    <w:p w:rsidR="00F16881" w:rsidRDefault="00F1688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1699"/>
        <w:gridCol w:w="1329"/>
        <w:gridCol w:w="1013"/>
        <w:gridCol w:w="3291"/>
        <w:gridCol w:w="1456"/>
      </w:tblGrid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HocKy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kỳ</w:t>
            </w:r>
          </w:p>
        </w:tc>
      </w:tr>
      <w:tr w:rsidR="000B16E9" w:rsidRPr="00701CFB" w:rsidTr="00312B3A">
        <w:trPr>
          <w:trHeight w:val="576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học kỳ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NgayBatDau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76231A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bắt đầu học kỳ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Bắt đầy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NgayKetThuc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76231A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kết thúc học kỳ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kết thúc</w:t>
            </w: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NamHoc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Năm học ứng với kỳ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Năm học</w:t>
            </w:r>
          </w:p>
        </w:tc>
      </w:tr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4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Q.Hệ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7"/>
        <w:gridCol w:w="1637"/>
        <w:gridCol w:w="1443"/>
        <w:gridCol w:w="1050"/>
        <w:gridCol w:w="3231"/>
        <w:gridCol w:w="1432"/>
      </w:tblGrid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HocPhan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</w:t>
            </w:r>
          </w:p>
        </w:tc>
      </w:tr>
      <w:tr w:rsidR="000B16E9" w:rsidRPr="00701CFB" w:rsidTr="00312B3A">
        <w:trPr>
          <w:trHeight w:val="576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SoTietLT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lí thuyết của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lí thuyết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SoTietBT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bài tập của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bài tập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SoTietTH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thực hành của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thực hành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7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SoTinChi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tín chỉ của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tín chỉ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bộ môn chưa học phần đó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bộ môn</w:t>
            </w:r>
          </w:p>
        </w:tc>
      </w:tr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Khóa ngoại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5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_BoMon</w:t>
            </w:r>
          </w:p>
        </w:tc>
        <w:tc>
          <w:tcPr>
            <w:tcW w:w="150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BoMon</w:t>
            </w:r>
          </w:p>
        </w:tc>
        <w:tc>
          <w:tcPr>
            <w:tcW w:w="89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_BoMon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Bộ môn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8"/>
        <w:gridCol w:w="216"/>
        <w:gridCol w:w="1937"/>
        <w:gridCol w:w="1317"/>
        <w:gridCol w:w="1446"/>
        <w:gridCol w:w="2677"/>
        <w:gridCol w:w="1209"/>
      </w:tblGrid>
      <w:tr w:rsidR="000B16E9" w:rsidRPr="00701CFB" w:rsidTr="00312B3A">
        <w:trPr>
          <w:trHeight w:val="288"/>
        </w:trPr>
        <w:tc>
          <w:tcPr>
            <w:tcW w:w="2678" w:type="dxa"/>
            <w:gridSpan w:val="3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ChiTietHeGiangDay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_ChiTietHeGiangDay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Chi tiết giảng dạy</w:t>
            </w: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học phần có trong hệ giảng dạy đấy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_HeGiangDay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Hệ giảng dạy có trong học phần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hệ giảng dạy</w:t>
            </w:r>
          </w:p>
        </w:tc>
      </w:tr>
      <w:tr w:rsidR="000B16E9" w:rsidRPr="00701CFB" w:rsidTr="00312B3A">
        <w:trPr>
          <w:trHeight w:val="288"/>
        </w:trPr>
        <w:tc>
          <w:tcPr>
            <w:tcW w:w="71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96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678" w:type="dxa"/>
            <w:gridSpan w:val="3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2183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9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HocPhan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9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183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_HeGiangDay</w:t>
            </w:r>
          </w:p>
        </w:tc>
        <w:tc>
          <w:tcPr>
            <w:tcW w:w="139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HeGianDay</w:t>
            </w:r>
          </w:p>
        </w:tc>
        <w:tc>
          <w:tcPr>
            <w:tcW w:w="135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_HeGiangDay</w:t>
            </w:r>
          </w:p>
        </w:tc>
        <w:tc>
          <w:tcPr>
            <w:tcW w:w="286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Hệ giảng dạy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717"/>
        <w:gridCol w:w="1335"/>
        <w:gridCol w:w="1091"/>
        <w:gridCol w:w="3219"/>
        <w:gridCol w:w="1428"/>
      </w:tblGrid>
      <w:tr w:rsidR="000B16E9" w:rsidRPr="00701CFB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HeGiangDay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_HeGiangDay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hệ giảng dạy</w:t>
            </w:r>
          </w:p>
        </w:tc>
      </w:tr>
      <w:tr w:rsidR="000B16E9" w:rsidRPr="00701CFB" w:rsidTr="00312B3A">
        <w:trPr>
          <w:trHeight w:val="576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varchar(100)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hệ giảng dạy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</w:t>
            </w:r>
          </w:p>
        </w:tc>
      </w:tr>
      <w:tr w:rsidR="000B16E9" w:rsidRPr="00701CFB" w:rsidTr="00312B3A">
        <w:trPr>
          <w:trHeight w:val="288"/>
        </w:trPr>
        <w:tc>
          <w:tcPr>
            <w:tcW w:w="50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276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7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12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2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7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42"/>
        <w:gridCol w:w="1679"/>
        <w:gridCol w:w="1269"/>
        <w:gridCol w:w="1347"/>
        <w:gridCol w:w="3124"/>
        <w:gridCol w:w="1389"/>
      </w:tblGrid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LopHocPhan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học kì có lớp học phần này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kỳ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 ứng với lớp học phần này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</w:t>
            </w:r>
          </w:p>
        </w:tc>
      </w:tr>
      <w:tr w:rsidR="000B16E9" w:rsidRPr="00701CFB" w:rsidTr="00312B3A">
        <w:trPr>
          <w:trHeight w:val="576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lớp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SiSo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Sĩ sỗ của lớp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Sĩ sỗ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9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_HocKy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HocKy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_HocKy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Học kỳ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HocPhan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_HocPhan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7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81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QuyDoiThi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1 1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 đổi thi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"/>
        <w:gridCol w:w="306"/>
        <w:gridCol w:w="1851"/>
        <w:gridCol w:w="1599"/>
        <w:gridCol w:w="1405"/>
        <w:gridCol w:w="2518"/>
        <w:gridCol w:w="1144"/>
      </w:tblGrid>
      <w:tr w:rsidR="000B16E9" w:rsidRPr="00701CFB" w:rsidTr="00312B3A">
        <w:trPr>
          <w:trHeight w:val="288"/>
        </w:trPr>
        <w:tc>
          <w:tcPr>
            <w:tcW w:w="2697" w:type="dxa"/>
            <w:gridSpan w:val="3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QuyDo</w:t>
            </w:r>
            <w:r w:rsidR="005277D1">
              <w:rPr>
                <w:b/>
                <w:bCs/>
                <w:sz w:val="20"/>
                <w:szCs w:val="20"/>
              </w:rPr>
              <w:t>Id</w:t>
            </w:r>
            <w:r w:rsidR="000B16E9" w:rsidRPr="00701CFB">
              <w:rPr>
                <w:b/>
                <w:bCs/>
                <w:sz w:val="20"/>
                <w:szCs w:val="20"/>
              </w:rPr>
              <w:t>ayHocPhanCT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ayHocPhanCT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lớp học phần 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quy đồi thi có trong lớp học phần đó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</w:t>
            </w:r>
          </w:p>
        </w:tc>
      </w:tr>
      <w:tr w:rsidR="000B16E9" w:rsidRPr="00701CFB" w:rsidTr="00312B3A">
        <w:trPr>
          <w:trHeight w:val="288"/>
        </w:trPr>
        <w:tc>
          <w:tcPr>
            <w:tcW w:w="4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221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697" w:type="dxa"/>
            <w:gridSpan w:val="3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78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9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78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91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LopHocPhan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78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91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80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QuyDoiThi</w:t>
            </w:r>
          </w:p>
        </w:tc>
        <w:tc>
          <w:tcPr>
            <w:tcW w:w="92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286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28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 đổi thi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708"/>
        <w:gridCol w:w="1475"/>
        <w:gridCol w:w="847"/>
        <w:gridCol w:w="3317"/>
        <w:gridCol w:w="1443"/>
      </w:tblGrid>
      <w:tr w:rsidR="000B16E9" w:rsidRPr="00701CFB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QuyDoiThi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_QuyDoiThy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576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Ten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nvarchar(100)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DonViTinh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Đơn vị tính kết hợp với hệ số để ra giờ chuẩn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Đơn vị tính</w:t>
            </w: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HeSo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 dùng để tính ra số giờ chuẩn của giáo viên đó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</w:t>
            </w: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274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51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8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42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8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0"/>
        <w:gridCol w:w="1754"/>
        <w:gridCol w:w="1439"/>
        <w:gridCol w:w="929"/>
        <w:gridCol w:w="3252"/>
        <w:gridCol w:w="1416"/>
      </w:tblGrid>
      <w:tr w:rsidR="000B16E9" w:rsidRPr="00701CFB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QuyDo</w:t>
            </w:r>
            <w:r w:rsidR="005277D1">
              <w:rPr>
                <w:b/>
                <w:bCs/>
                <w:sz w:val="20"/>
                <w:szCs w:val="20"/>
              </w:rPr>
              <w:t>Id</w:t>
            </w:r>
            <w:r w:rsidR="000B16E9" w:rsidRPr="00701CFB">
              <w:rPr>
                <w:b/>
                <w:bCs/>
                <w:sz w:val="20"/>
                <w:szCs w:val="20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STT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dạy học.</w:t>
            </w:r>
          </w:p>
        </w:tc>
      </w:tr>
      <w:tr w:rsidR="000B16E9" w:rsidRPr="00701CFB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DonViTinh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Đơn vị tính kết hợp với hệ số để ra giờ chuẩn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Đơn vị tính</w:t>
            </w:r>
          </w:p>
        </w:tc>
      </w:tr>
      <w:tr w:rsidR="000B16E9" w:rsidRPr="00701CFB" w:rsidTr="00312B3A">
        <w:trPr>
          <w:trHeight w:val="576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ChiTiet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tinyint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 xml:space="preserve">Quy định có thêm bảng Quy đổi chi tiết:  0 - Không ; 1 - Có.                           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Chi Tiết</w:t>
            </w: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HeSo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 dùng để tính ra số giờ chuẩn của giáo viên đó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</w:t>
            </w: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309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1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48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95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6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1812"/>
        <w:gridCol w:w="1431"/>
        <w:gridCol w:w="1586"/>
        <w:gridCol w:w="2752"/>
        <w:gridCol w:w="1237"/>
      </w:tblGrid>
      <w:tr w:rsidR="000B16E9" w:rsidRPr="00701CFB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QuyDo</w:t>
            </w:r>
            <w:r w:rsidR="005277D1">
              <w:rPr>
                <w:b/>
                <w:bCs/>
                <w:sz w:val="20"/>
                <w:szCs w:val="20"/>
              </w:rPr>
              <w:t>Id</w:t>
            </w:r>
            <w:r w:rsidR="000B16E9" w:rsidRPr="00701CFB">
              <w:rPr>
                <w:b/>
                <w:bCs/>
                <w:sz w:val="20"/>
                <w:szCs w:val="20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ayHocCT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dạy học CT</w:t>
            </w:r>
          </w:p>
        </w:tc>
      </w:tr>
      <w:tr w:rsidR="000B16E9" w:rsidRPr="00701CFB" w:rsidTr="00312B3A">
        <w:trPr>
          <w:trHeight w:val="576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  <w:t>định về mã cho mỗi loại đối tượng)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MucThap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Mức giớ hạn dưới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Mức thấp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MucCao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Mức giớ hạn trên để xác định loại quy đổi cụ thể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Mức cao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HeSo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decimal(10,2)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 dùng để tính ra số giờ chuẩn của giáo viên đó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Hệ số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7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bản Qui đội day học cha chứ bảng con này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dạy học </w:t>
            </w:r>
          </w:p>
        </w:tc>
      </w:tr>
      <w:tr w:rsidR="000B16E9" w:rsidRPr="00701CFB" w:rsidTr="00312B3A">
        <w:trPr>
          <w:trHeight w:val="288"/>
        </w:trPr>
        <w:tc>
          <w:tcPr>
            <w:tcW w:w="220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7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33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15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QuyDo</w:t>
            </w:r>
            <w:r w:rsidR="005277D1">
              <w:rPr>
                <w:sz w:val="20"/>
                <w:szCs w:val="20"/>
              </w:rPr>
              <w:t>Id</w:t>
            </w:r>
            <w:r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133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</w:t>
            </w: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ayHoc</w:t>
            </w:r>
          </w:p>
        </w:tc>
        <w:tc>
          <w:tcPr>
            <w:tcW w:w="307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368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6"/>
        <w:gridCol w:w="1424"/>
        <w:gridCol w:w="1386"/>
        <w:gridCol w:w="1391"/>
        <w:gridCol w:w="2982"/>
        <w:gridCol w:w="1331"/>
      </w:tblGrid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DoAn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_DoAn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đồ án</w:t>
            </w:r>
          </w:p>
        </w:tc>
      </w:tr>
      <w:tr w:rsidR="000B16E9" w:rsidRPr="00701CFB" w:rsidTr="00312B3A">
        <w:trPr>
          <w:trHeight w:val="576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Code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varchar(30)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hiển thị cho đối tượng (theo quy</w:t>
            </w:r>
            <w:r w:rsidRPr="00701CFB">
              <w:rPr>
                <w:sz w:val="20"/>
                <w:szCs w:val="20"/>
              </w:rPr>
              <w:br/>
            </w:r>
            <w:r w:rsidRPr="00701CFB">
              <w:rPr>
                <w:sz w:val="20"/>
                <w:szCs w:val="20"/>
              </w:rPr>
              <w:lastRenderedPageBreak/>
              <w:t>định về mã cho mỗi loại đối tượng)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Mã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SVThucHien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sinh viên thực hiện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Sinh viên thực hiện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NgayBatDau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76231A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bắt đầu làm đồ án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bắt đầu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NgayKetThuc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76231A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hoàn thành đồ án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Ngày kết thúc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 ứng với đồ án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Quy đổi thi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7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Giáo viên chấm đồ án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Giáo viên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GhiChu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nvarchar(200)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2301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QuyDoiThi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_QuyDoiTHi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Quy đổi thi</w:t>
            </w:r>
          </w:p>
        </w:tc>
      </w:tr>
      <w:tr w:rsidR="000B16E9" w:rsidRPr="00701CFB" w:rsidTr="00312B3A">
        <w:trPr>
          <w:trHeight w:val="288"/>
        </w:trPr>
        <w:tc>
          <w:tcPr>
            <w:tcW w:w="81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48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444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GiaoVien</w:t>
            </w:r>
          </w:p>
        </w:tc>
        <w:tc>
          <w:tcPr>
            <w:tcW w:w="1324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312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387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Giáo Viên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1671"/>
        <w:gridCol w:w="1258"/>
        <w:gridCol w:w="1414"/>
        <w:gridCol w:w="3092"/>
        <w:gridCol w:w="1376"/>
      </w:tblGrid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DayHoc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_DayHoc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Dạy học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giáo viên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giáo viên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3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SoTietLiThuyet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lý thuyết giao viên ấy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tiến lý thuyết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4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SoTietThucHanh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thực hành giáo viên ấy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thực hành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5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SoTietBaiTap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bài tập giáo viên ấy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tiết bài tập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VaiTro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nvarchar(30)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 trò của giáo viên ấy với lớp học phần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 trò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7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SoBTL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lượng BTL giáo viên ấy hướng dẫn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bài tập lớn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 giáo viên ấy dạy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2287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LopHocPhan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6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821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36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GiaoVien</w:t>
            </w:r>
          </w:p>
        </w:tc>
        <w:tc>
          <w:tcPr>
            <w:tcW w:w="103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338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96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Giáo Viên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2"/>
        <w:gridCol w:w="1655"/>
        <w:gridCol w:w="1221"/>
        <w:gridCol w:w="1464"/>
        <w:gridCol w:w="3085"/>
        <w:gridCol w:w="1373"/>
      </w:tblGrid>
      <w:tr w:rsidR="000B16E9" w:rsidRPr="00701CFB" w:rsidTr="00312B3A">
        <w:trPr>
          <w:trHeight w:val="288"/>
        </w:trPr>
        <w:tc>
          <w:tcPr>
            <w:tcW w:w="2230" w:type="dxa"/>
            <w:gridSpan w:val="2"/>
            <w:noWrap/>
            <w:hideMark/>
          </w:tcPr>
          <w:p w:rsidR="000B16E9" w:rsidRPr="00701CFB" w:rsidRDefault="006131FF" w:rsidP="00312B3A">
            <w:pPr>
              <w:rPr>
                <w:b/>
                <w:bCs/>
                <w:sz w:val="20"/>
                <w:szCs w:val="20"/>
              </w:rPr>
            </w:pPr>
            <w:r w:rsidRPr="00D615AE">
              <w:rPr>
                <w:rFonts w:ascii="Arial" w:eastAsia="Calibri" w:hAnsi="Arial" w:cs="Arial"/>
                <w:sz w:val="26"/>
                <w:szCs w:val="26"/>
              </w:rPr>
              <w:t xml:space="preserve">Tên bảng: </w:t>
            </w:r>
            <w:r w:rsidR="000B16E9" w:rsidRPr="00701CFB">
              <w:rPr>
                <w:b/>
                <w:bCs/>
                <w:sz w:val="20"/>
                <w:szCs w:val="20"/>
              </w:rPr>
              <w:t>Chấm thi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Kiểu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Giải thích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Tiêu đề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_ChamThi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Mã duy nhất để duy trì mối quan hệ giữa các bảng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Chấm thi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của giáo viên dạy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giáo viên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6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SoBai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int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lượng bài giáo viên ấy chấm được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Số bài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lastRenderedPageBreak/>
              <w:t>7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VaiTro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nvarchar(30)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 trò của giáo viên ấy với việc chấm thi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Vai trò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8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varchar(10)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 giáo viên ấy dạy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 xml:space="preserve"> 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2230" w:type="dxa"/>
            <w:gridSpan w:val="2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Khóa ngoại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STT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trường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Tên bảng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Trường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Quan hệ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Ghi chú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1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LopHocPhan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_LopHocPhan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Lớp học phần</w:t>
            </w:r>
          </w:p>
        </w:tc>
      </w:tr>
      <w:tr w:rsidR="000B16E9" w:rsidRPr="00701CFB" w:rsidTr="00312B3A">
        <w:trPr>
          <w:trHeight w:val="288"/>
        </w:trPr>
        <w:tc>
          <w:tcPr>
            <w:tcW w:w="49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2</w:t>
            </w:r>
          </w:p>
        </w:tc>
        <w:tc>
          <w:tcPr>
            <w:tcW w:w="1740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1280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GiaoVien</w:t>
            </w:r>
          </w:p>
        </w:tc>
        <w:tc>
          <w:tcPr>
            <w:tcW w:w="1369" w:type="dxa"/>
            <w:noWrap/>
            <w:hideMark/>
          </w:tcPr>
          <w:p w:rsidR="000B16E9" w:rsidRPr="00701CFB" w:rsidRDefault="005277D1" w:rsidP="00312B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</w:t>
            </w:r>
            <w:r w:rsidR="000B16E9" w:rsidRPr="00701CFB">
              <w:rPr>
                <w:sz w:val="20"/>
                <w:szCs w:val="20"/>
              </w:rPr>
              <w:t>_GiaoVien</w:t>
            </w:r>
          </w:p>
        </w:tc>
        <w:tc>
          <w:tcPr>
            <w:tcW w:w="3255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n-1</w:t>
            </w:r>
          </w:p>
        </w:tc>
        <w:tc>
          <w:tcPr>
            <w:tcW w:w="1442" w:type="dxa"/>
            <w:noWrap/>
            <w:hideMark/>
          </w:tcPr>
          <w:p w:rsidR="000B16E9" w:rsidRPr="00701CFB" w:rsidRDefault="000B16E9" w:rsidP="00312B3A">
            <w:pPr>
              <w:rPr>
                <w:sz w:val="20"/>
                <w:szCs w:val="20"/>
              </w:rPr>
            </w:pPr>
            <w:r w:rsidRPr="00701CFB">
              <w:rPr>
                <w:sz w:val="20"/>
                <w:szCs w:val="20"/>
              </w:rPr>
              <w:t>Giáo Viên</w:t>
            </w:r>
          </w:p>
        </w:tc>
      </w:tr>
    </w:tbl>
    <w:p w:rsidR="000B16E9" w:rsidRPr="00701CFB" w:rsidRDefault="000B16E9" w:rsidP="000B16E9">
      <w:pPr>
        <w:rPr>
          <w:sz w:val="20"/>
          <w:szCs w:val="20"/>
        </w:rPr>
      </w:pPr>
    </w:p>
    <w:tbl>
      <w:tblPr>
        <w:tblW w:w="104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1985"/>
        <w:gridCol w:w="897"/>
        <w:gridCol w:w="4227"/>
        <w:gridCol w:w="993"/>
      </w:tblGrid>
      <w:tr w:rsidR="000B16E9" w:rsidRPr="00D478CE" w:rsidTr="00312B3A">
        <w:tc>
          <w:tcPr>
            <w:tcW w:w="10424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QuyDoiNghienCuu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Loai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DonViTinh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Đơn vị tính theo từng đề tài nghiên cứu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Đ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ơn Vị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HeSo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Hệ số quy đổi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GhiChu</w:t>
            </w:r>
          </w:p>
        </w:tc>
        <w:tc>
          <w:tcPr>
            <w:tcW w:w="1985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Ghi chú thêm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Ghi Chú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BaiBao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của bài báo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Loạ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 bài báo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Ngay xuất bản bài báo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 đổi bài báo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GV_BaiBao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lastRenderedPageBreak/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_BaoCao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Mã để liên kết với bảng báo cáo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Vai trò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DeTaiKH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đề tài khoa học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Loại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Ngay hoàn thành đề tài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đề tài khoa học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GV_DeTaiKH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</w:rPr>
              <w:t>_DeTaiKH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đề tài khoa học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Vai trò của giáo viên trong đề tài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Sach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đề tài sách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Loại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sách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Ngay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 đổi sách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880"/>
        <w:gridCol w:w="1610"/>
        <w:gridCol w:w="897"/>
        <w:gridCol w:w="4227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GV_Sach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_Sach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sách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88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61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2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ThiNhiemNew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bài thí nghiệm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 thí nhiệm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NgayXB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Ngay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xuất bản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GV_ThiNhiem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_ThiNhiem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Mã để liên kết với bảng ThiNhiemNew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ChuyenGiaoCongNghe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công nghệ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Loại công nghệ được chuyển giao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Ngay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GV_CongNghe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Tên bảng: SangKienCaiTien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của sáng kiến cải tiến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Loại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sáng kiến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NgayHT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Ngay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hoàn thành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021"/>
        <w:gridCol w:w="1560"/>
        <w:gridCol w:w="992"/>
        <w:gridCol w:w="4041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SangKien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1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_CongNghe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chuyển giao công nghệ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02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60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041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Tên bảng: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GiaiThuongSangTao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Loại </w:t>
            </w: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Ngày nhận giải thưởng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Gv_GiaiThuongSt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_GiaiThuong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Mã để liên kết với bảng giải thưởng sáng tạo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1513"/>
        <w:gridCol w:w="367"/>
        <w:gridCol w:w="1618"/>
        <w:gridCol w:w="897"/>
        <w:gridCol w:w="36"/>
        <w:gridCol w:w="1134"/>
        <w:gridCol w:w="992"/>
        <w:gridCol w:w="2123"/>
        <w:gridCol w:w="993"/>
      </w:tblGrid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BangPhatMinh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u w:val="single"/>
              </w:rPr>
              <w:t>ID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Mã duy nhất để duy trì quan hệ giữa các bảng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Ten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Nvarchar(200)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Tên của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Tên 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lastRenderedPageBreak/>
              <w:t>3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Type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Varchar(50)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Loại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Loại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151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NgayNhan</w:t>
            </w:r>
          </w:p>
        </w:tc>
        <w:tc>
          <w:tcPr>
            <w:tcW w:w="1985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897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4285" w:type="dxa"/>
            <w:gridSpan w:val="4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Ngày nhận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10482" w:type="dxa"/>
            <w:gridSpan w:val="10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Khóa ngoại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STT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trường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Tên bảng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Trường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Q. Hệ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Ghi chú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880" w:type="dxa"/>
            <w:gridSpan w:val="2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ID</w:t>
            </w:r>
            <w:r w:rsidR="000B16E9"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8F9FA"/>
              </w:rPr>
              <w:t>_QuyDoi</w:t>
            </w:r>
          </w:p>
        </w:tc>
        <w:tc>
          <w:tcPr>
            <w:tcW w:w="2551" w:type="dxa"/>
            <w:gridSpan w:val="3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QuyDoiNghienCuu</w:t>
            </w:r>
          </w:p>
        </w:tc>
        <w:tc>
          <w:tcPr>
            <w:tcW w:w="1134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992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>n-1</w:t>
            </w:r>
          </w:p>
        </w:tc>
        <w:tc>
          <w:tcPr>
            <w:tcW w:w="3116" w:type="dxa"/>
            <w:gridSpan w:val="2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sz w:val="28"/>
                <w:szCs w:val="28"/>
              </w:rPr>
              <w:t xml:space="preserve">Quy đổi xây dựng thí nhiệm mới </w:t>
            </w: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tbl>
      <w:tblPr>
        <w:tblW w:w="104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9"/>
        <w:gridCol w:w="2163"/>
        <w:gridCol w:w="1559"/>
        <w:gridCol w:w="993"/>
        <w:gridCol w:w="3899"/>
        <w:gridCol w:w="993"/>
      </w:tblGrid>
      <w:tr w:rsidR="000B16E9" w:rsidRPr="00D478CE" w:rsidTr="00312B3A">
        <w:tc>
          <w:tcPr>
            <w:tcW w:w="10416" w:type="dxa"/>
            <w:gridSpan w:val="6"/>
            <w:shd w:val="clear" w:color="auto" w:fill="auto"/>
          </w:tcPr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Tên bảng: </w:t>
            </w: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Gv_BangPhatMinh</w:t>
            </w:r>
          </w:p>
          <w:p w:rsidR="000B16E9" w:rsidRPr="00D478CE" w:rsidRDefault="000B16E9" w:rsidP="00312B3A">
            <w:pPr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Danh mục :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STT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Tên trường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Kiểu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Khóa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b/>
                <w:sz w:val="28"/>
                <w:szCs w:val="28"/>
              </w:rPr>
              <w:t>Giải thích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b/>
                <w:sz w:val="28"/>
                <w:szCs w:val="28"/>
              </w:rPr>
              <w:t>Tiêu đề</w:t>
            </w: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ID</w:t>
            </w:r>
            <w:r w:rsidR="000B16E9" w:rsidRPr="00D478CE">
              <w:rPr>
                <w:rFonts w:ascii="Times New Roman" w:hAnsi="Times New Roman" w:cs="Times New Roman"/>
                <w:b/>
                <w:color w:val="000000"/>
                <w:sz w:val="28"/>
                <w:szCs w:val="28"/>
                <w:shd w:val="clear" w:color="auto" w:fill="F8F9FA"/>
                <w:lang w:val="en-US"/>
              </w:rPr>
              <w:t>_PhatMinh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Mã để liên kết với bảng bằng phát minh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5277D1" w:rsidP="00312B3A">
            <w:pPr>
              <w:snapToGrid w:val="0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ID</w:t>
            </w:r>
            <w:r w:rsidR="000B16E9" w:rsidRPr="00D478CE"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/>
              </w:rPr>
              <w:t>_GiaoVien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int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K</w:t>
            </w: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 xml:space="preserve">Mã để liên kết với bảng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B16E9" w:rsidRPr="00D478CE" w:rsidTr="00312B3A">
        <w:tc>
          <w:tcPr>
            <w:tcW w:w="809" w:type="dxa"/>
            <w:shd w:val="clear" w:color="auto" w:fill="auto"/>
            <w:vAlign w:val="bottom"/>
          </w:tcPr>
          <w:p w:rsidR="000B16E9" w:rsidRPr="00D478CE" w:rsidRDefault="000B16E9" w:rsidP="00312B3A">
            <w:pPr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D478CE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216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VaiTro</w:t>
            </w:r>
          </w:p>
        </w:tc>
        <w:tc>
          <w:tcPr>
            <w:tcW w:w="155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>Varchar(20)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  <w:tc>
          <w:tcPr>
            <w:tcW w:w="3899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D478CE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Vai trò của giáo viên </w:t>
            </w:r>
          </w:p>
        </w:tc>
        <w:tc>
          <w:tcPr>
            <w:tcW w:w="993" w:type="dxa"/>
            <w:shd w:val="clear" w:color="auto" w:fill="auto"/>
          </w:tcPr>
          <w:p w:rsidR="000B16E9" w:rsidRPr="00D478CE" w:rsidRDefault="000B16E9" w:rsidP="00312B3A">
            <w:pPr>
              <w:snapToGrid w:val="0"/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</w:tbl>
    <w:p w:rsidR="000B16E9" w:rsidRPr="00D478CE" w:rsidRDefault="000B16E9" w:rsidP="000B16E9">
      <w:pPr>
        <w:rPr>
          <w:rFonts w:ascii="Times New Roman" w:hAnsi="Times New Roman" w:cs="Times New Roman"/>
        </w:rPr>
      </w:pPr>
    </w:p>
    <w:p w:rsidR="000B16E9" w:rsidRDefault="000B16E9"/>
    <w:sectPr w:rsidR="000B1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  <w:sig w:usb0="00000000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6E9"/>
    <w:rsid w:val="000B16E9"/>
    <w:rsid w:val="005277D1"/>
    <w:rsid w:val="006131FF"/>
    <w:rsid w:val="0076231A"/>
    <w:rsid w:val="00F1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F3A762-B505-4882-B48A-83765C45D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B16E9"/>
    <w:pPr>
      <w:spacing w:after="0" w:line="240" w:lineRule="auto"/>
    </w:pPr>
    <w:rPr>
      <w:rFonts w:ascii="Liberation Serif" w:eastAsia="NSimSun" w:hAnsi="Liberation Serif" w:cs="Mangal"/>
      <w:kern w:val="2"/>
      <w:sz w:val="24"/>
      <w:szCs w:val="24"/>
      <w:lang w:val="vi-VN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1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3127</Words>
  <Characters>17830</Characters>
  <Application>Microsoft Office Word</Application>
  <DocSecurity>0</DocSecurity>
  <Lines>148</Lines>
  <Paragraphs>41</Paragraphs>
  <ScaleCrop>false</ScaleCrop>
  <Company/>
  <LinksUpToDate>false</LinksUpToDate>
  <CharactersWithSpaces>20916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Nguyễn</dc:creator>
  <cp:keywords/>
  <dc:description/>
  <cp:lastModifiedBy>Sơn Nguyễn</cp:lastModifiedBy>
  <cp:revision>4</cp:revision>
  <dcterms:created xsi:type="dcterms:W3CDTF">2019-03-31T06:44:00Z</dcterms:created>
  <dcterms:modified xsi:type="dcterms:W3CDTF">2019-03-31T14:51:00Z</dcterms:modified>
</cp:coreProperties>
</file>