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A2" w:rsidRPr="00387ACD" w:rsidRDefault="004A73A2" w:rsidP="004A73A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7ACD">
        <w:rPr>
          <w:rFonts w:ascii="Times New Roman" w:hAnsi="Times New Roman" w:cs="Times New Roman"/>
          <w:b/>
          <w:color w:val="000000" w:themeColor="text1"/>
          <w:sz w:val="28"/>
        </w:rPr>
        <w:t xml:space="preserve">Phân tích chất lượng dữ liệu </w:t>
      </w:r>
    </w:p>
    <w:p w:rsidR="004A73A2" w:rsidRDefault="004A73A2" w:rsidP="004A73A2">
      <w:pPr>
        <w:pStyle w:val="ListParagraph"/>
        <w:numPr>
          <w:ilvl w:val="0"/>
          <w:numId w:val="2"/>
        </w:numPr>
      </w:pPr>
      <w:r>
        <w:t>Sử dụng phần mềm SPSS để phân tích dữ liệu:</w:t>
      </w:r>
    </w:p>
    <w:p w:rsidR="00551289" w:rsidRDefault="00551289" w:rsidP="004A73A2">
      <w:pPr>
        <w:pStyle w:val="ListParagraph"/>
        <w:numPr>
          <w:ilvl w:val="0"/>
          <w:numId w:val="2"/>
        </w:numPr>
      </w:pPr>
      <w:r>
        <w:t>Đã có dữ liệu tại file csv</w:t>
      </w:r>
    </w:p>
    <w:p w:rsidR="00551289" w:rsidRDefault="00551289" w:rsidP="00551289">
      <w:pPr>
        <w:pStyle w:val="ListParagraph"/>
      </w:pPr>
      <w:r w:rsidRPr="00551289">
        <w:drawing>
          <wp:inline distT="0" distB="0" distL="0" distR="0" wp14:anchorId="4DCB9999" wp14:editId="303D9721">
            <wp:extent cx="3776409" cy="463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264" cy="46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89" w:rsidRDefault="00551289" w:rsidP="00551289">
      <w:pPr>
        <w:pStyle w:val="ListParagraph"/>
      </w:pPr>
    </w:p>
    <w:p w:rsidR="004A73A2" w:rsidRDefault="004A73A2" w:rsidP="004A73A2">
      <w:pPr>
        <w:pStyle w:val="ListParagraph"/>
        <w:numPr>
          <w:ilvl w:val="0"/>
          <w:numId w:val="2"/>
        </w:numPr>
      </w:pPr>
      <w:r>
        <w:t>Nhập dữ liệu vào phần mềm spss:</w:t>
      </w:r>
    </w:p>
    <w:p w:rsidR="00551289" w:rsidRDefault="00551289" w:rsidP="004A73A2">
      <w:pPr>
        <w:pStyle w:val="ListParagraph"/>
        <w:numPr>
          <w:ilvl w:val="0"/>
          <w:numId w:val="2"/>
        </w:numPr>
      </w:pPr>
      <w:r>
        <w:t>Bằng công cụ hỗ trợ spss đọc dữ liệu dạng số vào bảng</w:t>
      </w:r>
    </w:p>
    <w:p w:rsidR="00551289" w:rsidRDefault="00551289" w:rsidP="00551289">
      <w:pPr>
        <w:pStyle w:val="ListParagraph"/>
      </w:pPr>
      <w:r w:rsidRPr="00551289">
        <w:drawing>
          <wp:inline distT="0" distB="0" distL="0" distR="0" wp14:anchorId="3544650B" wp14:editId="49A49A07">
            <wp:extent cx="5943600" cy="1898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A2" w:rsidRDefault="004A73A2" w:rsidP="004A73A2">
      <w:pPr>
        <w:pStyle w:val="ListParagraph"/>
        <w:numPr>
          <w:ilvl w:val="0"/>
          <w:numId w:val="2"/>
        </w:numPr>
      </w:pPr>
      <w:r w:rsidRPr="004A73A2">
        <w:lastRenderedPageBreak/>
        <w:drawing>
          <wp:inline distT="0" distB="0" distL="0" distR="0" wp14:anchorId="7975F8F6" wp14:editId="204760B6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89" w:rsidRDefault="00551289" w:rsidP="00551289"/>
    <w:p w:rsidR="00551289" w:rsidRDefault="00551289" w:rsidP="00551289">
      <w:pPr>
        <w:pStyle w:val="ListParagraph"/>
        <w:numPr>
          <w:ilvl w:val="0"/>
          <w:numId w:val="2"/>
        </w:numPr>
      </w:pPr>
      <w:r>
        <w:t>Để phân tích bộ dữ liệu này e chọn:</w:t>
      </w:r>
    </w:p>
    <w:p w:rsidR="00551289" w:rsidRDefault="00551289" w:rsidP="00551289">
      <w:pPr>
        <w:pStyle w:val="ListParagraph"/>
      </w:pPr>
    </w:p>
    <w:p w:rsidR="00551289" w:rsidRDefault="00551289" w:rsidP="00551289">
      <w:pPr>
        <w:pStyle w:val="ListParagraph"/>
        <w:numPr>
          <w:ilvl w:val="0"/>
          <w:numId w:val="2"/>
        </w:numPr>
      </w:pPr>
      <w:r>
        <w:t>Phân tích tần số dữ liệu:</w:t>
      </w:r>
    </w:p>
    <w:p w:rsidR="00551289" w:rsidRDefault="00551289" w:rsidP="00551289">
      <w:pPr>
        <w:pStyle w:val="ListParagraph"/>
      </w:pPr>
    </w:p>
    <w:p w:rsidR="00551289" w:rsidRDefault="00551289" w:rsidP="00551289">
      <w:pPr>
        <w:pStyle w:val="ListParagraph"/>
        <w:numPr>
          <w:ilvl w:val="1"/>
          <w:numId w:val="2"/>
        </w:numPr>
      </w:pPr>
      <w:r>
        <w:t>FREQUENCY Analyze – Descriptive Statistics -&gt; Frequencies</w:t>
      </w:r>
      <w:r>
        <w:t xml:space="preserve"> :</w:t>
      </w:r>
    </w:p>
    <w:p w:rsidR="00551289" w:rsidRPr="00551289" w:rsidRDefault="00551289" w:rsidP="00CD6F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5"/>
        <w:gridCol w:w="1147"/>
        <w:gridCol w:w="1009"/>
        <w:gridCol w:w="1376"/>
        <w:gridCol w:w="1468"/>
      </w:tblGrid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51289" w:rsidRPr="00551289" w:rsidRDefault="00551289" w:rsidP="0055128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numberBathroom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21.4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31.0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39.1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47.6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56.2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64.4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73.1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82.3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90.9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551289" w:rsidRPr="005512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1289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51289" w:rsidRPr="00551289" w:rsidRDefault="00551289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1289" w:rsidRPr="00551289" w:rsidRDefault="00551289" w:rsidP="00CD6F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CD6F4E" w:rsidRPr="00CD6F4E" w:rsidRDefault="00CD6F4E" w:rsidP="00CD6F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5"/>
        <w:gridCol w:w="1147"/>
        <w:gridCol w:w="1009"/>
        <w:gridCol w:w="1376"/>
        <w:gridCol w:w="1468"/>
      </w:tblGrid>
      <w:tr w:rsidR="00CD6F4E" w:rsidRPr="00CD6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totalFloor</w:t>
            </w:r>
          </w:p>
        </w:tc>
      </w:tr>
      <w:tr w:rsidR="00CD6F4E" w:rsidRPr="00CD6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CD6F4E" w:rsidRPr="00CD6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23.5</w:t>
            </w:r>
          </w:p>
        </w:tc>
      </w:tr>
      <w:tr w:rsidR="00CD6F4E" w:rsidRPr="00CD6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33.5</w:t>
            </w:r>
          </w:p>
        </w:tc>
      </w:tr>
      <w:tr w:rsidR="00CD6F4E" w:rsidRPr="00CD6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44.3</w:t>
            </w:r>
          </w:p>
        </w:tc>
      </w:tr>
      <w:tr w:rsidR="00CD6F4E" w:rsidRPr="00CD6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54.2</w:t>
            </w:r>
          </w:p>
        </w:tc>
      </w:tr>
      <w:tr w:rsidR="00CD6F4E" w:rsidRPr="00CD6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65.2</w:t>
            </w:r>
          </w:p>
        </w:tc>
      </w:tr>
      <w:tr w:rsidR="00CD6F4E" w:rsidRPr="00CD6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77.3</w:t>
            </w:r>
          </w:p>
        </w:tc>
      </w:tr>
      <w:tr w:rsidR="00CD6F4E" w:rsidRPr="00CD6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88.6</w:t>
            </w:r>
          </w:p>
        </w:tc>
      </w:tr>
      <w:tr w:rsidR="00CD6F4E" w:rsidRPr="00CD6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3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CD6F4E" w:rsidRPr="00CD6F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F4E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D6F4E" w:rsidRPr="00CD6F4E" w:rsidRDefault="00CD6F4E" w:rsidP="00CD6F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6F4E" w:rsidRPr="00CD6F4E" w:rsidRDefault="00CD6F4E" w:rsidP="00CD6F4E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51289" w:rsidRDefault="00CD6F4E" w:rsidP="00CD6F4E">
      <w:pPr>
        <w:pStyle w:val="ListParagraph"/>
        <w:numPr>
          <w:ilvl w:val="0"/>
          <w:numId w:val="2"/>
        </w:numPr>
      </w:pPr>
      <w:r>
        <w:t>Phương sai và độ lệch chuẩn của dữ liệu:</w:t>
      </w:r>
    </w:p>
    <w:p w:rsidR="0082376B" w:rsidRDefault="0082376B" w:rsidP="0082376B">
      <w:pPr>
        <w:pStyle w:val="ListParagraph"/>
        <w:numPr>
          <w:ilvl w:val="1"/>
          <w:numId w:val="2"/>
        </w:numPr>
      </w:pPr>
      <w:r>
        <w:t>DESCRIPTIVE Analyze – Descriptive Statistics -&gt; Descriptives</w:t>
      </w:r>
    </w:p>
    <w:p w:rsidR="00CD6F4E" w:rsidRDefault="00CD6F4E" w:rsidP="00CD6F4E">
      <w:pPr>
        <w:pStyle w:val="ListParagraph"/>
        <w:ind w:left="1440"/>
      </w:pPr>
    </w:p>
    <w:p w:rsidR="00CD6F4E" w:rsidRDefault="00CD6F4E" w:rsidP="00CD6F4E">
      <w:pPr>
        <w:pStyle w:val="ListParagraph"/>
        <w:ind w:left="1440"/>
      </w:pPr>
      <w:r w:rsidRPr="00CD6F4E">
        <w:drawing>
          <wp:inline distT="0" distB="0" distL="0" distR="0" wp14:anchorId="77C97443" wp14:editId="2BEB3787">
            <wp:extent cx="5943600" cy="202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4E" w:rsidRDefault="00CD6F4E" w:rsidP="00CD6F4E">
      <w:pPr>
        <w:pStyle w:val="ListParagraph"/>
        <w:ind w:left="1440"/>
      </w:pPr>
      <w:r>
        <w:t>Giá trị trung bình từng trường dữ liệu và độ lệch chuẩn được tính ở 2 cột cuối giá trị độ lệch chuẩn của bộ dữ liệu này rất lớn chứng tỏ dải dữ liệu rất rộng và trải dài.</w:t>
      </w:r>
    </w:p>
    <w:p w:rsidR="00CD6F4E" w:rsidRDefault="00CD6F4E" w:rsidP="00CD6F4E">
      <w:pPr>
        <w:pStyle w:val="ListParagraph"/>
        <w:ind w:left="1440"/>
      </w:pPr>
    </w:p>
    <w:p w:rsidR="00D434E5" w:rsidRDefault="00CD6F4E" w:rsidP="00CD6F4E">
      <w:pPr>
        <w:pStyle w:val="ListParagraph"/>
        <w:numPr>
          <w:ilvl w:val="0"/>
          <w:numId w:val="2"/>
        </w:numPr>
      </w:pPr>
      <w:r>
        <w:t xml:space="preserve">Phân tích độ </w:t>
      </w:r>
      <w:r w:rsidR="0082376B">
        <w:t>tin cậy</w:t>
      </w:r>
      <w:r>
        <w:t xml:space="preserve"> dữ liệu:</w:t>
      </w:r>
    </w:p>
    <w:p w:rsidR="00D434E5" w:rsidRDefault="00D434E5" w:rsidP="00D434E5">
      <w:r>
        <w:br w:type="page"/>
      </w:r>
    </w:p>
    <w:p w:rsidR="00CD6F4E" w:rsidRDefault="0003723E" w:rsidP="0003723E">
      <w:pPr>
        <w:pStyle w:val="ListParagraph"/>
        <w:numPr>
          <w:ilvl w:val="1"/>
          <w:numId w:val="2"/>
        </w:numPr>
      </w:pPr>
      <w:r>
        <w:lastRenderedPageBreak/>
        <w:t xml:space="preserve">Analyze -&gt; Scale -&gt; Reliabilites Analysis </w:t>
      </w:r>
    </w:p>
    <w:p w:rsidR="00CD6F4E" w:rsidRDefault="00CD6F4E" w:rsidP="00CD6F4E">
      <w:pPr>
        <w:pStyle w:val="ListParagraph"/>
        <w:ind w:left="1440"/>
      </w:pPr>
      <w:r w:rsidRPr="00CD6F4E">
        <w:drawing>
          <wp:inline distT="0" distB="0" distL="0" distR="0" wp14:anchorId="175CDE01" wp14:editId="62358D87">
            <wp:extent cx="5943600" cy="538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4E" w:rsidRDefault="00CD6F4E" w:rsidP="00CD6F4E">
      <w:pPr>
        <w:pStyle w:val="ListParagraph"/>
        <w:ind w:left="1440"/>
      </w:pPr>
      <w:r>
        <w:t>Do bộ dữ liệu này bọn em generate auto từ 1 phần mềm t3 nên độ chính xác</w:t>
      </w:r>
      <w:r w:rsidR="0082376B">
        <w:t>, tin cậy</w:t>
      </w:r>
      <w:r>
        <w:t xml:space="preserve"> dữ liệu :</w:t>
      </w:r>
    </w:p>
    <w:p w:rsidR="00CD6F4E" w:rsidRDefault="00CD6F4E" w:rsidP="00CD6F4E">
      <w:pPr>
        <w:pStyle w:val="ListParagraph"/>
        <w:ind w:left="1440"/>
      </w:pPr>
      <w:r>
        <w:t>Đã tính ra âm theo th</w:t>
      </w:r>
      <w:r w:rsidR="0082376B">
        <w:t>uật</w:t>
      </w:r>
      <w:r>
        <w:t xml:space="preserve"> toán </w:t>
      </w:r>
      <w:r w:rsidR="0082376B">
        <w:t>và đã báo lỗi dữ liệu và độ chính xác của việc lấy mẫu.</w:t>
      </w:r>
    </w:p>
    <w:p w:rsidR="0082376B" w:rsidRDefault="0082376B" w:rsidP="00CD6F4E">
      <w:pPr>
        <w:pStyle w:val="ListParagraph"/>
        <w:ind w:left="1440"/>
      </w:pPr>
    </w:p>
    <w:p w:rsidR="0082376B" w:rsidRDefault="0082376B" w:rsidP="0082376B">
      <w:pPr>
        <w:pStyle w:val="ListParagraph"/>
        <w:numPr>
          <w:ilvl w:val="0"/>
          <w:numId w:val="2"/>
        </w:numPr>
      </w:pPr>
      <w:r>
        <w:t>Phân tích nhân tố khám phá :</w:t>
      </w:r>
    </w:p>
    <w:p w:rsidR="00442541" w:rsidRDefault="00442541" w:rsidP="00442541">
      <w:pPr>
        <w:pStyle w:val="ListParagraph"/>
        <w:numPr>
          <w:ilvl w:val="1"/>
          <w:numId w:val="2"/>
        </w:numPr>
      </w:pPr>
      <w:r>
        <w:t>Analyze -&gt; Dimention Reduction -&gt; Factor</w:t>
      </w:r>
      <w:r>
        <w:t>:</w:t>
      </w:r>
    </w:p>
    <w:p w:rsidR="00442541" w:rsidRDefault="002574E0" w:rsidP="00442541">
      <w:pPr>
        <w:pStyle w:val="ListParagraph"/>
        <w:numPr>
          <w:ilvl w:val="1"/>
          <w:numId w:val="2"/>
        </w:numPr>
      </w:pPr>
      <w:r>
        <w:t>Phân tích này dùng để xét xem các thuộc tính biến không phụ thuộc có liên quan đến nhau hoặc cùng thuộc 1 nhóm</w:t>
      </w:r>
    </w:p>
    <w:p w:rsidR="002574E0" w:rsidRDefault="002574E0" w:rsidP="002574E0">
      <w:pPr>
        <w:pStyle w:val="ListParagraph"/>
        <w:ind w:left="1440"/>
      </w:pPr>
      <w:bookmarkStart w:id="0" w:name="_GoBack"/>
      <w:r w:rsidRPr="002574E0">
        <w:lastRenderedPageBreak/>
        <w:drawing>
          <wp:inline distT="0" distB="0" distL="0" distR="0" wp14:anchorId="0E01B448" wp14:editId="396A5F4C">
            <wp:extent cx="4944165" cy="7744906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7205"/>
    <w:multiLevelType w:val="hybridMultilevel"/>
    <w:tmpl w:val="EE5AB3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20B90"/>
    <w:multiLevelType w:val="hybridMultilevel"/>
    <w:tmpl w:val="C5306442"/>
    <w:lvl w:ilvl="0" w:tplc="8320E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A2"/>
    <w:rsid w:val="0003723E"/>
    <w:rsid w:val="002574E0"/>
    <w:rsid w:val="00442541"/>
    <w:rsid w:val="004A73A2"/>
    <w:rsid w:val="00551289"/>
    <w:rsid w:val="00556DF8"/>
    <w:rsid w:val="0082376B"/>
    <w:rsid w:val="00CD6F4E"/>
    <w:rsid w:val="00D434E5"/>
    <w:rsid w:val="00F0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D3E1"/>
  <w15:chartTrackingRefBased/>
  <w15:docId w15:val="{6F19B815-F271-4637-A95D-0A2EDC35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2020-12-06T15:04:00Z</dcterms:created>
  <dcterms:modified xsi:type="dcterms:W3CDTF">2020-12-06T16:29:00Z</dcterms:modified>
</cp:coreProperties>
</file>