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C4" w:rsidRPr="002D6F16" w:rsidRDefault="00D14DC4" w:rsidP="00D14DC4">
      <w:pPr>
        <w:jc w:val="center"/>
        <w:rPr>
          <w:rFonts w:asciiTheme="majorHAnsi" w:hAnsiTheme="majorHAnsi" w:cstheme="majorHAnsi"/>
          <w:b/>
          <w:sz w:val="36"/>
        </w:rPr>
      </w:pPr>
      <w:r w:rsidRPr="002D6F16">
        <w:rPr>
          <w:rFonts w:asciiTheme="majorHAnsi" w:hAnsiTheme="majorHAnsi" w:cstheme="majorHAnsi"/>
          <w:b/>
          <w:sz w:val="36"/>
        </w:rPr>
        <w:t>油墨房系統</w:t>
      </w:r>
      <w:r w:rsidR="002D6F16" w:rsidRPr="002D6F16">
        <w:rPr>
          <w:rFonts w:asciiTheme="majorHAnsi" w:eastAsia="PMingLiU" w:hAnsiTheme="majorHAnsi" w:cstheme="majorHAnsi"/>
          <w:b/>
          <w:sz w:val="36"/>
          <w:lang w:eastAsia="zh-TW"/>
        </w:rPr>
        <w:t>問題點</w:t>
      </w:r>
    </w:p>
    <w:p w:rsidR="00573166" w:rsidRDefault="00573166" w:rsidP="00D14DC4">
      <w:pPr>
        <w:jc w:val="center"/>
        <w:rPr>
          <w:rFonts w:asciiTheme="majorHAnsi" w:hAnsiTheme="majorHAnsi" w:cstheme="majorHAnsi"/>
          <w:b/>
          <w:sz w:val="36"/>
        </w:rPr>
      </w:pPr>
      <w:r w:rsidRPr="002D6F16">
        <w:rPr>
          <w:rFonts w:asciiTheme="majorHAnsi" w:hAnsiTheme="majorHAnsi" w:cstheme="majorHAnsi"/>
          <w:b/>
          <w:sz w:val="36"/>
        </w:rPr>
        <w:t>BÁO CÁO HỆ THỐNG MỰC</w:t>
      </w:r>
    </w:p>
    <w:p w:rsidR="002D2D58" w:rsidRPr="002D6F16" w:rsidRDefault="002D2D58" w:rsidP="002D2D58">
      <w:pPr>
        <w:rPr>
          <w:rFonts w:asciiTheme="majorHAnsi" w:hAnsiTheme="majorHAnsi" w:cstheme="majorHAnsi"/>
          <w:b/>
          <w:sz w:val="36"/>
        </w:rPr>
      </w:pPr>
    </w:p>
    <w:p w:rsidR="00573166" w:rsidRPr="002D6F16" w:rsidRDefault="00B1539C" w:rsidP="00D14DC4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 w:cs="Times New Roman"/>
        </w:rPr>
      </w:pPr>
      <w:r w:rsidRPr="002D6F16">
        <w:rPr>
          <w:rFonts w:ascii="Microsoft JhengHei" w:eastAsia="Microsoft JhengHei" w:hAnsi="Microsoft JhengHei" w:cs="Times New Roman"/>
        </w:rPr>
        <w:t>已設定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過</w:t>
      </w:r>
      <w:r w:rsidR="002D6F16" w:rsidRPr="002D6F16">
        <w:rPr>
          <w:rFonts w:ascii="Microsoft JhengHei" w:eastAsia="Microsoft JhengHei" w:hAnsi="Microsoft JhengHei" w:cs="Times New Roman"/>
        </w:rPr>
        <w:t>的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型</w:t>
      </w:r>
      <w:r w:rsidRPr="002D6F16">
        <w:rPr>
          <w:rFonts w:ascii="Microsoft JhengHei" w:eastAsia="Microsoft JhengHei" w:hAnsi="Microsoft JhengHei" w:cs="Times New Roman"/>
        </w:rPr>
        <w:t>體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因</w:t>
      </w:r>
      <w:r w:rsidR="002D6F16" w:rsidRPr="002D6F16">
        <w:rPr>
          <w:rFonts w:ascii="Microsoft JhengHei" w:eastAsia="Microsoft JhengHei" w:hAnsi="Microsoft JhengHei" w:cs="Times New Roman"/>
        </w:rPr>
        <w:t>不會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重複</w:t>
      </w:r>
      <w:r w:rsidR="002D6F16" w:rsidRPr="002D6F16">
        <w:rPr>
          <w:rFonts w:ascii="Microsoft JhengHei" w:eastAsia="Microsoft JhengHei" w:hAnsi="Microsoft JhengHei" w:cs="Times New Roman"/>
        </w:rPr>
        <w:t>上傳，</w:t>
      </w:r>
      <w:r w:rsidRPr="002D6F16">
        <w:rPr>
          <w:rFonts w:ascii="Microsoft JhengHei" w:eastAsia="Microsoft JhengHei" w:hAnsi="Microsoft JhengHei" w:cs="Times New Roman"/>
        </w:rPr>
        <w:t>是否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重新討論開放</w:t>
      </w:r>
      <w:r w:rsidR="00573166" w:rsidRPr="002D6F16">
        <w:rPr>
          <w:rFonts w:ascii="Microsoft JhengHei" w:eastAsia="Microsoft JhengHei" w:hAnsi="Microsoft JhengHei" w:cs="Times New Roman"/>
        </w:rPr>
        <w:t>自動更新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或修改</w:t>
      </w:r>
      <w:r w:rsidR="00573166" w:rsidRPr="002D6F16">
        <w:rPr>
          <w:rFonts w:ascii="Microsoft JhengHei" w:eastAsia="Microsoft JhengHei" w:hAnsi="Microsoft JhengHei" w:cs="Times New Roman"/>
        </w:rPr>
        <w:t>生產日期的功能</w:t>
      </w:r>
      <w:r w:rsidR="002D6F16" w:rsidRPr="002D6F16">
        <w:rPr>
          <w:rFonts w:ascii="Microsoft JhengHei" w:eastAsia="Microsoft JhengHei" w:hAnsi="Microsoft JhengHei" w:cs="Times New Roman"/>
          <w:lang w:eastAsia="zh-TW"/>
        </w:rPr>
        <w:t>？</w:t>
      </w:r>
    </w:p>
    <w:p w:rsidR="00D14DC4" w:rsidRPr="002D6F16" w:rsidRDefault="00573166" w:rsidP="00573166">
      <w:pPr>
        <w:pStyle w:val="ListParagraph"/>
        <w:rPr>
          <w:rFonts w:ascii="Microsoft JhengHei" w:eastAsia="Microsoft JhengHei" w:hAnsi="Microsoft JhengHei" w:cs="Times New Roman"/>
        </w:rPr>
      </w:pPr>
      <w:proofErr w:type="spellStart"/>
      <w:r w:rsidRPr="002D6F16">
        <w:rPr>
          <w:rFonts w:ascii="Calibri" w:eastAsia="Microsoft JhengHei" w:hAnsi="Calibri" w:cs="Calibri"/>
        </w:rPr>
        <w:t>Đ</w:t>
      </w:r>
      <w:r w:rsidRPr="002D6F16">
        <w:rPr>
          <w:rFonts w:ascii="Microsoft JhengHei" w:eastAsia="Microsoft JhengHei" w:hAnsi="Microsoft JhengHei" w:cs="Microsoft JhengHei" w:hint="eastAsia"/>
        </w:rPr>
        <w:t>ã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thi</w:t>
      </w:r>
      <w:r w:rsidRPr="002D6F16">
        <w:rPr>
          <w:rFonts w:ascii="Calibri" w:eastAsia="Microsoft JhengHei" w:hAnsi="Calibri" w:cs="Calibri"/>
        </w:rPr>
        <w:t>ế</w:t>
      </w:r>
      <w:r w:rsidRPr="002D6F16">
        <w:rPr>
          <w:rFonts w:ascii="Microsoft JhengHei" w:eastAsia="Microsoft JhengHei" w:hAnsi="Microsoft JhengHei" w:cs="Times New Roman"/>
        </w:rPr>
        <w:t>t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l</w:t>
      </w:r>
      <w:r w:rsidRPr="002D6F16">
        <w:rPr>
          <w:rFonts w:ascii="Calibri" w:eastAsia="Microsoft JhengHei" w:hAnsi="Calibri" w:cs="Calibri"/>
        </w:rPr>
        <w:t>ậ</w:t>
      </w:r>
      <w:r w:rsidRPr="002D6F16">
        <w:rPr>
          <w:rFonts w:ascii="Microsoft JhengHei" w:eastAsia="Microsoft JhengHei" w:hAnsi="Microsoft JhengHei" w:cs="Times New Roman"/>
        </w:rPr>
        <w:t>p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ch</w:t>
      </w:r>
      <w:r w:rsidRPr="002D6F16">
        <w:rPr>
          <w:rFonts w:ascii="Calibri" w:eastAsia="Microsoft JhengHei" w:hAnsi="Calibri" w:cs="Calibri"/>
        </w:rPr>
        <w:t>ứ</w:t>
      </w:r>
      <w:r w:rsidRPr="002D6F16">
        <w:rPr>
          <w:rFonts w:ascii="Microsoft JhengHei" w:eastAsia="Microsoft JhengHei" w:hAnsi="Microsoft JhengHei" w:cs="Times New Roman"/>
        </w:rPr>
        <w:t>c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</w:t>
      </w:r>
      <w:r w:rsidRPr="002D6F16">
        <w:rPr>
          <w:rFonts w:ascii="Calibri" w:eastAsia="Microsoft JhengHei" w:hAnsi="Calibri" w:cs="Calibri"/>
        </w:rPr>
        <w:t>ă</w:t>
      </w:r>
      <w:r w:rsidRPr="002D6F16">
        <w:rPr>
          <w:rFonts w:ascii="Microsoft JhengHei" w:eastAsia="Microsoft JhengHei" w:hAnsi="Microsoft JhengHei" w:cs="Times New Roman"/>
        </w:rPr>
        <w:t>ng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trùng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hình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th</w:t>
      </w:r>
      <w:r w:rsidRPr="002D6F16">
        <w:rPr>
          <w:rFonts w:ascii="Calibri" w:eastAsia="Microsoft JhengHei" w:hAnsi="Calibri" w:cs="Calibri"/>
        </w:rPr>
        <w:t>ể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s</w:t>
      </w:r>
      <w:r w:rsidRPr="002D6F16">
        <w:rPr>
          <w:rFonts w:ascii="Calibri" w:eastAsia="Microsoft JhengHei" w:hAnsi="Calibri" w:cs="Calibri"/>
        </w:rPr>
        <w:t>ẽ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không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ti</w:t>
      </w:r>
      <w:r w:rsidRPr="002D6F16">
        <w:rPr>
          <w:rFonts w:ascii="Calibri" w:eastAsia="Microsoft JhengHei" w:hAnsi="Calibri" w:cs="Calibri"/>
        </w:rPr>
        <w:t>ế</w:t>
      </w:r>
      <w:r w:rsidRPr="002D6F16">
        <w:rPr>
          <w:rFonts w:ascii="Microsoft JhengHei" w:eastAsia="Microsoft JhengHei" w:hAnsi="Microsoft JhengHei" w:cs="Times New Roman"/>
        </w:rPr>
        <w:t>p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</w:t>
      </w:r>
      <w:r w:rsidRPr="002D6F16">
        <w:rPr>
          <w:rFonts w:ascii="Calibri" w:eastAsia="Microsoft JhengHei" w:hAnsi="Calibri" w:cs="Calibri"/>
        </w:rPr>
        <w:t>ụ</w:t>
      </w:r>
      <w:r w:rsidRPr="002D6F16">
        <w:rPr>
          <w:rFonts w:ascii="Microsoft JhengHei" w:eastAsia="Microsoft JhengHei" w:hAnsi="Microsoft JhengHei" w:cs="Times New Roman"/>
        </w:rPr>
        <w:t>c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</w:t>
      </w:r>
      <w:r w:rsidRPr="002D6F16">
        <w:rPr>
          <w:rFonts w:ascii="Calibri" w:eastAsia="Microsoft JhengHei" w:hAnsi="Calibri" w:cs="Calibri"/>
        </w:rPr>
        <w:t>ả</w:t>
      </w:r>
      <w:r w:rsidRPr="002D6F16">
        <w:rPr>
          <w:rFonts w:ascii="Microsoft JhengHei" w:eastAsia="Microsoft JhengHei" w:hAnsi="Microsoft JhengHei" w:cs="Times New Roman"/>
        </w:rPr>
        <w:t>i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lên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h</w:t>
      </w:r>
      <w:r w:rsidRPr="002D6F16">
        <w:rPr>
          <w:rFonts w:ascii="Calibri" w:eastAsia="Microsoft JhengHei" w:hAnsi="Calibri" w:cs="Calibri"/>
        </w:rPr>
        <w:t>ệ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th</w:t>
      </w:r>
      <w:r w:rsidRPr="002D6F16">
        <w:rPr>
          <w:rFonts w:ascii="Calibri" w:eastAsia="Microsoft JhengHei" w:hAnsi="Calibri" w:cs="Calibri"/>
        </w:rPr>
        <w:t>ố</w:t>
      </w:r>
      <w:r w:rsidRPr="002D6F16">
        <w:rPr>
          <w:rFonts w:ascii="Microsoft JhengHei" w:eastAsia="Microsoft JhengHei" w:hAnsi="Microsoft JhengHei" w:cs="Times New Roman"/>
        </w:rPr>
        <w:t>ng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, </w:t>
      </w:r>
      <w:proofErr w:type="spellStart"/>
      <w:r w:rsidRPr="002D6F16">
        <w:rPr>
          <w:rFonts w:ascii="Microsoft JhengHei" w:eastAsia="Microsoft JhengHei" w:hAnsi="Microsoft JhengHei" w:cs="Times New Roman"/>
        </w:rPr>
        <w:t>nh</w:t>
      </w:r>
      <w:r w:rsidRPr="002D6F16">
        <w:rPr>
          <w:rFonts w:ascii="Calibri" w:eastAsia="Microsoft JhengHei" w:hAnsi="Calibri" w:cs="Calibri"/>
        </w:rPr>
        <w:t>ư</w:t>
      </w:r>
      <w:r w:rsidRPr="002D6F16">
        <w:rPr>
          <w:rFonts w:ascii="Microsoft JhengHei" w:eastAsia="Microsoft JhengHei" w:hAnsi="Microsoft JhengHei" w:cs="Times New Roman"/>
        </w:rPr>
        <w:t>ng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ngày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s</w:t>
      </w:r>
      <w:r w:rsidRPr="002D6F16">
        <w:rPr>
          <w:rFonts w:ascii="Calibri" w:eastAsia="Microsoft JhengHei" w:hAnsi="Calibri" w:cs="Calibri"/>
        </w:rPr>
        <w:t>ả</w:t>
      </w:r>
      <w:r w:rsidRPr="002D6F16">
        <w:rPr>
          <w:rFonts w:ascii="Microsoft JhengHei" w:eastAsia="Microsoft JhengHei" w:hAnsi="Microsoft JhengHei" w:cs="Times New Roman"/>
        </w:rPr>
        <w:t>n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xu</w:t>
      </w:r>
      <w:r w:rsidRPr="002D6F16">
        <w:rPr>
          <w:rFonts w:ascii="Calibri" w:eastAsia="Microsoft JhengHei" w:hAnsi="Calibri" w:cs="Calibri"/>
        </w:rPr>
        <w:t>ấ</w:t>
      </w:r>
      <w:r w:rsidRPr="002D6F16">
        <w:rPr>
          <w:rFonts w:ascii="Microsoft JhengHei" w:eastAsia="Microsoft JhengHei" w:hAnsi="Microsoft JhengHei" w:cs="Times New Roman"/>
        </w:rPr>
        <w:t>t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s</w:t>
      </w:r>
      <w:r w:rsidRPr="002D6F16">
        <w:rPr>
          <w:rFonts w:ascii="Calibri" w:eastAsia="Microsoft JhengHei" w:hAnsi="Calibri" w:cs="Calibri"/>
        </w:rPr>
        <w:t>ẽ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là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ngày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c</w:t>
      </w:r>
      <w:r w:rsidRPr="002D6F16">
        <w:rPr>
          <w:rFonts w:ascii="Calibri" w:eastAsia="Microsoft JhengHei" w:hAnsi="Calibri" w:cs="Calibri"/>
        </w:rPr>
        <w:t>ũ</w:t>
      </w:r>
      <w:proofErr w:type="spellEnd"/>
      <w:r w:rsidRPr="002D6F16">
        <w:rPr>
          <w:rFonts w:ascii="Microsoft JhengHei" w:eastAsia="Microsoft JhengHei" w:hAnsi="Microsoft JhengHei" w:cs="Times New Roman"/>
        </w:rPr>
        <w:t>, c</w:t>
      </w:r>
      <w:r w:rsidRPr="002D6F16">
        <w:rPr>
          <w:rFonts w:ascii="Microsoft JhengHei" w:eastAsia="Microsoft JhengHei" w:hAnsi="Microsoft JhengHei" w:cs="Microsoft JhengHei" w:hint="eastAsia"/>
        </w:rPr>
        <w:t>ó</w:t>
      </w:r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th</w:t>
      </w:r>
      <w:r w:rsidRPr="002D6F16">
        <w:rPr>
          <w:rFonts w:ascii="Calibri" w:eastAsia="Microsoft JhengHei" w:hAnsi="Calibri" w:cs="Calibri"/>
        </w:rPr>
        <w:t>ể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s</w:t>
      </w:r>
      <w:r w:rsidRPr="002D6F16">
        <w:rPr>
          <w:rFonts w:ascii="Calibri" w:eastAsia="Microsoft JhengHei" w:hAnsi="Calibri" w:cs="Calibri"/>
        </w:rPr>
        <w:t>ử</w:t>
      </w:r>
      <w:r w:rsidRPr="002D6F16">
        <w:rPr>
          <w:rFonts w:ascii="Microsoft JhengHei" w:eastAsia="Microsoft JhengHei" w:hAnsi="Microsoft JhengHei" w:cs="Times New Roman"/>
        </w:rPr>
        <w:t>a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Calibri" w:eastAsia="Microsoft JhengHei" w:hAnsi="Calibri" w:cs="Calibri"/>
        </w:rPr>
        <w:t>đổ</w:t>
      </w:r>
      <w:r w:rsidRPr="002D6F16">
        <w:rPr>
          <w:rFonts w:ascii="Microsoft JhengHei" w:eastAsia="Microsoft JhengHei" w:hAnsi="Microsoft JhengHei" w:cs="Times New Roman"/>
        </w:rPr>
        <w:t>i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thành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gi</w:t>
      </w:r>
      <w:r w:rsidRPr="002D6F16">
        <w:rPr>
          <w:rFonts w:ascii="Calibri" w:eastAsia="Microsoft JhengHei" w:hAnsi="Calibri" w:cs="Calibri"/>
        </w:rPr>
        <w:t>ữ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nguyên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l</w:t>
      </w:r>
      <w:r w:rsidRPr="002D6F16">
        <w:rPr>
          <w:rFonts w:ascii="Calibri" w:eastAsia="Microsoft JhengHei" w:hAnsi="Calibri" w:cs="Calibri"/>
        </w:rPr>
        <w:t>ư</w:t>
      </w:r>
      <w:r w:rsidRPr="002D6F16">
        <w:rPr>
          <w:rFonts w:ascii="Microsoft JhengHei" w:eastAsia="Microsoft JhengHei" w:hAnsi="Microsoft JhengHei" w:cs="Times New Roman"/>
        </w:rPr>
        <w:t>u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tr</w:t>
      </w:r>
      <w:proofErr w:type="spellEnd"/>
      <w:r w:rsidRPr="002D6F16">
        <w:rPr>
          <w:rFonts w:ascii="Microsoft JhengHei" w:eastAsia="Microsoft JhengHei" w:hAnsi="Microsoft JhengHei" w:cs="Microsoft JhengHei" w:hint="eastAsia"/>
        </w:rPr>
        <w:t>ì</w:t>
      </w:r>
      <w:proofErr w:type="spellStart"/>
      <w:r w:rsidRPr="002D6F16">
        <w:rPr>
          <w:rFonts w:ascii="Microsoft JhengHei" w:eastAsia="Microsoft JhengHei" w:hAnsi="Microsoft JhengHei" w:cs="Times New Roman"/>
        </w:rPr>
        <w:t>nh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c</w:t>
      </w:r>
      <w:r w:rsidRPr="002D6F16">
        <w:rPr>
          <w:rFonts w:ascii="Calibri" w:eastAsia="Microsoft JhengHei" w:hAnsi="Calibri" w:cs="Calibri"/>
        </w:rPr>
        <w:t>ũ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nh</w:t>
      </w:r>
      <w:r w:rsidRPr="002D6F16">
        <w:rPr>
          <w:rFonts w:ascii="Calibri" w:eastAsia="Microsoft JhengHei" w:hAnsi="Calibri" w:cs="Calibri"/>
        </w:rPr>
        <w:t>ư</w:t>
      </w:r>
      <w:r w:rsidRPr="002D6F16">
        <w:rPr>
          <w:rFonts w:ascii="Microsoft JhengHei" w:eastAsia="Microsoft JhengHei" w:hAnsi="Microsoft JhengHei" w:cs="Times New Roman"/>
        </w:rPr>
        <w:t>ng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c</w:t>
      </w:r>
      <w:r w:rsidRPr="002D6F16">
        <w:rPr>
          <w:rFonts w:ascii="Calibri" w:eastAsia="Microsoft JhengHei" w:hAnsi="Calibri" w:cs="Calibri"/>
        </w:rPr>
        <w:t>ậ</w:t>
      </w:r>
      <w:r w:rsidRPr="002D6F16">
        <w:rPr>
          <w:rFonts w:ascii="Microsoft JhengHei" w:eastAsia="Microsoft JhengHei" w:hAnsi="Microsoft JhengHei" w:cs="Times New Roman"/>
        </w:rPr>
        <w:t>p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nh</w:t>
      </w:r>
      <w:r w:rsidRPr="002D6F16">
        <w:rPr>
          <w:rFonts w:ascii="Calibri" w:eastAsia="Microsoft JhengHei" w:hAnsi="Calibri" w:cs="Calibri"/>
        </w:rPr>
        <w:t>ậ</w:t>
      </w:r>
      <w:r w:rsidRPr="002D6F16">
        <w:rPr>
          <w:rFonts w:ascii="Microsoft JhengHei" w:eastAsia="Microsoft JhengHei" w:hAnsi="Microsoft JhengHei" w:cs="Times New Roman"/>
        </w:rPr>
        <w:t>t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ngày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lên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chuy</w:t>
      </w:r>
      <w:r w:rsidRPr="002D6F16">
        <w:rPr>
          <w:rFonts w:ascii="Calibri" w:eastAsia="Microsoft JhengHei" w:hAnsi="Calibri" w:cs="Calibri"/>
        </w:rPr>
        <w:t>ề</w:t>
      </w:r>
      <w:r w:rsidRPr="002D6F16">
        <w:rPr>
          <w:rFonts w:ascii="Microsoft JhengHei" w:eastAsia="Microsoft JhengHei" w:hAnsi="Microsoft JhengHei" w:cs="Times New Roman"/>
        </w:rPr>
        <w:t>n</w:t>
      </w:r>
      <w:proofErr w:type="spellEnd"/>
      <w:r w:rsidRPr="002D6F16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2D6F16">
        <w:rPr>
          <w:rFonts w:ascii="Microsoft JhengHei" w:eastAsia="Microsoft JhengHei" w:hAnsi="Microsoft JhengHei" w:cs="Times New Roman"/>
        </w:rPr>
        <w:t>m</w:t>
      </w:r>
      <w:r w:rsidRPr="002D6F16">
        <w:rPr>
          <w:rFonts w:ascii="Calibri" w:eastAsia="Microsoft JhengHei" w:hAnsi="Calibri" w:cs="Calibri"/>
        </w:rPr>
        <w:t>ớ</w:t>
      </w:r>
      <w:r w:rsidRPr="002D6F16">
        <w:rPr>
          <w:rFonts w:ascii="Microsoft JhengHei" w:eastAsia="Microsoft JhengHei" w:hAnsi="Microsoft JhengHei" w:cs="Times New Roman"/>
        </w:rPr>
        <w:t>i</w:t>
      </w:r>
      <w:proofErr w:type="spellEnd"/>
      <w:r w:rsidRPr="002D6F16">
        <w:rPr>
          <w:rFonts w:ascii="Microsoft JhengHei" w:eastAsia="Microsoft JhengHei" w:hAnsi="Microsoft JhengHei" w:cs="Times New Roman"/>
        </w:rPr>
        <w:t>.</w:t>
      </w:r>
      <w:r w:rsidR="00C0680C">
        <w:rPr>
          <w:rFonts w:ascii="Microsoft JhengHei" w:eastAsia="Microsoft JhengHei" w:hAnsi="Microsoft JhengHei" w:cs="Times New Roman"/>
        </w:rPr>
        <w:t xml:space="preserve"> =&gt; </w:t>
      </w:r>
      <w:r w:rsidR="00C0680C" w:rsidRPr="00C0680C">
        <w:rPr>
          <w:rFonts w:ascii="Microsoft JhengHei" w:eastAsia="Microsoft JhengHei" w:hAnsi="Microsoft JhengHei" w:cs="Times New Roman"/>
          <w:color w:val="FF0000"/>
        </w:rPr>
        <w:t>New demand</w:t>
      </w:r>
      <w:r w:rsidR="00F16895">
        <w:rPr>
          <w:rFonts w:ascii="Microsoft JhengHei" w:eastAsia="Microsoft JhengHei" w:hAnsi="Microsoft JhengHei" w:cs="Times New Roman"/>
          <w:color w:val="FF0000"/>
        </w:rPr>
        <w:t xml:space="preserve"> </w:t>
      </w:r>
      <w:bookmarkStart w:id="0" w:name="_GoBack"/>
      <w:bookmarkEnd w:id="0"/>
    </w:p>
    <w:p w:rsidR="00D14DC4" w:rsidRDefault="00D14DC4" w:rsidP="00573166">
      <w:pPr>
        <w:ind w:left="27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4780153</wp:posOffset>
                </wp:positionH>
                <wp:positionV relativeFrom="paragraph">
                  <wp:posOffset>1056005</wp:posOffset>
                </wp:positionV>
                <wp:extent cx="636105" cy="206734"/>
                <wp:effectExtent l="19050" t="19050" r="120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2067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6F05D" id="Rectangle 2" o:spid="_x0000_s1026" style="position:absolute;margin-left:376.4pt;margin-top:83.15pt;width:50.1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7B357E4" wp14:editId="062826AF">
            <wp:extent cx="5815584" cy="1277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54" r="1911" b="52711"/>
                    <a:stretch/>
                  </pic:blipFill>
                  <pic:spPr bwMode="auto">
                    <a:xfrm>
                      <a:off x="0" y="0"/>
                      <a:ext cx="5943829" cy="13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C2B" w:rsidRDefault="00127C2B" w:rsidP="00127C2B">
      <w:pPr>
        <w:pStyle w:val="ListParagraph"/>
      </w:pPr>
    </w:p>
    <w:p w:rsidR="007C4F4B" w:rsidRDefault="007C4F4B" w:rsidP="00127C2B">
      <w:pPr>
        <w:pStyle w:val="ListParagraph"/>
      </w:pPr>
    </w:p>
    <w:p w:rsidR="00C24B0A" w:rsidRPr="00105173" w:rsidRDefault="00C24B0A" w:rsidP="00127C2B">
      <w:pPr>
        <w:pStyle w:val="ListParagraph"/>
        <w:numPr>
          <w:ilvl w:val="0"/>
          <w:numId w:val="1"/>
        </w:numPr>
        <w:rPr>
          <w:rFonts w:cstheme="minorHAnsi"/>
        </w:rPr>
      </w:pPr>
      <w:r w:rsidRPr="00105173">
        <w:rPr>
          <w:rFonts w:cstheme="minorHAnsi"/>
        </w:rPr>
        <w:t>在系統上</w:t>
      </w:r>
      <w:r w:rsidR="00D377C9" w:rsidRPr="00105173">
        <w:rPr>
          <w:rFonts w:eastAsia="PMingLiU" w:cstheme="minorHAnsi"/>
          <w:lang w:eastAsia="zh-TW"/>
        </w:rPr>
        <w:t>選擇</w:t>
      </w:r>
      <w:r w:rsidRPr="00105173">
        <w:rPr>
          <w:rFonts w:cstheme="minorHAnsi"/>
        </w:rPr>
        <w:t>直接添加新型體</w:t>
      </w:r>
      <w:r w:rsidR="00D377C9" w:rsidRPr="00105173">
        <w:rPr>
          <w:rFonts w:eastAsia="PMingLiU" w:cstheme="minorHAnsi"/>
          <w:lang w:eastAsia="zh-TW"/>
        </w:rPr>
        <w:t>會</w:t>
      </w:r>
      <w:r w:rsidR="00D377C9" w:rsidRPr="00105173">
        <w:rPr>
          <w:rFonts w:cstheme="minorHAnsi"/>
        </w:rPr>
        <w:t>無法保存</w:t>
      </w:r>
      <w:r w:rsidR="00D377C9" w:rsidRPr="00105173">
        <w:rPr>
          <w:rFonts w:cstheme="minorHAnsi"/>
        </w:rPr>
        <w:t xml:space="preserve"> </w:t>
      </w:r>
    </w:p>
    <w:p w:rsidR="00D377C9" w:rsidRPr="00C0680C" w:rsidRDefault="00573166" w:rsidP="00D377C9">
      <w:pPr>
        <w:pStyle w:val="ListParagraph"/>
        <w:rPr>
          <w:rFonts w:cstheme="minorHAnsi"/>
          <w:color w:val="FF0000"/>
        </w:rPr>
      </w:pPr>
      <w:proofErr w:type="spellStart"/>
      <w:r w:rsidRPr="00105173">
        <w:rPr>
          <w:rFonts w:cstheme="minorHAnsi"/>
        </w:rPr>
        <w:t>Không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thể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trực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tiếp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thêm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hình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thể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mới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trên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hệ</w:t>
      </w:r>
      <w:proofErr w:type="spellEnd"/>
      <w:r w:rsidRPr="00105173">
        <w:rPr>
          <w:rFonts w:cstheme="minorHAnsi"/>
        </w:rPr>
        <w:t xml:space="preserve"> </w:t>
      </w:r>
      <w:proofErr w:type="spellStart"/>
      <w:r w:rsidRPr="00105173">
        <w:rPr>
          <w:rFonts w:cstheme="minorHAnsi"/>
        </w:rPr>
        <w:t>thống</w:t>
      </w:r>
      <w:proofErr w:type="spellEnd"/>
      <w:r w:rsidR="00C0680C">
        <w:rPr>
          <w:rFonts w:cstheme="minorHAnsi"/>
        </w:rPr>
        <w:t xml:space="preserve"> =&gt; </w:t>
      </w:r>
      <w:r w:rsidR="00C0680C" w:rsidRPr="00C0680C">
        <w:rPr>
          <w:rFonts w:cstheme="minorHAnsi"/>
          <w:color w:val="FF0000"/>
        </w:rPr>
        <w:t>fixed</w:t>
      </w:r>
    </w:p>
    <w:p w:rsidR="00D377C9" w:rsidRPr="00105173" w:rsidRDefault="00D377C9" w:rsidP="00D377C9">
      <w:pPr>
        <w:pStyle w:val="ListParagraph"/>
        <w:rPr>
          <w:rFonts w:cstheme="minorHAnsi"/>
        </w:rPr>
      </w:pPr>
    </w:p>
    <w:p w:rsidR="00D377C9" w:rsidRPr="00105173" w:rsidRDefault="00D377C9" w:rsidP="00D377C9">
      <w:pPr>
        <w:pStyle w:val="ListParagraph"/>
        <w:numPr>
          <w:ilvl w:val="1"/>
          <w:numId w:val="1"/>
        </w:numPr>
        <w:rPr>
          <w:rFonts w:eastAsia="PMingLiU" w:cstheme="minorHAnsi"/>
          <w:lang w:eastAsia="zh-TW"/>
        </w:rPr>
      </w:pPr>
      <w:r w:rsidRPr="00105173">
        <w:rPr>
          <w:rFonts w:eastAsia="PMingLiU" w:cstheme="minorHAnsi"/>
          <w:lang w:eastAsia="zh-TW"/>
        </w:rPr>
        <w:t>搜尋完後按回到上一頁會跳回重新登入畫面</w:t>
      </w:r>
    </w:p>
    <w:p w:rsidR="00D377C9" w:rsidRPr="00D377C9" w:rsidRDefault="00D377C9" w:rsidP="00D377C9">
      <w:pPr>
        <w:pStyle w:val="ListParagraph"/>
        <w:rPr>
          <w:rFonts w:ascii="Times New Roman" w:hAnsi="Times New Roman" w:cs="Times New Roman"/>
        </w:rPr>
      </w:pPr>
    </w:p>
    <w:p w:rsidR="00852F67" w:rsidRDefault="00C24B0A" w:rsidP="00727547">
      <w:pPr>
        <w:pStyle w:val="ListParagraph"/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13D29CD3" wp14:editId="11758C80">
            <wp:extent cx="5244998" cy="23946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" t="9899" r="2217" b="10884"/>
                    <a:stretch/>
                  </pic:blipFill>
                  <pic:spPr bwMode="auto">
                    <a:xfrm>
                      <a:off x="0" y="0"/>
                      <a:ext cx="5281485" cy="241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3AF" w:rsidRDefault="008E53AF" w:rsidP="008E53AF">
      <w:pPr>
        <w:pStyle w:val="ListParagraph"/>
      </w:pPr>
    </w:p>
    <w:p w:rsidR="007C4F4B" w:rsidRDefault="007C4F4B">
      <w:r>
        <w:br w:type="page"/>
      </w:r>
    </w:p>
    <w:p w:rsidR="009B73AF" w:rsidRPr="00E428FE" w:rsidRDefault="00E428FE" w:rsidP="008E53AF">
      <w:pPr>
        <w:pStyle w:val="ListParagraph"/>
        <w:numPr>
          <w:ilvl w:val="0"/>
          <w:numId w:val="1"/>
        </w:numPr>
        <w:rPr>
          <w:rFonts w:cstheme="minorHAnsi"/>
        </w:rPr>
      </w:pPr>
      <w:r w:rsidRPr="00E428FE">
        <w:rPr>
          <w:rFonts w:cstheme="minorHAnsi"/>
        </w:rPr>
        <w:lastRenderedPageBreak/>
        <w:t>Recipe</w:t>
      </w:r>
      <w:r w:rsidRPr="00E428FE">
        <w:rPr>
          <w:rFonts w:eastAsia="PMingLiU" w:cstheme="minorHAnsi"/>
          <w:lang w:eastAsia="zh-TW"/>
        </w:rPr>
        <w:t>針對</w:t>
      </w:r>
      <w:r w:rsidRPr="00E428FE">
        <w:rPr>
          <w:rFonts w:cstheme="minorHAnsi"/>
        </w:rPr>
        <w:t>化學品</w:t>
      </w:r>
      <w:r w:rsidRPr="00E428FE">
        <w:rPr>
          <w:rFonts w:eastAsia="PMingLiU" w:cstheme="minorHAnsi"/>
          <w:lang w:eastAsia="zh-TW"/>
        </w:rPr>
        <w:t>是否能一起顯示</w:t>
      </w:r>
      <w:r w:rsidRPr="00E428FE">
        <w:rPr>
          <w:rFonts w:eastAsia="PMingLiU" w:cstheme="minorHAnsi"/>
          <w:lang w:eastAsia="zh-TW"/>
        </w:rPr>
        <w:t xml:space="preserve"> </w:t>
      </w:r>
      <w:r w:rsidRPr="00E428FE">
        <w:rPr>
          <w:rFonts w:cstheme="minorHAnsi"/>
        </w:rPr>
        <w:t>COD</w:t>
      </w:r>
      <w:r w:rsidRPr="00E428FE">
        <w:rPr>
          <w:rFonts w:eastAsia="PMingLiU" w:cstheme="minorHAnsi"/>
          <w:lang w:eastAsia="zh-TW"/>
        </w:rPr>
        <w:t xml:space="preserve">E </w:t>
      </w:r>
      <w:r w:rsidRPr="00E428FE">
        <w:rPr>
          <w:rFonts w:eastAsia="PMingLiU" w:cstheme="minorHAnsi"/>
          <w:lang w:eastAsia="zh-TW"/>
        </w:rPr>
        <w:t>在列表，</w:t>
      </w:r>
      <w:r w:rsidRPr="00E428FE">
        <w:rPr>
          <w:rFonts w:cstheme="minorHAnsi"/>
        </w:rPr>
        <w:t>因爲處理劑、硬化劑</w:t>
      </w:r>
      <w:r w:rsidRPr="00E428FE">
        <w:rPr>
          <w:rFonts w:eastAsia="PMingLiU" w:cstheme="minorHAnsi"/>
          <w:lang w:eastAsia="zh-TW"/>
        </w:rPr>
        <w:t>種類很多</w:t>
      </w:r>
      <w:r w:rsidR="007D3849" w:rsidRPr="00E428FE">
        <w:rPr>
          <w:rFonts w:cstheme="minorHAnsi"/>
        </w:rPr>
        <w:t>。</w:t>
      </w:r>
    </w:p>
    <w:p w:rsidR="00573166" w:rsidRPr="00573166" w:rsidRDefault="00573166" w:rsidP="00573166">
      <w:pPr>
        <w:pStyle w:val="ListParagraph"/>
        <w:rPr>
          <w:rFonts w:ascii="Times New Roman" w:hAnsi="Times New Roman" w:cs="Times New Roman"/>
        </w:rPr>
      </w:pPr>
      <w:proofErr w:type="spellStart"/>
      <w:r w:rsidRPr="00E428FE">
        <w:rPr>
          <w:rFonts w:cstheme="minorHAnsi"/>
        </w:rPr>
        <w:t>Hiển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thị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mã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hóa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chất</w:t>
      </w:r>
      <w:proofErr w:type="spellEnd"/>
      <w:r w:rsidRPr="00E428FE">
        <w:rPr>
          <w:rFonts w:cstheme="minorHAnsi"/>
        </w:rPr>
        <w:t xml:space="preserve"> ở </w:t>
      </w:r>
      <w:proofErr w:type="spellStart"/>
      <w:r w:rsidRPr="00E428FE">
        <w:rPr>
          <w:rFonts w:cstheme="minorHAnsi"/>
        </w:rPr>
        <w:t>cột</w:t>
      </w:r>
      <w:proofErr w:type="spellEnd"/>
      <w:r w:rsidRPr="00E428FE">
        <w:rPr>
          <w:rFonts w:cstheme="minorHAnsi"/>
        </w:rPr>
        <w:t xml:space="preserve"> Recipe, </w:t>
      </w:r>
      <w:proofErr w:type="spellStart"/>
      <w:r w:rsidRPr="00E428FE">
        <w:rPr>
          <w:rFonts w:cstheme="minorHAnsi"/>
        </w:rPr>
        <w:t>vì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nước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xử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lý</w:t>
      </w:r>
      <w:proofErr w:type="spellEnd"/>
      <w:r w:rsidRPr="00E428FE">
        <w:rPr>
          <w:rFonts w:cstheme="minorHAnsi"/>
        </w:rPr>
        <w:t xml:space="preserve">, </w:t>
      </w:r>
      <w:proofErr w:type="spellStart"/>
      <w:r w:rsidRPr="00E428FE">
        <w:rPr>
          <w:rFonts w:cstheme="minorHAnsi"/>
        </w:rPr>
        <w:t>chất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đông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cứng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có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nhiều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loại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khác</w:t>
      </w:r>
      <w:proofErr w:type="spellEnd"/>
      <w:r w:rsidRPr="00E428FE">
        <w:rPr>
          <w:rFonts w:cstheme="minorHAnsi"/>
        </w:rPr>
        <w:t xml:space="preserve"> </w:t>
      </w:r>
      <w:proofErr w:type="spellStart"/>
      <w:r w:rsidRPr="00E428FE">
        <w:rPr>
          <w:rFonts w:cstheme="minorHAnsi"/>
        </w:rPr>
        <w:t>nhau</w:t>
      </w:r>
      <w:proofErr w:type="spellEnd"/>
      <w:r w:rsidR="00C0680C">
        <w:rPr>
          <w:rFonts w:cstheme="minorHAnsi"/>
        </w:rPr>
        <w:t xml:space="preserve"> =&gt; </w:t>
      </w:r>
      <w:proofErr w:type="gramStart"/>
      <w:r w:rsidR="00C0680C" w:rsidRPr="00C0680C">
        <w:rPr>
          <w:rFonts w:cstheme="minorHAnsi"/>
          <w:color w:val="FF0000"/>
        </w:rPr>
        <w:t>New</w:t>
      </w:r>
      <w:proofErr w:type="gramEnd"/>
      <w:r w:rsidR="00C0680C" w:rsidRPr="00C0680C">
        <w:rPr>
          <w:rFonts w:cstheme="minorHAnsi"/>
          <w:color w:val="FF0000"/>
        </w:rPr>
        <w:t xml:space="preserve"> demand</w:t>
      </w:r>
    </w:p>
    <w:p w:rsidR="000149E8" w:rsidRDefault="00573166" w:rsidP="000149E8">
      <w:pPr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73701" wp14:editId="6005D729">
                <wp:simplePos x="0" y="0"/>
                <wp:positionH relativeFrom="margin">
                  <wp:posOffset>3463671</wp:posOffset>
                </wp:positionH>
                <wp:positionV relativeFrom="paragraph">
                  <wp:posOffset>1910410</wp:posOffset>
                </wp:positionV>
                <wp:extent cx="485030" cy="397565"/>
                <wp:effectExtent l="0" t="0" r="1079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B4F6" id="Rectangle 19" o:spid="_x0000_s1026" style="position:absolute;margin-left:272.75pt;margin-top:150.45pt;width:38.2pt;height:3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33601" wp14:editId="4EAB8A32">
                <wp:simplePos x="0" y="0"/>
                <wp:positionH relativeFrom="margin">
                  <wp:posOffset>2357272</wp:posOffset>
                </wp:positionH>
                <wp:positionV relativeFrom="paragraph">
                  <wp:posOffset>187274</wp:posOffset>
                </wp:positionV>
                <wp:extent cx="2846567" cy="1072819"/>
                <wp:effectExtent l="0" t="0" r="1143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567" cy="1072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8887" id="Rectangle 18" o:spid="_x0000_s1026" style="position:absolute;margin-left:185.6pt;margin-top:14.75pt;width:224.15pt;height:84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" filled="f" strokecolor="#5b9bd5 [3204]" strokeweight="1pt">
                <w10:wrap anchorx="margin"/>
              </v:rect>
            </w:pict>
          </mc:Fallback>
        </mc:AlternateContent>
      </w:r>
      <w:r w:rsidR="008E53AF">
        <w:rPr>
          <w:noProof/>
          <w:lang w:eastAsia="en-US"/>
        </w:rPr>
        <w:drawing>
          <wp:inline distT="0" distB="0" distL="0" distR="0" wp14:anchorId="3F91CB72" wp14:editId="34C7AD27">
            <wp:extent cx="4953379" cy="2256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8" t="4745" r="2376" b="6540"/>
                    <a:stretch/>
                  </pic:blipFill>
                  <pic:spPr bwMode="auto">
                    <a:xfrm>
                      <a:off x="0" y="0"/>
                      <a:ext cx="4965977" cy="226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9E8" w:rsidRDefault="000149E8" w:rsidP="000149E8">
      <w:pPr>
        <w:ind w:left="360"/>
      </w:pPr>
    </w:p>
    <w:p w:rsidR="000149E8" w:rsidRDefault="000149E8" w:rsidP="000149E8">
      <w:pPr>
        <w:ind w:left="360"/>
      </w:pPr>
    </w:p>
    <w:p w:rsidR="006613D0" w:rsidRPr="00DB5CFA" w:rsidRDefault="00DB5CFA" w:rsidP="006613D0">
      <w:pPr>
        <w:pStyle w:val="ListParagraph"/>
        <w:numPr>
          <w:ilvl w:val="0"/>
          <w:numId w:val="1"/>
        </w:numPr>
        <w:rPr>
          <w:rFonts w:cstheme="minorHAnsi"/>
        </w:rPr>
      </w:pPr>
      <w:r w:rsidRPr="00DB5CFA">
        <w:rPr>
          <w:rFonts w:cstheme="minorHAnsi"/>
        </w:rPr>
        <w:t>常發</w:t>
      </w:r>
      <w:r w:rsidRPr="00DB5CFA">
        <w:rPr>
          <w:rFonts w:eastAsia="PMingLiU" w:cstheme="minorHAnsi"/>
          <w:lang w:eastAsia="zh-TW"/>
        </w:rPr>
        <w:t>生</w:t>
      </w:r>
      <w:r w:rsidR="006613D0" w:rsidRPr="00DB5CFA">
        <w:rPr>
          <w:rFonts w:cstheme="minorHAnsi"/>
        </w:rPr>
        <w:t>錯誤</w:t>
      </w:r>
      <w:proofErr w:type="spellStart"/>
      <w:r w:rsidR="00192302" w:rsidRPr="00DB5CFA">
        <w:rPr>
          <w:rFonts w:cstheme="minorHAnsi"/>
        </w:rPr>
        <w:t>Thường</w:t>
      </w:r>
      <w:proofErr w:type="spellEnd"/>
      <w:r w:rsidR="00192302" w:rsidRPr="00DB5CFA">
        <w:rPr>
          <w:rFonts w:cstheme="minorHAnsi"/>
        </w:rPr>
        <w:t xml:space="preserve"> </w:t>
      </w:r>
      <w:proofErr w:type="spellStart"/>
      <w:r w:rsidR="00192302" w:rsidRPr="00DB5CFA">
        <w:rPr>
          <w:rFonts w:cstheme="minorHAnsi"/>
        </w:rPr>
        <w:t>xuyên</w:t>
      </w:r>
      <w:proofErr w:type="spellEnd"/>
      <w:r w:rsidR="00192302" w:rsidRPr="00DB5CFA">
        <w:rPr>
          <w:rFonts w:cstheme="minorHAnsi"/>
        </w:rPr>
        <w:t xml:space="preserve"> </w:t>
      </w:r>
      <w:proofErr w:type="spellStart"/>
      <w:r w:rsidR="00192302" w:rsidRPr="00DB5CFA">
        <w:rPr>
          <w:rFonts w:cstheme="minorHAnsi"/>
        </w:rPr>
        <w:t>lỗi</w:t>
      </w:r>
      <w:proofErr w:type="spellEnd"/>
      <w:r w:rsidR="00192302" w:rsidRPr="00DB5CFA">
        <w:rPr>
          <w:rFonts w:cstheme="minorHAnsi"/>
        </w:rPr>
        <w:t xml:space="preserve"> </w:t>
      </w:r>
      <w:proofErr w:type="spellStart"/>
      <w:r w:rsidR="00192302" w:rsidRPr="00DB5CFA">
        <w:rPr>
          <w:rFonts w:cstheme="minorHAnsi"/>
        </w:rPr>
        <w:t>mạng</w:t>
      </w:r>
      <w:proofErr w:type="spellEnd"/>
      <w:r w:rsidR="00192302" w:rsidRPr="00DB5CFA">
        <w:rPr>
          <w:rFonts w:cstheme="minorHAnsi"/>
        </w:rPr>
        <w:t>:</w:t>
      </w:r>
    </w:p>
    <w:p w:rsidR="00F713FB" w:rsidRPr="00DB5CFA" w:rsidRDefault="00DB5CFA" w:rsidP="00F713FB">
      <w:pPr>
        <w:pStyle w:val="ListParagraph"/>
        <w:rPr>
          <w:rFonts w:cstheme="minorHAnsi"/>
        </w:rPr>
      </w:pPr>
      <w:r w:rsidRPr="00DB5CFA">
        <w:rPr>
          <w:rFonts w:cstheme="minorHAnsi"/>
        </w:rPr>
        <w:t>添加流程步驟的時候</w:t>
      </w:r>
      <w:r w:rsidRPr="00DB5CFA">
        <w:rPr>
          <w:rFonts w:eastAsia="PMingLiU" w:cstheme="minorHAnsi"/>
          <w:lang w:eastAsia="zh-TW"/>
        </w:rPr>
        <w:t>如果</w:t>
      </w:r>
      <w:r w:rsidR="00F713FB" w:rsidRPr="00DB5CFA">
        <w:rPr>
          <w:rFonts w:cstheme="minorHAnsi"/>
        </w:rPr>
        <w:t>一次加</w:t>
      </w:r>
      <w:r w:rsidR="00F713FB" w:rsidRPr="00DB5CFA">
        <w:rPr>
          <w:rFonts w:cstheme="minorHAnsi"/>
        </w:rPr>
        <w:t>2-3</w:t>
      </w:r>
      <w:r w:rsidRPr="00DB5CFA">
        <w:rPr>
          <w:rFonts w:cstheme="minorHAnsi"/>
        </w:rPr>
        <w:t>個步驟，不能刪</w:t>
      </w:r>
      <w:r w:rsidRPr="00DB5CFA">
        <w:rPr>
          <w:rFonts w:eastAsia="PMingLiU" w:cstheme="minorHAnsi"/>
          <w:lang w:eastAsia="zh-TW"/>
        </w:rPr>
        <w:t>除</w:t>
      </w:r>
      <w:r w:rsidRPr="00DB5CFA">
        <w:rPr>
          <w:rFonts w:cstheme="minorHAnsi"/>
        </w:rPr>
        <w:t>、系</w:t>
      </w:r>
      <w:r w:rsidRPr="00DB5CFA">
        <w:rPr>
          <w:rFonts w:eastAsia="PMingLiU" w:cstheme="minorHAnsi"/>
          <w:lang w:eastAsia="zh-TW"/>
        </w:rPr>
        <w:t>統也會回</w:t>
      </w:r>
      <w:r w:rsidRPr="00DB5CFA">
        <w:rPr>
          <w:rFonts w:cstheme="minorHAnsi"/>
        </w:rPr>
        <w:t>報</w:t>
      </w:r>
      <w:r w:rsidR="00F713FB" w:rsidRPr="00DB5CFA">
        <w:rPr>
          <w:rFonts w:cstheme="minorHAnsi"/>
        </w:rPr>
        <w:t>錯誤。</w:t>
      </w:r>
    </w:p>
    <w:p w:rsidR="00192302" w:rsidRPr="00C0680C" w:rsidRDefault="00192302" w:rsidP="00F713FB">
      <w:pPr>
        <w:pStyle w:val="ListParagraph"/>
        <w:rPr>
          <w:rFonts w:cstheme="minorHAnsi"/>
          <w:color w:val="FF0000"/>
        </w:rPr>
      </w:pPr>
      <w:proofErr w:type="spellStart"/>
      <w:r w:rsidRPr="00DB5CFA">
        <w:rPr>
          <w:rFonts w:cstheme="minorHAnsi"/>
        </w:rPr>
        <w:t>Lúc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thêm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các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bước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lưu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trình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lỗi</w:t>
      </w:r>
      <w:proofErr w:type="spellEnd"/>
      <w:r w:rsidRPr="00DB5CFA">
        <w:rPr>
          <w:rFonts w:cstheme="minorHAnsi"/>
        </w:rPr>
        <w:t xml:space="preserve"> them </w:t>
      </w:r>
      <w:proofErr w:type="spellStart"/>
      <w:r w:rsidRPr="00DB5CFA">
        <w:rPr>
          <w:rFonts w:cstheme="minorHAnsi"/>
        </w:rPr>
        <w:t>một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lúc</w:t>
      </w:r>
      <w:proofErr w:type="spellEnd"/>
      <w:r w:rsidRPr="00DB5CFA">
        <w:rPr>
          <w:rFonts w:cstheme="minorHAnsi"/>
        </w:rPr>
        <w:t xml:space="preserve"> 2-3 </w:t>
      </w:r>
      <w:proofErr w:type="spellStart"/>
      <w:r w:rsidRPr="00DB5CFA">
        <w:rPr>
          <w:rFonts w:cstheme="minorHAnsi"/>
        </w:rPr>
        <w:t>bước</w:t>
      </w:r>
      <w:proofErr w:type="spellEnd"/>
      <w:r w:rsidRPr="00DB5CFA">
        <w:rPr>
          <w:rFonts w:cstheme="minorHAnsi"/>
        </w:rPr>
        <w:t xml:space="preserve">, </w:t>
      </w:r>
      <w:proofErr w:type="spellStart"/>
      <w:r w:rsidRPr="00DB5CFA">
        <w:rPr>
          <w:rFonts w:cstheme="minorHAnsi"/>
        </w:rPr>
        <w:t>sau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đó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không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thể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xóa</w:t>
      </w:r>
      <w:proofErr w:type="spellEnd"/>
      <w:r w:rsidRPr="00DB5CFA">
        <w:rPr>
          <w:rFonts w:cstheme="minorHAnsi"/>
        </w:rPr>
        <w:t xml:space="preserve">, </w:t>
      </w:r>
      <w:proofErr w:type="spellStart"/>
      <w:r w:rsidRPr="00DB5CFA">
        <w:rPr>
          <w:rFonts w:cstheme="minorHAnsi"/>
        </w:rPr>
        <w:t>hệ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thống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báo</w:t>
      </w:r>
      <w:proofErr w:type="spellEnd"/>
      <w:r w:rsidRPr="00DB5CFA">
        <w:rPr>
          <w:rFonts w:cstheme="minorHAnsi"/>
        </w:rPr>
        <w:t xml:space="preserve"> </w:t>
      </w:r>
      <w:proofErr w:type="spellStart"/>
      <w:r w:rsidRPr="00DB5CFA">
        <w:rPr>
          <w:rFonts w:cstheme="minorHAnsi"/>
        </w:rPr>
        <w:t>lỗi</w:t>
      </w:r>
      <w:proofErr w:type="spellEnd"/>
      <w:r w:rsidRPr="00DB5CFA">
        <w:rPr>
          <w:rFonts w:cstheme="minorHAnsi"/>
        </w:rPr>
        <w:t>.</w:t>
      </w:r>
      <w:r w:rsidR="00C0680C">
        <w:rPr>
          <w:rFonts w:cstheme="minorHAnsi"/>
        </w:rPr>
        <w:t xml:space="preserve"> =&gt; </w:t>
      </w:r>
      <w:r w:rsidR="00C0680C" w:rsidRPr="00C0680C">
        <w:rPr>
          <w:rFonts w:cstheme="minorHAnsi"/>
          <w:color w:val="FF0000"/>
        </w:rPr>
        <w:t xml:space="preserve">Need more time to find the </w:t>
      </w:r>
      <w:proofErr w:type="gramStart"/>
      <w:r w:rsidR="00C0680C" w:rsidRPr="00C0680C">
        <w:rPr>
          <w:rFonts w:cstheme="minorHAnsi"/>
          <w:color w:val="FF0000"/>
        </w:rPr>
        <w:t>cause</w:t>
      </w:r>
      <w:proofErr w:type="gramEnd"/>
    </w:p>
    <w:p w:rsidR="00CB457F" w:rsidRPr="00192302" w:rsidRDefault="00CB457F" w:rsidP="00F713FB">
      <w:pPr>
        <w:pStyle w:val="ListParagraph"/>
        <w:rPr>
          <w:rFonts w:ascii="Times New Roman" w:hAnsi="Times New Roman" w:cs="Times New Roman"/>
        </w:rPr>
      </w:pPr>
    </w:p>
    <w:p w:rsidR="006613D0" w:rsidRDefault="006613D0" w:rsidP="00D808D4">
      <w:pPr>
        <w:jc w:val="center"/>
      </w:pPr>
      <w:r>
        <w:rPr>
          <w:noProof/>
          <w:lang w:eastAsia="en-US"/>
        </w:rPr>
        <w:drawing>
          <wp:inline distT="0" distB="0" distL="0" distR="0" wp14:anchorId="24D57816" wp14:editId="729FD46B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18B" w:rsidRDefault="00CB457F" w:rsidP="006244BF">
      <w:r>
        <w:br w:type="page"/>
      </w:r>
    </w:p>
    <w:p w:rsidR="00D4318B" w:rsidRPr="00406469" w:rsidRDefault="006244BF" w:rsidP="00D4318B">
      <w:pPr>
        <w:pStyle w:val="ListParagraph"/>
        <w:numPr>
          <w:ilvl w:val="0"/>
          <w:numId w:val="1"/>
        </w:numPr>
        <w:rPr>
          <w:rFonts w:cstheme="minorHAnsi"/>
        </w:rPr>
      </w:pPr>
      <w:r w:rsidRPr="00406469">
        <w:rPr>
          <w:rFonts w:eastAsia="PMingLiU" w:cstheme="minorHAnsi"/>
          <w:lang w:eastAsia="zh-TW"/>
        </w:rPr>
        <w:lastRenderedPageBreak/>
        <w:t>加工流程</w:t>
      </w:r>
      <w:r w:rsidR="00D4318B" w:rsidRPr="00406469">
        <w:rPr>
          <w:rFonts w:cstheme="minorHAnsi"/>
        </w:rPr>
        <w:t>增加</w:t>
      </w:r>
      <w:r w:rsidR="00406469" w:rsidRPr="00406469">
        <w:rPr>
          <w:rFonts w:eastAsia="PMingLiU" w:cstheme="minorHAnsi"/>
          <w:lang w:eastAsia="zh-TW"/>
        </w:rPr>
        <w:t>冷轉印</w:t>
      </w:r>
      <w:r w:rsidR="00406469" w:rsidRPr="00406469">
        <w:rPr>
          <w:rFonts w:eastAsia="PMingLiU" w:cstheme="minorHAnsi"/>
          <w:lang w:eastAsia="zh-TW"/>
        </w:rPr>
        <w:t xml:space="preserve"> ( </w:t>
      </w:r>
      <w:r w:rsidR="00D4318B" w:rsidRPr="00406469">
        <w:rPr>
          <w:rFonts w:cstheme="minorHAnsi"/>
        </w:rPr>
        <w:t>Co</w:t>
      </w:r>
      <w:r w:rsidR="00406469" w:rsidRPr="00406469">
        <w:rPr>
          <w:rFonts w:cstheme="minorHAnsi"/>
        </w:rPr>
        <w:t xml:space="preserve">ld Transfer </w:t>
      </w:r>
      <w:r w:rsidR="00406469" w:rsidRPr="00406469">
        <w:rPr>
          <w:rFonts w:eastAsia="PMingLiU" w:cstheme="minorHAnsi"/>
          <w:lang w:eastAsia="zh-TW"/>
        </w:rPr>
        <w:t xml:space="preserve">) </w:t>
      </w:r>
      <w:r w:rsidR="00406469" w:rsidRPr="00406469">
        <w:rPr>
          <w:rFonts w:eastAsia="PMingLiU" w:cstheme="minorHAnsi"/>
          <w:lang w:eastAsia="zh-TW"/>
        </w:rPr>
        <w:t>跟點漆</w:t>
      </w:r>
      <w:r w:rsidR="00406469" w:rsidRPr="00406469">
        <w:rPr>
          <w:rFonts w:eastAsia="PMingLiU" w:cstheme="minorHAnsi"/>
          <w:lang w:eastAsia="zh-TW"/>
        </w:rPr>
        <w:t xml:space="preserve"> ( Paint )</w:t>
      </w:r>
    </w:p>
    <w:p w:rsidR="00192302" w:rsidRPr="00406469" w:rsidRDefault="00192302" w:rsidP="00192302">
      <w:pPr>
        <w:pStyle w:val="ListParagraph"/>
        <w:rPr>
          <w:rFonts w:cstheme="minorHAnsi"/>
        </w:rPr>
      </w:pPr>
      <w:proofErr w:type="spellStart"/>
      <w:r w:rsidRPr="00406469">
        <w:rPr>
          <w:rFonts w:cstheme="minorHAnsi"/>
        </w:rPr>
        <w:t>Thêm</w:t>
      </w:r>
      <w:proofErr w:type="spellEnd"/>
      <w:r w:rsidRPr="00406469">
        <w:rPr>
          <w:rFonts w:cstheme="minorHAnsi"/>
        </w:rPr>
        <w:t xml:space="preserve"> Cold Transfer</w:t>
      </w:r>
      <w:r w:rsidR="00D312B8">
        <w:rPr>
          <w:rFonts w:cstheme="minorHAnsi"/>
        </w:rPr>
        <w:t xml:space="preserve"> </w:t>
      </w:r>
      <w:proofErr w:type="spellStart"/>
      <w:proofErr w:type="gramStart"/>
      <w:r w:rsidR="00D312B8">
        <w:rPr>
          <w:rFonts w:cstheme="minorHAnsi"/>
        </w:rPr>
        <w:t>va</w:t>
      </w:r>
      <w:proofErr w:type="spellEnd"/>
      <w:proofErr w:type="gramEnd"/>
      <w:r w:rsidR="00D312B8">
        <w:rPr>
          <w:rFonts w:cstheme="minorHAnsi"/>
        </w:rPr>
        <w:t xml:space="preserve"> Paint</w:t>
      </w:r>
      <w:r w:rsidRPr="00406469">
        <w:rPr>
          <w:rFonts w:cstheme="minorHAnsi"/>
        </w:rPr>
        <w:t xml:space="preserve"> ở </w:t>
      </w:r>
      <w:proofErr w:type="spellStart"/>
      <w:r w:rsidRPr="00406469">
        <w:rPr>
          <w:rFonts w:cstheme="minorHAnsi"/>
        </w:rPr>
        <w:t>mục</w:t>
      </w:r>
      <w:proofErr w:type="spellEnd"/>
      <w:r w:rsidRPr="00406469">
        <w:rPr>
          <w:rFonts w:cstheme="minorHAnsi"/>
        </w:rPr>
        <w:t xml:space="preserve"> Treatment</w:t>
      </w:r>
      <w:r w:rsidR="00C0680C">
        <w:rPr>
          <w:rFonts w:cstheme="minorHAnsi"/>
        </w:rPr>
        <w:t xml:space="preserve"> =&gt; </w:t>
      </w:r>
      <w:r w:rsidR="00C0680C" w:rsidRPr="00C0680C">
        <w:rPr>
          <w:rFonts w:cstheme="minorHAnsi"/>
          <w:color w:val="FF0000"/>
        </w:rPr>
        <w:t>New demand</w:t>
      </w:r>
    </w:p>
    <w:p w:rsidR="00D4318B" w:rsidRDefault="00D4318B" w:rsidP="00D4318B">
      <w:pPr>
        <w:pStyle w:val="ListParagraph"/>
      </w:pPr>
    </w:p>
    <w:p w:rsidR="00F85C3C" w:rsidRDefault="00D4318B" w:rsidP="00C82C72">
      <w:pPr>
        <w:pStyle w:val="ListParagraph"/>
        <w:ind w:left="0"/>
        <w:sectPr w:rsidR="00F85C3C" w:rsidSect="00D14DC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lang w:eastAsia="en-US"/>
        </w:rPr>
        <w:drawing>
          <wp:inline distT="0" distB="0" distL="0" distR="0" wp14:anchorId="52BAE4AD" wp14:editId="4B63BA4E">
            <wp:extent cx="6848475" cy="17157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8" t="29891" r="32639" b="40711"/>
                    <a:stretch/>
                  </pic:blipFill>
                  <pic:spPr bwMode="auto">
                    <a:xfrm>
                      <a:off x="0" y="0"/>
                      <a:ext cx="6908130" cy="173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18B" w:rsidRDefault="00D4318B" w:rsidP="00C82C72">
      <w:pPr>
        <w:rPr>
          <w:rFonts w:ascii="SimSun" w:eastAsia="SimSun" w:hAnsi="SimSun"/>
          <w:sz w:val="32"/>
        </w:rPr>
      </w:pPr>
    </w:p>
    <w:p w:rsidR="00D4318B" w:rsidRDefault="00D4318B" w:rsidP="00D808D4">
      <w:pPr>
        <w:jc w:val="center"/>
        <w:rPr>
          <w:rFonts w:ascii="SimSun" w:eastAsia="SimSun" w:hAnsi="SimSun"/>
          <w:sz w:val="32"/>
        </w:rPr>
      </w:pPr>
    </w:p>
    <w:p w:rsidR="00D4318B" w:rsidRDefault="00D4318B" w:rsidP="00D808D4">
      <w:pPr>
        <w:jc w:val="center"/>
        <w:rPr>
          <w:rFonts w:ascii="SimSun" w:eastAsia="SimSun" w:hAnsi="SimSun"/>
          <w:sz w:val="32"/>
        </w:rPr>
      </w:pPr>
    </w:p>
    <w:p w:rsidR="00F85C3C" w:rsidRPr="00CC246C" w:rsidRDefault="00F85C3C" w:rsidP="00C82C72">
      <w:pPr>
        <w:rPr>
          <w:rFonts w:ascii="SimSun" w:eastAsia="SimSun" w:hAnsi="SimSun"/>
          <w:sz w:val="32"/>
        </w:rPr>
      </w:pPr>
    </w:p>
    <w:sectPr w:rsidR="00F85C3C" w:rsidRPr="00CC246C" w:rsidSect="00C82C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F653C"/>
    <w:multiLevelType w:val="multilevel"/>
    <w:tmpl w:val="6234F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C4"/>
    <w:rsid w:val="000149E8"/>
    <w:rsid w:val="00105173"/>
    <w:rsid w:val="00127C2B"/>
    <w:rsid w:val="00192302"/>
    <w:rsid w:val="002223FC"/>
    <w:rsid w:val="00291AA9"/>
    <w:rsid w:val="002A023D"/>
    <w:rsid w:val="002D2D58"/>
    <w:rsid w:val="002D6F16"/>
    <w:rsid w:val="003105A3"/>
    <w:rsid w:val="003A3360"/>
    <w:rsid w:val="00406469"/>
    <w:rsid w:val="00573166"/>
    <w:rsid w:val="005E3F33"/>
    <w:rsid w:val="006244BF"/>
    <w:rsid w:val="006613D0"/>
    <w:rsid w:val="00671312"/>
    <w:rsid w:val="007117F5"/>
    <w:rsid w:val="00727547"/>
    <w:rsid w:val="007C4F4B"/>
    <w:rsid w:val="007D3849"/>
    <w:rsid w:val="00852F67"/>
    <w:rsid w:val="00865F33"/>
    <w:rsid w:val="008E53AF"/>
    <w:rsid w:val="009B73AF"/>
    <w:rsid w:val="00A45115"/>
    <w:rsid w:val="00B06EAE"/>
    <w:rsid w:val="00B1539C"/>
    <w:rsid w:val="00BC3F59"/>
    <w:rsid w:val="00C0680C"/>
    <w:rsid w:val="00C24B0A"/>
    <w:rsid w:val="00C82C72"/>
    <w:rsid w:val="00CB457F"/>
    <w:rsid w:val="00CC246C"/>
    <w:rsid w:val="00D14DC4"/>
    <w:rsid w:val="00D312B8"/>
    <w:rsid w:val="00D36FF3"/>
    <w:rsid w:val="00D377C9"/>
    <w:rsid w:val="00D4318B"/>
    <w:rsid w:val="00D808D4"/>
    <w:rsid w:val="00DB5CFA"/>
    <w:rsid w:val="00E072A3"/>
    <w:rsid w:val="00E428FE"/>
    <w:rsid w:val="00F16895"/>
    <w:rsid w:val="00F713FB"/>
    <w:rsid w:val="00F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203F"/>
  <w15:chartTrackingRefBased/>
  <w15:docId w15:val="{6705E06E-703E-480E-A735-FBACA06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(SHC-F09) Linh Chong</dc:creator>
  <cp:keywords/>
  <dc:description/>
  <cp:lastModifiedBy>(SHC-01A9) Peter Tran</cp:lastModifiedBy>
  <cp:revision>3</cp:revision>
  <dcterms:created xsi:type="dcterms:W3CDTF">2021-11-29T07:26:00Z</dcterms:created>
  <dcterms:modified xsi:type="dcterms:W3CDTF">2021-11-29T07:33:00Z</dcterms:modified>
</cp:coreProperties>
</file>