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7988E" w14:textId="77777777" w:rsidR="006842F6" w:rsidRDefault="006842F6" w:rsidP="006842F6">
      <w:r>
        <w:t>Bài tập 1: Ứng dụng ID3 tiến hành dự đoán cho các giá trị trong tập test. (Có thể kiểm tra kết quả với bảng trên.)</w:t>
      </w:r>
    </w:p>
    <w:p w14:paraId="0D64469F" w14:textId="77777777" w:rsidR="006842F6" w:rsidRDefault="00103EB6" w:rsidP="006842F6">
      <w:r w:rsidRPr="00103EB6">
        <w:rPr>
          <w:noProof/>
        </w:rPr>
        <w:drawing>
          <wp:inline distT="0" distB="0" distL="0" distR="0" wp14:anchorId="7DE59ACB" wp14:editId="6C706A76">
            <wp:extent cx="5943600" cy="3343275"/>
            <wp:effectExtent l="0" t="0" r="0" b="9525"/>
            <wp:docPr id="153346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64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FCBB" w14:textId="77777777" w:rsidR="006842F6" w:rsidRDefault="006842F6" w:rsidP="006842F6">
      <w:r>
        <w:t>Bài tập 2: Ứng dụng C4.5 tiến hành dự đoán cho các giá trị trong tập test. (Có thể kiểm tra kết quả với bảng trên.)</w:t>
      </w:r>
    </w:p>
    <w:p w14:paraId="29ED69E7" w14:textId="77777777" w:rsidR="00103EB6" w:rsidRDefault="00103EB6" w:rsidP="006842F6">
      <w:r w:rsidRPr="00103EB6">
        <w:rPr>
          <w:noProof/>
        </w:rPr>
        <w:drawing>
          <wp:inline distT="0" distB="0" distL="0" distR="0" wp14:anchorId="2FB10F81" wp14:editId="36AC8B3A">
            <wp:extent cx="5943600" cy="3343275"/>
            <wp:effectExtent l="0" t="0" r="0" b="9525"/>
            <wp:docPr id="4968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8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7FD6" w14:textId="77777777" w:rsidR="00103EB6" w:rsidRDefault="00103EB6" w:rsidP="006842F6"/>
    <w:p w14:paraId="0BA90212" w14:textId="77777777" w:rsidR="006842F6" w:rsidRDefault="006842F6" w:rsidP="006842F6">
      <w:r>
        <w:lastRenderedPageBreak/>
        <w:t>Bài tập 3: Vẽ biểu đồ plot biểu diễn Cây quyết định dựa trên tập dữ liệu.</w:t>
      </w:r>
    </w:p>
    <w:p w14:paraId="6DC13165" w14:textId="77777777" w:rsidR="00234E82" w:rsidRDefault="00234E82" w:rsidP="006842F6">
      <w:r>
        <w:rPr>
          <w:noProof/>
        </w:rPr>
        <w:drawing>
          <wp:inline distT="0" distB="0" distL="0" distR="0" wp14:anchorId="1465EEDD" wp14:editId="25895001">
            <wp:extent cx="5943600" cy="3343275"/>
            <wp:effectExtent l="0" t="0" r="0" b="9525"/>
            <wp:docPr id="170627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79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D20" w14:textId="77777777" w:rsidR="006842F6" w:rsidRDefault="006842F6" w:rsidP="006842F6">
      <w:r>
        <w:t>Bài tập 4: Xây dựng cây quyết định dựa vào tập dữ liệu sau:</w:t>
      </w:r>
    </w:p>
    <w:p w14:paraId="340F36E7" w14:textId="77777777" w:rsidR="005D5DB7" w:rsidRDefault="005D5DB7" w:rsidP="005D5DB7">
      <w:pPr>
        <w:pStyle w:val="null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Sử dụng excel để tạo ra tập dữ liệu với tên drug.csv</w:t>
      </w:r>
    </w:p>
    <w:p w14:paraId="544E0B37" w14:textId="77615047" w:rsidR="005D5DB7" w:rsidRDefault="005D5DB7" w:rsidP="005D5DB7">
      <w:pPr>
        <w:pStyle w:val="null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  <w:r w:rsidRPr="005D5DB7">
        <w:rPr>
          <w:rFonts w:ascii="Segoe UI" w:hAnsi="Segoe UI" w:cs="Segoe UI"/>
          <w:color w:val="444444"/>
          <w:sz w:val="21"/>
          <w:szCs w:val="21"/>
        </w:rPr>
        <w:drawing>
          <wp:inline distT="0" distB="0" distL="0" distR="0" wp14:anchorId="6B51A502" wp14:editId="48BE532D">
            <wp:extent cx="5943600" cy="3343275"/>
            <wp:effectExtent l="0" t="0" r="0" b="9525"/>
            <wp:docPr id="30236682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6682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1648" w14:textId="77777777" w:rsidR="005D5DB7" w:rsidRDefault="005D5DB7" w:rsidP="005D5DB7">
      <w:pPr>
        <w:pStyle w:val="null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Thực hiện xây dựng cây quyết định cho tập dữ liệu p1 đến p14</w:t>
      </w:r>
    </w:p>
    <w:p w14:paraId="17EA44DC" w14:textId="03B39D32" w:rsidR="005D5DB7" w:rsidRDefault="006D7BE9" w:rsidP="005D5DB7">
      <w:pPr>
        <w:pStyle w:val="null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  <w:r w:rsidRPr="006D7BE9">
        <w:rPr>
          <w:rFonts w:ascii="Segoe UI" w:hAnsi="Segoe UI" w:cs="Segoe UI"/>
          <w:color w:val="444444"/>
          <w:sz w:val="21"/>
          <w:szCs w:val="21"/>
        </w:rPr>
        <w:lastRenderedPageBreak/>
        <w:drawing>
          <wp:inline distT="0" distB="0" distL="0" distR="0" wp14:anchorId="1CA23D57" wp14:editId="3B7C73DF">
            <wp:extent cx="5943600" cy="3343275"/>
            <wp:effectExtent l="0" t="0" r="0" b="9525"/>
            <wp:docPr id="98757479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4794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932D" w14:textId="1F7B0DEA" w:rsidR="005D5DB7" w:rsidRDefault="005D5DB7" w:rsidP="005D5DB7">
      <w:pPr>
        <w:pStyle w:val="null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Thực hiện dự đoán dữ liệu Drug cho p15</w:t>
      </w:r>
    </w:p>
    <w:p w14:paraId="1BC913AA" w14:textId="77777777" w:rsidR="006D7BE9" w:rsidRDefault="006D7BE9" w:rsidP="006D7BE9">
      <w:pPr>
        <w:pStyle w:val="ListParagraph"/>
        <w:rPr>
          <w:rFonts w:ascii="Segoe UI" w:hAnsi="Segoe UI" w:cs="Segoe UI"/>
          <w:color w:val="444444"/>
          <w:sz w:val="21"/>
          <w:szCs w:val="21"/>
        </w:rPr>
      </w:pPr>
    </w:p>
    <w:p w14:paraId="289FF6BA" w14:textId="158A2B2D" w:rsidR="006D7BE9" w:rsidRPr="005D5DB7" w:rsidRDefault="006D7BE9" w:rsidP="005D5DB7">
      <w:pPr>
        <w:pStyle w:val="null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  <w:r w:rsidRPr="006D7BE9">
        <w:rPr>
          <w:rFonts w:ascii="Segoe UI" w:hAnsi="Segoe UI" w:cs="Segoe UI"/>
          <w:color w:val="444444"/>
          <w:sz w:val="21"/>
          <w:szCs w:val="21"/>
        </w:rPr>
        <w:drawing>
          <wp:inline distT="0" distB="0" distL="0" distR="0" wp14:anchorId="70A72D98" wp14:editId="6A2DD16F">
            <wp:extent cx="5943600" cy="3343275"/>
            <wp:effectExtent l="0" t="0" r="0" b="9525"/>
            <wp:docPr id="214132013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20133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9F00" w14:textId="77777777" w:rsidR="005D5DB7" w:rsidRDefault="005D5DB7" w:rsidP="005D5DB7">
      <w:pPr>
        <w:pStyle w:val="null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</w:p>
    <w:p w14:paraId="49AAC16E" w14:textId="77777777" w:rsidR="005D5DB7" w:rsidRDefault="005D5DB7" w:rsidP="005D5DB7">
      <w:pPr>
        <w:pStyle w:val="null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Thực hiện vẽ biểu đồ plot biểu diễn cây quyết định cho tập dữ liệu drug.csv</w:t>
      </w:r>
    </w:p>
    <w:p w14:paraId="5ADA10C9" w14:textId="4DE9EB98" w:rsidR="005D5DB7" w:rsidRDefault="006D7BE9" w:rsidP="005D5DB7">
      <w:pPr>
        <w:pStyle w:val="null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  <w:r w:rsidRPr="006D7BE9">
        <w:rPr>
          <w:rFonts w:ascii="Segoe UI" w:hAnsi="Segoe UI" w:cs="Segoe UI"/>
          <w:color w:val="444444"/>
          <w:sz w:val="21"/>
          <w:szCs w:val="21"/>
        </w:rPr>
        <w:lastRenderedPageBreak/>
        <w:drawing>
          <wp:inline distT="0" distB="0" distL="0" distR="0" wp14:anchorId="22000A8D" wp14:editId="73B30B79">
            <wp:extent cx="5943600" cy="3343275"/>
            <wp:effectExtent l="0" t="0" r="0" b="9525"/>
            <wp:docPr id="173087332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73320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0B47" w14:textId="77777777" w:rsidR="005D5DB7" w:rsidRDefault="005D5DB7" w:rsidP="006842F6"/>
    <w:sectPr w:rsidR="005D5D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6403"/>
    <w:multiLevelType w:val="multilevel"/>
    <w:tmpl w:val="0A107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9221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2F6"/>
    <w:rsid w:val="00103EB6"/>
    <w:rsid w:val="00234E82"/>
    <w:rsid w:val="005D5DB7"/>
    <w:rsid w:val="006842F6"/>
    <w:rsid w:val="006D7BE9"/>
    <w:rsid w:val="00A0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575BF3"/>
  <w15:chartTrackingRefBased/>
  <w15:docId w15:val="{4907D2AC-9B77-418D-B5E7-62DEA773C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ull">
    <w:name w:val="null"/>
    <w:basedOn w:val="Normal"/>
    <w:rsid w:val="005D5D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vi-VN" w:eastAsia="vi-VN"/>
      <w14:ligatures w14:val="none"/>
    </w:rPr>
  </w:style>
  <w:style w:type="paragraph" w:styleId="ListParagraph">
    <w:name w:val="List Paragraph"/>
    <w:basedOn w:val="Normal"/>
    <w:uiPriority w:val="34"/>
    <w:qFormat/>
    <w:rsid w:val="005D5D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7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PC02</dc:creator>
  <cp:keywords/>
  <dc:description/>
  <cp:lastModifiedBy>Huu Tho Nguyen</cp:lastModifiedBy>
  <cp:revision>4</cp:revision>
  <dcterms:created xsi:type="dcterms:W3CDTF">2023-05-06T06:01:00Z</dcterms:created>
  <dcterms:modified xsi:type="dcterms:W3CDTF">2023-05-06T09:49:00Z</dcterms:modified>
</cp:coreProperties>
</file>