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D80" w:rsidRPr="00E04F39" w:rsidRDefault="00FB4B5D" w:rsidP="00E04F39">
      <w:pPr>
        <w:spacing w:before="68"/>
        <w:ind w:left="15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4F39">
        <w:rPr>
          <w:rFonts w:ascii="Times New Roman" w:hAnsi="Times New Roman" w:cs="Times New Roman"/>
          <w:b/>
          <w:sz w:val="32"/>
          <w:szCs w:val="32"/>
        </w:rPr>
        <w:t>Checklist</w:t>
      </w:r>
      <w:r w:rsidR="00530DBD" w:rsidRPr="00E04F39">
        <w:rPr>
          <w:rFonts w:ascii="Times New Roman" w:hAnsi="Times New Roman" w:cs="Times New Roman"/>
          <w:b/>
          <w:sz w:val="32"/>
          <w:szCs w:val="32"/>
        </w:rPr>
        <w:t xml:space="preserve"> Nhận Xét Kế Hoạch Kiểm Tra</w:t>
      </w:r>
    </w:p>
    <w:p w:rsidR="004A586C" w:rsidRPr="00E04F39" w:rsidRDefault="004A586C" w:rsidP="00530DBD">
      <w:pPr>
        <w:pBdr>
          <w:top w:val="nil"/>
          <w:left w:val="nil"/>
          <w:bottom w:val="nil"/>
          <w:right w:val="nil"/>
          <w:between w:val="nil"/>
        </w:pBdr>
        <w:spacing w:before="292"/>
        <w:ind w:firstLine="152"/>
        <w:rPr>
          <w:rFonts w:ascii="Times New Roman" w:hAnsi="Times New Roman" w:cs="Times New Roman"/>
          <w:color w:val="000000"/>
          <w:sz w:val="24"/>
          <w:szCs w:val="24"/>
        </w:rPr>
        <w:sectPr w:rsidR="004A586C" w:rsidRPr="00E04F39">
          <w:footerReference w:type="default" r:id="rId7"/>
          <w:pgSz w:w="11900" w:h="16840"/>
          <w:pgMar w:top="900" w:right="1680" w:bottom="580" w:left="940" w:header="360" w:footer="384" w:gutter="0"/>
          <w:pgNumType w:start="1"/>
          <w:cols w:space="720"/>
        </w:sectPr>
      </w:pPr>
    </w:p>
    <w:p w:rsidR="00A35D80" w:rsidRPr="00E04F39" w:rsidRDefault="00530DBD" w:rsidP="00530DBD">
      <w:pPr>
        <w:pBdr>
          <w:top w:val="nil"/>
          <w:left w:val="nil"/>
          <w:bottom w:val="nil"/>
          <w:right w:val="nil"/>
          <w:between w:val="nil"/>
        </w:pBdr>
        <w:spacing w:before="292"/>
        <w:ind w:firstLine="152"/>
        <w:rPr>
          <w:rFonts w:ascii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Mã dự án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>: E15G8</w:t>
      </w:r>
    </w:p>
    <w:p w:rsidR="00A35D80" w:rsidRPr="00E04F39" w:rsidRDefault="00530DBD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6308"/>
        <w:rPr>
          <w:rFonts w:ascii="Times New Roman" w:hAnsi="Times New Roman" w:cs="Times New Roman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Phiên bản của sản phẩm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FB4B5D" w:rsidRPr="00E04F39">
        <w:rPr>
          <w:rFonts w:ascii="Times New Roman" w:hAnsi="Times New Roman" w:cs="Times New Roman"/>
          <w:sz w:val="24"/>
          <w:szCs w:val="24"/>
        </w:rPr>
        <w:t>2.0</w:t>
      </w:r>
    </w:p>
    <w:p w:rsidR="00A35D80" w:rsidRPr="00E04F39" w:rsidRDefault="00530DBD">
      <w:pPr>
        <w:pBdr>
          <w:top w:val="nil"/>
          <w:left w:val="nil"/>
          <w:bottom w:val="nil"/>
          <w:right w:val="nil"/>
          <w:between w:val="nil"/>
        </w:pBdr>
        <w:spacing w:before="68" w:line="312" w:lineRule="auto"/>
        <w:ind w:left="152" w:right="5741"/>
        <w:rPr>
          <w:rFonts w:ascii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Người nhận xét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2B36C0">
        <w:rPr>
          <w:rFonts w:ascii="Times New Roman" w:hAnsi="Times New Roman" w:cs="Times New Roman"/>
          <w:sz w:val="24"/>
          <w:szCs w:val="24"/>
        </w:rPr>
        <w:t>Nguyễn Hữu Ước</w:t>
      </w:r>
      <w:bookmarkStart w:id="0" w:name="_GoBack"/>
      <w:bookmarkEnd w:id="0"/>
    </w:p>
    <w:p w:rsidR="00A35D80" w:rsidRPr="00E04F39" w:rsidRDefault="00530DB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152" w:right="4466"/>
        <w:rPr>
          <w:rFonts w:ascii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Ngày nhận xét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 xml:space="preserve"> date: :&lt;</w:t>
      </w:r>
      <w:r w:rsidR="00FB4B5D" w:rsidRPr="00E04F39">
        <w:rPr>
          <w:rFonts w:ascii="Times New Roman" w:hAnsi="Times New Roman" w:cs="Times New Roman"/>
          <w:sz w:val="24"/>
          <w:szCs w:val="24"/>
        </w:rPr>
        <w:t>09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B4B5D" w:rsidRPr="00E04F39">
        <w:rPr>
          <w:rFonts w:ascii="Times New Roman" w:hAnsi="Times New Roman" w:cs="Times New Roman"/>
          <w:sz w:val="24"/>
          <w:szCs w:val="24"/>
        </w:rPr>
        <w:t>05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FB4B5D" w:rsidRPr="00E04F39">
        <w:rPr>
          <w:rFonts w:ascii="Times New Roman" w:hAnsi="Times New Roman" w:cs="Times New Roman"/>
          <w:sz w:val="24"/>
          <w:szCs w:val="24"/>
        </w:rPr>
        <w:t>19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04F39">
        <w:rPr>
          <w:rFonts w:ascii="Times New Roman" w:hAnsi="Times New Roman" w:cs="Times New Roman"/>
          <w:color w:val="000000"/>
          <w:sz w:val="24"/>
          <w:szCs w:val="24"/>
        </w:rPr>
        <w:t>Quy mô sản phẩm</w:t>
      </w:r>
    </w:p>
    <w:p w:rsidR="00A35D80" w:rsidRPr="00E04F39" w:rsidRDefault="00530DBD" w:rsidP="00530DBD">
      <w:pPr>
        <w:pBdr>
          <w:top w:val="nil"/>
          <w:left w:val="nil"/>
          <w:bottom w:val="nil"/>
          <w:right w:val="nil"/>
          <w:between w:val="nil"/>
        </w:pBdr>
        <w:ind w:firstLine="152"/>
        <w:rPr>
          <w:rFonts w:ascii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Công sức dành cho kiểm thử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04F39">
        <w:rPr>
          <w:rFonts w:ascii="Times New Roman" w:hAnsi="Times New Roman" w:cs="Times New Roman"/>
          <w:color w:val="000000"/>
          <w:sz w:val="24"/>
          <w:szCs w:val="24"/>
        </w:rPr>
        <w:t>người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04F39">
        <w:rPr>
          <w:rFonts w:ascii="Times New Roman" w:hAnsi="Times New Roman" w:cs="Times New Roman"/>
          <w:color w:val="000000"/>
          <w:sz w:val="24"/>
          <w:szCs w:val="24"/>
        </w:rPr>
        <w:t>giờ</w:t>
      </w:r>
      <w:r w:rsidR="00FB4B5D" w:rsidRPr="00E04F39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  <w:sectPr w:rsidR="004A586C" w:rsidRPr="00E04F39" w:rsidSect="004A586C">
          <w:type w:val="continuous"/>
          <w:pgSz w:w="11900" w:h="16840"/>
          <w:pgMar w:top="900" w:right="1680" w:bottom="580" w:left="940" w:header="360" w:footer="384" w:gutter="0"/>
          <w:pgNumType w:start="1"/>
          <w:cols w:space="720"/>
        </w:sect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7850" w:type="dxa"/>
        <w:tblInd w:w="168" w:type="dxa"/>
        <w:tblBorders>
          <w:top w:val="single" w:sz="24" w:space="0" w:color="00007F"/>
          <w:left w:val="single" w:sz="24" w:space="0" w:color="00007F"/>
          <w:bottom w:val="single" w:sz="24" w:space="0" w:color="00007F"/>
          <w:right w:val="single" w:sz="24" w:space="0" w:color="00007F"/>
          <w:insideH w:val="single" w:sz="24" w:space="0" w:color="00007F"/>
          <w:insideV w:val="single" w:sz="24" w:space="0" w:color="00007F"/>
        </w:tblBorders>
        <w:tblLayout w:type="fixed"/>
        <w:tblLook w:val="0000" w:firstRow="0" w:lastRow="0" w:firstColumn="0" w:lastColumn="0" w:noHBand="0" w:noVBand="0"/>
      </w:tblPr>
      <w:tblGrid>
        <w:gridCol w:w="5956"/>
        <w:gridCol w:w="632"/>
        <w:gridCol w:w="630"/>
        <w:gridCol w:w="632"/>
      </w:tblGrid>
      <w:tr w:rsidR="00A35D80" w:rsidRPr="00E04F39">
        <w:trPr>
          <w:trHeight w:val="420"/>
        </w:trPr>
        <w:tc>
          <w:tcPr>
            <w:tcW w:w="7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35"/>
                <w:tab w:val="left" w:pos="6807"/>
                <w:tab w:val="left" w:pos="7405"/>
              </w:tabs>
              <w:spacing w:before="119"/>
              <w:ind w:left="2612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Question</w:t>
            </w:r>
            <w:r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ab/>
              <w:t>Yes</w:t>
            </w:r>
            <w:r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ab/>
              <w:t>No</w:t>
            </w:r>
            <w:r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ab/>
              <w:t>N/A</w:t>
            </w: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A35D80" w:rsidRPr="00E04F39" w:rsidRDefault="00235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4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Kiểm soát tài liệu</w:t>
            </w:r>
            <w:r w:rsidR="00FB4B5D"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DOCUMENT CONTROL</w:t>
            </w:r>
          </w:p>
        </w:tc>
        <w:tc>
          <w:tcPr>
            <w:tcW w:w="632" w:type="dxa"/>
            <w:vMerge w:val="restart"/>
            <w:tcBorders>
              <w:top w:val="nil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vMerge w:val="restart"/>
            <w:tcBorders>
              <w:top w:val="nil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5956" w:type="dxa"/>
            <w:tcBorders>
              <w:top w:val="nil"/>
              <w:bottom w:val="single" w:sz="4" w:space="0" w:color="00007F"/>
            </w:tcBorders>
          </w:tcPr>
          <w:p w:rsidR="00A35D80" w:rsidRPr="00E04F39" w:rsidRDefault="00C868D6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Xác nhận rằng quy trình kiểm tra tài liệu đã được tuân thủ bằng cách kiểm tra những điều</w:t>
            </w:r>
            <w:r w:rsidR="00FB4B5D"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32" w:type="dxa"/>
            <w:vMerge/>
            <w:tcBorders>
              <w:top w:val="nil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vMerge/>
            <w:tcBorders>
              <w:top w:val="nil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5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C868D6" w:rsidP="004A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Trang tiêu đề có chưa tên tài liệu, số hiệu phiên bản, ngày phát hành hay không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C868D6" w:rsidP="004A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Phần đầu và chân trang có nêu rõ tên, phiên bản tài liệu hay không?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500"/>
        </w:trPr>
        <w:tc>
          <w:tcPr>
            <w:tcW w:w="5956" w:type="dxa"/>
            <w:tcBorders>
              <w:top w:val="single" w:sz="4" w:space="0" w:color="00007F"/>
              <w:bottom w:val="single" w:sz="4" w:space="0" w:color="000000"/>
            </w:tcBorders>
          </w:tcPr>
          <w:p w:rsidR="00A35D80" w:rsidRPr="00E04F39" w:rsidRDefault="00C868D6" w:rsidP="004A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Sơ đồ đánh số trang có cho biết số trang trong toàn bộ tài liệu hay không?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00"/>
              <w:bottom w:val="single" w:sz="4" w:space="0" w:color="00007F"/>
            </w:tcBorders>
          </w:tcPr>
          <w:p w:rsidR="00A35D80" w:rsidRPr="00E04F39" w:rsidRDefault="00C868D6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2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Phần lịch sử có thể truy ngược hay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C868D6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356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Tài liệu có bao gồm phần liên hệ hay không?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C868D6" w:rsidP="004A5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Các tài liệu đã được kiểm tra ngữ pháp và chính tả trên MS WORD hay các công cụ tương tự hay chưa?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A35D80" w:rsidRPr="00E04F39" w:rsidRDefault="00C86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4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CHECKLIST KẾ HOẠCH KIỂM TRA</w:t>
            </w:r>
            <w:r w:rsidR="00FB4B5D"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TEST PLAN CHECKLIST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C868D6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Đã xác định các sản phẩm sẽ được kiểm tra chưa</w:t>
            </w:r>
            <w:r w:rsidR="00FB4B5D"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C868D6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"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Tỉ lệ khiếm khuyết mong đợi hay kỳ vọng tổng quan về khiếm khuyết được nêu rõ trong kế hoạch hay không</w:t>
            </w:r>
            <w:r w:rsidR="00FB4B5D"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 hoạch có cung cấp phạm vi rõ ràng cho những mục sau</w:t>
            </w:r>
            <w:r w:rsidR="00FB4B5D"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 w:rsidP="004D0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420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đơn vị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Unit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Kiểm tra tích hợp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Integration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hệ thống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System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chấp nhận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Acceptance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 hoạch có phản ánh những yêu cầu được chỉ định trong SRS?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35D80" w:rsidRPr="00E04F39">
        <w:trPr>
          <w:trHeight w:val="48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4" w:righ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Những điều kiện sẽ khiến cho mỗi bài kiểm tra bị dừng đã được nêu ra chưa?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4D065B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Những loại kiểm tra đã giải quyết những vấn đề sau chưa?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Kiểm tra chức năng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Function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giao diện người dùng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 interface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tinhs toàn vẹn dữ liệu và cơ sở dữ liệu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Data and Database Integrity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hiệu năng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Performance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77579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an ninh và kiểm soát truy cập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Security and Access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điều khiển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Control Testing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Kiểm tra tính di động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Portability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8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Những tiêu chí chấp nhậ</w:t>
            </w:r>
            <w:r w:rsidR="002E101F"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các yêu cầu đã được xác đị</w:t>
            </w:r>
            <w:r w:rsidR="002E101F"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</w:t>
            </w: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chưa</w:t>
            </w:r>
            <w:r w:rsidR="00FB4B5D"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Các loại kiểm tra có phản ánh tất cả yêu cầu được đặt ra </w:t>
            </w: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trong SRS?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35D80" w:rsidRPr="00E04F39">
        <w:trPr>
          <w:trHeight w:val="48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Đây có phải dự án bảo trì không? Nếu có, các bài kiểm tra hồi quy đã được xác định chưa?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Điều kiện kích hoạt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Trigger for Regression test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Giai đoạn kiểm tra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Period for Regression test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Phạm vi kiểm tra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Scope of Regression test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30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 w:rsidP="00530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Phần mô tả cho mỗi loại kiểm tra có bao gồm các phần sau?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Mục tiêu kiểm tra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Test objectives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Kĩ thuật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Techniques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Tiêu chí hoàn thành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Completion criteria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5956" w:type="dxa"/>
            <w:tcBorders>
              <w:top w:val="single" w:sz="4" w:space="0" w:color="00007F"/>
              <w:bottom w:val="single" w:sz="4" w:space="0" w:color="00007F"/>
            </w:tcBorders>
          </w:tcPr>
          <w:p w:rsidR="00A35D80" w:rsidRPr="00E04F39" w:rsidRDefault="00775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right="-44"/>
              <w:jc w:val="right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Cân nhắc đặc biệt (</w:t>
            </w:r>
            <w:r w:rsidR="00FB4B5D"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Special consideration</w:t>
            </w:r>
            <w:r w:rsidRPr="00E04F3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632" w:type="dxa"/>
            <w:tcBorders>
              <w:top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top w:val="single" w:sz="4" w:space="0" w:color="00007F"/>
              <w:left w:val="single" w:sz="4" w:space="0" w:color="00007F"/>
              <w:bottom w:val="single" w:sz="4" w:space="0" w:color="00007F"/>
              <w:right w:val="single" w:sz="4" w:space="0" w:color="00007F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a0"/>
        <w:tblpPr w:leftFromText="180" w:rightFromText="180" w:vertAnchor="text" w:horzAnchor="margin" w:tblpY="697"/>
        <w:tblW w:w="7850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Look w:val="0000" w:firstRow="0" w:lastRow="0" w:firstColumn="0" w:lastColumn="0" w:noHBand="0" w:noVBand="0"/>
      </w:tblPr>
      <w:tblGrid>
        <w:gridCol w:w="5956"/>
        <w:gridCol w:w="632"/>
        <w:gridCol w:w="630"/>
        <w:gridCol w:w="632"/>
      </w:tblGrid>
      <w:tr w:rsidR="004A586C" w:rsidRPr="00E04F39" w:rsidTr="002E101F">
        <w:trPr>
          <w:trHeight w:val="48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4" w:right="23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Môi trường kiểm tra, các công cụ và phần mềm được sử dụng để kiểm tra có được mô tả không?</w:t>
            </w: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586C" w:rsidRPr="00E04F39" w:rsidTr="002E101F">
        <w:trPr>
          <w:trHeight w:val="50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 tiêu chí Qua/Trượt của sản phẩm được kiểm tra trong Cân nhắc đặc biệt đúng với yêu cầu trong SRS?</w:t>
            </w: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A586C" w:rsidRPr="00E04F39" w:rsidTr="002E101F">
        <w:trPr>
          <w:trHeight w:val="26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Phần người làm và trách nhiệm có được xác định đúng?</w:t>
            </w: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586C" w:rsidRPr="00E04F39" w:rsidTr="002E101F">
        <w:trPr>
          <w:trHeight w:val="26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Kết quả kiểm tra đã được xác định chưa?</w:t>
            </w: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586C" w:rsidRPr="00E04F39" w:rsidTr="002E101F">
        <w:trPr>
          <w:trHeight w:val="48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Lịch trình kiểm tra có đúng với lịch trình phát triển không?</w:t>
            </w: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586C" w:rsidRPr="00E04F39" w:rsidTr="002E101F">
        <w:trPr>
          <w:trHeight w:val="26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Những nhu cầu về nhân sự và huấn luyện đã được xác định chưa?</w:t>
            </w: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586C" w:rsidRPr="00E04F39" w:rsidTr="002E101F">
        <w:trPr>
          <w:trHeight w:val="26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Những rủi ro đã được xác định chưa?</w:t>
            </w: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586C" w:rsidRPr="00E04F39" w:rsidTr="002E101F">
        <w:trPr>
          <w:trHeight w:val="240"/>
        </w:trPr>
        <w:tc>
          <w:tcPr>
            <w:tcW w:w="5956" w:type="dxa"/>
            <w:tcBorders>
              <w:left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lef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A586C" w:rsidRPr="00E04F39" w:rsidTr="002E101F">
        <w:trPr>
          <w:trHeight w:val="200"/>
        </w:trPr>
        <w:tc>
          <w:tcPr>
            <w:tcW w:w="5956" w:type="dxa"/>
            <w:tcBorders>
              <w:left w:val="single" w:sz="24" w:space="0" w:color="00007F"/>
              <w:bottom w:val="single" w:sz="24" w:space="0" w:color="00007F"/>
              <w:right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&lt;Add more rows if needed&gt;</w:t>
            </w:r>
          </w:p>
        </w:tc>
        <w:tc>
          <w:tcPr>
            <w:tcW w:w="632" w:type="dxa"/>
            <w:tcBorders>
              <w:left w:val="single" w:sz="24" w:space="0" w:color="00007F"/>
              <w:bottom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  <w:tcBorders>
              <w:bottom w:val="single" w:sz="24" w:space="0" w:color="00007F"/>
            </w:tcBorders>
          </w:tcPr>
          <w:p w:rsidR="004A586C" w:rsidRPr="00E04F39" w:rsidRDefault="004A586C" w:rsidP="002E1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35D80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F3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86C" w:rsidRPr="00E04F39" w:rsidRDefault="004A58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4A586C" w:rsidRPr="00E04F39" w:rsidSect="004A586C">
          <w:type w:val="continuous"/>
          <w:pgSz w:w="11900" w:h="16840"/>
          <w:pgMar w:top="900" w:right="1680" w:bottom="580" w:left="940" w:header="360" w:footer="384" w:gutter="0"/>
          <w:pgNumType w:start="1"/>
          <w:cols w:space="720"/>
        </w:sect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hAnsi="Times New Roman" w:cs="Times New Roman"/>
          <w:color w:val="000000"/>
          <w:sz w:val="24"/>
          <w:szCs w:val="24"/>
        </w:rPr>
      </w:pPr>
    </w:p>
    <w:p w:rsidR="004A586C" w:rsidRPr="00E04F39" w:rsidRDefault="004A586C" w:rsidP="00823A6A">
      <w:pPr>
        <w:pStyle w:val="Heading1"/>
        <w:tabs>
          <w:tab w:val="left" w:pos="286"/>
        </w:tabs>
        <w:spacing w:before="94"/>
        <w:ind w:firstLine="0"/>
        <w:rPr>
          <w:rFonts w:ascii="Times New Roman" w:hAnsi="Times New Roman" w:cs="Times New Roman"/>
          <w:sz w:val="24"/>
          <w:szCs w:val="24"/>
        </w:rPr>
      </w:pPr>
    </w:p>
    <w:p w:rsidR="00823A6A" w:rsidRPr="00E04F39" w:rsidRDefault="00823A6A" w:rsidP="00823A6A">
      <w:pPr>
        <w:pStyle w:val="Heading1"/>
        <w:tabs>
          <w:tab w:val="left" w:pos="286"/>
        </w:tabs>
        <w:spacing w:before="94"/>
        <w:ind w:firstLine="0"/>
        <w:rPr>
          <w:rFonts w:ascii="Times New Roman" w:hAnsi="Times New Roman" w:cs="Times New Roman"/>
          <w:sz w:val="24"/>
          <w:szCs w:val="24"/>
        </w:rPr>
      </w:pPr>
    </w:p>
    <w:p w:rsidR="00A35D80" w:rsidRPr="00E04F39" w:rsidRDefault="00530DBD">
      <w:pPr>
        <w:pStyle w:val="Heading1"/>
        <w:numPr>
          <w:ilvl w:val="0"/>
          <w:numId w:val="1"/>
        </w:numPr>
        <w:tabs>
          <w:tab w:val="left" w:pos="286"/>
        </w:tabs>
        <w:spacing w:before="94"/>
        <w:rPr>
          <w:rFonts w:ascii="Times New Roman" w:hAnsi="Times New Roman" w:cs="Times New Roman"/>
          <w:sz w:val="24"/>
          <w:szCs w:val="24"/>
        </w:rPr>
      </w:pPr>
      <w:r w:rsidRPr="00E04F39">
        <w:rPr>
          <w:rFonts w:ascii="Times New Roman" w:hAnsi="Times New Roman" w:cs="Times New Roman"/>
          <w:color w:val="00007F"/>
          <w:sz w:val="24"/>
          <w:szCs w:val="24"/>
        </w:rPr>
        <w:t>Nhận xét</w:t>
      </w: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5D80" w:rsidRPr="00E04F39" w:rsidRDefault="00530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rPr>
          <w:rFonts w:ascii="Times New Roman" w:hAnsi="Times New Roman" w:cs="Times New Roman"/>
          <w:sz w:val="24"/>
          <w:szCs w:val="24"/>
        </w:rPr>
      </w:pPr>
      <w:r w:rsidRPr="00E04F39">
        <w:rPr>
          <w:rFonts w:ascii="Times New Roman" w:hAnsi="Times New Roman" w:cs="Times New Roman"/>
          <w:b/>
          <w:color w:val="00007F"/>
          <w:sz w:val="24"/>
          <w:szCs w:val="24"/>
        </w:rPr>
        <w:t>Gợi ý</w:t>
      </w:r>
    </w:p>
    <w:p w:rsidR="00823A6A" w:rsidRPr="00E04F39" w:rsidRDefault="00823A6A" w:rsidP="00823A6A">
      <w:p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rPr>
          <w:rFonts w:ascii="Times New Roman" w:hAnsi="Times New Roman" w:cs="Times New Roman"/>
          <w:b/>
          <w:color w:val="00007F"/>
          <w:sz w:val="24"/>
          <w:szCs w:val="24"/>
        </w:rPr>
      </w:pPr>
    </w:p>
    <w:p w:rsidR="00823A6A" w:rsidRPr="00E04F39" w:rsidRDefault="00823A6A" w:rsidP="00823A6A">
      <w:p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rPr>
          <w:rFonts w:ascii="Times New Roman" w:hAnsi="Times New Roman" w:cs="Times New Roman"/>
          <w:b/>
          <w:color w:val="00007F"/>
          <w:sz w:val="24"/>
          <w:szCs w:val="24"/>
        </w:rPr>
      </w:pPr>
    </w:p>
    <w:p w:rsidR="00823A6A" w:rsidRPr="00E04F39" w:rsidRDefault="00823A6A" w:rsidP="00823A6A">
      <w:p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rPr>
          <w:rFonts w:ascii="Times New Roman" w:hAnsi="Times New Roman" w:cs="Times New Roman"/>
          <w:b/>
          <w:color w:val="00007F"/>
          <w:sz w:val="24"/>
          <w:szCs w:val="24"/>
        </w:rPr>
      </w:pPr>
    </w:p>
    <w:p w:rsidR="00823A6A" w:rsidRPr="00E04F39" w:rsidRDefault="00823A6A" w:rsidP="00823A6A">
      <w:p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rPr>
          <w:rFonts w:ascii="Times New Roman" w:hAnsi="Times New Roman" w:cs="Times New Roman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35D80" w:rsidRPr="00E04F39" w:rsidRDefault="00530DBD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ind w:left="152"/>
        <w:rPr>
          <w:rFonts w:ascii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04F39">
        <w:rPr>
          <w:rFonts w:ascii="Times New Roman" w:hAnsi="Times New Roman" w:cs="Times New Roman"/>
          <w:color w:val="000000"/>
          <w:sz w:val="24"/>
          <w:szCs w:val="24"/>
        </w:rPr>
        <w:tab/>
        <w:t>] - Qua</w:t>
      </w:r>
    </w:p>
    <w:p w:rsidR="00A35D80" w:rsidRPr="00E04F39" w:rsidRDefault="00FB4B5D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6"/>
        <w:ind w:left="152"/>
        <w:rPr>
          <w:rFonts w:ascii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04F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] </w:t>
      </w:r>
      <w:r w:rsidR="00530DBD" w:rsidRPr="00E04F39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E04F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0DBD" w:rsidRPr="00E04F39">
        <w:rPr>
          <w:rFonts w:ascii="Times New Roman" w:hAnsi="Times New Roman" w:cs="Times New Roman"/>
          <w:color w:val="000000"/>
          <w:sz w:val="24"/>
          <w:szCs w:val="24"/>
        </w:rPr>
        <w:t>Kiểm tra lại</w:t>
      </w:r>
    </w:p>
    <w:p w:rsidR="00A35D80" w:rsidRPr="00E04F39" w:rsidRDefault="00FB4B5D">
      <w:pPr>
        <w:pBdr>
          <w:top w:val="nil"/>
          <w:left w:val="nil"/>
          <w:bottom w:val="nil"/>
          <w:right w:val="nil"/>
          <w:between w:val="nil"/>
        </w:pBdr>
        <w:tabs>
          <w:tab w:val="left" w:pos="599"/>
        </w:tabs>
        <w:spacing w:before="38"/>
        <w:ind w:left="152"/>
        <w:rPr>
          <w:rFonts w:ascii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04F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] - </w:t>
      </w:r>
      <w:r w:rsidR="00530DBD" w:rsidRPr="00E04F39">
        <w:rPr>
          <w:rFonts w:ascii="Times New Roman" w:hAnsi="Times New Roman" w:cs="Times New Roman"/>
          <w:color w:val="000000"/>
          <w:sz w:val="24"/>
          <w:szCs w:val="24"/>
        </w:rPr>
        <w:t>Khác</w:t>
      </w:r>
    </w:p>
    <w:p w:rsidR="00A35D80" w:rsidRPr="00E04F39" w:rsidRDefault="00A35D80">
      <w:pPr>
        <w:rPr>
          <w:rFonts w:ascii="Times New Roman" w:hAnsi="Times New Roman" w:cs="Times New Roman"/>
          <w:sz w:val="24"/>
          <w:szCs w:val="24"/>
        </w:rPr>
      </w:pPr>
    </w:p>
    <w:p w:rsidR="00A35D80" w:rsidRPr="00E04F39" w:rsidRDefault="00FB4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</w:rPr>
        <w:sectPr w:rsidR="00A35D80" w:rsidRPr="00E04F39">
          <w:type w:val="continuous"/>
          <w:pgSz w:w="11900" w:h="16840"/>
          <w:pgMar w:top="900" w:right="1680" w:bottom="580" w:left="940" w:header="360" w:footer="384" w:gutter="0"/>
          <w:cols w:space="720"/>
        </w:sectPr>
      </w:pPr>
      <w:r w:rsidRPr="00E04F39">
        <w:rPr>
          <w:rFonts w:ascii="Times New Roman" w:hAnsi="Times New Roman" w:cs="Times New Roman"/>
          <w:sz w:val="24"/>
          <w:szCs w:val="24"/>
        </w:rPr>
        <w:br w:type="page"/>
      </w: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80" w:rsidRPr="00E04F39" w:rsidRDefault="00A35D8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2732" w:type="dxa"/>
        <w:tblInd w:w="141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Look w:val="0000" w:firstRow="0" w:lastRow="0" w:firstColumn="0" w:lastColumn="0" w:noHBand="0" w:noVBand="0"/>
      </w:tblPr>
      <w:tblGrid>
        <w:gridCol w:w="2732"/>
      </w:tblGrid>
      <w:tr w:rsidR="00A35D80" w:rsidRPr="00E04F39">
        <w:trPr>
          <w:trHeight w:val="400"/>
        </w:trPr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A35D80" w:rsidRPr="00E04F39" w:rsidRDefault="00FB4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ind w:left="2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F39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Note</w:t>
            </w: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5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50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8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48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30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5D80" w:rsidRPr="00E04F39">
        <w:trPr>
          <w:trHeight w:val="260"/>
        </w:trPr>
        <w:tc>
          <w:tcPr>
            <w:tcW w:w="2732" w:type="dxa"/>
            <w:tcBorders>
              <w:right w:val="nil"/>
            </w:tcBorders>
          </w:tcPr>
          <w:p w:rsidR="00A35D80" w:rsidRPr="00E04F39" w:rsidRDefault="00A35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35D80" w:rsidRPr="00E04F39" w:rsidRDefault="00A35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D80" w:rsidRPr="00E04F39" w:rsidRDefault="00FB4B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A35D80" w:rsidRPr="00E04F39">
          <w:type w:val="continuous"/>
          <w:pgSz w:w="11900" w:h="16840"/>
          <w:pgMar w:top="900" w:right="1680" w:bottom="580" w:left="940" w:header="360" w:footer="384" w:gutter="0"/>
          <w:cols w:space="720"/>
        </w:sectPr>
      </w:pPr>
      <w:r w:rsidRPr="00E04F39">
        <w:rPr>
          <w:rFonts w:ascii="Times New Roman" w:hAnsi="Times New Roman" w:cs="Times New Roman"/>
          <w:sz w:val="24"/>
          <w:szCs w:val="24"/>
        </w:rPr>
        <w:br w:type="page"/>
      </w:r>
    </w:p>
    <w:p w:rsidR="00A35D80" w:rsidRPr="00E04F39" w:rsidRDefault="00FB4B5D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4F3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inline distT="0" distB="0" distL="114300" distR="114300">
                <wp:extent cx="1735454" cy="197675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454" cy="1976754"/>
                          <a:chOff x="4478273" y="2791623"/>
                          <a:chExt cx="1735453" cy="1976753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478273" y="2791623"/>
                            <a:ext cx="1735453" cy="1976753"/>
                            <a:chOff x="0" y="0"/>
                            <a:chExt cx="1735453" cy="197675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735450" cy="197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35D80" w:rsidRDefault="00A35D8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634" y="63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634" y="32067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634" y="64198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634" y="81089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634" y="97980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634" y="129984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634" y="147002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634" y="163893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634" y="1801494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634" y="1960879"/>
                              <a:ext cx="173481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31750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634" y="634"/>
                              <a:ext cx="0" cy="197611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36.65pt;height:155.65pt;mso-position-horizontal-relative:char;mso-position-vertical-relative:line" coordorigin="44782,27916" coordsize="17354,1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wX8AMAABsfAAAOAAAAZHJzL2Uyb0RvYy54bWzsmVtvozgUgN9Xmv9g8b4FE8JNTUerdlKt&#10;NNqptjs/wAFzkcBmbLek/36PDSFJL8OEGVUjhTwQTE6Oz+WzgXMuP27rCj1SIUvOVha+cCxEWcLT&#10;kuUr6+t/6z9DC0lFWEoqzujKeqLS+nj14Y/LtompywtepVQgUMJk3DYrq1CqiW1bJgWtibzgDWXw&#10;Y8ZFTRQMRW6ngrSgva5s13F8u+UibQRPqJRw9ab70boy+rOMJupLlkmqULWywDZljsIcN/poX12S&#10;OBekKcqkN4NMsKImJYNJB1U3RBH0IMoXquoyEVzyTF0kvLZ5lpUJNT6AN9h55s2t4A+N8SWP27wZ&#10;wgShfRanyWqTfx7vBCpTyJ2FGKkhRWZWhHVo2iaPQeJWNPfNnegv5N1Ie7vNRK2/wQ+0NUF9GoJK&#10;twolcBEHi6W39CyUwG84CvwABibsSQG50f/zvCB0g4WFQMINIuy7i53EpyMtILLXYmTsnRG2tnUw&#10;bRgMPvReusdeuhO8fNPaY49f2kriwWNAcR+ppJjsJSwauedC/hwX9wVpqMFN6qz3EQM/Oi7+hcVE&#10;WF5RZCLfNkZqAEPGEhg5jQoIwz6fZjEO+SRxI6S6pbxG+mRlCZjeLDHy+FkqAAhEdyJ6VsbXZVUZ&#10;sCp2dAEE9RUgZGejPlPbzdYQLeMNT5/AW9kk6xLm+kykuiMC9gFYEy3sDStLfnsgglqo+ptBkCPs&#10;uUvYTA4H4nCwORwQlhQctpxECQt1g2tltiDthDYFcqg5fYdkwjLsknmvBCnzQqG/hOAtuuaMQXy5&#10;QGZtaluAgGvWL/pd3HaLbVjx/gI0Asn624T+YA14IY66/I5kVva2DEbg7+VZ8qpMdap1jqXIN9eV&#10;QI8E9ve1+Wg7IONHYhVDLaRtqbOW6HxmFVFwWjew8UmWm/mO/nGk2IFPsH5NsQbwhsiiM8Bo6OIA&#10;OzdLTUQKStJPLEXqqYHNlcFdEKCCWWugicI9E06MnCJlNS73OssdwNrx98UJwjmC01I7dzJOC9fx&#10;g5kogEPDfk5E+aNE+ZOI8j0chTNRZ0hUMEpUMImoEDthNBN1hkTBK+3IXS+cRFQURKEzE3WGRMFz&#10;8ghR0SSisBvBXW9G6gyRwvBuPcIUiEx5OMde4DjuDNU5QjUUCd+sH+C+cHhiAQH7izCaiwhQxTi7&#10;Vz481GTfhqqv054KVehgb35GP0uohrL121AdlrF/vNSJI98JA/M8RuLfudy5wMFSF9jnemfXSzyp&#10;R/Z6LwSP189BZMpD1YsC+kFrBEMdXdd299X3Xd+jb43MBXTdC/jFBfR9Q9GU1U0H1iSh7xbrFu/h&#10;2Ejte9pX/wMAAP//AwBQSwMEFAAGAAgAAAAhACils1rdAAAABQEAAA8AAABkcnMvZG93bnJldi54&#10;bWxMj81qwzAQhO+FvoPYQm+NrJj+4FgOIbQ9hUKTQsltY21sE2tlLMV23r5qL81lYZhh5tt8OdlW&#10;DNT7xrEGNUtAEJfONFxp+Nq9PbyA8AHZYOuYNFzIw7K4vckxM27kTxq2oRKxhH2GGuoQukxKX9Zk&#10;0c9cRxy9o+sthij7Spoex1huWzlPkidpseG4UGNH65rK0/ZsNbyPOK5S9TpsTsf1Zb97/PjeKNL6&#10;/m5aLUAEmsJ/GH7xIzoUkengzmy8aDXER8Lfjd78OU1BHDSkSqUgi1xe0xc/AAAA//8DAFBLAQIt&#10;ABQABgAIAAAAIQC2gziS/gAAAOEBAAATAAAAAAAAAAAAAAAAAAAAAABbQ29udGVudF9UeXBlc10u&#10;eG1sUEsBAi0AFAAGAAgAAAAhADj9If/WAAAAlAEAAAsAAAAAAAAAAAAAAAAALwEAAF9yZWxzLy5y&#10;ZWxzUEsBAi0AFAAGAAgAAAAhAPQibBfwAwAAGx8AAA4AAAAAAAAAAAAAAAAALgIAAGRycy9lMm9E&#10;b2MueG1sUEsBAi0AFAAGAAgAAAAhACils1rdAAAABQEAAA8AAAAAAAAAAAAAAAAASgYAAGRycy9k&#10;b3ducmV2LnhtbFBLBQYAAAAABAAEAPMAAABUBwAAAAA=&#10;">
                <v:group id="Group 2" o:spid="_x0000_s1027" style="position:absolute;left:44782;top:27916;width:17355;height:19767" coordsize="17354,1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17354;height:19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35D80" w:rsidRDefault="00A35D8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left:6;top:6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m8wgAAANoAAAAPAAAAZHJzL2Rvd25yZXYueG1sRI9Pa8JA&#10;FMTvQr/D8gRvulH8R+oqpVDaS4UaDx4f2Wc2NPs2ZF9j+u27gtDjMDO/YXaHwTeqpy7WgQ3MZxko&#10;4jLYmisD5+JtugUVBdliE5gM/FKEw/5ptMPchht/UX+SSiUIxxwNOJE21zqWjjzGWWiJk3cNnUdJ&#10;squ07fCW4L7Riyxba481pwWHLb06Kr9PP97A9fK5KWThtu8VXvr1WY6FW5Exk/Hw8gxKaJD/8KP9&#10;YQ0s4X4l3QC9/wMAAP//AwBQSwECLQAUAAYACAAAACEA2+H2y+4AAACFAQAAEwAAAAAAAAAAAAAA&#10;AAAAAAAAW0NvbnRlbnRfVHlwZXNdLnhtbFBLAQItABQABgAIAAAAIQBa9CxbvwAAABUBAAALAAAA&#10;AAAAAAAAAAAAAB8BAABfcmVscy8ucmVsc1BLAQItABQABgAIAAAAIQAKxum8wgAAANoAAAAPAAAA&#10;AAAAAAAAAAAAAAcCAABkcnMvZG93bnJldi54bWxQSwUGAAAAAAMAAwC3AAAA9gIAAAAA&#10;" filled="t" strokecolor="#00007f">
                    <v:stroke startarrowwidth="narrow" startarrowlength="short" endarrowwidth="narrow" endarrowlength="short"/>
                  </v:shape>
                  <v:shape id="Straight Arrow Connector 5" o:spid="_x0000_s1030" type="#_x0000_t32" style="position:absolute;left:6;top:3206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kwnwgAAANoAAAAPAAAAZHJzL2Rvd25yZXYueG1sRI9Pa8JA&#10;FMTvhX6H5RW81U0F/xBdpRRKe1HQePD4yD6zodm3Ifsa47d3BcHjMDO/YVabwTeqpy7WgQ18jDNQ&#10;xGWwNVcGjsX3+wJUFGSLTWAycKUIm/XrywpzGy68p/4glUoQjjkacCJtrnUsHXmM49ASJ+8cOo+S&#10;ZFdp2+ElwX2jJ1k20x5rTgsOW/pyVP4d/r2B82k7L2TiFj8VnvrZUXaFm5Ixo7fhcwlKaJBn+NH+&#10;tQamcL+SboBe3wAAAP//AwBQSwECLQAUAAYACAAAACEA2+H2y+4AAACFAQAAEwAAAAAAAAAAAAAA&#10;AAAAAAAAW0NvbnRlbnRfVHlwZXNdLnhtbFBLAQItABQABgAIAAAAIQBa9CxbvwAAABUBAAALAAAA&#10;AAAAAAAAAAAAAB8BAABfcmVscy8ucmVsc1BLAQItABQABgAIAAAAIQBlikwnwgAAANoAAAAPAAAA&#10;AAAAAAAAAAAAAAcCAABkcnMvZG93bnJldi54bWxQSwUGAAAAAAMAAwC3AAAA9gIAAAAA&#10;" filled="t" strokecolor="#00007f">
                    <v:stroke startarrowwidth="narrow" startarrowlength="short" endarrowwidth="narrow" endarrowlength="short"/>
                  </v:shape>
                  <v:shape id="Straight Arrow Connector 6" o:spid="_x0000_s1031" type="#_x0000_t32" style="position:absolute;left:6;top:6419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NJQwgAAANoAAAAPAAAAZHJzL2Rvd25yZXYueG1sRI9Ba8JA&#10;FITvQv/D8gq96UahUVJXkUJpLxU0OXh8ZJ/Z0OzbkH2N6b/vCoUeh5n5htnuJ9+pkYbYBjawXGSg&#10;iOtgW24MVOXbfAMqCrLFLjAZ+KEI+93DbIuFDTc+0XiWRiUIxwINOJG+0DrWjjzGReiJk3cNg0dJ&#10;cmi0HfCW4L7TqyzLtceW04LDnl4d1V/nb2/gevlcl7Jym/cGL2NeybF0z2TM0+N0eAElNMl/+K/9&#10;YQ3kcL+SboDe/QIAAP//AwBQSwECLQAUAAYACAAAACEA2+H2y+4AAACFAQAAEwAAAAAAAAAAAAAA&#10;AAAAAAAAW0NvbnRlbnRfVHlwZXNdLnhtbFBLAQItABQABgAIAAAAIQBa9CxbvwAAABUBAAALAAAA&#10;AAAAAAAAAAAAAB8BAABfcmVscy8ucmVsc1BLAQItABQABgAIAAAAIQCVWNJQwgAAANoAAAAPAAAA&#10;AAAAAAAAAAAAAAcCAABkcnMvZG93bnJldi54bWxQSwUGAAAAAAMAAwC3AAAA9gIAAAAA&#10;" filled="t" strokecolor="#00007f">
                    <v:stroke startarrowwidth="narrow" startarrowlength="short" endarrowwidth="narrow" endarrowlength="short"/>
                  </v:shape>
                  <v:shape id="Straight Arrow Connector 7" o:spid="_x0000_s1032" type="#_x0000_t32" style="position:absolute;left:6;top:8108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HfLwgAAANoAAAAPAAAAZHJzL2Rvd25yZXYueG1sRI9Pa8JA&#10;FMTvhX6H5RW81U0F/xBdRQqlvShoPHh8ZJ/ZYPZtyL7G9Nt3BcHjMDO/YVabwTeqpy7WgQ18jDNQ&#10;xGWwNVcGTsXX+wJUFGSLTWAy8EcRNuvXlxXmNtz4QP1RKpUgHHM04ETaXOtYOvIYx6ElTt4ldB4l&#10;ya7StsNbgvtGT7Jspj3WnBYctvTpqLwef72By3k3L2TiFt8VnvvZSfaFm5Ixo7dhuwQlNMgz/Gj/&#10;WANzuF9JN0Cv/wEAAP//AwBQSwECLQAUAAYACAAAACEA2+H2y+4AAACFAQAAEwAAAAAAAAAAAAAA&#10;AAAAAAAAW0NvbnRlbnRfVHlwZXNdLnhtbFBLAQItABQABgAIAAAAIQBa9CxbvwAAABUBAAALAAAA&#10;AAAAAAAAAAAAAB8BAABfcmVscy8ucmVsc1BLAQItABQABgAIAAAAIQD6FHfLwgAAANoAAAAPAAAA&#10;AAAAAAAAAAAAAAcCAABkcnMvZG93bnJldi54bWxQSwUGAAAAAAMAAwC3AAAA9gIAAAAA&#10;" filled="t" strokecolor="#00007f">
                    <v:stroke startarrowwidth="narrow" startarrowlength="short" endarrowwidth="narrow" endarrowlength="short"/>
                  </v:shape>
                  <v:shape id="Straight Arrow Connector 8" o:spid="_x0000_s1033" type="#_x0000_t32" style="position:absolute;left:6;top:9798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+O5vgAAANoAAAAPAAAAZHJzL2Rvd25yZXYueG1sRE9Na8JA&#10;EL0X/A/LCL3VjUJVoquIUPRSQePB45Ads8HsbMhOY/rvu4eCx8f7Xm8H36ieulgHNjCdZKCIy2Br&#10;rgxci6+PJagoyBabwGTglyJsN6O3NeY2PPlM/UUqlUI45mjAibS51rF05DFOQkucuHvoPEqCXaVt&#10;h88U7hs9y7K59lhzanDY0t5R+bj8eAP32/eikJlbHiq89fOrnAr3Sca8j4fdCpTQIC/xv/toDaSt&#10;6Uq6AXrzBwAA//8DAFBLAQItABQABgAIAAAAIQDb4fbL7gAAAIUBAAATAAAAAAAAAAAAAAAAAAAA&#10;AABbQ29udGVudF9UeXBlc10ueG1sUEsBAi0AFAAGAAgAAAAhAFr0LFu/AAAAFQEAAAsAAAAAAAAA&#10;AAAAAAAAHwEAAF9yZWxzLy5yZWxzUEsBAi0AFAAGAAgAAAAhAIuL47m+AAAA2gAAAA8AAAAAAAAA&#10;AAAAAAAABwIAAGRycy9kb3ducmV2LnhtbFBLBQYAAAAAAwADALcAAADyAgAAAAA=&#10;" filled="t" strokecolor="#00007f">
                    <v:stroke startarrowwidth="narrow" startarrowlength="short" endarrowwidth="narrow" endarrowlength="short"/>
                  </v:shape>
                  <v:shape id="Straight Arrow Connector 9" o:spid="_x0000_s1034" type="#_x0000_t32" style="position:absolute;left:6;top:12998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0YiwgAAANoAAAAPAAAAZHJzL2Rvd25yZXYueG1sRI9Ba8JA&#10;FITvhf6H5Qne6kZBq6mrlEJpLwo1Hjw+ss9saPZtyL7G9N+7guBxmJlvmPV28I3qqYt1YAPTSQaK&#10;uAy25srAsfh8WYKKgmyxCUwG/inCdvP8tMbchgv/UH+QSiUIxxwNOJE21zqWjjzGSWiJk3cOnUdJ&#10;squ07fCS4L7RsyxbaI81pwWHLX04Kn8Pf97A+bR7LWTmll8VnvrFUfaFm5Mx49Hw/gZKaJBH+N7+&#10;tgZWcLuSboDeXAEAAP//AwBQSwECLQAUAAYACAAAACEA2+H2y+4AAACFAQAAEwAAAAAAAAAAAAAA&#10;AAAAAAAAW0NvbnRlbnRfVHlwZXNdLnhtbFBLAQItABQABgAIAAAAIQBa9CxbvwAAABUBAAALAAAA&#10;AAAAAAAAAAAAAB8BAABfcmVscy8ucmVsc1BLAQItABQABgAIAAAAIQDkx0YiwgAAANoAAAAPAAAA&#10;AAAAAAAAAAAAAAcCAABkcnMvZG93bnJldi54bWxQSwUGAAAAAAMAAwC3AAAA9gIAAAAA&#10;" filled="t" strokecolor="#00007f">
                    <v:stroke startarrowwidth="narrow" startarrowlength="short" endarrowwidth="narrow" endarrowlength="short"/>
                  </v:shape>
                  <v:shape id="Straight Arrow Connector 10" o:spid="_x0000_s1035" type="#_x0000_t32" style="position:absolute;left:6;top:14700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31/wwAAANsAAAAPAAAAZHJzL2Rvd25yZXYueG1sRI9Ba8Mw&#10;DIXvg/0Ho8Juq9PCupLWLWMw2ssGa3roUcRqHBbLIdbS7N9Ph8FuEu/pvU/b/RQ7M9KQ28QOFvMC&#10;DHGdfMuNg3P19rgGkwXZY5eYHPxQhv3u/m6LpU83/qTxJI3REM4lOggifWltrgNFzPPUE6t2TUNE&#10;0XVorB/wpuGxs8uiWNmILWtDwJ5eA9Vfp+/o4Hp5f65kGdaHBi/j6iwfVXgi5x5m08sGjNAk/+a/&#10;66NXfKXXX3QAu/sFAAD//wMAUEsBAi0AFAAGAAgAAAAhANvh9svuAAAAhQEAABMAAAAAAAAAAAAA&#10;AAAAAAAAAFtDb250ZW50X1R5cGVzXS54bWxQSwECLQAUAAYACAAAACEAWvQsW78AAAAVAQAACwAA&#10;AAAAAAAAAAAAAAAfAQAAX3JlbHMvLnJlbHNQSwECLQAUAAYACAAAACEAeCt9f8MAAADbAAAADwAA&#10;AAAAAAAAAAAAAAAHAgAAZHJzL2Rvd25yZXYueG1sUEsFBgAAAAADAAMAtwAAAPcCAAAAAA==&#10;" filled="t" strokecolor="#00007f">
                    <v:stroke startarrowwidth="narrow" startarrowlength="short" endarrowwidth="narrow" endarrowlength="short"/>
                  </v:shape>
                  <v:shape id="Straight Arrow Connector 11" o:spid="_x0000_s1036" type="#_x0000_t32" style="position:absolute;left:6;top:16389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jkwAAAANsAAAAPAAAAZHJzL2Rvd25yZXYueG1sRE9Na8JA&#10;EL0L/Q/LFHrTjUJVoquUQrGXChoPHofsmA3NzobsGNN/3xUEb/N4n7PeDr5RPXWxDmxgOslAEZfB&#10;1lwZOBVf4yWoKMgWm8Bk4I8ibDcvozXmNtz4QP1RKpVCOOZowIm0udaxdOQxTkJLnLhL6DxKgl2l&#10;bYe3FO4bPcuyufZYc2pw2NKno/L3ePUGLuefRSEzt9xVeO7nJ9kX7p2MeXsdPlaghAZ5ih/ub5vm&#10;T+H+SzpAb/4BAAD//wMAUEsBAi0AFAAGAAgAAAAhANvh9svuAAAAhQEAABMAAAAAAAAAAAAAAAAA&#10;AAAAAFtDb250ZW50X1R5cGVzXS54bWxQSwECLQAUAAYACAAAACEAWvQsW78AAAAVAQAACwAAAAAA&#10;AAAAAAAAAAAfAQAAX3JlbHMvLnJlbHNQSwECLQAUAAYACAAAACEAF2fY5MAAAADbAAAADwAAAAAA&#10;AAAAAAAAAAAHAgAAZHJzL2Rvd25yZXYueG1sUEsFBgAAAAADAAMAtwAAAPQCAAAAAA==&#10;" filled="t" strokecolor="#00007f">
                    <v:stroke startarrowwidth="narrow" startarrowlength="short" endarrowwidth="narrow" endarrowlength="short"/>
                  </v:shape>
                  <v:shape id="Straight Arrow Connector 12" o:spid="_x0000_s1037" type="#_x0000_t32" style="position:absolute;left:6;top:18014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UaTwAAAANsAAAAPAAAAZHJzL2Rvd25yZXYueG1sRE9Na8JA&#10;EL0X/A/LCL3VjQGtpK4igtRLCzUePA7ZMRuanQ3ZaUz/fbcgeJvH+5z1dvStGqiPTWAD81kGirgK&#10;tuHawLk8vKxARUG22AYmA78UYbuZPK2xsOHGXzScpFYphGOBBpxIV2gdK0ce4yx0xIm7ht6jJNjX&#10;2vZ4S+G+1XmWLbXHhlODw472jqrv0483cL18vJaSu9V7jZdheZbP0i3ImOfpuHsDJTTKQ3x3H22a&#10;n8P/L+kAvfkDAAD//wMAUEsBAi0AFAAGAAgAAAAhANvh9svuAAAAhQEAABMAAAAAAAAAAAAAAAAA&#10;AAAAAFtDb250ZW50X1R5cGVzXS54bWxQSwECLQAUAAYACAAAACEAWvQsW78AAAAVAQAACwAAAAAA&#10;AAAAAAAAAAAfAQAAX3JlbHMvLnJlbHNQSwECLQAUAAYACAAAACEA57VGk8AAAADbAAAADwAAAAAA&#10;AAAAAAAAAAAHAgAAZHJzL2Rvd25yZXYueG1sUEsFBgAAAAADAAMAtwAAAPQCAAAAAA==&#10;" filled="t" strokecolor="#00007f">
                    <v:stroke startarrowwidth="narrow" startarrowlength="short" endarrowwidth="narrow" endarrowlength="short"/>
                  </v:shape>
                  <v:shape id="Straight Arrow Connector 13" o:spid="_x0000_s1038" type="#_x0000_t32" style="position:absolute;left:6;top:19608;width:17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AEwQAAANsAAAAPAAAAZHJzL2Rvd25yZXYueG1sRE9LasMw&#10;EN0XcgcxhewauQmU4kYxweTTbgpxcoDBGltqrJGxFMe9fVUodDeP9511MblOjDQE61nB8yIDQVx7&#10;bblVcDnvn15BhIissfNMCr4pQLGZPawx1/7OJxqr2IoUwiFHBSbGPpcy1IYchoXviRPX+MFhTHBo&#10;pR7wnsJdJ5dZ9iIdWk4NBnsqDdXX6uYUHM3ta2fH8iM7u89DszxJe2wbpeaP0/YNRKQp/ov/3O86&#10;zV/B7y/pALn5AQAA//8DAFBLAQItABQABgAIAAAAIQDb4fbL7gAAAIUBAAATAAAAAAAAAAAAAAAA&#10;AAAAAABbQ29udGVudF9UeXBlc10ueG1sUEsBAi0AFAAGAAgAAAAhAFr0LFu/AAAAFQEAAAsAAAAA&#10;AAAAAAAAAAAAHwEAAF9yZWxzLy5yZWxzUEsBAi0AFAAGAAgAAAAhAIafYATBAAAA2wAAAA8AAAAA&#10;AAAAAAAAAAAABwIAAGRycy9kb3ducmV2LnhtbFBLBQYAAAAAAwADALcAAAD1AgAAAAA=&#10;" filled="t" strokecolor="#00007f" strokeweight="2.5pt">
                    <v:stroke startarrowwidth="narrow" startarrowlength="short" endarrowwidth="narrow" endarrowlength="short"/>
                  </v:shape>
                  <v:shape id="Straight Arrow Connector 14" o:spid="_x0000_s1039" type="#_x0000_t32" style="position:absolute;left:6;top:6;width:0;height:197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Ht8wAAAANsAAAAPAAAAZHJzL2Rvd25yZXYueG1sRE9La8JA&#10;EL4L/Q/LCN50o/gidZVSKO2lQo0Hj0N2zIZmZ0N2GtN/3xWE3ubje87uMPhG9dTFOrCB+SwDRVwG&#10;W3Nl4Fy8TbegoiBbbAKTgV+KcNg/jXaY23DjL+pPUqkUwjFHA06kzbWOpSOPcRZa4sRdQ+dREuwq&#10;bTu8pXDf6EWWrbXHmlODw5ZeHZXfpx9v4Hr53BSycNv3Ci/9+izHwq3ImMl4eHkGJTTIv/jh/rBp&#10;/hLuv6QD9P4PAAD//wMAUEsBAi0AFAAGAAgAAAAhANvh9svuAAAAhQEAABMAAAAAAAAAAAAAAAAA&#10;AAAAAFtDb250ZW50X1R5cGVzXS54bWxQSwECLQAUAAYACAAAACEAWvQsW78AAAAVAQAACwAAAAAA&#10;AAAAAAAAAAAfAQAAX3JlbHMvLnJlbHNQSwECLQAUAAYACAAAACEABxB7fMAAAADbAAAADwAAAAAA&#10;AAAAAAAAAAAHAgAAZHJzL2Rvd25yZXYueG1sUEsFBgAAAAADAAMAtwAAAPQCAAAAAA==&#10;" filled="t" strokecolor="#00007f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sectPr w:rsidR="00A35D80" w:rsidRPr="00E04F39">
      <w:type w:val="continuous"/>
      <w:pgSz w:w="11900" w:h="16840"/>
      <w:pgMar w:top="900" w:right="1680" w:bottom="580" w:left="940" w:header="360" w:footer="3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4F4" w:rsidRDefault="002964F4">
      <w:r>
        <w:separator/>
      </w:r>
    </w:p>
  </w:endnote>
  <w:endnote w:type="continuationSeparator" w:id="0">
    <w:p w:rsidR="002964F4" w:rsidRDefault="0029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D80" w:rsidRDefault="00A35D80">
    <w:pPr>
      <w:pBdr>
        <w:top w:val="nil"/>
        <w:left w:val="nil"/>
        <w:bottom w:val="nil"/>
        <w:right w:val="nil"/>
        <w:between w:val="nil"/>
      </w:pBdr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4F4" w:rsidRDefault="002964F4">
      <w:r>
        <w:separator/>
      </w:r>
    </w:p>
  </w:footnote>
  <w:footnote w:type="continuationSeparator" w:id="0">
    <w:p w:rsidR="002964F4" w:rsidRDefault="00296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4489"/>
    <w:multiLevelType w:val="multilevel"/>
    <w:tmpl w:val="F83EF060"/>
    <w:lvl w:ilvl="0">
      <w:numFmt w:val="bullet"/>
      <w:lvlText w:val="*"/>
      <w:lvlJc w:val="left"/>
      <w:pPr>
        <w:ind w:left="286" w:hanging="134"/>
      </w:pPr>
      <w:rPr>
        <w:rFonts w:ascii="Arial" w:eastAsia="Arial" w:hAnsi="Arial" w:cs="Arial"/>
        <w:b/>
        <w:color w:val="00007F"/>
        <w:sz w:val="20"/>
        <w:szCs w:val="20"/>
      </w:rPr>
    </w:lvl>
    <w:lvl w:ilvl="1">
      <w:numFmt w:val="bullet"/>
      <w:lvlText w:val="•"/>
      <w:lvlJc w:val="left"/>
      <w:pPr>
        <w:ind w:left="1180" w:hanging="134"/>
      </w:pPr>
    </w:lvl>
    <w:lvl w:ilvl="2">
      <w:numFmt w:val="bullet"/>
      <w:lvlText w:val="•"/>
      <w:lvlJc w:val="left"/>
      <w:pPr>
        <w:ind w:left="2080" w:hanging="134"/>
      </w:pPr>
    </w:lvl>
    <w:lvl w:ilvl="3">
      <w:numFmt w:val="bullet"/>
      <w:lvlText w:val="•"/>
      <w:lvlJc w:val="left"/>
      <w:pPr>
        <w:ind w:left="2980" w:hanging="134"/>
      </w:pPr>
    </w:lvl>
    <w:lvl w:ilvl="4">
      <w:numFmt w:val="bullet"/>
      <w:lvlText w:val="•"/>
      <w:lvlJc w:val="left"/>
      <w:pPr>
        <w:ind w:left="3880" w:hanging="134"/>
      </w:pPr>
    </w:lvl>
    <w:lvl w:ilvl="5">
      <w:numFmt w:val="bullet"/>
      <w:lvlText w:val="•"/>
      <w:lvlJc w:val="left"/>
      <w:pPr>
        <w:ind w:left="4780" w:hanging="134"/>
      </w:pPr>
    </w:lvl>
    <w:lvl w:ilvl="6">
      <w:numFmt w:val="bullet"/>
      <w:lvlText w:val="•"/>
      <w:lvlJc w:val="left"/>
      <w:pPr>
        <w:ind w:left="5680" w:hanging="134"/>
      </w:pPr>
    </w:lvl>
    <w:lvl w:ilvl="7">
      <w:numFmt w:val="bullet"/>
      <w:lvlText w:val="•"/>
      <w:lvlJc w:val="left"/>
      <w:pPr>
        <w:ind w:left="6580" w:hanging="134"/>
      </w:pPr>
    </w:lvl>
    <w:lvl w:ilvl="8">
      <w:numFmt w:val="bullet"/>
      <w:lvlText w:val="•"/>
      <w:lvlJc w:val="left"/>
      <w:pPr>
        <w:ind w:left="7480" w:hanging="13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80"/>
    <w:rsid w:val="001B20D1"/>
    <w:rsid w:val="002355D7"/>
    <w:rsid w:val="002964F4"/>
    <w:rsid w:val="002B36C0"/>
    <w:rsid w:val="002E101F"/>
    <w:rsid w:val="004A586C"/>
    <w:rsid w:val="004D065B"/>
    <w:rsid w:val="00530DBD"/>
    <w:rsid w:val="00775790"/>
    <w:rsid w:val="00823A6A"/>
    <w:rsid w:val="00A35D80"/>
    <w:rsid w:val="00C8555D"/>
    <w:rsid w:val="00C868D6"/>
    <w:rsid w:val="00E04F39"/>
    <w:rsid w:val="00FB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FA95"/>
  <w15:docId w15:val="{BDAAB48B-A3FF-4179-BC0D-6C803A8D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86" w:hanging="134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in the Net</dc:creator>
  <cp:lastModifiedBy>tienganh08ptit@gmail.com</cp:lastModifiedBy>
  <cp:revision>4</cp:revision>
  <dcterms:created xsi:type="dcterms:W3CDTF">2019-05-09T16:26:00Z</dcterms:created>
  <dcterms:modified xsi:type="dcterms:W3CDTF">2019-05-27T13:54:00Z</dcterms:modified>
</cp:coreProperties>
</file>