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564" w:rsidRDefault="00BB0564" w:rsidP="00BB0564">
      <w:pPr>
        <w:spacing w:line="240" w:lineRule="auto"/>
      </w:pPr>
      <w:r>
        <w:rPr>
          <w:noProof/>
        </w:rPr>
        <w:drawing>
          <wp:inline distT="0" distB="0" distL="0" distR="0">
            <wp:extent cx="5937250" cy="262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564" w:rsidRPr="00BB0564" w:rsidRDefault="00BB0564" w:rsidP="00BB0564">
      <w:pPr>
        <w:spacing w:line="240" w:lineRule="auto"/>
      </w:pPr>
      <w:r w:rsidRPr="00BB0564">
        <w:t>In this Use Case diagram, there is one actor, which is the user who wants to purchase a ticket from the machine. The machine offers one use case, which is "Purchase Ticket". This use case has several steps:</w:t>
      </w:r>
    </w:p>
    <w:p w:rsidR="00BB0564" w:rsidRPr="00BB0564" w:rsidRDefault="00BB0564" w:rsidP="00BB0564">
      <w:pPr>
        <w:pStyle w:val="ListParagraph"/>
        <w:numPr>
          <w:ilvl w:val="0"/>
          <w:numId w:val="2"/>
        </w:numPr>
        <w:spacing w:line="240" w:lineRule="auto"/>
      </w:pPr>
      <w:r w:rsidRPr="00BB0564">
        <w:t>Select Ticket Type: The user selects the type of ticket they want to purchase, such as a one-way ticket or a round-trip ticket.</w:t>
      </w:r>
    </w:p>
    <w:p w:rsidR="00BB0564" w:rsidRPr="00BB0564" w:rsidRDefault="00BB0564" w:rsidP="00BB0564">
      <w:pPr>
        <w:pStyle w:val="ListParagraph"/>
        <w:numPr>
          <w:ilvl w:val="0"/>
          <w:numId w:val="2"/>
        </w:numPr>
        <w:spacing w:line="240" w:lineRule="auto"/>
      </w:pPr>
      <w:r w:rsidRPr="00BB0564">
        <w:t>Select Payment Method: The user selects the payment method they want to use, such as cash or credit card.</w:t>
      </w:r>
    </w:p>
    <w:p w:rsidR="00BB0564" w:rsidRPr="00BB0564" w:rsidRDefault="00BB0564" w:rsidP="00BB0564">
      <w:pPr>
        <w:pStyle w:val="ListParagraph"/>
        <w:numPr>
          <w:ilvl w:val="0"/>
          <w:numId w:val="2"/>
        </w:numPr>
        <w:spacing w:line="240" w:lineRule="auto"/>
      </w:pPr>
      <w:r w:rsidRPr="00BB0564">
        <w:t>Process Payment: The machine processes the payment according to the selected payment method.</w:t>
      </w:r>
    </w:p>
    <w:p w:rsidR="00BB0564" w:rsidRPr="00BB0564" w:rsidRDefault="00BB0564" w:rsidP="00BB0564">
      <w:pPr>
        <w:pStyle w:val="ListParagraph"/>
        <w:numPr>
          <w:ilvl w:val="0"/>
          <w:numId w:val="2"/>
        </w:numPr>
        <w:spacing w:line="240" w:lineRule="auto"/>
      </w:pPr>
      <w:r w:rsidRPr="00BB0564">
        <w:t>Print Ticket: The machine prints the purchased ticket.</w:t>
      </w:r>
    </w:p>
    <w:p w:rsidR="00BB0564" w:rsidRPr="00BB0564" w:rsidRDefault="00BB0564" w:rsidP="00BB0564">
      <w:pPr>
        <w:spacing w:line="240" w:lineRule="auto"/>
      </w:pPr>
      <w:r w:rsidRPr="00BB0564">
        <w:t>Overall, this Use Case diagram represents the basic functionality of a Ticket Vendor Machine.</w:t>
      </w:r>
    </w:p>
    <w:p w:rsidR="00BB0564" w:rsidRDefault="00BB0564"/>
    <w:sectPr w:rsidR="00BB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E4A19"/>
    <w:multiLevelType w:val="multilevel"/>
    <w:tmpl w:val="E1A8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912B0"/>
    <w:multiLevelType w:val="hybridMultilevel"/>
    <w:tmpl w:val="60A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564"/>
    <w:rsid w:val="001208D7"/>
    <w:rsid w:val="00271397"/>
    <w:rsid w:val="00BB0564"/>
    <w:rsid w:val="00E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5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5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GAMING</dc:creator>
  <cp:lastModifiedBy>HP GAMING</cp:lastModifiedBy>
  <cp:revision>2</cp:revision>
  <dcterms:created xsi:type="dcterms:W3CDTF">2023-03-31T16:02:00Z</dcterms:created>
  <dcterms:modified xsi:type="dcterms:W3CDTF">2023-03-31T16:02:00Z</dcterms:modified>
</cp:coreProperties>
</file>