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D45B" w14:textId="5DE2AB82" w:rsidR="00B93EA2" w:rsidRDefault="0092551D" w:rsidP="0092551D">
      <w:pPr>
        <w:jc w:val="center"/>
        <w:rPr>
          <w:b/>
          <w:sz w:val="32"/>
          <w:szCs w:val="32"/>
        </w:rPr>
      </w:pPr>
      <w:r w:rsidRPr="0092551D">
        <w:rPr>
          <w:b/>
          <w:sz w:val="32"/>
          <w:szCs w:val="32"/>
        </w:rPr>
        <w:t xml:space="preserve">Hướng </w:t>
      </w:r>
      <w:proofErr w:type="spellStart"/>
      <w:r w:rsidRPr="0092551D">
        <w:rPr>
          <w:b/>
          <w:sz w:val="32"/>
          <w:szCs w:val="32"/>
        </w:rPr>
        <w:t>dẫn</w:t>
      </w:r>
      <w:proofErr w:type="spellEnd"/>
      <w:r w:rsidRPr="0092551D">
        <w:rPr>
          <w:b/>
          <w:sz w:val="32"/>
          <w:szCs w:val="32"/>
        </w:rPr>
        <w:t xml:space="preserve"> sử dụng</w:t>
      </w:r>
    </w:p>
    <w:p w14:paraId="5BDA8945" w14:textId="4FA06884" w:rsidR="0092551D" w:rsidRPr="000B38C8" w:rsidRDefault="0092551D" w:rsidP="0092551D">
      <w:pPr>
        <w:rPr>
          <w:b/>
          <w:sz w:val="24"/>
          <w:szCs w:val="24"/>
        </w:rPr>
      </w:pPr>
      <w:proofErr w:type="spellStart"/>
      <w:r w:rsidRPr="000B38C8">
        <w:rPr>
          <w:b/>
          <w:sz w:val="24"/>
          <w:szCs w:val="24"/>
        </w:rPr>
        <w:t>Yêu</w:t>
      </w:r>
      <w:proofErr w:type="spellEnd"/>
      <w:r w:rsidRPr="000B38C8">
        <w:rPr>
          <w:b/>
          <w:sz w:val="24"/>
          <w:szCs w:val="24"/>
        </w:rPr>
        <w:t xml:space="preserve"> </w:t>
      </w:r>
      <w:proofErr w:type="spellStart"/>
      <w:r w:rsidRPr="000B38C8">
        <w:rPr>
          <w:b/>
          <w:sz w:val="24"/>
          <w:szCs w:val="24"/>
        </w:rPr>
        <w:t>cầu</w:t>
      </w:r>
      <w:proofErr w:type="spellEnd"/>
      <w:r w:rsidRPr="000B38C8">
        <w:rPr>
          <w:b/>
          <w:sz w:val="24"/>
          <w:szCs w:val="24"/>
        </w:rPr>
        <w:t xml:space="preserve"> hệ thống</w:t>
      </w:r>
    </w:p>
    <w:p w14:paraId="57D6746E" w14:textId="57094526" w:rsidR="0092551D" w:rsidRDefault="0092551D" w:rsidP="009255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 3.10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</w:p>
    <w:p w14:paraId="19AEA45D" w14:textId="30C97768" w:rsidR="0092551D" w:rsidRDefault="0092551D" w:rsidP="009255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trường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đặt pip</w:t>
      </w:r>
    </w:p>
    <w:p w14:paraId="3BF6B0FD" w14:textId="72335B02" w:rsidR="0092551D" w:rsidRPr="000B38C8" w:rsidRDefault="00120D06" w:rsidP="00120D06">
      <w:pPr>
        <w:rPr>
          <w:b/>
          <w:sz w:val="24"/>
          <w:szCs w:val="24"/>
        </w:rPr>
      </w:pPr>
      <w:r w:rsidRPr="000B38C8">
        <w:rPr>
          <w:b/>
          <w:sz w:val="24"/>
          <w:szCs w:val="24"/>
        </w:rPr>
        <w:t xml:space="preserve">Hướng </w:t>
      </w:r>
      <w:proofErr w:type="spellStart"/>
      <w:r w:rsidRPr="000B38C8">
        <w:rPr>
          <w:b/>
          <w:sz w:val="24"/>
          <w:szCs w:val="24"/>
        </w:rPr>
        <w:t>dẫn</w:t>
      </w:r>
      <w:proofErr w:type="spellEnd"/>
      <w:r w:rsidRPr="000B38C8">
        <w:rPr>
          <w:b/>
          <w:sz w:val="24"/>
          <w:szCs w:val="24"/>
        </w:rPr>
        <w:t xml:space="preserve"> </w:t>
      </w:r>
      <w:proofErr w:type="spellStart"/>
      <w:r w:rsidRPr="000B38C8">
        <w:rPr>
          <w:b/>
          <w:sz w:val="24"/>
          <w:szCs w:val="24"/>
        </w:rPr>
        <w:t>cài</w:t>
      </w:r>
      <w:proofErr w:type="spellEnd"/>
      <w:r w:rsidRPr="000B38C8">
        <w:rPr>
          <w:b/>
          <w:sz w:val="24"/>
          <w:szCs w:val="24"/>
        </w:rPr>
        <w:t xml:space="preserve"> đặt:</w:t>
      </w:r>
    </w:p>
    <w:p w14:paraId="37376179" w14:textId="17C6710F" w:rsidR="00120D06" w:rsidRDefault="000B38C8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Git clone ứng dụng:</w:t>
      </w:r>
    </w:p>
    <w:p w14:paraId="32EC09AB" w14:textId="36981B65" w:rsidR="000B38C8" w:rsidRDefault="000B38C8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hyperlink r:id="rId5" w:history="1">
        <w:r w:rsidRPr="00DA31C1">
          <w:rPr>
            <w:rStyle w:val="Hyperlink"/>
            <w:sz w:val="24"/>
            <w:szCs w:val="24"/>
          </w:rPr>
          <w:t>https://github.com/Huutkang/encryption-algorithm.git</w:t>
        </w:r>
      </w:hyperlink>
    </w:p>
    <w:p w14:paraId="12C25243" w14:textId="3281A989" w:rsidR="000B38C8" w:rsidRDefault="000B38C8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 chuyển sang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phuc</w:t>
      </w:r>
      <w:proofErr w:type="spellEnd"/>
      <w:r>
        <w:rPr>
          <w:sz w:val="24"/>
          <w:szCs w:val="24"/>
        </w:rPr>
        <w:t>:</w:t>
      </w:r>
    </w:p>
    <w:p w14:paraId="3351BE38" w14:textId="35EBBB53" w:rsidR="000B38C8" w:rsidRDefault="000B38C8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proofErr w:type="spellStart"/>
      <w:r>
        <w:rPr>
          <w:sz w:val="24"/>
          <w:szCs w:val="24"/>
        </w:rPr>
        <w:t>phuc</w:t>
      </w:r>
      <w:proofErr w:type="spellEnd"/>
    </w:p>
    <w:p w14:paraId="2F7E358C" w14:textId="6FC006D6" w:rsidR="000B38C8" w:rsidRDefault="000B38C8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đặt thư viên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>:</w:t>
      </w:r>
    </w:p>
    <w:p w14:paraId="408E67D5" w14:textId="492372DE" w:rsidR="000B38C8" w:rsidRDefault="000B38C8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pygame</w:t>
      </w:r>
      <w:proofErr w:type="spellEnd"/>
    </w:p>
    <w:p w14:paraId="60754A89" w14:textId="0EF08A04" w:rsidR="000B38C8" w:rsidRDefault="000B38C8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4: Chạy chương trình:</w:t>
      </w:r>
    </w:p>
    <w:p w14:paraId="109E5A7D" w14:textId="55700B2E" w:rsidR="000B38C8" w:rsidRDefault="000B38C8" w:rsidP="00120D06">
      <w:pPr>
        <w:rPr>
          <w:sz w:val="24"/>
          <w:szCs w:val="24"/>
        </w:rPr>
      </w:pPr>
      <w:r>
        <w:rPr>
          <w:sz w:val="24"/>
          <w:szCs w:val="24"/>
        </w:rPr>
        <w:t>Python app.py</w:t>
      </w:r>
    </w:p>
    <w:p w14:paraId="7C663973" w14:textId="2A1896E8" w:rsidR="000B38C8" w:rsidRDefault="000B38C8" w:rsidP="00120D06">
      <w:pPr>
        <w:rPr>
          <w:b/>
          <w:sz w:val="24"/>
          <w:szCs w:val="24"/>
        </w:rPr>
      </w:pPr>
      <w:proofErr w:type="spellStart"/>
      <w:r w:rsidRPr="000B38C8">
        <w:rPr>
          <w:b/>
          <w:sz w:val="24"/>
          <w:szCs w:val="24"/>
        </w:rPr>
        <w:t>Mô</w:t>
      </w:r>
      <w:proofErr w:type="spellEnd"/>
      <w:r w:rsidRPr="000B38C8">
        <w:rPr>
          <w:b/>
          <w:sz w:val="24"/>
          <w:szCs w:val="24"/>
        </w:rPr>
        <w:t xml:space="preserve"> </w:t>
      </w:r>
      <w:proofErr w:type="spellStart"/>
      <w:r w:rsidRPr="000B38C8">
        <w:rPr>
          <w:b/>
          <w:sz w:val="24"/>
          <w:szCs w:val="24"/>
        </w:rPr>
        <w:t>phỏng</w:t>
      </w:r>
      <w:proofErr w:type="spellEnd"/>
      <w:r w:rsidRPr="000B38C8">
        <w:rPr>
          <w:b/>
          <w:sz w:val="24"/>
          <w:szCs w:val="24"/>
        </w:rPr>
        <w:t xml:space="preserve"> chương trình</w:t>
      </w:r>
    </w:p>
    <w:p w14:paraId="6208BEA6" w14:textId="42B79669" w:rsidR="000B38C8" w:rsidRDefault="000B38C8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Đây là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diện khi chạy chương trình:</w:t>
      </w:r>
    </w:p>
    <w:p w14:paraId="73F5FBAE" w14:textId="77777777" w:rsidR="000B38C8" w:rsidRDefault="000B38C8" w:rsidP="00120D06">
      <w:pPr>
        <w:rPr>
          <w:sz w:val="24"/>
          <w:szCs w:val="24"/>
        </w:rPr>
      </w:pPr>
    </w:p>
    <w:p w14:paraId="2C925C4C" w14:textId="77777777" w:rsidR="000B38C8" w:rsidRDefault="000B38C8" w:rsidP="00120D06">
      <w:pPr>
        <w:rPr>
          <w:sz w:val="24"/>
          <w:szCs w:val="24"/>
        </w:rPr>
      </w:pPr>
    </w:p>
    <w:p w14:paraId="396F3961" w14:textId="77777777" w:rsidR="000B38C8" w:rsidRDefault="000B38C8" w:rsidP="00120D06">
      <w:pPr>
        <w:rPr>
          <w:sz w:val="24"/>
          <w:szCs w:val="24"/>
        </w:rPr>
      </w:pPr>
    </w:p>
    <w:p w14:paraId="3D3815D0" w14:textId="77777777" w:rsidR="000B38C8" w:rsidRDefault="000B38C8" w:rsidP="00120D06">
      <w:pPr>
        <w:rPr>
          <w:sz w:val="24"/>
          <w:szCs w:val="24"/>
        </w:rPr>
      </w:pPr>
    </w:p>
    <w:p w14:paraId="27E87D81" w14:textId="77777777" w:rsidR="000B38C8" w:rsidRDefault="000B38C8" w:rsidP="00120D06">
      <w:pPr>
        <w:rPr>
          <w:sz w:val="24"/>
          <w:szCs w:val="24"/>
        </w:rPr>
      </w:pPr>
    </w:p>
    <w:p w14:paraId="75ED8F2F" w14:textId="77777777" w:rsidR="000B38C8" w:rsidRDefault="000B38C8" w:rsidP="00120D06">
      <w:pPr>
        <w:rPr>
          <w:sz w:val="24"/>
          <w:szCs w:val="24"/>
        </w:rPr>
      </w:pPr>
    </w:p>
    <w:p w14:paraId="16F431B7" w14:textId="77777777" w:rsidR="000B38C8" w:rsidRDefault="000B38C8" w:rsidP="00120D06">
      <w:pPr>
        <w:rPr>
          <w:sz w:val="24"/>
          <w:szCs w:val="24"/>
        </w:rPr>
      </w:pPr>
    </w:p>
    <w:p w14:paraId="4A4EE44A" w14:textId="4F98B7E9" w:rsidR="000B38C8" w:rsidRDefault="000B38C8" w:rsidP="00120D06">
      <w:pPr>
        <w:rPr>
          <w:sz w:val="24"/>
          <w:szCs w:val="24"/>
        </w:rPr>
      </w:pPr>
    </w:p>
    <w:p w14:paraId="30D434FF" w14:textId="5801DBD3" w:rsidR="000B38C8" w:rsidRDefault="000B38C8" w:rsidP="00120D06">
      <w:pPr>
        <w:rPr>
          <w:sz w:val="24"/>
          <w:szCs w:val="24"/>
        </w:rPr>
      </w:pPr>
    </w:p>
    <w:p w14:paraId="5A5B088A" w14:textId="71637CA2" w:rsidR="000B38C8" w:rsidRDefault="000B38C8" w:rsidP="00120D06">
      <w:pPr>
        <w:rPr>
          <w:sz w:val="24"/>
          <w:szCs w:val="24"/>
        </w:rPr>
      </w:pPr>
    </w:p>
    <w:p w14:paraId="10B13F47" w14:textId="7AD533F9" w:rsidR="000B38C8" w:rsidRDefault="000B38C8" w:rsidP="00120D06">
      <w:pPr>
        <w:rPr>
          <w:sz w:val="24"/>
          <w:szCs w:val="24"/>
        </w:rPr>
      </w:pPr>
    </w:p>
    <w:p w14:paraId="32D825EC" w14:textId="78107263" w:rsidR="000B38C8" w:rsidRDefault="000B38C8" w:rsidP="00120D06">
      <w:pPr>
        <w:rPr>
          <w:sz w:val="24"/>
          <w:szCs w:val="24"/>
        </w:rPr>
      </w:pPr>
      <w:r w:rsidRPr="000B38C8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F7192A" wp14:editId="2A013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390515"/>
            <wp:effectExtent l="0" t="0" r="317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3B82E" w14:textId="77777777" w:rsidR="000B38C8" w:rsidRDefault="000B38C8" w:rsidP="00120D06">
      <w:pPr>
        <w:rPr>
          <w:sz w:val="24"/>
          <w:szCs w:val="24"/>
        </w:rPr>
      </w:pPr>
    </w:p>
    <w:p w14:paraId="7FB7B5A7" w14:textId="443EA6A4" w:rsidR="000B38C8" w:rsidRDefault="000B38C8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Trong đó: Plaintext và key là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trường thông tin, plaintext là thông tin cần được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, key là thông tin đóng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trong quá trình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và giải mã</w:t>
      </w:r>
      <w:r w:rsidR="009F3C7D">
        <w:rPr>
          <w:sz w:val="24"/>
          <w:szCs w:val="24"/>
        </w:rPr>
        <w:t xml:space="preserve">, ciphertext là kết quả </w:t>
      </w:r>
      <w:proofErr w:type="spellStart"/>
      <w:r w:rsidR="009F3C7D">
        <w:rPr>
          <w:sz w:val="24"/>
          <w:szCs w:val="24"/>
        </w:rPr>
        <w:t>sau</w:t>
      </w:r>
      <w:proofErr w:type="spellEnd"/>
      <w:r w:rsidR="009F3C7D">
        <w:rPr>
          <w:sz w:val="24"/>
          <w:szCs w:val="24"/>
        </w:rPr>
        <w:t xml:space="preserve"> khi mã </w:t>
      </w:r>
      <w:proofErr w:type="spellStart"/>
      <w:r w:rsidR="009F3C7D">
        <w:rPr>
          <w:sz w:val="24"/>
          <w:szCs w:val="24"/>
        </w:rPr>
        <w:t>hoá</w:t>
      </w:r>
      <w:proofErr w:type="spellEnd"/>
      <w:r w:rsidR="009F3C7D">
        <w:rPr>
          <w:sz w:val="24"/>
          <w:szCs w:val="24"/>
        </w:rPr>
        <w:t>, còn decrypted plaintext là kết quả của việc mã giá trị ciphertext.</w:t>
      </w:r>
    </w:p>
    <w:p w14:paraId="328BC5C2" w14:textId="2E3289AB" w:rsidR="009F3C7D" w:rsidRDefault="009F3C7D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Các nút màu </w:t>
      </w:r>
      <w:proofErr w:type="spellStart"/>
      <w:r>
        <w:rPr>
          <w:sz w:val="24"/>
          <w:szCs w:val="24"/>
        </w:rPr>
        <w:t>xanh</w:t>
      </w:r>
      <w:proofErr w:type="spellEnd"/>
      <w:r>
        <w:rPr>
          <w:sz w:val="24"/>
          <w:szCs w:val="24"/>
        </w:rPr>
        <w:t xml:space="preserve"> trong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diện có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như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3D8294E" w14:textId="116E772F" w:rsidR="009F3C7D" w:rsidRDefault="009F3C7D" w:rsidP="009F3C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3C7D">
        <w:rPr>
          <w:sz w:val="24"/>
          <w:szCs w:val="24"/>
        </w:rPr>
        <w:t xml:space="preserve">Nút Encrypt thực hiện việc mã </w:t>
      </w:r>
      <w:proofErr w:type="spellStart"/>
      <w:r w:rsidRPr="009F3C7D">
        <w:rPr>
          <w:sz w:val="24"/>
          <w:szCs w:val="24"/>
        </w:rPr>
        <w:t>hoá</w:t>
      </w:r>
      <w:proofErr w:type="spellEnd"/>
      <w:r w:rsidRPr="009F3C7D">
        <w:rPr>
          <w:sz w:val="24"/>
          <w:szCs w:val="24"/>
        </w:rPr>
        <w:t xml:space="preserve">, và nó sẽ tự </w:t>
      </w:r>
      <w:proofErr w:type="spellStart"/>
      <w:r w:rsidRPr="009F3C7D">
        <w:rPr>
          <w:sz w:val="24"/>
          <w:szCs w:val="24"/>
        </w:rPr>
        <w:t>động</w:t>
      </w:r>
      <w:proofErr w:type="spellEnd"/>
      <w:r w:rsidRPr="009F3C7D">
        <w:rPr>
          <w:sz w:val="24"/>
          <w:szCs w:val="24"/>
        </w:rPr>
        <w:t xml:space="preserve"> chuyển sang nút decrypt </w:t>
      </w:r>
      <w:proofErr w:type="spellStart"/>
      <w:r w:rsidRPr="009F3C7D">
        <w:rPr>
          <w:sz w:val="24"/>
          <w:szCs w:val="24"/>
        </w:rPr>
        <w:t>neues</w:t>
      </w:r>
      <w:proofErr w:type="spellEnd"/>
      <w:r w:rsidRPr="009F3C7D">
        <w:rPr>
          <w:sz w:val="24"/>
          <w:szCs w:val="24"/>
        </w:rPr>
        <w:t xml:space="preserve"> như thực hiện xong </w:t>
      </w:r>
      <w:proofErr w:type="spellStart"/>
      <w:r w:rsidRPr="009F3C7D">
        <w:rPr>
          <w:sz w:val="24"/>
          <w:szCs w:val="24"/>
        </w:rPr>
        <w:t>phần</w:t>
      </w:r>
      <w:proofErr w:type="spellEnd"/>
      <w:r w:rsidRPr="009F3C7D">
        <w:rPr>
          <w:sz w:val="24"/>
          <w:szCs w:val="24"/>
        </w:rPr>
        <w:t xml:space="preserve"> mã </w:t>
      </w:r>
      <w:proofErr w:type="spellStart"/>
      <w:r w:rsidRPr="009F3C7D">
        <w:rPr>
          <w:sz w:val="24"/>
          <w:szCs w:val="24"/>
        </w:rPr>
        <w:t>hoá</w:t>
      </w:r>
      <w:proofErr w:type="spellEnd"/>
      <w:r w:rsidRPr="009F3C7D">
        <w:rPr>
          <w:sz w:val="24"/>
          <w:szCs w:val="24"/>
        </w:rPr>
        <w:t>.</w:t>
      </w:r>
    </w:p>
    <w:p w14:paraId="55DF0DA1" w14:textId="0A59926D" w:rsidR="009F3C7D" w:rsidRDefault="009F3C7D" w:rsidP="009F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Nút Reset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để </w:t>
      </w:r>
      <w:proofErr w:type="spellStart"/>
      <w:r>
        <w:rPr>
          <w:sz w:val="24"/>
          <w:szCs w:val="24"/>
        </w:rPr>
        <w:t>xoá</w:t>
      </w:r>
      <w:proofErr w:type="spellEnd"/>
      <w:r>
        <w:rPr>
          <w:sz w:val="24"/>
          <w:szCs w:val="24"/>
        </w:rPr>
        <w:t xml:space="preserve"> toàn bộ các thông tin có trên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diện và thực hiện một chu trình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thuật toán mới.</w:t>
      </w:r>
    </w:p>
    <w:p w14:paraId="295320DD" w14:textId="454AFA84" w:rsidR="000808BA" w:rsidRDefault="000808BA" w:rsidP="009F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Nút exit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để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ứng dụng.</w:t>
      </w:r>
    </w:p>
    <w:p w14:paraId="68796EEB" w14:textId="6F7FC8E3" w:rsidR="000808BA" w:rsidRDefault="000808BA" w:rsidP="009F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Nút Back và Next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để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từng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quá trình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và giải mã</w:t>
      </w:r>
    </w:p>
    <w:p w14:paraId="144A9EBC" w14:textId="491B9730" w:rsidR="000808BA" w:rsidRPr="009F3C7D" w:rsidRDefault="000808BA" w:rsidP="009F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Nút Encrypt Now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để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ra kết quả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tiếp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từng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bằng nút Next,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khi thực hiện xong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nút đó sẽ được chuyển thành nút Decrypt Now</w:t>
      </w:r>
      <w:r w:rsidR="00173615">
        <w:rPr>
          <w:sz w:val="24"/>
          <w:szCs w:val="24"/>
        </w:rPr>
        <w:t xml:space="preserve"> và nút đó có </w:t>
      </w:r>
      <w:proofErr w:type="spellStart"/>
      <w:r w:rsidR="00173615">
        <w:rPr>
          <w:sz w:val="24"/>
          <w:szCs w:val="24"/>
        </w:rPr>
        <w:t>chức</w:t>
      </w:r>
      <w:proofErr w:type="spellEnd"/>
      <w:r w:rsidR="00173615">
        <w:rPr>
          <w:sz w:val="24"/>
          <w:szCs w:val="24"/>
        </w:rPr>
        <w:t xml:space="preserve"> </w:t>
      </w:r>
      <w:proofErr w:type="spellStart"/>
      <w:r w:rsidR="00173615">
        <w:rPr>
          <w:sz w:val="24"/>
          <w:szCs w:val="24"/>
        </w:rPr>
        <w:t>năng</w:t>
      </w:r>
      <w:proofErr w:type="spellEnd"/>
      <w:r w:rsidR="00173615">
        <w:rPr>
          <w:sz w:val="24"/>
          <w:szCs w:val="24"/>
        </w:rPr>
        <w:t xml:space="preserve"> </w:t>
      </w:r>
      <w:proofErr w:type="spellStart"/>
      <w:r w:rsidR="00173615">
        <w:rPr>
          <w:sz w:val="24"/>
          <w:szCs w:val="24"/>
        </w:rPr>
        <w:t>cho</w:t>
      </w:r>
      <w:proofErr w:type="spellEnd"/>
      <w:r w:rsidR="00173615">
        <w:rPr>
          <w:sz w:val="24"/>
          <w:szCs w:val="24"/>
        </w:rPr>
        <w:t xml:space="preserve"> ra kết quả mã </w:t>
      </w:r>
      <w:proofErr w:type="spellStart"/>
      <w:r w:rsidR="00173615">
        <w:rPr>
          <w:sz w:val="24"/>
          <w:szCs w:val="24"/>
        </w:rPr>
        <w:t>hoá</w:t>
      </w:r>
      <w:proofErr w:type="spellEnd"/>
      <w:r w:rsidR="00173615">
        <w:rPr>
          <w:sz w:val="24"/>
          <w:szCs w:val="24"/>
        </w:rPr>
        <w:t xml:space="preserve"> ngay </w:t>
      </w:r>
      <w:proofErr w:type="spellStart"/>
      <w:r w:rsidR="00173615">
        <w:rPr>
          <w:sz w:val="24"/>
          <w:szCs w:val="24"/>
        </w:rPr>
        <w:t>lập</w:t>
      </w:r>
      <w:proofErr w:type="spellEnd"/>
      <w:r w:rsidR="00173615">
        <w:rPr>
          <w:sz w:val="24"/>
          <w:szCs w:val="24"/>
        </w:rPr>
        <w:t xml:space="preserve"> tức.</w:t>
      </w:r>
      <w:bookmarkStart w:id="0" w:name="_GoBack"/>
      <w:bookmarkEnd w:id="0"/>
    </w:p>
    <w:p w14:paraId="54CABBA5" w14:textId="77777777" w:rsidR="009F3C7D" w:rsidRDefault="009F3C7D" w:rsidP="00120D06">
      <w:pPr>
        <w:rPr>
          <w:sz w:val="24"/>
          <w:szCs w:val="24"/>
        </w:rPr>
      </w:pPr>
    </w:p>
    <w:p w14:paraId="24EF93A5" w14:textId="5328AD4B" w:rsidR="000B38C8" w:rsidRDefault="000B38C8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hành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giá trị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kỳ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plaintext và khoá</w:t>
      </w:r>
    </w:p>
    <w:p w14:paraId="5A8CEFDC" w14:textId="7B57973F" w:rsidR="009F3C7D" w:rsidRDefault="009F3C7D" w:rsidP="00120D06">
      <w:pPr>
        <w:rPr>
          <w:sz w:val="24"/>
          <w:szCs w:val="24"/>
        </w:rPr>
      </w:pPr>
      <w:r w:rsidRPr="009F3C7D">
        <w:rPr>
          <w:sz w:val="24"/>
          <w:szCs w:val="24"/>
        </w:rPr>
        <w:drawing>
          <wp:inline distT="0" distB="0" distL="0" distR="0" wp14:anchorId="2FEC0BB1" wp14:editId="61545541">
            <wp:extent cx="5940425" cy="12630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36A8" w14:textId="5C1D6325" w:rsidR="009F3C7D" w:rsidRDefault="009F3C7D" w:rsidP="00120D06">
      <w:pPr>
        <w:rPr>
          <w:sz w:val="24"/>
          <w:szCs w:val="24"/>
        </w:rPr>
      </w:pPr>
    </w:p>
    <w:p w14:paraId="6E71626C" w14:textId="2C1EB8C9" w:rsidR="009F3C7D" w:rsidRDefault="009F3C7D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Ở đây giá trị plaintext không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hạn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lượng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tự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vào, còn giá trị key sẽ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hạn 16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tự do tôi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dài khoá là 128bit.</w:t>
      </w:r>
    </w:p>
    <w:p w14:paraId="31A3D2A8" w14:textId="3FF6EFA9" w:rsidR="009F3C7D" w:rsidRDefault="009F3C7D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Sau khi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xong các trường thông tin trên, đến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mã </w:t>
      </w:r>
      <w:proofErr w:type="spellStart"/>
      <w:r>
        <w:rPr>
          <w:sz w:val="24"/>
          <w:szCs w:val="24"/>
        </w:rPr>
        <w:t>hoá</w:t>
      </w:r>
      <w:proofErr w:type="spellEnd"/>
      <w:r w:rsidR="000808BA">
        <w:rPr>
          <w:sz w:val="24"/>
          <w:szCs w:val="24"/>
        </w:rPr>
        <w:t xml:space="preserve">. </w:t>
      </w:r>
      <w:proofErr w:type="spellStart"/>
      <w:r w:rsidR="000808BA">
        <w:rPr>
          <w:sz w:val="24"/>
          <w:szCs w:val="24"/>
        </w:rPr>
        <w:t>Nhấn</w:t>
      </w:r>
      <w:proofErr w:type="spellEnd"/>
      <w:r w:rsidR="000808BA">
        <w:rPr>
          <w:sz w:val="24"/>
          <w:szCs w:val="24"/>
        </w:rPr>
        <w:t xml:space="preserve"> nút Encrypt:</w:t>
      </w:r>
    </w:p>
    <w:p w14:paraId="7F550BC5" w14:textId="6BA4D37D" w:rsidR="000808BA" w:rsidRDefault="000808BA" w:rsidP="00120D06">
      <w:pPr>
        <w:rPr>
          <w:sz w:val="24"/>
          <w:szCs w:val="24"/>
        </w:rPr>
      </w:pPr>
      <w:r w:rsidRPr="000808BA">
        <w:rPr>
          <w:sz w:val="24"/>
          <w:szCs w:val="24"/>
        </w:rPr>
        <w:lastRenderedPageBreak/>
        <w:drawing>
          <wp:inline distT="0" distB="0" distL="0" distR="0" wp14:anchorId="2D524F0F" wp14:editId="6501090B">
            <wp:extent cx="5940425" cy="5340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A372" w14:textId="4E75DDD6" w:rsidR="000808BA" w:rsidRDefault="000808BA" w:rsidP="00120D06">
      <w:r>
        <w:rPr>
          <w:sz w:val="24"/>
          <w:szCs w:val="24"/>
        </w:rPr>
        <w:t xml:space="preserve">Sau khi </w:t>
      </w:r>
      <w:proofErr w:type="spellStart"/>
      <w:r>
        <w:rPr>
          <w:sz w:val="24"/>
          <w:szCs w:val="24"/>
        </w:rPr>
        <w:t>nhấn</w:t>
      </w:r>
      <w:proofErr w:type="spellEnd"/>
      <w:r>
        <w:rPr>
          <w:sz w:val="24"/>
          <w:szCs w:val="24"/>
        </w:rPr>
        <w:t xml:space="preserve"> nút Encrypt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trận</w:t>
      </w:r>
      <w:proofErr w:type="spellEnd"/>
      <w:r>
        <w:rPr>
          <w:sz w:val="24"/>
          <w:szCs w:val="24"/>
        </w:rPr>
        <w:t xml:space="preserve"> 4x4 hiện ra thể hiện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thái đầu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của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, các thông tin được thể hiện như là Block 1 thể hiện thông tin của 16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tự đầu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của plaintext đã được chuyển dang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UTF-8 và thể hiện bằng ma </w:t>
      </w:r>
      <w:proofErr w:type="spellStart"/>
      <w:r>
        <w:rPr>
          <w:sz w:val="24"/>
          <w:szCs w:val="24"/>
        </w:rPr>
        <w:t>trận</w:t>
      </w:r>
      <w:proofErr w:type="spellEnd"/>
      <w:r>
        <w:rPr>
          <w:sz w:val="24"/>
          <w:szCs w:val="24"/>
        </w:rPr>
        <w:t xml:space="preserve">. Ở đây nếu plaintext dài hơn 16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tự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sẽ được chia ra thành các block để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hành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từng block, nếu block nào còn thiếu dữ liệu sẽ được padding thêm giá trị </w:t>
      </w:r>
      <w:r w:rsidR="008D5C8E">
        <w:rPr>
          <w:sz w:val="24"/>
          <w:szCs w:val="24"/>
        </w:rPr>
        <w:t xml:space="preserve">là </w:t>
      </w:r>
      <w:proofErr w:type="spellStart"/>
      <w:r w:rsidR="008D5C8E">
        <w:t>s</w:t>
      </w:r>
      <w:r w:rsidR="008D5C8E">
        <w:t>ố</w:t>
      </w:r>
      <w:proofErr w:type="spellEnd"/>
      <w:r w:rsidR="008D5C8E">
        <w:t xml:space="preserve"> byte cần thêm để </w:t>
      </w:r>
      <w:proofErr w:type="spellStart"/>
      <w:r w:rsidR="008D5C8E">
        <w:t>lấp</w:t>
      </w:r>
      <w:proofErr w:type="spellEnd"/>
      <w:r w:rsidR="008D5C8E">
        <w:t xml:space="preserve"> đầy </w:t>
      </w:r>
      <w:proofErr w:type="spellStart"/>
      <w:r w:rsidR="008D5C8E">
        <w:t>khối</w:t>
      </w:r>
      <w:proofErr w:type="spellEnd"/>
      <w:r w:rsidR="008D5C8E">
        <w:t xml:space="preserve"> cuối </w:t>
      </w:r>
      <w:proofErr w:type="spellStart"/>
      <w:r w:rsidR="008D5C8E">
        <w:t>cùng</w:t>
      </w:r>
      <w:proofErr w:type="spellEnd"/>
      <w:r w:rsidR="008D5C8E">
        <w:t>.</w:t>
      </w:r>
    </w:p>
    <w:p w14:paraId="1ACC472B" w14:textId="1D6FBED7" w:rsidR="008D5C8E" w:rsidRDefault="008D5C8E" w:rsidP="00120D06">
      <w:r>
        <w:t xml:space="preserve">Tiếp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next để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các </w:t>
      </w:r>
      <w:proofErr w:type="spellStart"/>
      <w:r>
        <w:t>bước</w:t>
      </w:r>
      <w:proofErr w:type="spellEnd"/>
      <w:r>
        <w:t xml:space="preserve"> của </w:t>
      </w:r>
      <w:proofErr w:type="spellStart"/>
      <w:r>
        <w:t>phần</w:t>
      </w:r>
      <w:proofErr w:type="spellEnd"/>
      <w:r>
        <w:t xml:space="preserve"> mã </w:t>
      </w:r>
      <w:proofErr w:type="spellStart"/>
      <w:r>
        <w:t>hoá</w:t>
      </w:r>
      <w:proofErr w:type="spellEnd"/>
      <w:r>
        <w:t>:</w:t>
      </w:r>
    </w:p>
    <w:p w14:paraId="62F900B7" w14:textId="491CC6E9" w:rsidR="008D5C8E" w:rsidRDefault="008D5C8E" w:rsidP="00120D06">
      <w:r w:rsidRPr="008D5C8E">
        <w:lastRenderedPageBreak/>
        <w:drawing>
          <wp:inline distT="0" distB="0" distL="0" distR="0" wp14:anchorId="2769E62D" wp14:editId="648E7B4B">
            <wp:extent cx="5940425" cy="30854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AA3D" w14:textId="68316E5F" w:rsidR="008D5C8E" w:rsidRDefault="008D5C8E" w:rsidP="00120D06">
      <w:proofErr w:type="spellStart"/>
      <w:r>
        <w:t>Bước</w:t>
      </w:r>
      <w:proofErr w:type="spellEnd"/>
      <w:r>
        <w:t xml:space="preserve"> add </w:t>
      </w:r>
      <w:proofErr w:type="spellStart"/>
      <w:r>
        <w:t>RoundKey</w:t>
      </w:r>
      <w:proofErr w:type="spellEnd"/>
    </w:p>
    <w:p w14:paraId="4B641CD6" w14:textId="0B8F8537" w:rsidR="008D5C8E" w:rsidRDefault="008D5C8E" w:rsidP="00120D06">
      <w:r w:rsidRPr="008D5C8E">
        <w:drawing>
          <wp:inline distT="0" distB="0" distL="0" distR="0" wp14:anchorId="1BF65291" wp14:editId="1B52838E">
            <wp:extent cx="5940425" cy="29362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025F" w14:textId="4720762C" w:rsidR="008D5C8E" w:rsidRDefault="008D5C8E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SubBytes</w:t>
      </w:r>
      <w:proofErr w:type="spellEnd"/>
    </w:p>
    <w:p w14:paraId="4362408A" w14:textId="584A1802" w:rsidR="008D5C8E" w:rsidRDefault="008D5C8E" w:rsidP="00120D06">
      <w:pPr>
        <w:rPr>
          <w:sz w:val="24"/>
          <w:szCs w:val="24"/>
        </w:rPr>
      </w:pPr>
      <w:r w:rsidRPr="008D5C8E">
        <w:rPr>
          <w:sz w:val="24"/>
          <w:szCs w:val="24"/>
        </w:rPr>
        <w:lastRenderedPageBreak/>
        <w:drawing>
          <wp:inline distT="0" distB="0" distL="0" distR="0" wp14:anchorId="4F186420" wp14:editId="30556D2D">
            <wp:extent cx="5940425" cy="30524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FB90" w14:textId="48952090" w:rsidR="008D5C8E" w:rsidRDefault="008D5C8E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shift_rows</w:t>
      </w:r>
      <w:proofErr w:type="spellEnd"/>
    </w:p>
    <w:p w14:paraId="1C0F2169" w14:textId="6A731B42" w:rsidR="008D5C8E" w:rsidRDefault="008D5C8E" w:rsidP="00120D06">
      <w:pPr>
        <w:rPr>
          <w:sz w:val="24"/>
          <w:szCs w:val="24"/>
        </w:rPr>
      </w:pPr>
      <w:r w:rsidRPr="008D5C8E">
        <w:rPr>
          <w:sz w:val="24"/>
          <w:szCs w:val="24"/>
        </w:rPr>
        <w:drawing>
          <wp:inline distT="0" distB="0" distL="0" distR="0" wp14:anchorId="66FBF798" wp14:editId="3517BB24">
            <wp:extent cx="5940425" cy="294386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23E" w14:textId="6C106170" w:rsidR="008D5C8E" w:rsidRDefault="008D5C8E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mix_column</w:t>
      </w:r>
      <w:proofErr w:type="spellEnd"/>
    </w:p>
    <w:p w14:paraId="4B76FC4C" w14:textId="21629EBF" w:rsidR="008D5C8E" w:rsidRDefault="008D5C8E" w:rsidP="00120D06">
      <w:pPr>
        <w:rPr>
          <w:sz w:val="24"/>
          <w:szCs w:val="24"/>
        </w:rPr>
      </w:pPr>
      <w:r w:rsidRPr="008D5C8E">
        <w:rPr>
          <w:sz w:val="24"/>
          <w:szCs w:val="24"/>
        </w:rPr>
        <w:lastRenderedPageBreak/>
        <w:drawing>
          <wp:inline distT="0" distB="0" distL="0" distR="0" wp14:anchorId="509B6D0A" wp14:editId="743E9EE5">
            <wp:extent cx="5940425" cy="30518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A0F" w14:textId="23F5D176" w:rsidR="008D5C8E" w:rsidRDefault="008D5C8E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Add_round_key</w:t>
      </w:r>
      <w:proofErr w:type="spellEnd"/>
    </w:p>
    <w:p w14:paraId="28716DFE" w14:textId="39C2B25B" w:rsidR="008D5C8E" w:rsidRDefault="008D5C8E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Theo quy trình của giải mã AES, sẽ có 9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thức hiện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lại một chu trình các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như trên, đến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thứ 10,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sẽ bỏ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mix_column</w:t>
      </w:r>
      <w:proofErr w:type="spellEnd"/>
      <w:r>
        <w:rPr>
          <w:sz w:val="24"/>
          <w:szCs w:val="24"/>
        </w:rPr>
        <w:t xml:space="preserve"> đi.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ra nút encrypt now sẽ giúp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ra kết quả của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luôn,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các nút encrypt và encrypt now được chuyển sang decrypt và </w:t>
      </w:r>
      <w:proofErr w:type="spellStart"/>
      <w:r>
        <w:rPr>
          <w:sz w:val="24"/>
          <w:szCs w:val="24"/>
        </w:rPr>
        <w:t>decrypt_now</w:t>
      </w:r>
      <w:proofErr w:type="spellEnd"/>
      <w:r>
        <w:rPr>
          <w:sz w:val="24"/>
          <w:szCs w:val="24"/>
        </w:rPr>
        <w:t xml:space="preserve"> do đã thực hiện xong quá trình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>.</w:t>
      </w:r>
    </w:p>
    <w:p w14:paraId="1E51DBDC" w14:textId="001EB5A8" w:rsidR="008D5C8E" w:rsidRDefault="008D5C8E" w:rsidP="00120D06">
      <w:pPr>
        <w:rPr>
          <w:sz w:val="24"/>
          <w:szCs w:val="24"/>
        </w:rPr>
      </w:pPr>
      <w:r w:rsidRPr="008D5C8E">
        <w:rPr>
          <w:sz w:val="24"/>
          <w:szCs w:val="24"/>
        </w:rPr>
        <w:lastRenderedPageBreak/>
        <w:drawing>
          <wp:inline distT="0" distB="0" distL="0" distR="0" wp14:anchorId="5F3D9B57" wp14:editId="6CA13943">
            <wp:extent cx="5940425" cy="51739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9A51" w14:textId="0FAD6D82" w:rsidR="008D5C8E" w:rsidRDefault="008D5C8E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Tiếp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đến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giải mã, </w:t>
      </w:r>
      <w:proofErr w:type="spellStart"/>
      <w:r>
        <w:rPr>
          <w:sz w:val="24"/>
          <w:szCs w:val="24"/>
        </w:rPr>
        <w:t>nhấn</w:t>
      </w:r>
      <w:proofErr w:type="spellEnd"/>
      <w:r>
        <w:rPr>
          <w:sz w:val="24"/>
          <w:szCs w:val="24"/>
        </w:rPr>
        <w:t xml:space="preserve"> nút decrypt và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quá trình giải mã như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0B4EBF9D" w14:textId="4AB67090" w:rsidR="008D5C8E" w:rsidRDefault="008D5C8E" w:rsidP="00120D06">
      <w:pPr>
        <w:rPr>
          <w:sz w:val="24"/>
          <w:szCs w:val="24"/>
        </w:rPr>
      </w:pPr>
      <w:r w:rsidRPr="008D5C8E">
        <w:rPr>
          <w:sz w:val="24"/>
          <w:szCs w:val="24"/>
        </w:rPr>
        <w:lastRenderedPageBreak/>
        <w:drawing>
          <wp:inline distT="0" distB="0" distL="0" distR="0" wp14:anchorId="09FB31BE" wp14:editId="5778A749">
            <wp:extent cx="5940425" cy="50927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245F" w14:textId="2176330D" w:rsidR="008D5C8E" w:rsidRDefault="00333792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Lấy 16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byte trong ciphertext và đưa vào một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trận</w:t>
      </w:r>
      <w:proofErr w:type="spellEnd"/>
      <w:r>
        <w:rPr>
          <w:sz w:val="24"/>
          <w:szCs w:val="24"/>
        </w:rPr>
        <w:t xml:space="preserve"> 4*4</w:t>
      </w:r>
    </w:p>
    <w:p w14:paraId="4E91348A" w14:textId="0350FD76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lastRenderedPageBreak/>
        <w:drawing>
          <wp:inline distT="0" distB="0" distL="0" distR="0" wp14:anchorId="3106505C" wp14:editId="61A7F438">
            <wp:extent cx="5940425" cy="51142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47AC" w14:textId="7DAFBE59" w:rsidR="00333792" w:rsidRDefault="00333792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Tiếp đến là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>,</w:t>
      </w:r>
    </w:p>
    <w:p w14:paraId="5A2662D4" w14:textId="208E9B6E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drawing>
          <wp:inline distT="0" distB="0" distL="0" distR="0" wp14:anchorId="27DAEB6D" wp14:editId="4F0C2906">
            <wp:extent cx="5940425" cy="30441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30B" w14:textId="73BBF153" w:rsidR="00333792" w:rsidRDefault="00333792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inverse_shift_row</w:t>
      </w:r>
      <w:proofErr w:type="spellEnd"/>
    </w:p>
    <w:p w14:paraId="0C25EC33" w14:textId="07E5E849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drawing>
          <wp:inline distT="0" distB="0" distL="0" distR="0" wp14:anchorId="198690B5" wp14:editId="3A19B949">
            <wp:extent cx="5940425" cy="309562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E5EE" w14:textId="6701A4E2" w:rsidR="00333792" w:rsidRDefault="00333792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inverse_sub_byte</w:t>
      </w:r>
      <w:proofErr w:type="spellEnd"/>
      <w:r>
        <w:rPr>
          <w:sz w:val="24"/>
          <w:szCs w:val="24"/>
        </w:rPr>
        <w:t xml:space="preserve">, do quá trình mã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là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lại của giải mã nên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sẽ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inverse_shift_row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inverse_sub_byte</w:t>
      </w:r>
      <w:proofErr w:type="spellEnd"/>
      <w:r>
        <w:rPr>
          <w:sz w:val="24"/>
          <w:szCs w:val="24"/>
        </w:rPr>
        <w:t xml:space="preserve">. Sau đó là thực hiện 9 lần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tiếp một chu trình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như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451F6424" w14:textId="445C7D5E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drawing>
          <wp:inline distT="0" distB="0" distL="0" distR="0" wp14:anchorId="3F764069" wp14:editId="0CEB9269">
            <wp:extent cx="5940425" cy="30327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53F8" w14:textId="64BF7BD7" w:rsidR="00333792" w:rsidRDefault="00333792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Add_round_key</w:t>
      </w:r>
      <w:proofErr w:type="spellEnd"/>
    </w:p>
    <w:p w14:paraId="20FED960" w14:textId="7E66617D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lastRenderedPageBreak/>
        <w:drawing>
          <wp:inline distT="0" distB="0" distL="0" distR="0" wp14:anchorId="757DE92C" wp14:editId="3117F031">
            <wp:extent cx="5940425" cy="301117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E282" w14:textId="07A156D0" w:rsidR="00333792" w:rsidRDefault="00333792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Inverse_mix_column</w:t>
      </w:r>
      <w:proofErr w:type="spellEnd"/>
    </w:p>
    <w:p w14:paraId="538C116C" w14:textId="0BE425DD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drawing>
          <wp:inline distT="0" distB="0" distL="0" distR="0" wp14:anchorId="43998E24" wp14:editId="29B47B1F">
            <wp:extent cx="5940425" cy="30181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B58" w14:textId="3389B705" w:rsidR="00333792" w:rsidRDefault="00333792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Inverse_shift_row</w:t>
      </w:r>
      <w:proofErr w:type="spellEnd"/>
    </w:p>
    <w:p w14:paraId="453F0751" w14:textId="799BB709" w:rsidR="00333792" w:rsidRDefault="00333792" w:rsidP="00120D06">
      <w:pPr>
        <w:rPr>
          <w:sz w:val="24"/>
          <w:szCs w:val="24"/>
        </w:rPr>
      </w:pPr>
      <w:r w:rsidRPr="00333792">
        <w:rPr>
          <w:sz w:val="24"/>
          <w:szCs w:val="24"/>
        </w:rPr>
        <w:lastRenderedPageBreak/>
        <w:drawing>
          <wp:inline distT="0" distB="0" distL="0" distR="0" wp14:anchorId="3E2A58A6" wp14:editId="2EA48C00">
            <wp:extent cx="5940425" cy="30257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C8B5" w14:textId="0BF2BD20" w:rsidR="00333792" w:rsidRDefault="0019071C" w:rsidP="00120D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Inverse_sub_byte</w:t>
      </w:r>
      <w:proofErr w:type="spellEnd"/>
    </w:p>
    <w:p w14:paraId="7A4E3429" w14:textId="3EC48085" w:rsidR="0019071C" w:rsidRDefault="0019071C" w:rsidP="00120D06">
      <w:pPr>
        <w:rPr>
          <w:sz w:val="24"/>
          <w:szCs w:val="24"/>
        </w:rPr>
      </w:pPr>
      <w:r>
        <w:rPr>
          <w:sz w:val="24"/>
          <w:szCs w:val="24"/>
        </w:rPr>
        <w:t xml:space="preserve">Chạy hết 9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, ta đến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cuối cũng là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đó kết quả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được là một plaintext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với giá trị ban đầu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vào.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có thể sử dụng nút </w:t>
      </w:r>
      <w:proofErr w:type="spellStart"/>
      <w:r>
        <w:rPr>
          <w:sz w:val="24"/>
          <w:szCs w:val="24"/>
        </w:rPr>
        <w:t>decryptnow</w:t>
      </w:r>
      <w:proofErr w:type="spellEnd"/>
      <w:r>
        <w:rPr>
          <w:sz w:val="24"/>
          <w:szCs w:val="24"/>
        </w:rPr>
        <w:t xml:space="preserve"> để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ra kết quả luôn quá trình giải mã</w:t>
      </w:r>
    </w:p>
    <w:p w14:paraId="138352F3" w14:textId="7D587C3C" w:rsidR="0019071C" w:rsidRPr="000B38C8" w:rsidRDefault="0019071C" w:rsidP="00120D06">
      <w:pPr>
        <w:rPr>
          <w:sz w:val="24"/>
          <w:szCs w:val="24"/>
        </w:rPr>
      </w:pPr>
      <w:r w:rsidRPr="0019071C">
        <w:rPr>
          <w:sz w:val="24"/>
          <w:szCs w:val="24"/>
        </w:rPr>
        <w:lastRenderedPageBreak/>
        <w:drawing>
          <wp:inline distT="0" distB="0" distL="0" distR="0" wp14:anchorId="46A30667" wp14:editId="699F2701">
            <wp:extent cx="5940425" cy="515302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1C" w:rsidRPr="000B38C8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7540"/>
    <w:multiLevelType w:val="hybridMultilevel"/>
    <w:tmpl w:val="5EC0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7A08"/>
    <w:multiLevelType w:val="hybridMultilevel"/>
    <w:tmpl w:val="F4B21AA8"/>
    <w:lvl w:ilvl="0" w:tplc="193ECB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A3"/>
    <w:rsid w:val="000003A3"/>
    <w:rsid w:val="000808BA"/>
    <w:rsid w:val="000B38C8"/>
    <w:rsid w:val="00120D06"/>
    <w:rsid w:val="00173615"/>
    <w:rsid w:val="0019071C"/>
    <w:rsid w:val="0026705E"/>
    <w:rsid w:val="00333792"/>
    <w:rsid w:val="008D5C8E"/>
    <w:rsid w:val="0092551D"/>
    <w:rsid w:val="009F3C7D"/>
    <w:rsid w:val="00B602FD"/>
    <w:rsid w:val="00B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2C35"/>
  <w15:chartTrackingRefBased/>
  <w15:docId w15:val="{8B013ED2-B328-4044-8EDF-E4B380B8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92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Huutkang/encryption-algorithm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Phúc</dc:creator>
  <cp:keywords/>
  <dc:description/>
  <cp:lastModifiedBy>Trần Ngọc Phúc</cp:lastModifiedBy>
  <cp:revision>3</cp:revision>
  <dcterms:created xsi:type="dcterms:W3CDTF">2025-01-10T09:05:00Z</dcterms:created>
  <dcterms:modified xsi:type="dcterms:W3CDTF">2025-01-10T10:38:00Z</dcterms:modified>
</cp:coreProperties>
</file>