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5DA" w:rsidRPr="00721DEE" w:rsidRDefault="00125C58" w:rsidP="00841762">
      <w:pPr>
        <w:spacing w:line="360" w:lineRule="auto"/>
        <w:jc w:val="center"/>
        <w:rPr>
          <w:rFonts w:ascii="黑体" w:eastAsia="黑体" w:hAnsi="黑体" w:hint="eastAsia"/>
          <w:b/>
          <w:sz w:val="36"/>
          <w:szCs w:val="36"/>
        </w:rPr>
      </w:pPr>
      <w:r w:rsidRPr="00721DEE">
        <w:rPr>
          <w:rFonts w:ascii="黑体" w:eastAsia="黑体" w:hAnsi="黑体" w:hint="eastAsia"/>
          <w:b/>
          <w:sz w:val="36"/>
          <w:szCs w:val="36"/>
        </w:rPr>
        <w:t>文献综述</w:t>
      </w:r>
    </w:p>
    <w:p w:rsidR="004D7138" w:rsidRDefault="004D7138" w:rsidP="007145DA">
      <w:pPr>
        <w:jc w:val="center"/>
        <w:rPr>
          <w:rFonts w:ascii="宋体" w:eastAsia="宋体" w:hAnsi="宋体"/>
        </w:rPr>
      </w:pPr>
    </w:p>
    <w:p w:rsidR="007145DA" w:rsidRDefault="007145DA" w:rsidP="007145DA">
      <w:pPr>
        <w:jc w:val="center"/>
        <w:rPr>
          <w:rFonts w:ascii="Times New Roman" w:eastAsia="宋体" w:hAnsi="Times New Roman" w:cs="Times New Roman"/>
        </w:rPr>
      </w:pPr>
      <w:bookmarkStart w:id="0" w:name="_GoBack"/>
      <w:bookmarkEnd w:id="0"/>
      <w:r>
        <w:rPr>
          <w:rFonts w:ascii="宋体" w:eastAsia="宋体" w:hAnsi="宋体" w:hint="eastAsia"/>
        </w:rPr>
        <w:t>学院：计算机学院  班级：</w:t>
      </w:r>
      <w:r>
        <w:rPr>
          <w:rFonts w:ascii="Times New Roman" w:eastAsia="宋体" w:hAnsi="Times New Roman" w:cs="Times New Roman" w:hint="eastAsia"/>
        </w:rPr>
        <w:t>硕</w:t>
      </w:r>
      <w:r w:rsidRPr="001F3D89">
        <w:rPr>
          <w:rFonts w:ascii="Times New Roman" w:eastAsia="宋体" w:hAnsi="Times New Roman" w:cs="Times New Roman"/>
        </w:rPr>
        <w:t xml:space="preserve">1708  </w:t>
      </w:r>
      <w:r>
        <w:rPr>
          <w:rFonts w:ascii="Times New Roman" w:eastAsia="宋体" w:hAnsi="Times New Roman" w:cs="Times New Roman" w:hint="eastAsia"/>
        </w:rPr>
        <w:t>学号：</w:t>
      </w:r>
      <w:r w:rsidRPr="001F3D89">
        <w:rPr>
          <w:rFonts w:ascii="Times New Roman" w:eastAsia="宋体" w:hAnsi="Times New Roman" w:cs="Times New Roman"/>
        </w:rPr>
        <w:t xml:space="preserve">M201773154 </w:t>
      </w:r>
      <w:r>
        <w:rPr>
          <w:rFonts w:ascii="Times New Roman" w:eastAsia="宋体" w:hAnsi="Times New Roman" w:cs="Times New Roman" w:hint="eastAsia"/>
        </w:rPr>
        <w:t>姓名：</w:t>
      </w:r>
      <w:r w:rsidRPr="001F3D89">
        <w:rPr>
          <w:rFonts w:ascii="Times New Roman" w:eastAsia="宋体" w:hAnsi="Times New Roman" w:cs="Times New Roman"/>
        </w:rPr>
        <w:t>汪润泽</w:t>
      </w:r>
    </w:p>
    <w:p w:rsidR="00B61930" w:rsidRPr="00BC02A1" w:rsidRDefault="00B61930" w:rsidP="00B61930">
      <w:pPr>
        <w:rPr>
          <w:rFonts w:ascii="宋体" w:eastAsia="宋体" w:hAnsi="宋体"/>
        </w:rPr>
      </w:pPr>
      <w:r w:rsidRPr="00721DEE">
        <w:rPr>
          <w:rFonts w:ascii="黑体" w:eastAsia="黑体" w:hAnsi="黑体" w:cs="宋体" w:hint="eastAsia"/>
          <w:b/>
          <w:bCs/>
          <w:sz w:val="28"/>
          <w:szCs w:val="28"/>
        </w:rPr>
        <w:t>摘要：</w:t>
      </w:r>
      <w:r w:rsidR="001F3D89">
        <w:rPr>
          <w:rFonts w:ascii="宋体" w:eastAsia="宋体" w:hAnsi="宋体" w:hint="eastAsia"/>
        </w:rPr>
        <w:t>近年</w:t>
      </w:r>
      <w:r w:rsidR="00125C58" w:rsidRPr="00BC02A1">
        <w:rPr>
          <w:rFonts w:ascii="宋体" w:eastAsia="宋体" w:hAnsi="宋体" w:hint="eastAsia"/>
        </w:rPr>
        <w:t>来</w:t>
      </w:r>
      <w:r w:rsidR="001F3D89">
        <w:rPr>
          <w:rFonts w:ascii="宋体" w:eastAsia="宋体" w:hAnsi="宋体" w:hint="eastAsia"/>
        </w:rPr>
        <w:t>，</w:t>
      </w:r>
      <w:r w:rsidR="00125C58" w:rsidRPr="00BC02A1">
        <w:rPr>
          <w:rFonts w:ascii="宋体" w:eastAsia="宋体" w:hAnsi="宋体" w:hint="eastAsia"/>
        </w:rPr>
        <w:t>以</w:t>
      </w:r>
      <w:r w:rsidR="00125C58" w:rsidRPr="00721DEE">
        <w:rPr>
          <w:rFonts w:ascii="Times New Roman" w:eastAsia="宋体" w:hAnsi="Times New Roman" w:cs="Times New Roman"/>
        </w:rPr>
        <w:t>Docker</w:t>
      </w:r>
      <w:r w:rsidR="00125C58" w:rsidRPr="00BC02A1">
        <w:rPr>
          <w:rFonts w:ascii="宋体" w:eastAsia="宋体" w:hAnsi="宋体"/>
        </w:rPr>
        <w:t>为代表的容器技术得到迅猛发展</w:t>
      </w:r>
      <w:r w:rsidR="00EA2FEC">
        <w:rPr>
          <w:rFonts w:ascii="宋体" w:eastAsia="宋体" w:hAnsi="宋体" w:hint="eastAsia"/>
        </w:rPr>
        <w:t>。虽然</w:t>
      </w:r>
      <w:r w:rsidRPr="00BC02A1">
        <w:rPr>
          <w:rFonts w:ascii="宋体" w:eastAsia="宋体" w:hAnsi="宋体" w:hint="eastAsia"/>
        </w:rPr>
        <w:t>容器</w:t>
      </w:r>
      <w:r w:rsidR="00EA2FEC">
        <w:rPr>
          <w:rFonts w:ascii="宋体" w:eastAsia="宋体" w:hAnsi="宋体" w:hint="eastAsia"/>
        </w:rPr>
        <w:t>技术具有</w:t>
      </w:r>
      <w:r w:rsidRPr="00BC02A1">
        <w:rPr>
          <w:rFonts w:ascii="宋体" w:eastAsia="宋体" w:hAnsi="宋体"/>
        </w:rPr>
        <w:t>高度的敏捷性，可重用性和</w:t>
      </w:r>
      <w:r w:rsidRPr="00BC02A1">
        <w:rPr>
          <w:rFonts w:ascii="宋体" w:eastAsia="宋体" w:hAnsi="宋体" w:hint="eastAsia"/>
        </w:rPr>
        <w:t>可移植性</w:t>
      </w:r>
      <w:r w:rsidR="00EA2FEC">
        <w:rPr>
          <w:rFonts w:ascii="宋体" w:eastAsia="宋体" w:hAnsi="宋体" w:hint="eastAsia"/>
        </w:rPr>
        <w:t>等优点，但是在大规模运用场景上，因为</w:t>
      </w:r>
      <w:r w:rsidRPr="00BC02A1">
        <w:rPr>
          <w:rFonts w:ascii="宋体" w:eastAsia="宋体" w:hAnsi="宋体" w:hint="eastAsia"/>
        </w:rPr>
        <w:t>安全问题，</w:t>
      </w:r>
      <w:r w:rsidR="00EA2FEC">
        <w:rPr>
          <w:rFonts w:ascii="宋体" w:eastAsia="宋体" w:hAnsi="宋体" w:hint="eastAsia"/>
        </w:rPr>
        <w:t>容器技术也存在</w:t>
      </w:r>
      <w:r w:rsidRPr="00BC02A1">
        <w:rPr>
          <w:rFonts w:ascii="宋体" w:eastAsia="宋体" w:hAnsi="宋体" w:hint="eastAsia"/>
        </w:rPr>
        <w:t>着巨大的</w:t>
      </w:r>
      <w:r w:rsidR="00EA2FEC">
        <w:rPr>
          <w:rFonts w:ascii="宋体" w:eastAsia="宋体" w:hAnsi="宋体" w:hint="eastAsia"/>
        </w:rPr>
        <w:t>安全隐患。现如今，</w:t>
      </w:r>
      <w:r w:rsidRPr="00BC02A1">
        <w:rPr>
          <w:rFonts w:ascii="宋体" w:eastAsia="宋体" w:hAnsi="宋体"/>
        </w:rPr>
        <w:t>越来越多的</w:t>
      </w:r>
      <w:r w:rsidR="00EA2FEC">
        <w:rPr>
          <w:rFonts w:ascii="宋体" w:eastAsia="宋体" w:hAnsi="宋体" w:hint="eastAsia"/>
        </w:rPr>
        <w:t>国内外</w:t>
      </w:r>
      <w:r w:rsidR="00EA2FEC">
        <w:rPr>
          <w:rFonts w:ascii="宋体" w:eastAsia="宋体" w:hAnsi="宋体"/>
        </w:rPr>
        <w:t>企业</w:t>
      </w:r>
      <w:r w:rsidR="00EA2FEC">
        <w:rPr>
          <w:rFonts w:ascii="宋体" w:eastAsia="宋体" w:hAnsi="宋体" w:hint="eastAsia"/>
        </w:rPr>
        <w:t>进行了</w:t>
      </w:r>
      <w:r w:rsidRPr="00BC02A1">
        <w:rPr>
          <w:rFonts w:ascii="宋体" w:eastAsia="宋体" w:hAnsi="宋体"/>
        </w:rPr>
        <w:t>容器技术的开发与应用</w:t>
      </w:r>
      <w:r w:rsidR="00EA2FEC">
        <w:rPr>
          <w:rFonts w:ascii="宋体" w:eastAsia="宋体" w:hAnsi="宋体" w:hint="eastAsia"/>
        </w:rPr>
        <w:t>，其</w:t>
      </w:r>
      <w:r w:rsidRPr="00BC02A1">
        <w:rPr>
          <w:rFonts w:ascii="宋体" w:eastAsia="宋体" w:hAnsi="宋体"/>
        </w:rPr>
        <w:t>在云计算基础设施和服务中的部署量也是逐年增加</w:t>
      </w:r>
      <w:r w:rsidR="00EA2FEC">
        <w:rPr>
          <w:rFonts w:ascii="宋体" w:eastAsia="宋体" w:hAnsi="宋体" w:hint="eastAsia"/>
        </w:rPr>
        <w:t>，</w:t>
      </w:r>
      <w:r w:rsidR="00EA2FEC">
        <w:rPr>
          <w:rFonts w:ascii="宋体" w:eastAsia="宋体" w:hAnsi="宋体"/>
        </w:rPr>
        <w:t>可以说已经引发了</w:t>
      </w:r>
      <w:r w:rsidR="00EA2FEC">
        <w:rPr>
          <w:rFonts w:ascii="宋体" w:eastAsia="宋体" w:hAnsi="宋体" w:hint="eastAsia"/>
        </w:rPr>
        <w:t>新一轮的</w:t>
      </w:r>
      <w:r w:rsidR="00EA2FEC">
        <w:rPr>
          <w:rFonts w:ascii="宋体" w:eastAsia="宋体" w:hAnsi="宋体"/>
        </w:rPr>
        <w:t>信息技术</w:t>
      </w:r>
      <w:r w:rsidRPr="00BC02A1">
        <w:rPr>
          <w:rFonts w:ascii="宋体" w:eastAsia="宋体" w:hAnsi="宋体"/>
        </w:rPr>
        <w:t>革命</w:t>
      </w:r>
      <w:r w:rsidR="00EA2FEC">
        <w:rPr>
          <w:rFonts w:ascii="宋体" w:eastAsia="宋体" w:hAnsi="宋体" w:hint="eastAsia"/>
        </w:rPr>
        <w:t>。所以，容器的安全隐患问题也得到了越来越多的重视。</w:t>
      </w:r>
    </w:p>
    <w:p w:rsidR="00125C58" w:rsidRPr="00721DEE" w:rsidRDefault="00B61930" w:rsidP="00125C58">
      <w:pPr>
        <w:rPr>
          <w:rFonts w:ascii="宋体" w:eastAsia="宋体" w:hAnsi="宋体"/>
        </w:rPr>
      </w:pPr>
      <w:r w:rsidRPr="00721DEE">
        <w:rPr>
          <w:rFonts w:ascii="黑体" w:eastAsia="黑体" w:hAnsi="黑体" w:hint="eastAsia"/>
          <w:b/>
          <w:sz w:val="28"/>
          <w:szCs w:val="28"/>
        </w:rPr>
        <w:t>关键词：</w:t>
      </w:r>
      <w:r w:rsidRPr="00721DEE">
        <w:rPr>
          <w:rFonts w:ascii="宋体" w:eastAsia="宋体" w:hAnsi="宋体" w:hint="eastAsia"/>
        </w:rPr>
        <w:t>容器</w:t>
      </w:r>
      <w:r w:rsidR="00721DEE">
        <w:rPr>
          <w:rFonts w:ascii="宋体" w:eastAsia="宋体" w:hAnsi="宋体" w:hint="eastAsia"/>
        </w:rPr>
        <w:t>；</w:t>
      </w:r>
      <w:r w:rsidRPr="00721DEE">
        <w:rPr>
          <w:rFonts w:ascii="宋体" w:eastAsia="宋体" w:hAnsi="宋体" w:hint="eastAsia"/>
        </w:rPr>
        <w:t>安全</w:t>
      </w:r>
      <w:r w:rsidR="00EA2FEC">
        <w:rPr>
          <w:rFonts w:ascii="宋体" w:eastAsia="宋体" w:hAnsi="宋体" w:hint="eastAsia"/>
        </w:rPr>
        <w:t>隐患</w:t>
      </w:r>
      <w:r w:rsidR="00721DEE">
        <w:rPr>
          <w:rFonts w:ascii="宋体" w:eastAsia="宋体" w:hAnsi="宋体" w:hint="eastAsia"/>
        </w:rPr>
        <w:t>；</w:t>
      </w:r>
      <w:r w:rsidR="00721DEE">
        <w:rPr>
          <w:rFonts w:ascii="Times New Roman" w:eastAsia="宋体" w:hAnsi="Times New Roman" w:cs="Times New Roman" w:hint="eastAsia"/>
        </w:rPr>
        <w:t>D</w:t>
      </w:r>
      <w:r w:rsidR="006A2AE0" w:rsidRPr="00721DEE">
        <w:rPr>
          <w:rFonts w:ascii="Times New Roman" w:eastAsia="宋体" w:hAnsi="Times New Roman" w:cs="Times New Roman"/>
        </w:rPr>
        <w:t>ocker</w:t>
      </w:r>
      <w:r w:rsidR="00721DEE">
        <w:rPr>
          <w:rFonts w:ascii="宋体" w:eastAsia="宋体" w:hAnsi="宋体" w:hint="eastAsia"/>
        </w:rPr>
        <w:t>；</w:t>
      </w:r>
    </w:p>
    <w:p w:rsidR="00B61930" w:rsidRPr="00BC02A1" w:rsidRDefault="00B61930" w:rsidP="00125C58">
      <w:pPr>
        <w:rPr>
          <w:rFonts w:ascii="宋体" w:eastAsia="宋体" w:hAnsi="宋体"/>
          <w:b/>
        </w:rPr>
      </w:pPr>
    </w:p>
    <w:p w:rsidR="00B61930" w:rsidRPr="00721DEE" w:rsidRDefault="00B61930" w:rsidP="00F35EC0">
      <w:pPr>
        <w:spacing w:line="360" w:lineRule="auto"/>
        <w:rPr>
          <w:rFonts w:ascii="黑体" w:eastAsia="黑体" w:hAnsi="黑体"/>
          <w:sz w:val="28"/>
          <w:szCs w:val="28"/>
        </w:rPr>
      </w:pPr>
      <w:r w:rsidRPr="00721DEE">
        <w:rPr>
          <w:rFonts w:ascii="黑体" w:eastAsia="黑体" w:hAnsi="黑体" w:hint="eastAsia"/>
          <w:sz w:val="28"/>
          <w:szCs w:val="28"/>
        </w:rPr>
        <w:t>引言</w:t>
      </w:r>
    </w:p>
    <w:p w:rsidR="00115A17" w:rsidRPr="00BC02A1" w:rsidRDefault="00B61930" w:rsidP="00721DEE">
      <w:pPr>
        <w:ind w:firstLine="420"/>
        <w:rPr>
          <w:rFonts w:ascii="宋体" w:eastAsia="宋体" w:hAnsi="宋体"/>
        </w:rPr>
      </w:pPr>
      <w:r w:rsidRPr="00BC02A1">
        <w:rPr>
          <w:rFonts w:ascii="宋体" w:eastAsia="宋体" w:hAnsi="宋体" w:hint="eastAsia"/>
        </w:rPr>
        <w:t>随着以</w:t>
      </w:r>
      <w:r w:rsidR="00721DEE">
        <w:rPr>
          <w:rFonts w:ascii="Times New Roman" w:eastAsia="宋体" w:hAnsi="Times New Roman" w:cs="Times New Roman" w:hint="eastAsia"/>
        </w:rPr>
        <w:t>D</w:t>
      </w:r>
      <w:r w:rsidRPr="00721DEE">
        <w:rPr>
          <w:rFonts w:ascii="Times New Roman" w:eastAsia="宋体" w:hAnsi="Times New Roman" w:cs="Times New Roman"/>
        </w:rPr>
        <w:t>ocker</w:t>
      </w:r>
      <w:r w:rsidRPr="00BC02A1">
        <w:rPr>
          <w:rFonts w:ascii="宋体" w:eastAsia="宋体" w:hAnsi="宋体" w:hint="eastAsia"/>
        </w:rPr>
        <w:t>为代表的容器技术</w:t>
      </w:r>
      <w:r w:rsidR="00EA2FEC">
        <w:rPr>
          <w:rFonts w:ascii="宋体" w:eastAsia="宋体" w:hAnsi="宋体" w:hint="eastAsia"/>
        </w:rPr>
        <w:t>广泛的被人们认识与应用，随之而来的安全性问题也被人们</w:t>
      </w:r>
      <w:r w:rsidR="006A2AE0" w:rsidRPr="00BC02A1">
        <w:rPr>
          <w:rFonts w:ascii="宋体" w:eastAsia="宋体" w:hAnsi="宋体" w:hint="eastAsia"/>
        </w:rPr>
        <w:t>所担忧，</w:t>
      </w:r>
      <w:r w:rsidR="00EA2FEC">
        <w:rPr>
          <w:rFonts w:ascii="宋体" w:eastAsia="宋体" w:hAnsi="宋体" w:hint="eastAsia"/>
        </w:rPr>
        <w:t>但</w:t>
      </w:r>
      <w:r w:rsidR="00721DEE">
        <w:rPr>
          <w:rFonts w:ascii="宋体" w:eastAsia="宋体" w:hAnsi="宋体" w:hint="eastAsia"/>
        </w:rPr>
        <w:t>这同时</w:t>
      </w:r>
      <w:r w:rsidR="00EA2FEC">
        <w:rPr>
          <w:rFonts w:ascii="宋体" w:eastAsia="宋体" w:hAnsi="宋体" w:hint="eastAsia"/>
        </w:rPr>
        <w:t>也促进了</w:t>
      </w:r>
      <w:r w:rsidR="006A2AE0" w:rsidRPr="00BC02A1">
        <w:rPr>
          <w:rFonts w:ascii="宋体" w:eastAsia="宋体" w:hAnsi="宋体" w:hint="eastAsia"/>
        </w:rPr>
        <w:t>容器技术的完善和发展。本文基于对多篇文献的阅读和理解</w:t>
      </w:r>
      <w:r w:rsidR="00180341">
        <w:rPr>
          <w:rFonts w:ascii="宋体" w:eastAsia="宋体" w:hAnsi="宋体" w:hint="eastAsia"/>
        </w:rPr>
        <w:t>，介绍了有关容器以及容器安全隐患问题的一些现状以及思考</w:t>
      </w:r>
      <w:r w:rsidR="006A2AE0" w:rsidRPr="00BC02A1">
        <w:rPr>
          <w:rFonts w:ascii="宋体" w:eastAsia="宋体" w:hAnsi="宋体" w:hint="eastAsia"/>
        </w:rPr>
        <w:t>。</w:t>
      </w:r>
    </w:p>
    <w:p w:rsidR="00115A17" w:rsidRPr="00724A03" w:rsidRDefault="00115A17" w:rsidP="00F35EC0">
      <w:pPr>
        <w:pStyle w:val="a3"/>
        <w:numPr>
          <w:ilvl w:val="0"/>
          <w:numId w:val="8"/>
        </w:numPr>
        <w:spacing w:line="360" w:lineRule="auto"/>
        <w:ind w:left="357" w:firstLineChars="0" w:hanging="357"/>
        <w:rPr>
          <w:rFonts w:ascii="黑体" w:eastAsia="黑体" w:hAnsi="黑体"/>
          <w:sz w:val="28"/>
          <w:szCs w:val="28"/>
        </w:rPr>
      </w:pPr>
      <w:r w:rsidRPr="00724A03">
        <w:rPr>
          <w:rFonts w:ascii="黑体" w:eastAsia="黑体" w:hAnsi="黑体" w:hint="eastAsia"/>
          <w:sz w:val="28"/>
          <w:szCs w:val="28"/>
        </w:rPr>
        <w:t>容器技术</w:t>
      </w:r>
    </w:p>
    <w:p w:rsidR="00180341" w:rsidRDefault="007111F6" w:rsidP="00180341">
      <w:pPr>
        <w:ind w:firstLine="420"/>
        <w:rPr>
          <w:rFonts w:ascii="宋体" w:eastAsia="宋体" w:hAnsi="宋体"/>
        </w:rPr>
      </w:pPr>
      <w:r w:rsidRPr="00BC02A1">
        <w:rPr>
          <w:rFonts w:ascii="宋体" w:eastAsia="宋体" w:hAnsi="宋体" w:hint="eastAsia"/>
        </w:rPr>
        <w:t>目前来说</w:t>
      </w:r>
      <w:r w:rsidR="00180341">
        <w:rPr>
          <w:rFonts w:ascii="宋体" w:eastAsia="宋体" w:hAnsi="宋体" w:hint="eastAsia"/>
        </w:rPr>
        <w:t>，虚拟化主要有两种模式</w:t>
      </w:r>
      <w:r w:rsidRPr="00BC02A1">
        <w:rPr>
          <w:rFonts w:ascii="宋体" w:eastAsia="宋体" w:hAnsi="宋体" w:hint="eastAsia"/>
        </w:rPr>
        <w:t>，分别</w:t>
      </w:r>
      <w:r w:rsidR="00180341">
        <w:rPr>
          <w:rFonts w:ascii="宋体" w:eastAsia="宋体" w:hAnsi="宋体" w:hint="eastAsia"/>
        </w:rPr>
        <w:t>是</w:t>
      </w:r>
      <w:r w:rsidRPr="00BC02A1">
        <w:rPr>
          <w:rFonts w:ascii="宋体" w:eastAsia="宋体" w:hAnsi="宋体" w:hint="eastAsia"/>
        </w:rPr>
        <w:t>基于虚拟机监控程序平台和基于容器技术的轻量级虚拟化平台</w:t>
      </w:r>
      <w:r w:rsidRPr="00BC02A1">
        <w:rPr>
          <w:rFonts w:ascii="宋体" w:eastAsia="宋体" w:hAnsi="宋体"/>
        </w:rPr>
        <w:t>。</w:t>
      </w:r>
    </w:p>
    <w:p w:rsidR="00841762" w:rsidRPr="00180341" w:rsidRDefault="007111F6" w:rsidP="004D7138">
      <w:pPr>
        <w:ind w:firstLine="420"/>
        <w:rPr>
          <w:rFonts w:ascii="宋体" w:eastAsia="宋体" w:hAnsi="宋体" w:hint="eastAsia"/>
        </w:rPr>
      </w:pPr>
      <w:r w:rsidRPr="00BC02A1">
        <w:rPr>
          <w:rFonts w:ascii="宋体" w:eastAsia="宋体" w:hAnsi="宋体"/>
        </w:rPr>
        <w:t>基</w:t>
      </w:r>
      <w:r w:rsidRPr="00BC02A1">
        <w:rPr>
          <w:rFonts w:ascii="宋体" w:eastAsia="宋体" w:hAnsi="宋体" w:hint="eastAsia"/>
        </w:rPr>
        <w:t>于</w:t>
      </w:r>
      <w:r w:rsidRPr="00724A03">
        <w:rPr>
          <w:rFonts w:ascii="Times New Roman" w:eastAsia="宋体" w:hAnsi="Times New Roman" w:cs="Times New Roman"/>
        </w:rPr>
        <w:t xml:space="preserve"> Hypervisor</w:t>
      </w:r>
      <w:r w:rsidRPr="00724A03">
        <w:rPr>
          <w:rFonts w:ascii="Times New Roman" w:eastAsia="宋体" w:hAnsi="Times New Roman" w:cs="Times New Roman"/>
        </w:rPr>
        <w:t>（</w:t>
      </w:r>
      <w:r w:rsidR="00724A03">
        <w:rPr>
          <w:rFonts w:ascii="Times New Roman" w:eastAsia="宋体" w:hAnsi="Times New Roman" w:cs="Times New Roman"/>
        </w:rPr>
        <w:t>a</w:t>
      </w:r>
      <w:r w:rsidR="00724A03">
        <w:rPr>
          <w:rFonts w:ascii="Times New Roman" w:eastAsia="宋体" w:hAnsi="Times New Roman" w:cs="Times New Roman" w:hint="eastAsia"/>
        </w:rPr>
        <w:t>），（</w:t>
      </w:r>
      <w:r w:rsidRPr="00724A03">
        <w:rPr>
          <w:rFonts w:ascii="Times New Roman" w:eastAsia="宋体" w:hAnsi="Times New Roman" w:cs="Times New Roman"/>
        </w:rPr>
        <w:t>b</w:t>
      </w:r>
      <w:r w:rsidR="00D43BEA" w:rsidRPr="00724A03">
        <w:rPr>
          <w:rFonts w:ascii="Times New Roman" w:eastAsia="宋体" w:hAnsi="Times New Roman" w:cs="Times New Roman"/>
        </w:rPr>
        <w:t>）</w:t>
      </w:r>
      <w:r w:rsidR="00724A03">
        <w:rPr>
          <w:rFonts w:ascii="Times New Roman" w:eastAsia="宋体" w:hAnsi="Times New Roman" w:cs="Times New Roman" w:hint="eastAsia"/>
        </w:rPr>
        <w:t>与</w:t>
      </w:r>
      <w:r w:rsidRPr="00BC02A1">
        <w:rPr>
          <w:rFonts w:ascii="宋体" w:eastAsia="宋体" w:hAnsi="宋体"/>
        </w:rPr>
        <w:t>基于容器</w:t>
      </w:r>
      <w:r w:rsidRPr="00724A03">
        <w:rPr>
          <w:rFonts w:ascii="Times New Roman" w:eastAsia="宋体" w:hAnsi="Times New Roman" w:cs="Times New Roman"/>
        </w:rPr>
        <w:t>(c)</w:t>
      </w:r>
      <w:r w:rsidRPr="00BC02A1">
        <w:rPr>
          <w:rFonts w:ascii="宋体" w:eastAsia="宋体" w:hAnsi="宋体"/>
        </w:rPr>
        <w:t>虚拟化架构的不同</w:t>
      </w:r>
      <w:r w:rsidR="00CE2214">
        <w:rPr>
          <w:rFonts w:ascii="宋体" w:eastAsia="宋体" w:hAnsi="宋体" w:hint="eastAsia"/>
        </w:rPr>
        <w:t>（如图1-</w:t>
      </w:r>
      <w:r w:rsidR="00CE2214">
        <w:rPr>
          <w:rFonts w:ascii="宋体" w:eastAsia="宋体" w:hAnsi="宋体"/>
        </w:rPr>
        <w:t>1</w:t>
      </w:r>
      <w:r w:rsidR="00CE2214">
        <w:rPr>
          <w:rFonts w:ascii="宋体" w:eastAsia="宋体" w:hAnsi="宋体" w:hint="eastAsia"/>
        </w:rPr>
        <w:t>所示）</w:t>
      </w:r>
      <w:r w:rsidRPr="00BC02A1">
        <w:rPr>
          <w:rFonts w:ascii="宋体" w:eastAsia="宋体" w:hAnsi="宋体"/>
        </w:rPr>
        <w:t>。</w:t>
      </w:r>
    </w:p>
    <w:p w:rsidR="007E2002" w:rsidRDefault="007E2002" w:rsidP="007E6226">
      <w:pPr>
        <w:jc w:val="center"/>
        <w:rPr>
          <w:rFonts w:ascii="宋体" w:eastAsia="宋体" w:hAnsi="宋体"/>
        </w:rPr>
      </w:pPr>
      <w:r w:rsidRPr="00BC02A1">
        <w:rPr>
          <w:rFonts w:ascii="宋体" w:eastAsia="宋体" w:hAnsi="宋体"/>
          <w:noProof/>
        </w:rPr>
        <w:drawing>
          <wp:inline distT="0" distB="0" distL="0" distR="0" wp14:anchorId="53575650" wp14:editId="6EFD5817">
            <wp:extent cx="5274310" cy="22955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95525"/>
                    </a:xfrm>
                    <a:prstGeom prst="rect">
                      <a:avLst/>
                    </a:prstGeom>
                  </pic:spPr>
                </pic:pic>
              </a:graphicData>
            </a:graphic>
          </wp:inline>
        </w:drawing>
      </w:r>
    </w:p>
    <w:p w:rsidR="00724A03" w:rsidRDefault="00724A03" w:rsidP="00724A03">
      <w:pPr>
        <w:jc w:val="center"/>
        <w:rPr>
          <w:rFonts w:ascii="黑体" w:eastAsia="黑体" w:hAnsi="黑体"/>
          <w:sz w:val="18"/>
          <w:szCs w:val="18"/>
        </w:rPr>
      </w:pPr>
      <w:r w:rsidRPr="00724A03">
        <w:rPr>
          <w:rFonts w:ascii="黑体" w:eastAsia="黑体" w:hAnsi="黑体" w:hint="eastAsia"/>
          <w:sz w:val="18"/>
          <w:szCs w:val="18"/>
        </w:rPr>
        <w:t xml:space="preserve">图 </w:t>
      </w:r>
      <w:r w:rsidRPr="00724A03">
        <w:rPr>
          <w:rFonts w:ascii="黑体" w:eastAsia="黑体" w:hAnsi="黑体"/>
          <w:sz w:val="18"/>
          <w:szCs w:val="18"/>
        </w:rPr>
        <w:t>1</w:t>
      </w:r>
      <w:r w:rsidRPr="00724A03">
        <w:rPr>
          <w:rFonts w:ascii="黑体" w:eastAsia="黑体" w:hAnsi="黑体" w:hint="eastAsia"/>
          <w:sz w:val="18"/>
          <w:szCs w:val="18"/>
        </w:rPr>
        <w:t>-</w:t>
      </w:r>
      <w:r w:rsidRPr="00724A03">
        <w:rPr>
          <w:rFonts w:ascii="黑体" w:eastAsia="黑体" w:hAnsi="黑体"/>
          <w:sz w:val="18"/>
          <w:szCs w:val="18"/>
        </w:rPr>
        <w:t>1</w:t>
      </w:r>
    </w:p>
    <w:p w:rsidR="00180341" w:rsidRPr="00724A03" w:rsidRDefault="00180341" w:rsidP="00724A03">
      <w:pPr>
        <w:jc w:val="center"/>
        <w:rPr>
          <w:rFonts w:ascii="黑体" w:eastAsia="黑体" w:hAnsi="黑体"/>
          <w:sz w:val="18"/>
          <w:szCs w:val="18"/>
        </w:rPr>
      </w:pPr>
    </w:p>
    <w:p w:rsidR="004E58AE" w:rsidRPr="00BC02A1" w:rsidRDefault="00D43BEA" w:rsidP="00180341">
      <w:pPr>
        <w:ind w:firstLineChars="200" w:firstLine="420"/>
        <w:jc w:val="left"/>
        <w:rPr>
          <w:rFonts w:ascii="宋体" w:eastAsia="宋体" w:hAnsi="宋体"/>
        </w:rPr>
      </w:pPr>
      <w:r w:rsidRPr="00BC02A1">
        <w:rPr>
          <w:rFonts w:ascii="宋体" w:eastAsia="宋体" w:hAnsi="宋体" w:hint="eastAsia"/>
        </w:rPr>
        <w:t>容器并不是一个完全新兴的概念，最早的容器技术可以追溯到</w:t>
      </w:r>
      <w:r w:rsidR="00180341" w:rsidRPr="00180341">
        <w:rPr>
          <w:rFonts w:ascii="Times New Roman" w:eastAsia="宋体" w:hAnsi="Times New Roman" w:cs="Times New Roman"/>
        </w:rPr>
        <w:t>1982</w:t>
      </w:r>
      <w:r w:rsidR="00180341">
        <w:rPr>
          <w:rFonts w:ascii="Times New Roman" w:eastAsia="宋体" w:hAnsi="Times New Roman" w:cs="Times New Roman" w:hint="eastAsia"/>
        </w:rPr>
        <w:t>年</w:t>
      </w:r>
      <w:r w:rsidRPr="00180341">
        <w:rPr>
          <w:rFonts w:ascii="Times New Roman" w:eastAsia="宋体" w:hAnsi="Times New Roman" w:cs="Times New Roman"/>
        </w:rPr>
        <w:t>Unix</w:t>
      </w:r>
      <w:r w:rsidRPr="00BC02A1">
        <w:rPr>
          <w:rFonts w:ascii="宋体" w:eastAsia="宋体" w:hAnsi="宋体"/>
        </w:rPr>
        <w:t>系列操系统上的</w:t>
      </w:r>
      <w:r w:rsidR="00180341" w:rsidRPr="00180341">
        <w:rPr>
          <w:rFonts w:ascii="Times New Roman" w:eastAsia="宋体" w:hAnsi="Times New Roman" w:cs="Times New Roman"/>
        </w:rPr>
        <w:t>chroot</w:t>
      </w:r>
      <w:r w:rsidRPr="00BC02A1">
        <w:rPr>
          <w:rFonts w:ascii="宋体" w:eastAsia="宋体" w:hAnsi="宋体"/>
        </w:rPr>
        <w:t>工具。而最近基于</w:t>
      </w:r>
      <w:r w:rsidRPr="00180341">
        <w:rPr>
          <w:rFonts w:ascii="Times New Roman" w:eastAsia="宋体" w:hAnsi="Times New Roman" w:cs="Times New Roman"/>
        </w:rPr>
        <w:t>Linux</w:t>
      </w:r>
      <w:r w:rsidRPr="00BC02A1">
        <w:rPr>
          <w:rFonts w:ascii="宋体" w:eastAsia="宋体" w:hAnsi="宋体" w:hint="eastAsia"/>
        </w:rPr>
        <w:t>的容器则是依靠内核的支持，根据内核提供的系统调为接口。有两种基于内核的方式实现的容器：</w:t>
      </w:r>
      <w:r w:rsidRPr="00180341">
        <w:rPr>
          <w:rFonts w:ascii="Times New Roman" w:eastAsia="宋体" w:hAnsi="Times New Roman" w:cs="Times New Roman"/>
        </w:rPr>
        <w:t>Linux container</w:t>
      </w:r>
      <w:r w:rsidRPr="00180341">
        <w:rPr>
          <w:rFonts w:ascii="Times New Roman" w:eastAsia="宋体" w:hAnsi="Times New Roman" w:cs="Times New Roman"/>
        </w:rPr>
        <w:t>（</w:t>
      </w:r>
      <w:r w:rsidRPr="00180341">
        <w:rPr>
          <w:rFonts w:ascii="Times New Roman" w:eastAsia="宋体" w:hAnsi="Times New Roman" w:cs="Times New Roman"/>
        </w:rPr>
        <w:t>LXC</w:t>
      </w:r>
      <w:r w:rsidRPr="00BC02A1">
        <w:rPr>
          <w:rFonts w:ascii="宋体" w:eastAsia="宋体" w:hAnsi="宋体"/>
        </w:rPr>
        <w:t>）使用</w:t>
      </w:r>
      <w:r w:rsidRPr="00180341">
        <w:rPr>
          <w:rFonts w:ascii="Times New Roman" w:eastAsia="宋体" w:hAnsi="Times New Roman" w:cs="Times New Roman"/>
        </w:rPr>
        <w:t>cgroups</w:t>
      </w:r>
      <w:r w:rsidRPr="00BC02A1">
        <w:rPr>
          <w:rFonts w:ascii="宋体" w:eastAsia="宋体" w:hAnsi="宋体"/>
        </w:rPr>
        <w:t xml:space="preserve"> 和 </w:t>
      </w:r>
      <w:r w:rsidRPr="00180341">
        <w:rPr>
          <w:rFonts w:ascii="Times New Roman" w:eastAsia="宋体" w:hAnsi="Times New Roman" w:cs="Times New Roman"/>
        </w:rPr>
        <w:t>namespaces</w:t>
      </w:r>
      <w:r w:rsidRPr="00BC02A1">
        <w:rPr>
          <w:rFonts w:ascii="宋体" w:eastAsia="宋体" w:hAnsi="宋体"/>
        </w:rPr>
        <w:t xml:space="preserve">，以及 </w:t>
      </w:r>
      <w:r w:rsidRPr="00180341">
        <w:rPr>
          <w:rFonts w:ascii="Times New Roman" w:eastAsia="宋体" w:hAnsi="Times New Roman" w:cs="Times New Roman"/>
        </w:rPr>
        <w:t>OpenVZ</w:t>
      </w:r>
      <w:r w:rsidRPr="00BC02A1">
        <w:rPr>
          <w:rFonts w:ascii="宋体" w:eastAsia="宋体" w:hAnsi="宋体"/>
        </w:rPr>
        <w:t xml:space="preserve"> 分支。</w:t>
      </w:r>
      <w:r w:rsidRPr="00BC02A1">
        <w:rPr>
          <w:rFonts w:ascii="宋体" w:eastAsia="宋体" w:hAnsi="宋体" w:hint="eastAsia"/>
        </w:rPr>
        <w:t>在</w:t>
      </w:r>
      <w:r w:rsidR="00180341" w:rsidRPr="00180341">
        <w:rPr>
          <w:rFonts w:ascii="Times New Roman" w:eastAsia="楷体" w:hAnsi="Times New Roman" w:cs="Times New Roman"/>
        </w:rPr>
        <w:t>LXC</w:t>
      </w:r>
      <w:r w:rsidRPr="00BC02A1">
        <w:rPr>
          <w:rFonts w:ascii="宋体" w:eastAsia="宋体" w:hAnsi="宋体"/>
        </w:rPr>
        <w:t>的基础上，</w:t>
      </w:r>
      <w:r w:rsidR="00180341" w:rsidRPr="00180341">
        <w:rPr>
          <w:rFonts w:ascii="Times New Roman" w:eastAsia="宋体" w:hAnsi="Times New Roman" w:cs="Times New Roman"/>
        </w:rPr>
        <w:t>Docker</w:t>
      </w:r>
      <w:r w:rsidRPr="00BC02A1">
        <w:rPr>
          <w:rFonts w:ascii="宋体" w:eastAsia="宋体" w:hAnsi="宋体"/>
        </w:rPr>
        <w:t>进一步优化了容器的使用体验，</w:t>
      </w:r>
      <w:r w:rsidRPr="00BC02A1">
        <w:rPr>
          <w:rFonts w:ascii="宋体" w:eastAsia="宋体" w:hAnsi="宋体" w:hint="eastAsia"/>
        </w:rPr>
        <w:t>并且提供了各种容器管理工具，让用户无需关注底层的操作，可以简单明了地管理和使用容器。在</w:t>
      </w:r>
      <w:r w:rsidR="00180341" w:rsidRPr="00180341">
        <w:rPr>
          <w:rFonts w:ascii="Times New Roman" w:eastAsia="宋体" w:hAnsi="Times New Roman" w:cs="Times New Roman"/>
        </w:rPr>
        <w:t>Linux</w:t>
      </w:r>
      <w:r w:rsidRPr="00BC02A1">
        <w:rPr>
          <w:rFonts w:ascii="宋体" w:eastAsia="宋体" w:hAnsi="宋体"/>
        </w:rPr>
        <w:t>上，</w:t>
      </w:r>
      <w:r w:rsidR="00180341" w:rsidRPr="00180341">
        <w:rPr>
          <w:rFonts w:ascii="Times New Roman" w:eastAsia="宋体" w:hAnsi="Times New Roman" w:cs="Times New Roman"/>
        </w:rPr>
        <w:t>Docker</w:t>
      </w:r>
      <w:r w:rsidRPr="00BC02A1">
        <w:rPr>
          <w:rFonts w:ascii="宋体" w:eastAsia="宋体" w:hAnsi="宋体"/>
        </w:rPr>
        <w:t xml:space="preserve">使用 </w:t>
      </w:r>
      <w:r w:rsidRPr="00180341">
        <w:rPr>
          <w:rFonts w:ascii="Times New Roman" w:eastAsia="宋体" w:hAnsi="Times New Roman" w:cs="Times New Roman"/>
        </w:rPr>
        <w:t>cgroups</w:t>
      </w:r>
      <w:r w:rsidRPr="00BC02A1">
        <w:rPr>
          <w:rFonts w:ascii="宋体" w:eastAsia="宋体" w:hAnsi="宋体" w:hint="eastAsia"/>
        </w:rPr>
        <w:t>来实现对进程资源（比如</w:t>
      </w:r>
      <w:r w:rsidRPr="00BC02A1">
        <w:rPr>
          <w:rFonts w:ascii="宋体" w:eastAsia="宋体" w:hAnsi="宋体"/>
        </w:rPr>
        <w:t xml:space="preserve"> </w:t>
      </w:r>
      <w:r w:rsidRPr="00180341">
        <w:rPr>
          <w:rFonts w:ascii="Times New Roman" w:eastAsia="宋体" w:hAnsi="Times New Roman" w:cs="Times New Roman"/>
        </w:rPr>
        <w:t>CPU</w:t>
      </w:r>
      <w:r w:rsidRPr="00BC02A1">
        <w:rPr>
          <w:rFonts w:ascii="宋体" w:eastAsia="宋体" w:hAnsi="宋体"/>
        </w:rPr>
        <w:t>，内存，网络）的限制，同时使用</w:t>
      </w:r>
      <w:r w:rsidRPr="00BC02A1">
        <w:rPr>
          <w:rFonts w:ascii="宋体" w:eastAsia="宋体" w:hAnsi="宋体" w:hint="eastAsia"/>
        </w:rPr>
        <w:t>内核的</w:t>
      </w:r>
      <w:r w:rsidR="00180341" w:rsidRPr="00180341">
        <w:rPr>
          <w:rFonts w:ascii="Times New Roman" w:eastAsia="宋体" w:hAnsi="Times New Roman" w:cs="Times New Roman"/>
        </w:rPr>
        <w:t>namespace</w:t>
      </w:r>
      <w:r w:rsidRPr="00BC02A1">
        <w:rPr>
          <w:rFonts w:ascii="宋体" w:eastAsia="宋体" w:hAnsi="宋体"/>
        </w:rPr>
        <w:t>特性来实现对不同进程的隔离。</w:t>
      </w:r>
    </w:p>
    <w:p w:rsidR="00F4437B" w:rsidRPr="0095151C" w:rsidRDefault="00F4437B" w:rsidP="00F35EC0">
      <w:pPr>
        <w:pStyle w:val="a3"/>
        <w:numPr>
          <w:ilvl w:val="0"/>
          <w:numId w:val="8"/>
        </w:numPr>
        <w:spacing w:line="360" w:lineRule="auto"/>
        <w:ind w:left="357" w:firstLineChars="0" w:hanging="357"/>
        <w:rPr>
          <w:rFonts w:ascii="黑体" w:eastAsia="黑体" w:hAnsi="黑体"/>
          <w:sz w:val="28"/>
          <w:szCs w:val="28"/>
        </w:rPr>
      </w:pPr>
      <w:r w:rsidRPr="0095151C">
        <w:rPr>
          <w:rFonts w:ascii="黑体" w:eastAsia="黑体" w:hAnsi="黑体" w:hint="eastAsia"/>
          <w:sz w:val="28"/>
          <w:szCs w:val="28"/>
        </w:rPr>
        <w:lastRenderedPageBreak/>
        <w:t>容器技术优势</w:t>
      </w:r>
    </w:p>
    <w:p w:rsidR="00F4437B" w:rsidRPr="0095151C" w:rsidRDefault="0095151C" w:rsidP="00F35EC0">
      <w:pPr>
        <w:spacing w:line="300" w:lineRule="auto"/>
        <w:jc w:val="left"/>
        <w:rPr>
          <w:rFonts w:ascii="黑体" w:eastAsia="黑体" w:hAnsi="黑体"/>
          <w:sz w:val="24"/>
          <w:szCs w:val="24"/>
        </w:rPr>
      </w:pPr>
      <w:r w:rsidRPr="0095151C">
        <w:rPr>
          <w:rFonts w:ascii="黑体" w:eastAsia="黑体" w:hAnsi="黑体" w:hint="eastAsia"/>
          <w:sz w:val="24"/>
          <w:szCs w:val="24"/>
        </w:rPr>
        <w:t>2</w:t>
      </w:r>
      <w:r w:rsidRPr="0095151C">
        <w:rPr>
          <w:rFonts w:ascii="黑体" w:eastAsia="黑体" w:hAnsi="黑体"/>
          <w:sz w:val="24"/>
          <w:szCs w:val="24"/>
        </w:rPr>
        <w:t>.1</w:t>
      </w:r>
      <w:r>
        <w:rPr>
          <w:rFonts w:ascii="黑体" w:eastAsia="黑体" w:hAnsi="黑体"/>
          <w:sz w:val="24"/>
          <w:szCs w:val="24"/>
        </w:rPr>
        <w:t xml:space="preserve"> </w:t>
      </w:r>
      <w:r w:rsidR="00503F7A" w:rsidRPr="0095151C">
        <w:rPr>
          <w:rFonts w:ascii="黑体" w:eastAsia="黑体" w:hAnsi="黑体" w:hint="eastAsia"/>
          <w:sz w:val="24"/>
          <w:szCs w:val="24"/>
        </w:rPr>
        <w:t>系统架构简单高效</w:t>
      </w:r>
    </w:p>
    <w:p w:rsidR="0095151C" w:rsidRPr="00BC02A1" w:rsidRDefault="0095151C" w:rsidP="004B1829">
      <w:pPr>
        <w:ind w:firstLineChars="200" w:firstLine="420"/>
        <w:jc w:val="left"/>
        <w:rPr>
          <w:rFonts w:ascii="宋体" w:eastAsia="宋体" w:hAnsi="宋体"/>
        </w:rPr>
      </w:pPr>
      <w:r>
        <w:rPr>
          <w:rFonts w:ascii="宋体" w:eastAsia="宋体" w:hAnsi="宋体" w:hint="eastAsia"/>
        </w:rPr>
        <w:t>容器技术与传统硬件虚拟化系统架构比较</w:t>
      </w:r>
      <w:r w:rsidR="00CE2214">
        <w:rPr>
          <w:rFonts w:ascii="宋体" w:eastAsia="宋体" w:hAnsi="宋体" w:hint="eastAsia"/>
        </w:rPr>
        <w:t>（</w:t>
      </w:r>
      <w:r>
        <w:rPr>
          <w:rFonts w:ascii="宋体" w:eastAsia="宋体" w:hAnsi="宋体" w:hint="eastAsia"/>
        </w:rPr>
        <w:t>如图</w:t>
      </w:r>
      <w:r w:rsidRPr="0095151C">
        <w:rPr>
          <w:rFonts w:ascii="Times New Roman" w:eastAsia="宋体" w:hAnsi="Times New Roman" w:cs="Times New Roman"/>
        </w:rPr>
        <w:t>2-1</w:t>
      </w:r>
      <w:r w:rsidR="00503F7A" w:rsidRPr="00BC02A1">
        <w:rPr>
          <w:rFonts w:ascii="宋体" w:eastAsia="宋体" w:hAnsi="宋体" w:hint="eastAsia"/>
        </w:rPr>
        <w:t>所示</w:t>
      </w:r>
      <w:r w:rsidR="00CE2214">
        <w:rPr>
          <w:rFonts w:ascii="宋体" w:eastAsia="宋体" w:hAnsi="宋体" w:hint="eastAsia"/>
        </w:rPr>
        <w:t>）</w:t>
      </w:r>
      <w:r w:rsidR="00503F7A" w:rsidRPr="00BC02A1">
        <w:rPr>
          <w:rFonts w:ascii="宋体" w:eastAsia="宋体" w:hAnsi="宋体" w:hint="eastAsia"/>
        </w:rPr>
        <w:t>。</w:t>
      </w:r>
    </w:p>
    <w:p w:rsidR="00026DA1" w:rsidRDefault="00026DA1" w:rsidP="0095151C">
      <w:pPr>
        <w:jc w:val="center"/>
        <w:rPr>
          <w:rFonts w:ascii="宋体" w:eastAsia="宋体" w:hAnsi="宋体"/>
        </w:rPr>
      </w:pPr>
      <w:r w:rsidRPr="00BC02A1">
        <w:rPr>
          <w:rFonts w:ascii="宋体" w:eastAsia="宋体" w:hAnsi="宋体"/>
          <w:noProof/>
        </w:rPr>
        <w:drawing>
          <wp:inline distT="0" distB="0" distL="0" distR="0" wp14:anchorId="5059ED22" wp14:editId="0784C94B">
            <wp:extent cx="3581210" cy="203981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4129" cy="2047173"/>
                    </a:xfrm>
                    <a:prstGeom prst="rect">
                      <a:avLst/>
                    </a:prstGeom>
                  </pic:spPr>
                </pic:pic>
              </a:graphicData>
            </a:graphic>
          </wp:inline>
        </w:drawing>
      </w:r>
    </w:p>
    <w:p w:rsidR="0095151C" w:rsidRDefault="0095151C" w:rsidP="004B1829">
      <w:pPr>
        <w:jc w:val="center"/>
        <w:rPr>
          <w:rFonts w:ascii="黑体" w:eastAsia="黑体" w:hAnsi="黑体"/>
          <w:sz w:val="18"/>
          <w:szCs w:val="18"/>
        </w:rPr>
      </w:pPr>
      <w:r w:rsidRPr="0095151C">
        <w:rPr>
          <w:rFonts w:ascii="黑体" w:eastAsia="黑体" w:hAnsi="黑体" w:hint="eastAsia"/>
          <w:sz w:val="18"/>
          <w:szCs w:val="18"/>
        </w:rPr>
        <w:t>图 2-</w:t>
      </w:r>
      <w:r w:rsidRPr="0095151C">
        <w:rPr>
          <w:rFonts w:ascii="黑体" w:eastAsia="黑体" w:hAnsi="黑体"/>
          <w:sz w:val="18"/>
          <w:szCs w:val="18"/>
        </w:rPr>
        <w:t>1</w:t>
      </w:r>
    </w:p>
    <w:p w:rsidR="004B1829" w:rsidRDefault="004B1829" w:rsidP="004B1829">
      <w:pPr>
        <w:jc w:val="center"/>
        <w:rPr>
          <w:rFonts w:ascii="黑体" w:eastAsia="黑体" w:hAnsi="黑体"/>
          <w:sz w:val="18"/>
          <w:szCs w:val="18"/>
        </w:rPr>
      </w:pPr>
    </w:p>
    <w:p w:rsidR="0095151C" w:rsidRPr="0095151C" w:rsidRDefault="0095151C" w:rsidP="0095151C">
      <w:pPr>
        <w:ind w:firstLine="420"/>
        <w:jc w:val="left"/>
        <w:rPr>
          <w:rFonts w:ascii="黑体" w:eastAsia="黑体" w:hAnsi="黑体"/>
          <w:sz w:val="18"/>
          <w:szCs w:val="18"/>
        </w:rPr>
      </w:pPr>
      <w:r>
        <w:rPr>
          <w:rFonts w:ascii="宋体" w:eastAsia="宋体" w:hAnsi="宋体" w:hint="eastAsia"/>
        </w:rPr>
        <w:t>由图</w:t>
      </w:r>
      <w:r w:rsidRPr="0095151C">
        <w:rPr>
          <w:rFonts w:ascii="Times New Roman" w:eastAsia="宋体" w:hAnsi="Times New Roman" w:cs="Times New Roman"/>
        </w:rPr>
        <w:t>2-1</w:t>
      </w:r>
      <w:r>
        <w:rPr>
          <w:rFonts w:ascii="宋体" w:eastAsia="宋体" w:hAnsi="宋体" w:hint="eastAsia"/>
        </w:rPr>
        <w:t>可以看出</w:t>
      </w:r>
      <w:r w:rsidRPr="00BC02A1">
        <w:rPr>
          <w:rFonts w:ascii="宋体" w:eastAsia="宋体" w:hAnsi="宋体" w:hint="eastAsia"/>
        </w:rPr>
        <w:t>，使用容器技术的主机比使用硬件虚拟化技术的主机具有更少的系统层次且具有唯一的操作系统内核，因此应用程序指令到机器指令的转化层级更少，统一的系统缓存和进程调动效率更高。</w:t>
      </w:r>
    </w:p>
    <w:p w:rsidR="00026DA1" w:rsidRPr="0095151C" w:rsidRDefault="0095151C" w:rsidP="00F35EC0">
      <w:pPr>
        <w:spacing w:line="300" w:lineRule="auto"/>
        <w:rPr>
          <w:rFonts w:ascii="黑体" w:eastAsia="黑体" w:hAnsi="黑体"/>
          <w:sz w:val="24"/>
          <w:szCs w:val="24"/>
        </w:rPr>
      </w:pPr>
      <w:r w:rsidRPr="0095151C">
        <w:rPr>
          <w:rFonts w:ascii="黑体" w:eastAsia="黑体" w:hAnsi="黑体" w:hint="eastAsia"/>
          <w:sz w:val="24"/>
          <w:szCs w:val="24"/>
        </w:rPr>
        <w:t>2.2</w:t>
      </w:r>
      <w:r>
        <w:rPr>
          <w:rFonts w:ascii="黑体" w:eastAsia="黑体" w:hAnsi="黑体"/>
          <w:sz w:val="24"/>
          <w:szCs w:val="24"/>
        </w:rPr>
        <w:t xml:space="preserve"> </w:t>
      </w:r>
      <w:r w:rsidR="00026DA1" w:rsidRPr="0095151C">
        <w:rPr>
          <w:rFonts w:ascii="黑体" w:eastAsia="黑体" w:hAnsi="黑体" w:hint="eastAsia"/>
          <w:sz w:val="24"/>
          <w:szCs w:val="24"/>
        </w:rPr>
        <w:t>存储和内存需求小</w:t>
      </w:r>
    </w:p>
    <w:p w:rsidR="00026DA1" w:rsidRPr="00BC02A1" w:rsidRDefault="00026DA1" w:rsidP="0095151C">
      <w:pPr>
        <w:ind w:firstLineChars="200" w:firstLine="420"/>
        <w:rPr>
          <w:rFonts w:ascii="宋体" w:eastAsia="宋体" w:hAnsi="宋体"/>
        </w:rPr>
      </w:pPr>
      <w:r w:rsidRPr="00BC02A1">
        <w:rPr>
          <w:rFonts w:ascii="宋体" w:eastAsia="宋体" w:hAnsi="宋体" w:hint="eastAsia"/>
        </w:rPr>
        <w:t>容器技术并不需要在用其中构建一个完整的操作系统，只需要应用程序文件及所需的运行时库文件</w:t>
      </w:r>
      <w:r w:rsidR="004867DB" w:rsidRPr="00BC02A1">
        <w:rPr>
          <w:rFonts w:ascii="宋体" w:eastAsia="宋体" w:hAnsi="宋体" w:hint="eastAsia"/>
        </w:rPr>
        <w:t>就可正常工作。而在基础镜像和写时复制技术的帮助下，容器甚至不需保存应用程序本身，因此与传统虚拟机</w:t>
      </w:r>
      <w:r w:rsidR="004867DB" w:rsidRPr="0095151C">
        <w:rPr>
          <w:rFonts w:ascii="Times New Roman" w:eastAsia="宋体" w:hAnsi="Times New Roman" w:cs="Times New Roman"/>
        </w:rPr>
        <w:t>GB</w:t>
      </w:r>
      <w:r w:rsidR="004867DB" w:rsidRPr="00BC02A1">
        <w:rPr>
          <w:rFonts w:ascii="宋体" w:eastAsia="宋体" w:hAnsi="宋体" w:hint="eastAsia"/>
        </w:rPr>
        <w:t>的存储需求相比，容器以</w:t>
      </w:r>
      <w:r w:rsidR="004867DB" w:rsidRPr="0095151C">
        <w:rPr>
          <w:rFonts w:ascii="Times New Roman" w:eastAsia="宋体" w:hAnsi="Times New Roman" w:cs="Times New Roman"/>
        </w:rPr>
        <w:t>MB</w:t>
      </w:r>
      <w:r w:rsidR="004867DB" w:rsidRPr="00BC02A1">
        <w:rPr>
          <w:rFonts w:ascii="宋体" w:eastAsia="宋体" w:hAnsi="宋体" w:hint="eastAsia"/>
        </w:rPr>
        <w:t>计算的存储需求要小得多。同样</w:t>
      </w:r>
      <w:r w:rsidR="0095151C">
        <w:rPr>
          <w:rFonts w:ascii="宋体" w:eastAsia="宋体" w:hAnsi="宋体" w:hint="eastAsia"/>
        </w:rPr>
        <w:t>的</w:t>
      </w:r>
      <w:r w:rsidR="004867DB" w:rsidRPr="00BC02A1">
        <w:rPr>
          <w:rFonts w:ascii="宋体" w:eastAsia="宋体" w:hAnsi="宋体" w:hint="eastAsia"/>
        </w:rPr>
        <w:t>，由于已不再需要加载完整操作系统内核所需的内存和交换空间，因此在运行时容器所占用的内存资源也比较少，几乎不占用多余的内存。</w:t>
      </w:r>
    </w:p>
    <w:p w:rsidR="004867DB" w:rsidRPr="0095151C" w:rsidRDefault="0095151C" w:rsidP="00F35EC0">
      <w:pPr>
        <w:spacing w:line="300" w:lineRule="auto"/>
        <w:rPr>
          <w:rFonts w:ascii="黑体" w:eastAsia="黑体" w:hAnsi="黑体"/>
          <w:sz w:val="24"/>
          <w:szCs w:val="24"/>
        </w:rPr>
      </w:pPr>
      <w:r w:rsidRPr="0095151C">
        <w:rPr>
          <w:rFonts w:ascii="黑体" w:eastAsia="黑体" w:hAnsi="黑体" w:hint="eastAsia"/>
          <w:sz w:val="24"/>
          <w:szCs w:val="24"/>
        </w:rPr>
        <w:t>2.3</w:t>
      </w:r>
      <w:r>
        <w:rPr>
          <w:rFonts w:ascii="黑体" w:eastAsia="黑体" w:hAnsi="黑体"/>
          <w:sz w:val="24"/>
          <w:szCs w:val="24"/>
        </w:rPr>
        <w:t xml:space="preserve"> </w:t>
      </w:r>
      <w:r w:rsidR="004867DB" w:rsidRPr="0095151C">
        <w:rPr>
          <w:rFonts w:ascii="黑体" w:eastAsia="黑体" w:hAnsi="黑体" w:hint="eastAsia"/>
          <w:sz w:val="24"/>
          <w:szCs w:val="24"/>
        </w:rPr>
        <w:t>部署启动速度快</w:t>
      </w:r>
    </w:p>
    <w:p w:rsidR="004867DB" w:rsidRPr="00BC02A1" w:rsidRDefault="004867DB" w:rsidP="0095151C">
      <w:pPr>
        <w:ind w:firstLineChars="200" w:firstLine="420"/>
        <w:rPr>
          <w:rFonts w:ascii="宋体" w:eastAsia="宋体" w:hAnsi="宋体"/>
        </w:rPr>
      </w:pPr>
      <w:r w:rsidRPr="00BC02A1">
        <w:rPr>
          <w:rFonts w:ascii="宋体" w:eastAsia="宋体" w:hAnsi="宋体" w:hint="eastAsia"/>
        </w:rPr>
        <w:t>部署一个容器可以从基础镜像直接构建</w:t>
      </w:r>
      <w:r w:rsidRPr="00BC02A1">
        <w:rPr>
          <w:rFonts w:ascii="宋体" w:eastAsia="宋体" w:hAnsi="宋体"/>
        </w:rPr>
        <w:t>,避免了传统虚拟机部署时克隆磁盘或安装操作系统的步骤,大大缩短了部署时间。由于避免了传统虚拟机加载内核完成系统初始化的繁琐程序,因此在启动速度上也具有先天的优势</w:t>
      </w:r>
      <w:r w:rsidRPr="00BC02A1">
        <w:rPr>
          <w:rFonts w:ascii="宋体" w:eastAsia="宋体" w:hAnsi="宋体" w:hint="eastAsia"/>
        </w:rPr>
        <w:t>。</w:t>
      </w:r>
    </w:p>
    <w:p w:rsidR="004867DB" w:rsidRPr="0095151C" w:rsidRDefault="0095151C" w:rsidP="00F35EC0">
      <w:pPr>
        <w:spacing w:line="300" w:lineRule="auto"/>
        <w:rPr>
          <w:rFonts w:ascii="黑体" w:eastAsia="黑体" w:hAnsi="黑体"/>
          <w:sz w:val="24"/>
          <w:szCs w:val="24"/>
        </w:rPr>
      </w:pPr>
      <w:r w:rsidRPr="0095151C">
        <w:rPr>
          <w:rFonts w:ascii="黑体" w:eastAsia="黑体" w:hAnsi="黑体" w:hint="eastAsia"/>
          <w:sz w:val="24"/>
          <w:szCs w:val="24"/>
        </w:rPr>
        <w:t>2.4</w:t>
      </w:r>
      <w:r>
        <w:rPr>
          <w:rFonts w:ascii="黑体" w:eastAsia="黑体" w:hAnsi="黑体"/>
          <w:sz w:val="24"/>
          <w:szCs w:val="24"/>
        </w:rPr>
        <w:t xml:space="preserve"> </w:t>
      </w:r>
      <w:r w:rsidR="004867DB" w:rsidRPr="0095151C">
        <w:rPr>
          <w:rFonts w:ascii="黑体" w:eastAsia="黑体" w:hAnsi="黑体" w:hint="eastAsia"/>
          <w:sz w:val="24"/>
          <w:szCs w:val="24"/>
        </w:rPr>
        <w:t>运行性能好</w:t>
      </w:r>
    </w:p>
    <w:p w:rsidR="004867DB" w:rsidRPr="00BC02A1" w:rsidRDefault="004867DB" w:rsidP="0095151C">
      <w:pPr>
        <w:ind w:firstLineChars="200" w:firstLine="420"/>
        <w:rPr>
          <w:rFonts w:ascii="宋体" w:eastAsia="宋体" w:hAnsi="宋体"/>
        </w:rPr>
      </w:pPr>
      <w:r w:rsidRPr="00BC02A1">
        <w:rPr>
          <w:rFonts w:ascii="宋体" w:eastAsia="宋体" w:hAnsi="宋体" w:hint="eastAsia"/>
        </w:rPr>
        <w:t>根据研究</w:t>
      </w:r>
      <w:r w:rsidRPr="00BC02A1">
        <w:rPr>
          <w:rFonts w:ascii="宋体" w:eastAsia="宋体" w:hAnsi="宋体"/>
        </w:rPr>
        <w:t>,容器技术在计算效率、内存访问、磁盘</w:t>
      </w:r>
      <w:r w:rsidRPr="0095151C">
        <w:rPr>
          <w:rFonts w:ascii="Times New Roman" w:eastAsia="宋体" w:hAnsi="Times New Roman" w:cs="Times New Roman"/>
        </w:rPr>
        <w:t>I/O</w:t>
      </w:r>
      <w:r w:rsidRPr="00BC02A1">
        <w:rPr>
          <w:rFonts w:ascii="宋体" w:eastAsia="宋体" w:hAnsi="宋体"/>
        </w:rPr>
        <w:t>、 网络</w:t>
      </w:r>
      <w:r w:rsidRPr="0095151C">
        <w:rPr>
          <w:rFonts w:ascii="Times New Roman" w:eastAsia="宋体" w:hAnsi="Times New Roman" w:cs="Times New Roman"/>
        </w:rPr>
        <w:t>I/O</w:t>
      </w:r>
      <w:r w:rsidRPr="00BC02A1">
        <w:rPr>
          <w:rFonts w:ascii="宋体" w:eastAsia="宋体" w:hAnsi="宋体"/>
        </w:rPr>
        <w:t>方面的性能普遍好于传统硬件虚拟化,高负载下的扩展性能也存在优势</w:t>
      </w:r>
      <w:r w:rsidRPr="00BC02A1">
        <w:rPr>
          <w:rFonts w:ascii="宋体" w:eastAsia="宋体" w:hAnsi="宋体" w:hint="eastAsia"/>
        </w:rPr>
        <w:t>。</w:t>
      </w:r>
    </w:p>
    <w:p w:rsidR="00291F90" w:rsidRPr="0095151C" w:rsidRDefault="0095151C" w:rsidP="00F35EC0">
      <w:pPr>
        <w:spacing w:line="360" w:lineRule="auto"/>
        <w:rPr>
          <w:rFonts w:ascii="黑体" w:eastAsia="黑体" w:hAnsi="黑体"/>
          <w:sz w:val="28"/>
          <w:szCs w:val="28"/>
        </w:rPr>
      </w:pPr>
      <w:r>
        <w:rPr>
          <w:rFonts w:ascii="黑体" w:eastAsia="黑体" w:hAnsi="黑体"/>
          <w:sz w:val="28"/>
          <w:szCs w:val="28"/>
        </w:rPr>
        <w:t xml:space="preserve">3 </w:t>
      </w:r>
      <w:r w:rsidR="00291F90" w:rsidRPr="0095151C">
        <w:rPr>
          <w:rFonts w:ascii="黑体" w:eastAsia="黑体" w:hAnsi="黑体"/>
          <w:sz w:val="28"/>
          <w:szCs w:val="28"/>
        </w:rPr>
        <w:t>Docker 虚拟化的应用</w:t>
      </w:r>
    </w:p>
    <w:p w:rsidR="00291F90" w:rsidRPr="00BC02A1" w:rsidRDefault="00291F90" w:rsidP="00291F90">
      <w:pPr>
        <w:ind w:firstLineChars="200" w:firstLine="420"/>
        <w:rPr>
          <w:rFonts w:ascii="宋体" w:eastAsia="宋体" w:hAnsi="宋体"/>
        </w:rPr>
      </w:pPr>
      <w:r w:rsidRPr="00BC02A1">
        <w:rPr>
          <w:rFonts w:ascii="宋体" w:eastAsia="宋体" w:hAnsi="宋体" w:hint="eastAsia"/>
        </w:rPr>
        <w:t>大部分人都将</w:t>
      </w:r>
      <w:r w:rsidR="0095151C" w:rsidRPr="0095151C">
        <w:rPr>
          <w:rFonts w:ascii="Times New Roman" w:eastAsia="宋体" w:hAnsi="Times New Roman" w:cs="Times New Roman"/>
        </w:rPr>
        <w:t>Docker</w:t>
      </w:r>
      <w:r w:rsidRPr="00BC02A1">
        <w:rPr>
          <w:rFonts w:ascii="宋体" w:eastAsia="宋体" w:hAnsi="宋体"/>
        </w:rPr>
        <w:t>直接与虚拟机做比较，因为两个技术</w:t>
      </w:r>
      <w:r w:rsidRPr="00BC02A1">
        <w:rPr>
          <w:rFonts w:ascii="宋体" w:eastAsia="宋体" w:hAnsi="宋体" w:hint="eastAsia"/>
        </w:rPr>
        <w:t>在设计上是等效的。但其实轻量级容器虚拟化的设计目标是完全不同于虚拟机的。</w:t>
      </w:r>
      <w:r w:rsidR="0095151C">
        <w:rPr>
          <w:rFonts w:ascii="宋体" w:eastAsia="宋体" w:hAnsi="宋体" w:hint="eastAsia"/>
        </w:rPr>
        <w:t>大体上由</w:t>
      </w:r>
      <w:r w:rsidRPr="00BC02A1">
        <w:rPr>
          <w:rFonts w:ascii="宋体" w:eastAsia="宋体" w:hAnsi="宋体" w:hint="eastAsia"/>
        </w:rPr>
        <w:t>有</w:t>
      </w:r>
      <w:r w:rsidR="0095151C">
        <w:rPr>
          <w:rFonts w:ascii="宋体" w:eastAsia="宋体" w:hAnsi="宋体" w:hint="eastAsia"/>
        </w:rPr>
        <w:t>以下</w:t>
      </w:r>
      <w:r w:rsidRPr="00BC02A1">
        <w:rPr>
          <w:rFonts w:ascii="宋体" w:eastAsia="宋体" w:hAnsi="宋体" w:hint="eastAsia"/>
        </w:rPr>
        <w:t>三种适合</w:t>
      </w:r>
      <w:r w:rsidR="0095151C" w:rsidRPr="0095151C">
        <w:rPr>
          <w:rFonts w:ascii="Times New Roman" w:eastAsia="宋体" w:hAnsi="Times New Roman" w:cs="Times New Roman"/>
        </w:rPr>
        <w:t>Docker</w:t>
      </w:r>
      <w:r w:rsidRPr="00BC02A1">
        <w:rPr>
          <w:rFonts w:ascii="宋体" w:eastAsia="宋体" w:hAnsi="宋体"/>
        </w:rPr>
        <w:t>的应用。</w:t>
      </w:r>
    </w:p>
    <w:p w:rsidR="00685B20" w:rsidRDefault="0095151C" w:rsidP="00685B20">
      <w:pPr>
        <w:ind w:firstLineChars="200" w:firstLine="420"/>
        <w:rPr>
          <w:rFonts w:ascii="宋体" w:eastAsia="宋体" w:hAnsi="宋体"/>
        </w:rPr>
      </w:pPr>
      <w:r w:rsidRPr="00685B20">
        <w:rPr>
          <w:rFonts w:ascii="Times New Roman" w:eastAsia="宋体" w:hAnsi="Times New Roman" w:cs="Times New Roman"/>
        </w:rPr>
        <w:t>1</w:t>
      </w:r>
      <w:r w:rsidRPr="00685B20">
        <w:rPr>
          <w:rFonts w:ascii="Times New Roman" w:eastAsia="宋体" w:hAnsi="Times New Roman" w:cs="Times New Roman"/>
        </w:rPr>
        <w:t>）</w:t>
      </w:r>
      <w:r w:rsidR="00291F90" w:rsidRPr="00BC02A1">
        <w:rPr>
          <w:rFonts w:ascii="宋体" w:eastAsia="宋体" w:hAnsi="宋体"/>
        </w:rPr>
        <w:t>开发者使用微服务模式来使用</w:t>
      </w:r>
      <w:r w:rsidR="00685B20">
        <w:rPr>
          <w:rFonts w:ascii="Times New Roman" w:eastAsia="楷体" w:hAnsi="Times New Roman" w:cs="Times New Roman"/>
        </w:rPr>
        <w:t>Docke</w:t>
      </w:r>
      <w:r w:rsidR="00CE2214">
        <w:rPr>
          <w:rFonts w:ascii="Times New Roman" w:eastAsia="楷体" w:hAnsi="Times New Roman" w:cs="Times New Roman" w:hint="eastAsia"/>
        </w:rPr>
        <w:t>r</w:t>
      </w:r>
      <w:r w:rsidR="00685B20">
        <w:rPr>
          <w:rFonts w:ascii="Times New Roman" w:eastAsia="楷体" w:hAnsi="Times New Roman" w:cs="Times New Roman"/>
        </w:rPr>
        <w:t xml:space="preserve"> </w:t>
      </w:r>
      <w:r w:rsidR="00685B20">
        <w:rPr>
          <w:rFonts w:ascii="Times New Roman" w:eastAsia="楷体" w:hAnsi="Times New Roman" w:cs="Times New Roman" w:hint="eastAsia"/>
        </w:rPr>
        <w:t>——</w:t>
      </w:r>
      <w:r w:rsidR="00685B20">
        <w:rPr>
          <w:rFonts w:ascii="Times New Roman" w:eastAsia="楷体" w:hAnsi="Times New Roman" w:cs="Times New Roman" w:hint="eastAsia"/>
        </w:rPr>
        <w:t xml:space="preserve"> </w:t>
      </w:r>
      <w:r w:rsidR="00291F90" w:rsidRPr="00BC02A1">
        <w:rPr>
          <w:rFonts w:ascii="宋体" w:eastAsia="宋体" w:hAnsi="宋体"/>
        </w:rPr>
        <w:t>一个容器必须托管单个服务，在其中运行着单个的进程或者守护进程的子程序。因此，一个容器不应该视为一个虚拟机：没有包的管理，没有</w:t>
      </w:r>
      <w:r w:rsidR="00291F90" w:rsidRPr="00685B20">
        <w:rPr>
          <w:rFonts w:ascii="Times New Roman" w:eastAsia="宋体" w:hAnsi="Times New Roman" w:cs="Times New Roman"/>
        </w:rPr>
        <w:t>init</w:t>
      </w:r>
      <w:r w:rsidR="00291F90" w:rsidRPr="00BC02A1">
        <w:rPr>
          <w:rFonts w:ascii="宋体" w:eastAsia="宋体" w:hAnsi="宋体"/>
        </w:rPr>
        <w:t>进程，没有</w:t>
      </w:r>
      <w:r w:rsidR="00685B20" w:rsidRPr="00685B20">
        <w:rPr>
          <w:rFonts w:ascii="Times New Roman" w:eastAsia="宋体" w:hAnsi="Times New Roman" w:cs="Times New Roman"/>
        </w:rPr>
        <w:t>ssh</w:t>
      </w:r>
      <w:r w:rsidR="00291F90" w:rsidRPr="00BC02A1">
        <w:rPr>
          <w:rFonts w:ascii="宋体" w:eastAsia="宋体" w:hAnsi="宋体"/>
        </w:rPr>
        <w:t>连接。所有的管理操作（容器的停止，重启，备份，更新，创建等）都应该通过主机来进行操作，这就需要</w:t>
      </w:r>
      <w:r w:rsidR="00291F90" w:rsidRPr="00685B20">
        <w:rPr>
          <w:rFonts w:ascii="Times New Roman" w:eastAsia="宋体" w:hAnsi="Times New Roman" w:cs="Times New Roman"/>
        </w:rPr>
        <w:t>root</w:t>
      </w:r>
      <w:r w:rsidR="00291F90" w:rsidRPr="00BC02A1">
        <w:rPr>
          <w:rFonts w:ascii="宋体" w:eastAsia="宋体" w:hAnsi="宋体"/>
        </w:rPr>
        <w:t>权限。</w:t>
      </w:r>
    </w:p>
    <w:p w:rsidR="00685B20" w:rsidRDefault="00685B20" w:rsidP="00685B20">
      <w:pPr>
        <w:ind w:firstLineChars="200" w:firstLine="420"/>
        <w:rPr>
          <w:rFonts w:ascii="宋体" w:eastAsia="宋体" w:hAnsi="宋体"/>
        </w:rPr>
      </w:pPr>
      <w:r w:rsidRPr="00685B20">
        <w:rPr>
          <w:rFonts w:ascii="Times New Roman" w:eastAsia="宋体" w:hAnsi="Times New Roman" w:cs="Times New Roman"/>
        </w:rPr>
        <w:t>2</w:t>
      </w:r>
      <w:r w:rsidRPr="00685B20">
        <w:rPr>
          <w:rFonts w:ascii="Times New Roman" w:eastAsia="宋体" w:hAnsi="Times New Roman" w:cs="Times New Roman"/>
        </w:rPr>
        <w:t>）</w:t>
      </w:r>
      <w:r w:rsidR="00291F90" w:rsidRPr="00BC02A1">
        <w:rPr>
          <w:rFonts w:ascii="宋体" w:eastAsia="宋体" w:hAnsi="宋体"/>
        </w:rPr>
        <w:t>使用</w:t>
      </w:r>
      <w:r w:rsidRPr="00685B20">
        <w:rPr>
          <w:rFonts w:ascii="Times New Roman" w:eastAsia="宋体" w:hAnsi="Times New Roman" w:cs="Times New Roman"/>
        </w:rPr>
        <w:t>Docker</w:t>
      </w:r>
      <w:r w:rsidR="00291F90" w:rsidRPr="00BC02A1">
        <w:rPr>
          <w:rFonts w:ascii="宋体" w:eastAsia="宋体" w:hAnsi="宋体"/>
        </w:rPr>
        <w:t>来可重用和自动部署应用程序。</w:t>
      </w:r>
      <w:r w:rsidR="00291F90" w:rsidRPr="00685B20">
        <w:rPr>
          <w:rFonts w:ascii="Times New Roman" w:eastAsia="宋体" w:hAnsi="Times New Roman" w:cs="Times New Roman"/>
        </w:rPr>
        <w:t>Docker</w:t>
      </w:r>
      <w:r w:rsidR="00291F90" w:rsidRPr="00BC02A1">
        <w:rPr>
          <w:rFonts w:ascii="宋体" w:eastAsia="宋体" w:hAnsi="宋体"/>
        </w:rPr>
        <w:t>镜像通过一个通用的构建文件</w:t>
      </w:r>
      <w:r w:rsidR="00291F90" w:rsidRPr="00685B20">
        <w:rPr>
          <w:rFonts w:ascii="Times New Roman" w:eastAsia="宋体" w:hAnsi="Times New Roman" w:cs="Times New Roman"/>
        </w:rPr>
        <w:lastRenderedPageBreak/>
        <w:t>（</w:t>
      </w:r>
      <w:r w:rsidR="00291F90" w:rsidRPr="00685B20">
        <w:rPr>
          <w:rFonts w:ascii="Times New Roman" w:eastAsia="宋体" w:hAnsi="Times New Roman" w:cs="Times New Roman"/>
        </w:rPr>
        <w:t>dockerfiles</w:t>
      </w:r>
      <w:r w:rsidR="00291F90" w:rsidRPr="00685B20">
        <w:rPr>
          <w:rFonts w:ascii="Times New Roman" w:eastAsia="宋体" w:hAnsi="Times New Roman" w:cs="Times New Roman"/>
        </w:rPr>
        <w:t>）</w:t>
      </w:r>
      <w:r w:rsidR="00291F90" w:rsidRPr="00BC02A1">
        <w:rPr>
          <w:rFonts w:ascii="宋体" w:eastAsia="宋体" w:hAnsi="宋体"/>
        </w:rPr>
        <w:t>随时随地的构建，它指定了从基本镜像构建镜像的步骤。这种构建镜像的通用方法使得进程和镜像构建过程几乎不受主机影响，只取决于内核，而不是依赖库。</w:t>
      </w:r>
    </w:p>
    <w:p w:rsidR="00252205" w:rsidRPr="00BC02A1" w:rsidRDefault="00685B20" w:rsidP="00685B20">
      <w:pPr>
        <w:ind w:firstLineChars="200" w:firstLine="420"/>
        <w:rPr>
          <w:rFonts w:ascii="宋体" w:eastAsia="宋体" w:hAnsi="宋体"/>
        </w:rPr>
      </w:pPr>
      <w:r w:rsidRPr="00685B20">
        <w:rPr>
          <w:rFonts w:ascii="Times New Roman" w:eastAsia="宋体" w:hAnsi="Times New Roman" w:cs="Times New Roman"/>
        </w:rPr>
        <w:t>3</w:t>
      </w:r>
      <w:r w:rsidRPr="00685B20">
        <w:rPr>
          <w:rFonts w:ascii="Times New Roman" w:eastAsia="宋体" w:hAnsi="Times New Roman" w:cs="Times New Roman"/>
        </w:rPr>
        <w:t>）</w:t>
      </w:r>
      <w:r w:rsidR="00291F90" w:rsidRPr="00BC02A1">
        <w:rPr>
          <w:rFonts w:ascii="宋体" w:eastAsia="宋体" w:hAnsi="宋体"/>
        </w:rPr>
        <w:t>使用</w:t>
      </w:r>
      <w:r>
        <w:rPr>
          <w:rFonts w:ascii="Times New Roman" w:eastAsia="宋体" w:hAnsi="Times New Roman" w:cs="Times New Roman"/>
        </w:rPr>
        <w:t>Docker</w:t>
      </w:r>
      <w:r w:rsidR="00291F90" w:rsidRPr="00BC02A1">
        <w:rPr>
          <w:rFonts w:ascii="宋体" w:eastAsia="宋体" w:hAnsi="宋体"/>
        </w:rPr>
        <w:t>搭建</w:t>
      </w:r>
      <w:r w:rsidRPr="00685B20">
        <w:rPr>
          <w:rFonts w:ascii="Times New Roman" w:eastAsia="宋体" w:hAnsi="Times New Roman" w:cs="Times New Roman"/>
        </w:rPr>
        <w:t>PPAS</w:t>
      </w:r>
      <w:r w:rsidR="00291F90" w:rsidRPr="00BC02A1">
        <w:rPr>
          <w:rFonts w:ascii="宋体" w:eastAsia="宋体" w:hAnsi="宋体"/>
        </w:rPr>
        <w:t>平台。现在主流的</w:t>
      </w:r>
      <w:r>
        <w:rPr>
          <w:rFonts w:ascii="Times New Roman" w:eastAsia="宋体" w:hAnsi="Times New Roman" w:cs="Times New Roman"/>
        </w:rPr>
        <w:t>PaaS</w:t>
      </w:r>
      <w:r w:rsidR="00291F90" w:rsidRPr="00BC02A1">
        <w:rPr>
          <w:rFonts w:ascii="宋体" w:eastAsia="宋体" w:hAnsi="宋体"/>
        </w:rPr>
        <w:t>平台都已经集成了</w:t>
      </w:r>
      <w:r w:rsidR="00291F90" w:rsidRPr="00685B20">
        <w:rPr>
          <w:rFonts w:ascii="Times New Roman" w:eastAsia="宋体" w:hAnsi="Times New Roman" w:cs="Times New Roman"/>
        </w:rPr>
        <w:t>Docker</w:t>
      </w:r>
      <w:r w:rsidR="00291F90" w:rsidRPr="00BC02A1">
        <w:rPr>
          <w:rFonts w:ascii="宋体" w:eastAsia="宋体" w:hAnsi="宋体"/>
        </w:rPr>
        <w:t xml:space="preserve">，比如 </w:t>
      </w:r>
      <w:r w:rsidR="00291F90" w:rsidRPr="00685B20">
        <w:rPr>
          <w:rFonts w:ascii="Times New Roman" w:eastAsia="宋体" w:hAnsi="Times New Roman" w:cs="Times New Roman"/>
        </w:rPr>
        <w:t>Amazon W</w:t>
      </w:r>
      <w:r>
        <w:rPr>
          <w:rFonts w:ascii="Times New Roman" w:eastAsia="宋体" w:hAnsi="Times New Roman" w:cs="Times New Roman"/>
        </w:rPr>
        <w:t>eb Services</w:t>
      </w:r>
      <w:r w:rsidR="00291F90" w:rsidRPr="00BC02A1">
        <w:rPr>
          <w:rFonts w:ascii="宋体" w:eastAsia="宋体" w:hAnsi="宋体"/>
        </w:rPr>
        <w:t>和</w:t>
      </w:r>
      <w:r w:rsidR="00291F90" w:rsidRPr="00685B20">
        <w:rPr>
          <w:rFonts w:ascii="Times New Roman" w:eastAsia="宋体" w:hAnsi="Times New Roman" w:cs="Times New Roman"/>
        </w:rPr>
        <w:t>Google Container</w:t>
      </w:r>
      <w:r>
        <w:rPr>
          <w:rFonts w:ascii="Times New Roman" w:eastAsia="宋体" w:hAnsi="Times New Roman" w:cs="Times New Roman"/>
        </w:rPr>
        <w:t xml:space="preserve"> </w:t>
      </w:r>
      <w:r w:rsidR="00291F90" w:rsidRPr="00685B20">
        <w:rPr>
          <w:rFonts w:ascii="Times New Roman" w:eastAsia="宋体" w:hAnsi="Times New Roman" w:cs="Times New Roman"/>
        </w:rPr>
        <w:t>Engine</w:t>
      </w:r>
      <w:r w:rsidR="00291F90" w:rsidRPr="00BC02A1">
        <w:rPr>
          <w:rFonts w:ascii="宋体" w:eastAsia="宋体" w:hAnsi="宋体"/>
        </w:rPr>
        <w:t>，创建虚拟机的集群，然后通过编排工具来管理各个虚拟机中的容器。</w:t>
      </w:r>
      <w:r w:rsidRPr="00685B20">
        <w:rPr>
          <w:rFonts w:ascii="Times New Roman" w:eastAsia="宋体" w:hAnsi="Times New Roman" w:cs="Times New Roman"/>
        </w:rPr>
        <w:t>Docker</w:t>
      </w:r>
      <w:r w:rsidR="00291F90" w:rsidRPr="00BC02A1">
        <w:rPr>
          <w:rFonts w:ascii="宋体" w:eastAsia="宋体" w:hAnsi="宋体"/>
        </w:rPr>
        <w:t>作为一个容器引擎向</w:t>
      </w:r>
      <w:r w:rsidRPr="00685B20">
        <w:rPr>
          <w:rFonts w:ascii="Times New Roman" w:eastAsia="宋体" w:hAnsi="Times New Roman" w:cs="Times New Roman"/>
        </w:rPr>
        <w:t>PaaS</w:t>
      </w:r>
      <w:r w:rsidR="00291F90" w:rsidRPr="00BC02A1">
        <w:rPr>
          <w:rFonts w:ascii="宋体" w:eastAsia="宋体" w:hAnsi="宋体"/>
        </w:rPr>
        <w:t>提供了基础的资源隔离和标准化打包部署能力，使基于其上的</w:t>
      </w:r>
      <w:r w:rsidRPr="00685B20">
        <w:rPr>
          <w:rFonts w:ascii="Times New Roman" w:eastAsia="宋体" w:hAnsi="Times New Roman" w:cs="Times New Roman"/>
        </w:rPr>
        <w:t>PaaS</w:t>
      </w:r>
      <w:r w:rsidR="00291F90" w:rsidRPr="00BC02A1">
        <w:rPr>
          <w:rFonts w:ascii="宋体" w:eastAsia="宋体" w:hAnsi="宋体"/>
        </w:rPr>
        <w:t>平台构建简单高效</w:t>
      </w:r>
      <w:r w:rsidR="00252205" w:rsidRPr="00BC02A1">
        <w:rPr>
          <w:rFonts w:ascii="宋体" w:eastAsia="宋体" w:hAnsi="宋体" w:hint="eastAsia"/>
        </w:rPr>
        <w:t>。</w:t>
      </w:r>
    </w:p>
    <w:p w:rsidR="00252205" w:rsidRPr="00685B20" w:rsidRDefault="00685B20" w:rsidP="00F35EC0">
      <w:pPr>
        <w:spacing w:line="360" w:lineRule="auto"/>
        <w:rPr>
          <w:rFonts w:ascii="黑体" w:eastAsia="黑体" w:hAnsi="黑体"/>
          <w:sz w:val="28"/>
          <w:szCs w:val="28"/>
        </w:rPr>
      </w:pPr>
      <w:r w:rsidRPr="00685B20">
        <w:rPr>
          <w:rFonts w:ascii="黑体" w:eastAsia="黑体" w:hAnsi="黑体" w:hint="eastAsia"/>
          <w:sz w:val="28"/>
          <w:szCs w:val="28"/>
        </w:rPr>
        <w:t>4</w:t>
      </w:r>
      <w:r>
        <w:rPr>
          <w:rFonts w:ascii="黑体" w:eastAsia="黑体" w:hAnsi="黑体"/>
          <w:sz w:val="28"/>
          <w:szCs w:val="28"/>
        </w:rPr>
        <w:t xml:space="preserve"> </w:t>
      </w:r>
      <w:r w:rsidR="00252205" w:rsidRPr="00685B20">
        <w:rPr>
          <w:rFonts w:ascii="黑体" w:eastAsia="黑体" w:hAnsi="黑体" w:hint="eastAsia"/>
          <w:sz w:val="28"/>
          <w:szCs w:val="28"/>
        </w:rPr>
        <w:t>云计算环境使用容器技术的信息安全风险分析</w:t>
      </w:r>
    </w:p>
    <w:p w:rsidR="00252205" w:rsidRPr="00BC02A1" w:rsidRDefault="00252205" w:rsidP="00685B20">
      <w:pPr>
        <w:ind w:firstLineChars="200" w:firstLine="420"/>
        <w:rPr>
          <w:rFonts w:ascii="宋体" w:eastAsia="宋体" w:hAnsi="宋体"/>
        </w:rPr>
      </w:pPr>
      <w:r w:rsidRPr="00BC02A1">
        <w:rPr>
          <w:rFonts w:ascii="宋体" w:eastAsia="宋体" w:hAnsi="宋体" w:hint="eastAsia"/>
        </w:rPr>
        <w:t>云计算基础设施的构建是以传统</w:t>
      </w:r>
      <w:r w:rsidRPr="00BC02A1">
        <w:rPr>
          <w:rFonts w:ascii="宋体" w:eastAsia="宋体" w:hAnsi="宋体"/>
        </w:rPr>
        <w:t>IT基础设施为基础, 因此云计算安全技术体系离不开传统安全技术的支持。但云计算中虚拟化技术的大量使用要求在传统安全技术的基础上应用适应虚拟化工作方式的云计算特有的安全技术</w:t>
      </w:r>
      <w:r w:rsidR="00685B20">
        <w:rPr>
          <w:rFonts w:ascii="宋体" w:eastAsia="宋体" w:hAnsi="宋体" w:hint="eastAsia"/>
        </w:rPr>
        <w:t>（如图4-</w:t>
      </w:r>
      <w:r w:rsidR="00685B20">
        <w:rPr>
          <w:rFonts w:ascii="宋体" w:eastAsia="宋体" w:hAnsi="宋体"/>
        </w:rPr>
        <w:t>1</w:t>
      </w:r>
      <w:r w:rsidR="00685B20">
        <w:rPr>
          <w:rFonts w:ascii="宋体" w:eastAsia="宋体" w:hAnsi="宋体" w:hint="eastAsia"/>
        </w:rPr>
        <w:t>所示）</w:t>
      </w:r>
      <w:r w:rsidRPr="00BC02A1">
        <w:rPr>
          <w:rFonts w:ascii="宋体" w:eastAsia="宋体" w:hAnsi="宋体"/>
        </w:rPr>
        <w:t>。</w:t>
      </w:r>
    </w:p>
    <w:p w:rsidR="00252205" w:rsidRPr="00BC02A1" w:rsidRDefault="00252205" w:rsidP="004B1829">
      <w:pPr>
        <w:jc w:val="center"/>
        <w:rPr>
          <w:rFonts w:ascii="宋体" w:eastAsia="宋体" w:hAnsi="宋体"/>
        </w:rPr>
      </w:pPr>
      <w:r w:rsidRPr="00BC02A1">
        <w:rPr>
          <w:rFonts w:ascii="宋体" w:eastAsia="宋体" w:hAnsi="宋体"/>
          <w:noProof/>
        </w:rPr>
        <w:drawing>
          <wp:inline distT="0" distB="0" distL="0" distR="0" wp14:anchorId="46355DB7" wp14:editId="183071C8">
            <wp:extent cx="4198491" cy="237978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5348" cy="2383672"/>
                    </a:xfrm>
                    <a:prstGeom prst="rect">
                      <a:avLst/>
                    </a:prstGeom>
                  </pic:spPr>
                </pic:pic>
              </a:graphicData>
            </a:graphic>
          </wp:inline>
        </w:drawing>
      </w:r>
    </w:p>
    <w:p w:rsidR="00685B20" w:rsidRDefault="00685B20" w:rsidP="00685B20">
      <w:pPr>
        <w:jc w:val="center"/>
        <w:rPr>
          <w:rFonts w:ascii="黑体" w:eastAsia="黑体" w:hAnsi="黑体"/>
          <w:sz w:val="18"/>
          <w:szCs w:val="18"/>
        </w:rPr>
      </w:pPr>
      <w:r w:rsidRPr="00685B20">
        <w:rPr>
          <w:rFonts w:ascii="黑体" w:eastAsia="黑体" w:hAnsi="黑体" w:hint="eastAsia"/>
          <w:sz w:val="18"/>
          <w:szCs w:val="18"/>
        </w:rPr>
        <w:t xml:space="preserve">图 </w:t>
      </w:r>
      <w:r w:rsidRPr="00685B20">
        <w:rPr>
          <w:rFonts w:ascii="黑体" w:eastAsia="黑体" w:hAnsi="黑体"/>
          <w:sz w:val="18"/>
          <w:szCs w:val="18"/>
        </w:rPr>
        <w:t>4</w:t>
      </w:r>
      <w:r w:rsidRPr="00685B20">
        <w:rPr>
          <w:rFonts w:ascii="黑体" w:eastAsia="黑体" w:hAnsi="黑体" w:hint="eastAsia"/>
          <w:sz w:val="18"/>
          <w:szCs w:val="18"/>
        </w:rPr>
        <w:t>-</w:t>
      </w:r>
      <w:r w:rsidRPr="00685B20">
        <w:rPr>
          <w:rFonts w:ascii="黑体" w:eastAsia="黑体" w:hAnsi="黑体"/>
          <w:sz w:val="18"/>
          <w:szCs w:val="18"/>
        </w:rPr>
        <w:t>1</w:t>
      </w:r>
    </w:p>
    <w:p w:rsidR="004B1829" w:rsidRPr="00685B20" w:rsidRDefault="004B1829" w:rsidP="00685B20">
      <w:pPr>
        <w:jc w:val="center"/>
        <w:rPr>
          <w:rFonts w:ascii="黑体" w:eastAsia="黑体" w:hAnsi="黑体"/>
          <w:sz w:val="18"/>
          <w:szCs w:val="18"/>
        </w:rPr>
      </w:pPr>
    </w:p>
    <w:p w:rsidR="00252205" w:rsidRPr="00BC02A1" w:rsidRDefault="00252205" w:rsidP="00252205">
      <w:pPr>
        <w:ind w:firstLineChars="200" w:firstLine="420"/>
        <w:rPr>
          <w:rFonts w:ascii="宋体" w:eastAsia="宋体" w:hAnsi="宋体"/>
        </w:rPr>
      </w:pPr>
      <w:r w:rsidRPr="00BC02A1">
        <w:rPr>
          <w:rFonts w:ascii="宋体" w:eastAsia="宋体" w:hAnsi="宋体" w:hint="eastAsia"/>
        </w:rPr>
        <w:t>目前来说，传统安全技术仍然在云计算安全技术体系中居于主导地位，是实现云计算信息安全的必要田间。而云计算特有的安全技术是当前技术发展的热点，现有云计算安全技术主要包括以下方面。</w:t>
      </w:r>
    </w:p>
    <w:p w:rsidR="00252205" w:rsidRPr="00685B20" w:rsidRDefault="00685B20" w:rsidP="00F35EC0">
      <w:pPr>
        <w:spacing w:line="300" w:lineRule="auto"/>
        <w:rPr>
          <w:rFonts w:ascii="黑体" w:eastAsia="黑体" w:hAnsi="黑体"/>
          <w:sz w:val="24"/>
          <w:szCs w:val="24"/>
        </w:rPr>
      </w:pPr>
      <w:r w:rsidRPr="00685B20">
        <w:rPr>
          <w:rFonts w:ascii="黑体" w:eastAsia="黑体" w:hAnsi="黑体" w:hint="eastAsia"/>
          <w:sz w:val="24"/>
          <w:szCs w:val="24"/>
        </w:rPr>
        <w:t>4.1</w:t>
      </w:r>
      <w:r>
        <w:rPr>
          <w:rFonts w:ascii="黑体" w:eastAsia="黑体" w:hAnsi="黑体"/>
          <w:sz w:val="24"/>
          <w:szCs w:val="24"/>
        </w:rPr>
        <w:t xml:space="preserve"> </w:t>
      </w:r>
      <w:r w:rsidR="00252205" w:rsidRPr="00685B20">
        <w:rPr>
          <w:rFonts w:ascii="黑体" w:eastAsia="黑体" w:hAnsi="黑体" w:hint="eastAsia"/>
          <w:sz w:val="24"/>
          <w:szCs w:val="24"/>
        </w:rPr>
        <w:t>宿主机安全</w:t>
      </w:r>
    </w:p>
    <w:p w:rsidR="00252205" w:rsidRPr="00BC02A1" w:rsidRDefault="00252205" w:rsidP="00055ACD">
      <w:pPr>
        <w:ind w:firstLineChars="200" w:firstLine="420"/>
        <w:rPr>
          <w:rFonts w:ascii="宋体" w:eastAsia="宋体" w:hAnsi="宋体"/>
        </w:rPr>
      </w:pPr>
      <w:r w:rsidRPr="00BC02A1">
        <w:rPr>
          <w:rFonts w:ascii="宋体" w:eastAsia="宋体" w:hAnsi="宋体" w:hint="eastAsia"/>
        </w:rPr>
        <w:t>由于宿主机对运行其上的虚拟机具有绝对的操作权限</w:t>
      </w:r>
      <w:r w:rsidRPr="00BC02A1">
        <w:rPr>
          <w:rFonts w:ascii="宋体" w:eastAsia="宋体" w:hAnsi="宋体"/>
        </w:rPr>
        <w:t>,一旦宿主机被攻破,所有虚拟机都将面临危险,因此保护宿主机安全是整个云计算信息安全的关键环节。</w:t>
      </w:r>
    </w:p>
    <w:p w:rsidR="00252205" w:rsidRPr="00BC02A1" w:rsidRDefault="00252205" w:rsidP="00055ACD">
      <w:pPr>
        <w:ind w:firstLineChars="200" w:firstLine="420"/>
        <w:rPr>
          <w:rFonts w:ascii="宋体" w:eastAsia="宋体" w:hAnsi="宋体"/>
        </w:rPr>
      </w:pPr>
      <w:r w:rsidRPr="00BC02A1">
        <w:rPr>
          <w:rFonts w:ascii="宋体" w:eastAsia="宋体" w:hAnsi="宋体" w:hint="eastAsia"/>
        </w:rPr>
        <w:t>目前云计算宿主机主要有两种部署形式</w:t>
      </w:r>
      <w:r w:rsidRPr="00BC02A1">
        <w:rPr>
          <w:rFonts w:ascii="宋体" w:eastAsia="宋体" w:hAnsi="宋体"/>
        </w:rPr>
        <w:t>,一种是安装全功能的操作系统(如</w:t>
      </w:r>
      <w:r w:rsidRPr="00055ACD">
        <w:rPr>
          <w:rFonts w:ascii="Times New Roman" w:eastAsia="宋体" w:hAnsi="Times New Roman" w:cs="Times New Roman"/>
        </w:rPr>
        <w:t>Windows Server</w:t>
      </w:r>
      <w:r w:rsidRPr="00055ACD">
        <w:rPr>
          <w:rFonts w:ascii="Times New Roman" w:eastAsia="宋体" w:hAnsi="Times New Roman" w:cs="Times New Roman"/>
        </w:rPr>
        <w:t>、</w:t>
      </w:r>
      <w:r w:rsidRPr="00055ACD">
        <w:rPr>
          <w:rFonts w:ascii="Times New Roman" w:eastAsia="宋体" w:hAnsi="Times New Roman" w:cs="Times New Roman"/>
        </w:rPr>
        <w:t>Rad Hat Enterprise Linux</w:t>
      </w:r>
      <w:r w:rsidRPr="00BC02A1">
        <w:rPr>
          <w:rFonts w:ascii="宋体" w:eastAsia="宋体" w:hAnsi="宋体"/>
        </w:rPr>
        <w:t>等),宿主机在承载虚拟机运行的同时自己也可以执行应用程序</w:t>
      </w:r>
      <w:r w:rsidRPr="00BC02A1">
        <w:rPr>
          <w:rFonts w:ascii="宋体" w:eastAsia="宋体" w:hAnsi="宋体" w:hint="eastAsia"/>
        </w:rPr>
        <w:t>，此时可将宿主机视为传统性网络服务器，传统服务器安全技术（如防火墙、入侵检测、访问控制等）</w:t>
      </w:r>
      <w:r w:rsidR="004145E0" w:rsidRPr="00BC02A1">
        <w:rPr>
          <w:rFonts w:ascii="宋体" w:eastAsia="宋体" w:hAnsi="宋体" w:hint="eastAsia"/>
        </w:rPr>
        <w:t>仍然是安全可靠的。另一种部署方式是安装虚拟主机专用操作系统（如</w:t>
      </w:r>
      <w:r w:rsidR="004145E0" w:rsidRPr="00055ACD">
        <w:rPr>
          <w:rFonts w:ascii="Times New Roman" w:eastAsia="宋体" w:hAnsi="Times New Roman" w:cs="Times New Roman"/>
        </w:rPr>
        <w:t>VMware ESXI</w:t>
      </w:r>
      <w:r w:rsidR="004145E0" w:rsidRPr="00055ACD">
        <w:rPr>
          <w:rFonts w:ascii="Times New Roman" w:eastAsia="宋体" w:hAnsi="Times New Roman" w:cs="Times New Roman"/>
        </w:rPr>
        <w:t>、</w:t>
      </w:r>
      <w:r w:rsidR="004145E0" w:rsidRPr="00055ACD">
        <w:rPr>
          <w:rFonts w:ascii="Times New Roman" w:eastAsia="宋体" w:hAnsi="Times New Roman" w:cs="Times New Roman"/>
        </w:rPr>
        <w:t>Windows Hyper-V Server</w:t>
      </w:r>
      <w:r w:rsidR="004145E0" w:rsidRPr="00BC02A1">
        <w:rPr>
          <w:rFonts w:ascii="宋体" w:eastAsia="宋体" w:hAnsi="宋体" w:hint="eastAsia"/>
        </w:rPr>
        <w:t>等），此时宿主机只用于承载虚拟机，自己并不具备运行应用程序的条件，因此像防病毒软件等很多传统安全方法都无法使用，但由于此种宿主机功能单一所以漏洞很少，在合理配置的前提下配合防火墙等其他传统安全技术也能保证安全。</w:t>
      </w:r>
    </w:p>
    <w:p w:rsidR="004145E0" w:rsidRPr="00055ACD" w:rsidRDefault="00055ACD" w:rsidP="00F35EC0">
      <w:pPr>
        <w:spacing w:line="300" w:lineRule="auto"/>
        <w:rPr>
          <w:rFonts w:ascii="黑体" w:eastAsia="黑体" w:hAnsi="黑体"/>
          <w:sz w:val="24"/>
          <w:szCs w:val="24"/>
        </w:rPr>
      </w:pPr>
      <w:r w:rsidRPr="00055ACD">
        <w:rPr>
          <w:rFonts w:ascii="黑体" w:eastAsia="黑体" w:hAnsi="黑体" w:hint="eastAsia"/>
          <w:sz w:val="24"/>
          <w:szCs w:val="24"/>
        </w:rPr>
        <w:t>4.2</w:t>
      </w:r>
      <w:r>
        <w:rPr>
          <w:rFonts w:ascii="黑体" w:eastAsia="黑体" w:hAnsi="黑体"/>
          <w:sz w:val="24"/>
          <w:szCs w:val="24"/>
        </w:rPr>
        <w:t xml:space="preserve"> </w:t>
      </w:r>
      <w:r w:rsidR="004145E0" w:rsidRPr="00055ACD">
        <w:rPr>
          <w:rFonts w:ascii="黑体" w:eastAsia="黑体" w:hAnsi="黑体" w:hint="eastAsia"/>
          <w:sz w:val="24"/>
          <w:szCs w:val="24"/>
        </w:rPr>
        <w:t>虚拟机隔离</w:t>
      </w:r>
    </w:p>
    <w:p w:rsidR="004145E0" w:rsidRPr="00BC02A1" w:rsidRDefault="004145E0" w:rsidP="00055ACD">
      <w:pPr>
        <w:ind w:firstLineChars="200" w:firstLine="420"/>
        <w:rPr>
          <w:rFonts w:ascii="宋体" w:eastAsia="宋体" w:hAnsi="宋体"/>
        </w:rPr>
      </w:pPr>
      <w:r w:rsidRPr="00BC02A1">
        <w:rPr>
          <w:rFonts w:ascii="宋体" w:eastAsia="宋体" w:hAnsi="宋体" w:hint="eastAsia"/>
        </w:rPr>
        <w:t>同传统服务器不同，</w:t>
      </w:r>
      <w:r w:rsidR="00055ACD">
        <w:rPr>
          <w:rFonts w:ascii="Times New Roman" w:eastAsia="宋体" w:hAnsi="Times New Roman" w:cs="Times New Roman" w:hint="eastAsia"/>
        </w:rPr>
        <w:t>同</w:t>
      </w:r>
      <w:r w:rsidRPr="00BC02A1">
        <w:rPr>
          <w:rFonts w:ascii="宋体" w:eastAsia="宋体" w:hAnsi="宋体" w:hint="eastAsia"/>
        </w:rPr>
        <w:t>一</w:t>
      </w:r>
      <w:r w:rsidR="00055ACD">
        <w:rPr>
          <w:rFonts w:ascii="宋体" w:eastAsia="宋体" w:hAnsi="宋体" w:hint="eastAsia"/>
        </w:rPr>
        <w:t>台</w:t>
      </w:r>
      <w:r w:rsidRPr="00BC02A1">
        <w:rPr>
          <w:rFonts w:ascii="宋体" w:eastAsia="宋体" w:hAnsi="宋体" w:hint="eastAsia"/>
        </w:rPr>
        <w:t>宿主机上的虚拟机共享本地资源，并不具备天然的隔离性。虚拟机的安全隔离主要为内存隔离和</w:t>
      </w:r>
      <w:r w:rsidRPr="00055ACD">
        <w:rPr>
          <w:rFonts w:ascii="Times New Roman" w:eastAsia="宋体" w:hAnsi="Times New Roman" w:cs="Times New Roman"/>
        </w:rPr>
        <w:t>I/O</w:t>
      </w:r>
      <w:r w:rsidRPr="00BC02A1">
        <w:rPr>
          <w:rFonts w:ascii="宋体" w:eastAsia="宋体" w:hAnsi="宋体" w:hint="eastAsia"/>
        </w:rPr>
        <w:t>隔离，此功能主要在</w:t>
      </w:r>
      <w:r w:rsidRPr="00055ACD">
        <w:rPr>
          <w:rFonts w:ascii="Times New Roman" w:eastAsia="宋体" w:hAnsi="Times New Roman" w:cs="Times New Roman"/>
        </w:rPr>
        <w:t>Hypervisor</w:t>
      </w:r>
      <w:r w:rsidRPr="00BC02A1">
        <w:rPr>
          <w:rFonts w:ascii="宋体" w:eastAsia="宋体" w:hAnsi="宋体" w:hint="eastAsia"/>
        </w:rPr>
        <w:t>中实现</w:t>
      </w:r>
      <w:r w:rsidR="00055ACD">
        <w:rPr>
          <w:rFonts w:ascii="宋体" w:eastAsia="宋体" w:hAnsi="宋体" w:hint="eastAsia"/>
        </w:rPr>
        <w:t>。</w:t>
      </w:r>
    </w:p>
    <w:p w:rsidR="004145E0" w:rsidRPr="00055ACD" w:rsidRDefault="00055ACD" w:rsidP="00F35EC0">
      <w:pPr>
        <w:spacing w:line="300" w:lineRule="auto"/>
        <w:rPr>
          <w:rFonts w:ascii="黑体" w:eastAsia="黑体" w:hAnsi="黑体"/>
          <w:sz w:val="24"/>
          <w:szCs w:val="24"/>
        </w:rPr>
      </w:pPr>
      <w:r w:rsidRPr="00055ACD">
        <w:rPr>
          <w:rFonts w:ascii="黑体" w:eastAsia="黑体" w:hAnsi="黑体" w:hint="eastAsia"/>
          <w:sz w:val="24"/>
          <w:szCs w:val="24"/>
        </w:rPr>
        <w:t>4.3</w:t>
      </w:r>
      <w:r>
        <w:rPr>
          <w:rFonts w:ascii="黑体" w:eastAsia="黑体" w:hAnsi="黑体"/>
          <w:sz w:val="24"/>
          <w:szCs w:val="24"/>
        </w:rPr>
        <w:t xml:space="preserve"> </w:t>
      </w:r>
      <w:r w:rsidR="004145E0" w:rsidRPr="00055ACD">
        <w:rPr>
          <w:rFonts w:ascii="黑体" w:eastAsia="黑体" w:hAnsi="黑体" w:hint="eastAsia"/>
          <w:sz w:val="24"/>
          <w:szCs w:val="24"/>
        </w:rPr>
        <w:t>虚拟机加固</w:t>
      </w:r>
    </w:p>
    <w:p w:rsidR="004145E0" w:rsidRPr="00BC02A1" w:rsidRDefault="004145E0" w:rsidP="00055ACD">
      <w:pPr>
        <w:ind w:firstLineChars="200" w:firstLine="420"/>
        <w:rPr>
          <w:rFonts w:ascii="宋体" w:eastAsia="宋体" w:hAnsi="宋体"/>
        </w:rPr>
      </w:pPr>
      <w:r w:rsidRPr="00BC02A1">
        <w:rPr>
          <w:rFonts w:ascii="宋体" w:eastAsia="宋体" w:hAnsi="宋体" w:hint="eastAsia"/>
        </w:rPr>
        <w:t>虚拟机加固包括安全更新，反病毒扫描等。虽然单一虚拟机的加固和传统服务器加固并</w:t>
      </w:r>
      <w:r w:rsidRPr="00BC02A1">
        <w:rPr>
          <w:rFonts w:ascii="宋体" w:eastAsia="宋体" w:hAnsi="宋体" w:hint="eastAsia"/>
        </w:rPr>
        <w:lastRenderedPageBreak/>
        <w:t>无不同，但在虚拟化环境下大量虚拟机同时进行安全更新或同时进行反病毒扫描很容易引起宿主机系统资源耗尽而宕机，同时长时间不在线的虚拟机可能因无法及时获取安全更新而暴露系统漏洞，因此在虚拟化环境中部署专用的安全更新和反病毒虚拟设备是十分必要的。</w:t>
      </w:r>
    </w:p>
    <w:p w:rsidR="004145E0" w:rsidRPr="00055ACD" w:rsidRDefault="00055ACD" w:rsidP="00F35EC0">
      <w:pPr>
        <w:spacing w:line="300" w:lineRule="auto"/>
        <w:rPr>
          <w:rFonts w:ascii="黑体" w:eastAsia="黑体" w:hAnsi="黑体"/>
          <w:sz w:val="24"/>
          <w:szCs w:val="24"/>
        </w:rPr>
      </w:pPr>
      <w:r w:rsidRPr="00055ACD">
        <w:rPr>
          <w:rFonts w:ascii="黑体" w:eastAsia="黑体" w:hAnsi="黑体" w:hint="eastAsia"/>
          <w:sz w:val="24"/>
          <w:szCs w:val="24"/>
        </w:rPr>
        <w:t>4.4</w:t>
      </w:r>
      <w:r>
        <w:rPr>
          <w:rFonts w:ascii="黑体" w:eastAsia="黑体" w:hAnsi="黑体"/>
          <w:sz w:val="24"/>
          <w:szCs w:val="24"/>
        </w:rPr>
        <w:t xml:space="preserve"> </w:t>
      </w:r>
      <w:r w:rsidR="004145E0" w:rsidRPr="00055ACD">
        <w:rPr>
          <w:rFonts w:ascii="黑体" w:eastAsia="黑体" w:hAnsi="黑体" w:hint="eastAsia"/>
          <w:sz w:val="24"/>
          <w:szCs w:val="24"/>
        </w:rPr>
        <w:t>虚拟机安全监控与审计</w:t>
      </w:r>
    </w:p>
    <w:p w:rsidR="004145E0" w:rsidRPr="00BC02A1" w:rsidRDefault="004145E0" w:rsidP="00055ACD">
      <w:pPr>
        <w:ind w:firstLineChars="200" w:firstLine="420"/>
        <w:rPr>
          <w:rFonts w:ascii="宋体" w:eastAsia="宋体" w:hAnsi="宋体"/>
        </w:rPr>
      </w:pPr>
      <w:r w:rsidRPr="00BC02A1">
        <w:rPr>
          <w:rFonts w:ascii="宋体" w:eastAsia="宋体" w:hAnsi="宋体" w:hint="eastAsia"/>
        </w:rPr>
        <w:t>目前虚拟机安全监控与审计主要有内部监控和外部监控两种方式。内部监控是指在被监控的目标虚拟机中家在监控代理，将目标虚拟机的状态与系统操作截获，并发送到安全虚拟机或管理域中的安全监控程序，再根据安全策略进行不同处理，从而实现对目标虚拟机的安全监控与审计。外部监控是利用</w:t>
      </w:r>
      <w:r w:rsidRPr="00055ACD">
        <w:rPr>
          <w:rFonts w:ascii="Times New Roman" w:eastAsia="宋体" w:hAnsi="Times New Roman" w:cs="Times New Roman"/>
        </w:rPr>
        <w:t>Hypervisor</w:t>
      </w:r>
      <w:r w:rsidRPr="00BC02A1">
        <w:rPr>
          <w:rFonts w:ascii="宋体" w:eastAsia="宋体" w:hAnsi="宋体" w:hint="eastAsia"/>
        </w:rPr>
        <w:t>的功能截获目标虚拟机的</w:t>
      </w:r>
      <w:r w:rsidRPr="00055ACD">
        <w:rPr>
          <w:rFonts w:ascii="Times New Roman" w:eastAsia="宋体" w:hAnsi="Times New Roman" w:cs="Times New Roman"/>
        </w:rPr>
        <w:t>CPU</w:t>
      </w:r>
      <w:r w:rsidRPr="00BC02A1">
        <w:rPr>
          <w:rFonts w:ascii="宋体" w:eastAsia="宋体" w:hAnsi="宋体" w:hint="eastAsia"/>
        </w:rPr>
        <w:t>、内存页面、</w:t>
      </w:r>
      <w:r w:rsidRPr="00055ACD">
        <w:rPr>
          <w:rFonts w:ascii="Times New Roman" w:eastAsia="宋体" w:hAnsi="Times New Roman" w:cs="Times New Roman"/>
        </w:rPr>
        <w:t>I/O</w:t>
      </w:r>
      <w:r w:rsidRPr="00BC02A1">
        <w:rPr>
          <w:rFonts w:ascii="宋体" w:eastAsia="宋体" w:hAnsi="宋体" w:hint="eastAsia"/>
        </w:rPr>
        <w:t>访问等信息与系统操作，发送到安全虚拟机或管理域中的安全监控程序，从而实现对目标虚拟机的安全监控与审计。</w:t>
      </w:r>
    </w:p>
    <w:p w:rsidR="004145E0" w:rsidRPr="00055ACD" w:rsidRDefault="00055ACD" w:rsidP="00F35EC0">
      <w:pPr>
        <w:spacing w:line="300" w:lineRule="auto"/>
        <w:rPr>
          <w:rFonts w:ascii="黑体" w:eastAsia="黑体" w:hAnsi="黑体"/>
          <w:sz w:val="24"/>
          <w:szCs w:val="24"/>
        </w:rPr>
      </w:pPr>
      <w:r w:rsidRPr="00055ACD">
        <w:rPr>
          <w:rFonts w:ascii="黑体" w:eastAsia="黑体" w:hAnsi="黑体" w:hint="eastAsia"/>
          <w:sz w:val="24"/>
          <w:szCs w:val="24"/>
        </w:rPr>
        <w:t>4.5</w:t>
      </w:r>
      <w:r>
        <w:rPr>
          <w:rFonts w:ascii="黑体" w:eastAsia="黑体" w:hAnsi="黑体"/>
          <w:sz w:val="24"/>
          <w:szCs w:val="24"/>
        </w:rPr>
        <w:t xml:space="preserve"> </w:t>
      </w:r>
      <w:r w:rsidR="004145E0" w:rsidRPr="00055ACD">
        <w:rPr>
          <w:rFonts w:ascii="黑体" w:eastAsia="黑体" w:hAnsi="黑体" w:hint="eastAsia"/>
          <w:sz w:val="24"/>
          <w:szCs w:val="24"/>
        </w:rPr>
        <w:t>虚拟网络安全防护与入侵检测</w:t>
      </w:r>
    </w:p>
    <w:p w:rsidR="004145E0" w:rsidRPr="00BC02A1" w:rsidRDefault="004145E0" w:rsidP="00055ACD">
      <w:pPr>
        <w:ind w:firstLineChars="200" w:firstLine="420"/>
        <w:rPr>
          <w:rFonts w:ascii="宋体" w:eastAsia="宋体" w:hAnsi="宋体"/>
        </w:rPr>
      </w:pPr>
      <w:r w:rsidRPr="00BC02A1">
        <w:rPr>
          <w:rFonts w:ascii="宋体" w:eastAsia="宋体" w:hAnsi="宋体" w:hint="eastAsia"/>
        </w:rPr>
        <w:t>同一宿主机上的虚拟机之间网络通信一般只通过虚拟交换机进行，并不会出现在物理网络中，此时传统的网络安全防护与入侵检测方法将不再发挥作用，需要使用虚拟网络安全防护与入侵检测技术加强虚拟机信息安全。</w:t>
      </w:r>
    </w:p>
    <w:p w:rsidR="004145E0" w:rsidRPr="00BC02A1" w:rsidRDefault="004145E0" w:rsidP="00055ACD">
      <w:pPr>
        <w:ind w:firstLineChars="200" w:firstLine="420"/>
        <w:rPr>
          <w:rFonts w:ascii="宋体" w:eastAsia="宋体" w:hAnsi="宋体"/>
        </w:rPr>
      </w:pPr>
      <w:r w:rsidRPr="00BC02A1">
        <w:rPr>
          <w:rFonts w:ascii="宋体" w:eastAsia="宋体" w:hAnsi="宋体" w:hint="eastAsia"/>
        </w:rPr>
        <w:t>目前对虚拟网络流量进行防护与检测主要有两种方法。</w:t>
      </w:r>
      <w:r w:rsidR="00044426" w:rsidRPr="00BC02A1">
        <w:rPr>
          <w:rFonts w:ascii="宋体" w:eastAsia="宋体" w:hAnsi="宋体" w:hint="eastAsia"/>
        </w:rPr>
        <w:t>一种方法</w:t>
      </w:r>
      <w:r w:rsidR="00055ACD">
        <w:rPr>
          <w:rFonts w:ascii="宋体" w:eastAsia="宋体" w:hAnsi="宋体" w:hint="eastAsia"/>
        </w:rPr>
        <w:t>是通过专门的虚拟机配合虚拟交换机进行虚拟网络流量的防护与检测。</w:t>
      </w:r>
      <w:r w:rsidR="00044426" w:rsidRPr="00BC02A1">
        <w:rPr>
          <w:rFonts w:ascii="宋体" w:eastAsia="宋体" w:hAnsi="宋体" w:hint="eastAsia"/>
        </w:rPr>
        <w:t>另一种方法是通过重定向虚拟网络流量到外部网络交换机上，并使用传统安全设备对这部分流量进行防护与检测，以节省主机计算资源。</w:t>
      </w:r>
    </w:p>
    <w:p w:rsidR="00044426" w:rsidRPr="00055ACD" w:rsidRDefault="00055ACD" w:rsidP="00F35EC0">
      <w:pPr>
        <w:spacing w:line="360" w:lineRule="auto"/>
        <w:rPr>
          <w:rFonts w:ascii="黑体" w:eastAsia="黑体" w:hAnsi="黑体"/>
          <w:sz w:val="28"/>
          <w:szCs w:val="28"/>
        </w:rPr>
      </w:pPr>
      <w:r w:rsidRPr="00055ACD">
        <w:rPr>
          <w:rFonts w:ascii="黑体" w:eastAsia="黑体" w:hAnsi="黑体" w:hint="eastAsia"/>
          <w:sz w:val="28"/>
          <w:szCs w:val="28"/>
        </w:rPr>
        <w:t>5</w:t>
      </w:r>
      <w:r>
        <w:rPr>
          <w:rFonts w:ascii="黑体" w:eastAsia="黑体" w:hAnsi="黑体"/>
          <w:sz w:val="28"/>
          <w:szCs w:val="28"/>
        </w:rPr>
        <w:t xml:space="preserve"> </w:t>
      </w:r>
      <w:r w:rsidR="00044426" w:rsidRPr="00055ACD">
        <w:rPr>
          <w:rFonts w:ascii="黑体" w:eastAsia="黑体" w:hAnsi="黑体" w:hint="eastAsia"/>
          <w:sz w:val="28"/>
          <w:szCs w:val="28"/>
        </w:rPr>
        <w:t>容器技术环境下信息安全风险分析</w:t>
      </w:r>
    </w:p>
    <w:p w:rsidR="00044426" w:rsidRPr="00BC02A1" w:rsidRDefault="00044426" w:rsidP="00055ACD">
      <w:pPr>
        <w:ind w:firstLineChars="200" w:firstLine="420"/>
        <w:rPr>
          <w:rFonts w:ascii="宋体" w:eastAsia="宋体" w:hAnsi="宋体"/>
        </w:rPr>
      </w:pPr>
      <w:r w:rsidRPr="00BC02A1">
        <w:rPr>
          <w:rFonts w:ascii="宋体" w:eastAsia="宋体" w:hAnsi="宋体" w:hint="eastAsia"/>
        </w:rPr>
        <w:t>由于现有的云计算信息安全技术主要针对的是传统硬件虚拟化，而容器技术与传统硬件虚拟化又存在本质上的区别，因此在云计算环境大量应用容器技术将会带来新型的信息安全风险。</w:t>
      </w:r>
    </w:p>
    <w:p w:rsidR="00044426" w:rsidRPr="00055ACD" w:rsidRDefault="00055ACD" w:rsidP="00F35EC0">
      <w:pPr>
        <w:spacing w:line="300" w:lineRule="auto"/>
        <w:rPr>
          <w:rFonts w:ascii="黑体" w:eastAsia="黑体" w:hAnsi="黑体"/>
          <w:sz w:val="24"/>
          <w:szCs w:val="24"/>
        </w:rPr>
      </w:pPr>
      <w:r w:rsidRPr="00055ACD">
        <w:rPr>
          <w:rFonts w:ascii="黑体" w:eastAsia="黑体" w:hAnsi="黑体" w:hint="eastAsia"/>
          <w:sz w:val="24"/>
          <w:szCs w:val="24"/>
        </w:rPr>
        <w:t>5.1</w:t>
      </w:r>
      <w:r>
        <w:rPr>
          <w:rFonts w:ascii="黑体" w:eastAsia="黑体" w:hAnsi="黑体"/>
          <w:sz w:val="24"/>
          <w:szCs w:val="24"/>
        </w:rPr>
        <w:t xml:space="preserve"> </w:t>
      </w:r>
      <w:r w:rsidR="00044426" w:rsidRPr="00055ACD">
        <w:rPr>
          <w:rFonts w:ascii="黑体" w:eastAsia="黑体" w:hAnsi="黑体" w:hint="eastAsia"/>
          <w:sz w:val="24"/>
          <w:szCs w:val="24"/>
        </w:rPr>
        <w:t>容器提权风险</w:t>
      </w:r>
    </w:p>
    <w:p w:rsidR="00044426" w:rsidRPr="00BC02A1" w:rsidRDefault="00044426" w:rsidP="00055ACD">
      <w:pPr>
        <w:ind w:firstLineChars="200" w:firstLine="420"/>
        <w:rPr>
          <w:rFonts w:ascii="宋体" w:eastAsia="宋体" w:hAnsi="宋体"/>
        </w:rPr>
      </w:pPr>
      <w:r w:rsidRPr="00BC02A1">
        <w:rPr>
          <w:rFonts w:ascii="宋体" w:eastAsia="宋体" w:hAnsi="宋体" w:hint="eastAsia"/>
        </w:rPr>
        <w:t>在容器技术环境下，容器内部的进程实际上就是容器主机的进程，一旦容器内部进程通过某种方式获得超级用户权限，此时该进程实际上就获得了整个容器主机的超级用户权限，可以对容器主机和同主机的其他容器进行任意操作。</w:t>
      </w:r>
    </w:p>
    <w:p w:rsidR="00044426" w:rsidRPr="00055ACD" w:rsidRDefault="00055ACD" w:rsidP="00F35EC0">
      <w:pPr>
        <w:spacing w:line="300" w:lineRule="auto"/>
        <w:rPr>
          <w:rFonts w:ascii="黑体" w:eastAsia="黑体" w:hAnsi="黑体"/>
          <w:sz w:val="24"/>
          <w:szCs w:val="24"/>
        </w:rPr>
      </w:pPr>
      <w:r w:rsidRPr="00055ACD">
        <w:rPr>
          <w:rFonts w:ascii="黑体" w:eastAsia="黑体" w:hAnsi="黑体" w:hint="eastAsia"/>
          <w:sz w:val="24"/>
          <w:szCs w:val="24"/>
        </w:rPr>
        <w:t>5.2</w:t>
      </w:r>
      <w:r>
        <w:rPr>
          <w:rFonts w:ascii="黑体" w:eastAsia="黑体" w:hAnsi="黑体"/>
          <w:sz w:val="24"/>
          <w:szCs w:val="24"/>
        </w:rPr>
        <w:t xml:space="preserve"> </w:t>
      </w:r>
      <w:r w:rsidR="00044426" w:rsidRPr="00055ACD">
        <w:rPr>
          <w:rFonts w:ascii="黑体" w:eastAsia="黑体" w:hAnsi="黑体" w:hint="eastAsia"/>
          <w:sz w:val="24"/>
          <w:szCs w:val="24"/>
        </w:rPr>
        <w:t>容器逃逸风险</w:t>
      </w:r>
    </w:p>
    <w:p w:rsidR="00044426" w:rsidRPr="00BC02A1" w:rsidRDefault="00044426" w:rsidP="00055ACD">
      <w:pPr>
        <w:ind w:firstLineChars="200" w:firstLine="420"/>
        <w:rPr>
          <w:rFonts w:ascii="宋体" w:eastAsia="宋体" w:hAnsi="宋体"/>
        </w:rPr>
      </w:pPr>
      <w:r w:rsidRPr="00BC02A1">
        <w:rPr>
          <w:rFonts w:ascii="宋体" w:eastAsia="宋体" w:hAnsi="宋体" w:hint="eastAsia"/>
        </w:rPr>
        <w:t>容器内部的文件系统实际上是容器主机文件系统的一部分，容器理论上是可以便利容器主机文件系统的。实际上已经有研究表明，可以利用容器漏洞遍历并读取容器主机文件，获取敏感信息。</w:t>
      </w:r>
    </w:p>
    <w:p w:rsidR="00044426" w:rsidRPr="00055ACD" w:rsidRDefault="00055ACD" w:rsidP="00F35EC0">
      <w:pPr>
        <w:spacing w:line="300" w:lineRule="auto"/>
        <w:rPr>
          <w:rFonts w:ascii="黑体" w:eastAsia="黑体" w:hAnsi="黑体"/>
          <w:sz w:val="24"/>
          <w:szCs w:val="24"/>
        </w:rPr>
      </w:pPr>
      <w:r w:rsidRPr="00055ACD">
        <w:rPr>
          <w:rFonts w:ascii="黑体" w:eastAsia="黑体" w:hAnsi="黑体" w:hint="eastAsia"/>
          <w:sz w:val="24"/>
          <w:szCs w:val="24"/>
        </w:rPr>
        <w:t>5.3</w:t>
      </w:r>
      <w:r>
        <w:rPr>
          <w:rFonts w:ascii="黑体" w:eastAsia="黑体" w:hAnsi="黑体"/>
          <w:sz w:val="24"/>
          <w:szCs w:val="24"/>
        </w:rPr>
        <w:t xml:space="preserve"> </w:t>
      </w:r>
      <w:r w:rsidR="00044426" w:rsidRPr="00055ACD">
        <w:rPr>
          <w:rFonts w:ascii="黑体" w:eastAsia="黑体" w:hAnsi="黑体" w:hint="eastAsia"/>
          <w:sz w:val="24"/>
          <w:szCs w:val="24"/>
        </w:rPr>
        <w:t>单一系统内核的风险</w:t>
      </w:r>
    </w:p>
    <w:p w:rsidR="00044426" w:rsidRPr="00BC02A1" w:rsidRDefault="00044426" w:rsidP="00055ACD">
      <w:pPr>
        <w:ind w:firstLineChars="200" w:firstLine="420"/>
        <w:rPr>
          <w:rFonts w:ascii="宋体" w:eastAsia="宋体" w:hAnsi="宋体"/>
        </w:rPr>
      </w:pPr>
      <w:r w:rsidRPr="00BC02A1">
        <w:rPr>
          <w:rFonts w:ascii="宋体" w:eastAsia="宋体" w:hAnsi="宋体" w:hint="eastAsia"/>
        </w:rPr>
        <w:t>在传统云环境下可以通过</w:t>
      </w:r>
      <w:r w:rsidRPr="00055ACD">
        <w:rPr>
          <w:rFonts w:ascii="Times New Roman" w:eastAsia="宋体" w:hAnsi="Times New Roman" w:cs="Times New Roman"/>
        </w:rPr>
        <w:t>Hypervisor</w:t>
      </w:r>
      <w:r w:rsidRPr="00BC02A1">
        <w:rPr>
          <w:rFonts w:ascii="宋体" w:eastAsia="宋体" w:hAnsi="宋体" w:hint="eastAsia"/>
        </w:rPr>
        <w:t>监控具体虚拟机行为，而在容器技术环境下，由于容器和内核之间没有中间层，所以只靠现有信息安全技术无论是针对云环境还是针对传统主机都无法对具体容器行为进行安全监控与审计。</w:t>
      </w:r>
    </w:p>
    <w:p w:rsidR="00044426" w:rsidRPr="00055ACD" w:rsidRDefault="00055ACD" w:rsidP="00F35EC0">
      <w:pPr>
        <w:spacing w:line="300" w:lineRule="auto"/>
        <w:rPr>
          <w:rFonts w:ascii="黑体" w:eastAsia="黑体" w:hAnsi="黑体"/>
          <w:sz w:val="24"/>
          <w:szCs w:val="24"/>
        </w:rPr>
      </w:pPr>
      <w:r w:rsidRPr="00055ACD">
        <w:rPr>
          <w:rFonts w:ascii="黑体" w:eastAsia="黑体" w:hAnsi="黑体" w:hint="eastAsia"/>
          <w:sz w:val="24"/>
          <w:szCs w:val="24"/>
        </w:rPr>
        <w:t>5.4</w:t>
      </w:r>
      <w:r>
        <w:rPr>
          <w:rFonts w:ascii="黑体" w:eastAsia="黑体" w:hAnsi="黑体"/>
          <w:sz w:val="24"/>
          <w:szCs w:val="24"/>
        </w:rPr>
        <w:t xml:space="preserve"> </w:t>
      </w:r>
      <w:r w:rsidR="00044426" w:rsidRPr="00055ACD">
        <w:rPr>
          <w:rFonts w:ascii="黑体" w:eastAsia="黑体" w:hAnsi="黑体" w:hint="eastAsia"/>
          <w:sz w:val="24"/>
          <w:szCs w:val="24"/>
        </w:rPr>
        <w:t>容器间通信的风险</w:t>
      </w:r>
    </w:p>
    <w:p w:rsidR="00044426" w:rsidRPr="00BC02A1" w:rsidRDefault="00044426" w:rsidP="00055ACD">
      <w:pPr>
        <w:ind w:firstLineChars="200" w:firstLine="420"/>
        <w:rPr>
          <w:rFonts w:ascii="宋体" w:eastAsia="宋体" w:hAnsi="宋体"/>
        </w:rPr>
      </w:pPr>
      <w:r w:rsidRPr="00BC02A1">
        <w:rPr>
          <w:rFonts w:ascii="宋体" w:eastAsia="宋体" w:hAnsi="宋体" w:hint="eastAsia"/>
        </w:rPr>
        <w:t>逻辑上传统虚拟机之间进行通信仍然通过网络进行，需要虚拟交换</w:t>
      </w:r>
      <w:r w:rsidR="00055ACD">
        <w:rPr>
          <w:rFonts w:ascii="宋体" w:eastAsia="宋体" w:hAnsi="宋体" w:hint="eastAsia"/>
        </w:rPr>
        <w:t>机进行网络交换。但容器之间通信除使用网络之外，同一主机上的容器间</w:t>
      </w:r>
      <w:r w:rsidRPr="00BC02A1">
        <w:rPr>
          <w:rFonts w:ascii="宋体" w:eastAsia="宋体" w:hAnsi="宋体" w:hint="eastAsia"/>
        </w:rPr>
        <w:t>还可能通过其他方式进行通信（例如，</w:t>
      </w:r>
      <w:r w:rsidR="00055ACD">
        <w:rPr>
          <w:rFonts w:ascii="Times New Roman" w:eastAsia="宋体" w:hAnsi="Times New Roman" w:cs="Times New Roman" w:hint="eastAsia"/>
        </w:rPr>
        <w:t>D</w:t>
      </w:r>
      <w:r w:rsidRPr="00055ACD">
        <w:rPr>
          <w:rFonts w:ascii="Times New Roman" w:eastAsia="宋体" w:hAnsi="Times New Roman" w:cs="Times New Roman"/>
        </w:rPr>
        <w:t>ocker</w:t>
      </w:r>
      <w:r w:rsidR="00055ACD">
        <w:rPr>
          <w:rFonts w:ascii="宋体" w:eastAsia="宋体" w:hAnsi="宋体" w:hint="eastAsia"/>
        </w:rPr>
        <w:t>就可以将多个容器连接在一起使用，此时容器间</w:t>
      </w:r>
      <w:r w:rsidRPr="00BC02A1">
        <w:rPr>
          <w:rFonts w:ascii="宋体" w:eastAsia="宋体" w:hAnsi="宋体" w:hint="eastAsia"/>
        </w:rPr>
        <w:t>的通信不通过网络进行），此种情况下现有信息安全技术将无法对容器间通信进行防护与检测，形成信息安全风险。</w:t>
      </w:r>
    </w:p>
    <w:p w:rsidR="00044426" w:rsidRPr="00055ACD" w:rsidRDefault="00055ACD" w:rsidP="00F35EC0">
      <w:pPr>
        <w:spacing w:line="300" w:lineRule="auto"/>
        <w:rPr>
          <w:rFonts w:ascii="黑体" w:eastAsia="黑体" w:hAnsi="黑体"/>
          <w:sz w:val="24"/>
          <w:szCs w:val="24"/>
        </w:rPr>
      </w:pPr>
      <w:r w:rsidRPr="00055ACD">
        <w:rPr>
          <w:rFonts w:ascii="黑体" w:eastAsia="黑体" w:hAnsi="黑体" w:hint="eastAsia"/>
          <w:sz w:val="24"/>
          <w:szCs w:val="24"/>
        </w:rPr>
        <w:t>5.5</w:t>
      </w:r>
      <w:r>
        <w:rPr>
          <w:rFonts w:ascii="黑体" w:eastAsia="黑体" w:hAnsi="黑体"/>
          <w:sz w:val="24"/>
          <w:szCs w:val="24"/>
        </w:rPr>
        <w:t xml:space="preserve"> </w:t>
      </w:r>
      <w:r w:rsidR="00044426" w:rsidRPr="00055ACD">
        <w:rPr>
          <w:rFonts w:ascii="黑体" w:eastAsia="黑体" w:hAnsi="黑体" w:hint="eastAsia"/>
          <w:sz w:val="24"/>
          <w:szCs w:val="24"/>
        </w:rPr>
        <w:t>容器基础镜像风险</w:t>
      </w:r>
    </w:p>
    <w:p w:rsidR="00044426" w:rsidRPr="00BC02A1" w:rsidRDefault="00044426" w:rsidP="00055ACD">
      <w:pPr>
        <w:ind w:firstLineChars="200" w:firstLine="420"/>
        <w:rPr>
          <w:rFonts w:ascii="宋体" w:eastAsia="宋体" w:hAnsi="宋体"/>
        </w:rPr>
      </w:pPr>
      <w:r w:rsidRPr="00BC02A1">
        <w:rPr>
          <w:rFonts w:ascii="宋体" w:eastAsia="宋体" w:hAnsi="宋体" w:hint="eastAsia"/>
        </w:rPr>
        <w:t>现代容器技术普遍使用只读基础镜像构造容器，统一基础镜像可能被大量容器共享使用。虽然一般上认为基础镜像是安全的，但是这一点并不能得到保证。及时寄出镜像确实是安全的，也并不能防止被篡改的可能。目前尚无对</w:t>
      </w:r>
      <w:r w:rsidR="00112773" w:rsidRPr="00BC02A1">
        <w:rPr>
          <w:rFonts w:ascii="宋体" w:eastAsia="宋体" w:hAnsi="宋体" w:hint="eastAsia"/>
        </w:rPr>
        <w:t>寄出镜像安全与否的判断或检测标准，也缺乏</w:t>
      </w:r>
      <w:r w:rsidR="00112773" w:rsidRPr="00BC02A1">
        <w:rPr>
          <w:rFonts w:ascii="宋体" w:eastAsia="宋体" w:hAnsi="宋体" w:hint="eastAsia"/>
        </w:rPr>
        <w:lastRenderedPageBreak/>
        <w:t>相应的技术产品，一旦容器的基础镜像中被植入恶意代码，会给以其为基础的容器带来巨大的信息安全风险。</w:t>
      </w:r>
    </w:p>
    <w:p w:rsidR="00112773" w:rsidRPr="00055ACD" w:rsidRDefault="00055ACD" w:rsidP="00F35EC0">
      <w:pPr>
        <w:spacing w:line="360" w:lineRule="auto"/>
        <w:rPr>
          <w:rFonts w:ascii="黑体" w:eastAsia="黑体" w:hAnsi="黑体"/>
          <w:sz w:val="28"/>
          <w:szCs w:val="28"/>
        </w:rPr>
      </w:pPr>
      <w:r w:rsidRPr="00055ACD">
        <w:rPr>
          <w:rFonts w:ascii="黑体" w:eastAsia="黑体" w:hAnsi="黑体"/>
          <w:sz w:val="28"/>
          <w:szCs w:val="28"/>
        </w:rPr>
        <w:t>6</w:t>
      </w:r>
      <w:r w:rsidR="00112773" w:rsidRPr="00055ACD">
        <w:rPr>
          <w:rFonts w:ascii="黑体" w:eastAsia="黑体" w:hAnsi="黑体" w:hint="eastAsia"/>
          <w:sz w:val="28"/>
          <w:szCs w:val="28"/>
        </w:rPr>
        <w:t>结束语</w:t>
      </w:r>
    </w:p>
    <w:p w:rsidR="00112773" w:rsidRPr="00BC02A1" w:rsidRDefault="00055ACD" w:rsidP="00055ACD">
      <w:pPr>
        <w:ind w:firstLineChars="200" w:firstLine="420"/>
        <w:rPr>
          <w:rFonts w:ascii="宋体" w:eastAsia="宋体" w:hAnsi="宋体"/>
        </w:rPr>
      </w:pPr>
      <w:r>
        <w:rPr>
          <w:rFonts w:ascii="宋体" w:eastAsia="宋体" w:hAnsi="宋体" w:hint="eastAsia"/>
        </w:rPr>
        <w:t>与传统的硬件虚拟化技术比较，以</w:t>
      </w:r>
      <w:r w:rsidRPr="00055ACD">
        <w:rPr>
          <w:rFonts w:ascii="Times New Roman" w:eastAsia="宋体" w:hAnsi="Times New Roman" w:cs="Times New Roman"/>
        </w:rPr>
        <w:t>Docker</w:t>
      </w:r>
      <w:r w:rsidR="00112773" w:rsidRPr="00BC02A1">
        <w:rPr>
          <w:rFonts w:ascii="宋体" w:eastAsia="宋体" w:hAnsi="宋体" w:hint="eastAsia"/>
        </w:rPr>
        <w:t>为代表的高级容器技术在管理和运维方面存在巨大的优势，并且其在云计算领域广为流行已经是不争的事实。然而由于信息安全技术的滞后性，目前在云计算领域使用容器技术仍然拥有信息安全风险。需要接下来进一步的研究和发展，并且现在应当在效益和安全之间做好平衡。随着容器技术发展的日益成熟，相信容器信息安全技术也会越来越成熟，最终使用容器技术所面临的安全风险最终是能够达到可控程度的。</w:t>
      </w:r>
    </w:p>
    <w:p w:rsidR="001A54ED" w:rsidRPr="00BC02A1" w:rsidRDefault="001A54ED" w:rsidP="00112773">
      <w:pPr>
        <w:rPr>
          <w:rFonts w:ascii="宋体" w:eastAsia="宋体" w:hAnsi="宋体"/>
        </w:rPr>
      </w:pPr>
    </w:p>
    <w:p w:rsidR="00055ACD" w:rsidRPr="00055ACD" w:rsidRDefault="001A54ED" w:rsidP="00F35EC0">
      <w:pPr>
        <w:wordWrap w:val="0"/>
        <w:spacing w:line="360" w:lineRule="auto"/>
        <w:rPr>
          <w:rFonts w:ascii="黑体" w:eastAsia="黑体" w:hAnsi="黑体"/>
          <w:b/>
          <w:bCs/>
          <w:color w:val="000000"/>
          <w:sz w:val="28"/>
          <w:szCs w:val="28"/>
        </w:rPr>
      </w:pPr>
      <w:r w:rsidRPr="00055ACD">
        <w:rPr>
          <w:rFonts w:ascii="黑体" w:eastAsia="黑体" w:hAnsi="黑体" w:hint="eastAsia"/>
          <w:b/>
          <w:bCs/>
          <w:color w:val="000000"/>
          <w:sz w:val="28"/>
          <w:szCs w:val="28"/>
        </w:rPr>
        <w:t>参考文献</w:t>
      </w:r>
    </w:p>
    <w:p w:rsidR="00055ACD"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 xml:space="preserve">Docker Bench for Security. </w:t>
      </w:r>
      <w:hyperlink r:id="rId11" w:history="1">
        <w:r w:rsidR="00055ACD" w:rsidRPr="00880C08">
          <w:rPr>
            <w:rStyle w:val="a4"/>
            <w:rFonts w:ascii="Times New Roman" w:eastAsia="宋体" w:hAnsi="Times New Roman" w:cs="Times New Roman"/>
            <w:color w:val="000000" w:themeColor="text1"/>
            <w:szCs w:val="21"/>
            <w:u w:val="none"/>
          </w:rPr>
          <w:t>https://github.com/docker/docker-bench-security</w:t>
        </w:r>
      </w:hyperlink>
      <w:r w:rsidR="00055ACD" w:rsidRPr="00880C08">
        <w:rPr>
          <w:rFonts w:ascii="Times New Roman" w:eastAsia="宋体" w:hAnsi="Times New Roman" w:cs="Times New Roman"/>
          <w:color w:val="000000" w:themeColor="text1"/>
          <w:szCs w:val="21"/>
        </w:rPr>
        <w:t>.</w:t>
      </w:r>
    </w:p>
    <w:p w:rsidR="00055ACD"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Managing configuration drift with Salt and Snapper.</w:t>
      </w:r>
      <w:r w:rsidR="00880C08">
        <w:rPr>
          <w:rFonts w:ascii="Times New Roman" w:eastAsia="宋体" w:hAnsi="Times New Roman" w:cs="Times New Roman"/>
          <w:color w:val="000000" w:themeColor="text1"/>
          <w:szCs w:val="21"/>
        </w:rPr>
        <w:t xml:space="preserve"> </w:t>
      </w:r>
      <w:r w:rsidRPr="00880C08">
        <w:rPr>
          <w:rFonts w:ascii="Times New Roman" w:eastAsia="宋体" w:hAnsi="Times New Roman" w:cs="Times New Roman"/>
          <w:color w:val="000000" w:themeColor="text1"/>
          <w:szCs w:val="21"/>
        </w:rPr>
        <w:t>https://www.suse.com/communities/blog/managing-con</w:t>
      </w:r>
      <w:r w:rsidR="00055ACD" w:rsidRPr="00880C08">
        <w:rPr>
          <w:rFonts w:ascii="Times New Roman" w:eastAsia="宋体" w:hAnsi="Times New Roman" w:cs="Times New Roman"/>
          <w:color w:val="000000" w:themeColor="text1"/>
          <w:szCs w:val="21"/>
        </w:rPr>
        <w:t>figuration-drift-salt-snapper/.</w:t>
      </w:r>
    </w:p>
    <w:p w:rsidR="00055ACD"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Maximizing IT Security with Configuration Management</w:t>
      </w:r>
      <w:r w:rsidR="00055ACD" w:rsidRPr="00880C08">
        <w:rPr>
          <w:rFonts w:ascii="Times New Roman" w:eastAsia="宋体" w:hAnsi="Times New Roman" w:cs="Times New Roman"/>
          <w:color w:val="000000" w:themeColor="text1"/>
          <w:szCs w:val="21"/>
        </w:rPr>
        <w:t xml:space="preserve">. </w:t>
      </w:r>
      <w:hyperlink r:id="rId12" w:history="1">
        <w:r w:rsidR="00055ACD" w:rsidRPr="00880C08">
          <w:rPr>
            <w:rStyle w:val="a4"/>
            <w:rFonts w:ascii="Times New Roman" w:eastAsia="宋体" w:hAnsi="Times New Roman" w:cs="Times New Roman"/>
            <w:color w:val="000000" w:themeColor="text1"/>
            <w:szCs w:val="21"/>
            <w:u w:val="none"/>
          </w:rPr>
          <w:t>https://puppet.com/resources/whitepaper/maximizing-it-security-configurationmanagement</w:t>
        </w:r>
      </w:hyperlink>
      <w:r w:rsidR="00055ACD" w:rsidRPr="00880C08">
        <w:rPr>
          <w:rFonts w:ascii="Times New Roman" w:eastAsia="宋体" w:hAnsi="Times New Roman" w:cs="Times New Roman"/>
          <w:color w:val="000000" w:themeColor="text1"/>
          <w:szCs w:val="21"/>
        </w:rPr>
        <w:t>.</w:t>
      </w:r>
    </w:p>
    <w:p w:rsidR="00055ACD"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 xml:space="preserve">Poorly managed SSH keys pose serious risks for most companies. </w:t>
      </w:r>
      <w:hyperlink r:id="rId13" w:history="1">
        <w:r w:rsidRPr="00880C08">
          <w:rPr>
            <w:rStyle w:val="a4"/>
            <w:rFonts w:ascii="Times New Roman" w:eastAsia="宋体" w:hAnsi="Times New Roman" w:cs="Times New Roman"/>
            <w:color w:val="000000" w:themeColor="text1"/>
            <w:szCs w:val="21"/>
            <w:u w:val="none"/>
          </w:rPr>
          <w:t>http://www.computerworld.com/</w:t>
        </w:r>
      </w:hyperlink>
      <w:r w:rsidRPr="00880C08">
        <w:rPr>
          <w:rFonts w:ascii="Times New Roman" w:eastAsia="宋体" w:hAnsi="Times New Roman" w:cs="Times New Roman"/>
          <w:color w:val="000000" w:themeColor="text1"/>
          <w:szCs w:val="21"/>
        </w:rPr>
        <w:t xml:space="preserve"> article/2488012/ malware-vulnerabilities/poorlymanaged-ssh-keys-pose-serious-risks-for-most</w:t>
      </w:r>
      <w:r w:rsidR="00055ACD" w:rsidRPr="00880C08">
        <w:rPr>
          <w:rFonts w:ascii="Times New Roman" w:eastAsia="宋体" w:hAnsi="Times New Roman" w:cs="Times New Roman"/>
          <w:color w:val="000000" w:themeColor="text1"/>
          <w:szCs w:val="21"/>
        </w:rPr>
        <w:t>-companies.html.</w:t>
      </w:r>
    </w:p>
    <w:p w:rsidR="00055ACD"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 xml:space="preserve">Securing your SSH Server. </w:t>
      </w:r>
      <w:hyperlink r:id="rId14" w:history="1">
        <w:r w:rsidR="00055ACD" w:rsidRPr="00880C08">
          <w:rPr>
            <w:rStyle w:val="a4"/>
            <w:rFonts w:ascii="Times New Roman" w:eastAsia="宋体" w:hAnsi="Times New Roman" w:cs="Times New Roman"/>
            <w:color w:val="000000" w:themeColor="text1"/>
            <w:szCs w:val="21"/>
            <w:u w:val="none"/>
          </w:rPr>
          <w:t>https://blog.rackspace.com/securing-your-ssh-server</w:t>
        </w:r>
      </w:hyperlink>
      <w:r w:rsidR="00055ACD"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Security Guide: How to Protect Your Infrastructure Against the Basic Attacker.</w:t>
      </w:r>
      <w:r w:rsidR="00880C08" w:rsidRPr="00880C08">
        <w:rPr>
          <w:rFonts w:ascii="Times New Roman" w:eastAsia="宋体" w:hAnsi="Times New Roman" w:cs="Times New Roman"/>
          <w:color w:val="000000" w:themeColor="text1"/>
          <w:szCs w:val="21"/>
        </w:rPr>
        <w:t xml:space="preserve"> </w:t>
      </w:r>
      <w:r w:rsidRPr="00880C08">
        <w:rPr>
          <w:rFonts w:ascii="Times New Roman" w:eastAsia="宋体" w:hAnsi="Times New Roman" w:cs="Times New Roman"/>
          <w:color w:val="000000" w:themeColor="text1"/>
          <w:szCs w:val="21"/>
        </w:rPr>
        <w:t>http://blog.mailgun.com/security-guide</w:t>
      </w:r>
      <w:r w:rsidR="00880C08" w:rsidRPr="00880C08">
        <w:rPr>
          <w:rFonts w:ascii="Times New Roman" w:eastAsia="宋体" w:hAnsi="Times New Roman" w:cs="Times New Roman"/>
          <w:color w:val="000000" w:themeColor="text1"/>
          <w:szCs w:val="21"/>
        </w:rPr>
        <w:t>-basicinfrastructure-security/.</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 xml:space="preserve">Security Notice: OpenSSH Passwords. </w:t>
      </w:r>
      <w:hyperlink r:id="rId15" w:history="1">
        <w:r w:rsidR="00880C08" w:rsidRPr="00880C08">
          <w:rPr>
            <w:rStyle w:val="a4"/>
            <w:rFonts w:ascii="Times New Roman" w:eastAsia="宋体" w:hAnsi="Times New Roman" w:cs="Times New Roman"/>
            <w:color w:val="000000" w:themeColor="text1"/>
            <w:szCs w:val="21"/>
            <w:u w:val="none"/>
          </w:rPr>
          <w:t>http://authy.com/blog/openssh-passwords-vulnerable/</w:t>
        </w:r>
      </w:hyperlink>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Someone said that 30vulnerabilities.http</w:t>
      </w:r>
      <w:r w:rsidR="00880C08" w:rsidRPr="00880C08">
        <w:rPr>
          <w:rFonts w:ascii="Times New Roman" w:eastAsia="宋体" w:hAnsi="Times New Roman" w:cs="Times New Roman"/>
          <w:color w:val="000000" w:themeColor="text1"/>
          <w:szCs w:val="21"/>
        </w:rPr>
        <w:t>s://jpetazzo.github.io/2015/05/</w:t>
      </w:r>
      <w:r w:rsidRPr="00880C08">
        <w:rPr>
          <w:rFonts w:ascii="Times New Roman" w:eastAsia="宋体" w:hAnsi="Times New Roman" w:cs="Times New Roman"/>
          <w:color w:val="000000" w:themeColor="text1"/>
          <w:szCs w:val="21"/>
        </w:rPr>
        <w:t>27/docker-images-vulnerabilities/</w:t>
      </w:r>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Understanding Doc</w:t>
      </w:r>
      <w:r w:rsidR="00880C08" w:rsidRPr="00880C08">
        <w:rPr>
          <w:rFonts w:ascii="Times New Roman" w:eastAsia="宋体" w:hAnsi="Times New Roman" w:cs="Times New Roman"/>
          <w:color w:val="000000" w:themeColor="text1"/>
          <w:szCs w:val="21"/>
        </w:rPr>
        <w:t>ker Security And Best</w:t>
      </w:r>
      <w:r w:rsidR="00916E01">
        <w:rPr>
          <w:rFonts w:ascii="Times New Roman" w:eastAsia="宋体" w:hAnsi="Times New Roman" w:cs="Times New Roman"/>
          <w:color w:val="000000" w:themeColor="text1"/>
          <w:szCs w:val="21"/>
        </w:rPr>
        <w:t xml:space="preserve"> </w:t>
      </w:r>
      <w:r w:rsidR="00880C08" w:rsidRPr="00880C08">
        <w:rPr>
          <w:rFonts w:ascii="Times New Roman" w:eastAsia="宋体" w:hAnsi="Times New Roman" w:cs="Times New Roman"/>
          <w:color w:val="000000" w:themeColor="text1"/>
          <w:szCs w:val="21"/>
        </w:rPr>
        <w:t xml:space="preserve">Practices. </w:t>
      </w:r>
      <w:hyperlink r:id="rId16" w:history="1">
        <w:r w:rsidR="00880C08" w:rsidRPr="00880C08">
          <w:rPr>
            <w:rStyle w:val="a4"/>
            <w:rFonts w:ascii="Times New Roman" w:eastAsia="宋体" w:hAnsi="Times New Roman" w:cs="Times New Roman"/>
            <w:color w:val="000000" w:themeColor="text1"/>
            <w:szCs w:val="21"/>
            <w:u w:val="none"/>
          </w:rPr>
          <w:t>https://blog.docker.com/2015/05/understanding-docker-security-and-best-practices/</w:t>
        </w:r>
      </w:hyperlink>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 xml:space="preserve">AMAZON EC2 CONTAINER SERVICE. </w:t>
      </w:r>
      <w:hyperlink r:id="rId17" w:history="1">
        <w:r w:rsidR="00880C08" w:rsidRPr="00880C08">
          <w:rPr>
            <w:rStyle w:val="a4"/>
            <w:rFonts w:ascii="Times New Roman" w:eastAsia="宋体" w:hAnsi="Times New Roman" w:cs="Times New Roman"/>
            <w:color w:val="000000" w:themeColor="text1"/>
            <w:szCs w:val="21"/>
            <w:u w:val="none"/>
          </w:rPr>
          <w:t>https://aws.amazon.com/ecs/</w:t>
        </w:r>
      </w:hyperlink>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 xml:space="preserve">AMAZON INSPECTOR. </w:t>
      </w:r>
      <w:hyperlink r:id="rId18" w:history="1">
        <w:r w:rsidR="00880C08" w:rsidRPr="00880C08">
          <w:rPr>
            <w:rStyle w:val="a4"/>
            <w:rFonts w:ascii="Times New Roman" w:eastAsia="宋体" w:hAnsi="Times New Roman" w:cs="Times New Roman"/>
            <w:color w:val="000000" w:themeColor="text1"/>
            <w:szCs w:val="21"/>
            <w:u w:val="none"/>
          </w:rPr>
          <w:t>https://aws.amazon.com/inspector/</w:t>
        </w:r>
      </w:hyperlink>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 xml:space="preserve">AQUA. </w:t>
      </w:r>
      <w:hyperlink r:id="rId19" w:history="1">
        <w:r w:rsidR="00880C08" w:rsidRPr="00880C08">
          <w:rPr>
            <w:rStyle w:val="a4"/>
            <w:rFonts w:ascii="Times New Roman" w:eastAsia="宋体" w:hAnsi="Times New Roman" w:cs="Times New Roman"/>
            <w:color w:val="000000" w:themeColor="text1"/>
            <w:szCs w:val="21"/>
            <w:u w:val="none"/>
          </w:rPr>
          <w:t>https://www.aquasec.com/</w:t>
        </w:r>
      </w:hyperlink>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 xml:space="preserve">AZURE CONTAINER SERVICE. </w:t>
      </w:r>
      <w:hyperlink r:id="rId20" w:history="1">
        <w:r w:rsidR="00880C08" w:rsidRPr="00880C08">
          <w:rPr>
            <w:rStyle w:val="a4"/>
            <w:rFonts w:ascii="Times New Roman" w:eastAsia="宋体" w:hAnsi="Times New Roman" w:cs="Times New Roman"/>
            <w:color w:val="000000" w:themeColor="text1"/>
            <w:szCs w:val="21"/>
            <w:u w:val="none"/>
          </w:rPr>
          <w:t>https://azure.microsoft.com/en-us/services/container-service/</w:t>
        </w:r>
      </w:hyperlink>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CALLANAN, M., AND SPILLANE, A. Devops:</w:t>
      </w:r>
      <w:r w:rsidR="001B0E4F">
        <w:rPr>
          <w:rFonts w:ascii="Times New Roman" w:eastAsia="宋体" w:hAnsi="Times New Roman" w:cs="Times New Roman"/>
          <w:color w:val="000000" w:themeColor="text1"/>
          <w:szCs w:val="21"/>
        </w:rPr>
        <w:t xml:space="preserve"> </w:t>
      </w:r>
      <w:r w:rsidRPr="00880C08">
        <w:rPr>
          <w:rFonts w:ascii="Times New Roman" w:eastAsia="宋体" w:hAnsi="Times New Roman" w:cs="Times New Roman"/>
          <w:color w:val="000000" w:themeColor="text1"/>
          <w:szCs w:val="21"/>
        </w:rPr>
        <w:t xml:space="preserve">Making it easy to do the right thing. </w:t>
      </w:r>
      <w:r w:rsidRPr="00880C08">
        <w:rPr>
          <w:rFonts w:ascii="Times New Roman" w:eastAsia="宋体" w:hAnsi="Times New Roman" w:cs="Times New Roman"/>
          <w:i/>
          <w:iCs/>
          <w:color w:val="000000" w:themeColor="text1"/>
          <w:szCs w:val="21"/>
        </w:rPr>
        <w:t>IEEE Software</w:t>
      </w:r>
      <w:r w:rsidR="0041064B" w:rsidRPr="00880C08">
        <w:rPr>
          <w:rFonts w:ascii="Times New Roman" w:eastAsia="宋体" w:hAnsi="Times New Roman" w:cs="Times New Roman"/>
          <w:i/>
          <w:iCs/>
          <w:color w:val="000000" w:themeColor="text1"/>
          <w:szCs w:val="21"/>
        </w:rPr>
        <w:t xml:space="preserve"> </w:t>
      </w:r>
      <w:r w:rsidRPr="00880C08">
        <w:rPr>
          <w:rFonts w:ascii="Times New Roman" w:eastAsia="宋体" w:hAnsi="Times New Roman" w:cs="Times New Roman"/>
          <w:i/>
          <w:iCs/>
          <w:color w:val="000000" w:themeColor="text1"/>
          <w:szCs w:val="21"/>
        </w:rPr>
        <w:t>33</w:t>
      </w:r>
      <w:r w:rsidR="00880C08" w:rsidRPr="00880C08">
        <w:rPr>
          <w:rFonts w:ascii="Times New Roman" w:eastAsia="宋体" w:hAnsi="Times New Roman" w:cs="Times New Roman"/>
          <w:color w:val="000000" w:themeColor="text1"/>
          <w:szCs w:val="21"/>
        </w:rPr>
        <w:t>, 3 (May 2016), 53–59.</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COMMON VULNERABILITIES AND EXPOSURES.</w:t>
      </w:r>
      <w:r w:rsidR="001B0E4F">
        <w:rPr>
          <w:rFonts w:ascii="Times New Roman" w:eastAsia="宋体" w:hAnsi="Times New Roman" w:cs="Times New Roman"/>
          <w:color w:val="000000" w:themeColor="text1"/>
          <w:szCs w:val="21"/>
        </w:rPr>
        <w:t xml:space="preserve"> </w:t>
      </w:r>
      <w:r w:rsidRPr="00880C08">
        <w:rPr>
          <w:rFonts w:ascii="Times New Roman" w:eastAsia="宋体" w:hAnsi="Times New Roman" w:cs="Times New Roman"/>
          <w:color w:val="000000" w:themeColor="text1"/>
          <w:szCs w:val="21"/>
        </w:rPr>
        <w:t>https://cve.mitre.org/</w:t>
      </w:r>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 xml:space="preserve">CONTAINER ENGINE. </w:t>
      </w:r>
      <w:hyperlink r:id="rId21" w:history="1">
        <w:r w:rsidR="00880C08" w:rsidRPr="00880C08">
          <w:rPr>
            <w:rStyle w:val="a4"/>
            <w:rFonts w:ascii="Times New Roman" w:eastAsia="宋体" w:hAnsi="Times New Roman" w:cs="Times New Roman"/>
            <w:color w:val="000000" w:themeColor="text1"/>
            <w:szCs w:val="21"/>
            <w:u w:val="none"/>
          </w:rPr>
          <w:t>https://cloud.google.com/container-engine/</w:t>
        </w:r>
      </w:hyperlink>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COREOS CLAIR.</w:t>
      </w:r>
      <w:r w:rsidR="00880C08" w:rsidRPr="00880C08">
        <w:rPr>
          <w:rFonts w:ascii="Times New Roman" w:eastAsia="宋体" w:hAnsi="Times New Roman" w:cs="Times New Roman"/>
          <w:color w:val="000000" w:themeColor="text1"/>
          <w:szCs w:val="21"/>
        </w:rPr>
        <w:t xml:space="preserve"> </w:t>
      </w:r>
      <w:hyperlink r:id="rId22" w:history="1">
        <w:r w:rsidR="00880C08" w:rsidRPr="00880C08">
          <w:rPr>
            <w:rStyle w:val="a4"/>
            <w:rFonts w:ascii="Times New Roman" w:eastAsia="宋体" w:hAnsi="Times New Roman" w:cs="Times New Roman"/>
            <w:color w:val="000000" w:themeColor="text1"/>
            <w:szCs w:val="21"/>
            <w:u w:val="none"/>
          </w:rPr>
          <w:t>https://coreos.com/blog/vulnerability-analysis-for-containers.html</w:t>
        </w:r>
      </w:hyperlink>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 xml:space="preserve">DOCKER SECURITY SCANNING. </w:t>
      </w:r>
      <w:hyperlink r:id="rId23" w:history="1">
        <w:r w:rsidR="00880C08" w:rsidRPr="00880C08">
          <w:rPr>
            <w:rStyle w:val="a4"/>
            <w:rFonts w:ascii="Times New Roman" w:eastAsia="宋体" w:hAnsi="Times New Roman" w:cs="Times New Roman"/>
            <w:color w:val="000000" w:themeColor="text1"/>
            <w:szCs w:val="21"/>
            <w:u w:val="none"/>
          </w:rPr>
          <w:t>https://docs.docker.com/docker-cloud/builds/image-scan/</w:t>
        </w:r>
      </w:hyperlink>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GUMMARAJU, JAYANTH AND DESIKAN,TARUNAND TURNER, YOSHIO</w:t>
      </w:r>
      <w:r w:rsidR="0041064B" w:rsidRPr="00880C08">
        <w:rPr>
          <w:rFonts w:ascii="Times New Roman" w:eastAsia="宋体" w:hAnsi="Times New Roman" w:cs="Times New Roman"/>
          <w:color w:val="000000" w:themeColor="text1"/>
          <w:szCs w:val="21"/>
        </w:rPr>
        <w:t>. Over 30% of Official Imag</w:t>
      </w:r>
      <w:r w:rsidR="00020C3E">
        <w:rPr>
          <w:rFonts w:ascii="Times New Roman" w:eastAsia="宋体" w:hAnsi="Times New Roman" w:cs="Times New Roman" w:hint="eastAsia"/>
          <w:color w:val="000000" w:themeColor="text1"/>
          <w:szCs w:val="21"/>
        </w:rPr>
        <w:t>e</w:t>
      </w:r>
      <w:r w:rsidRPr="00880C08">
        <w:rPr>
          <w:rFonts w:ascii="Times New Roman" w:eastAsia="宋体" w:hAnsi="Times New Roman" w:cs="Times New Roman"/>
          <w:color w:val="000000" w:themeColor="text1"/>
          <w:szCs w:val="21"/>
        </w:rPr>
        <w:t>s in Docker Hub Contain High Priority Security</w:t>
      </w:r>
      <w:r w:rsidR="0086338B">
        <w:rPr>
          <w:rFonts w:ascii="Times New Roman" w:eastAsia="宋体" w:hAnsi="Times New Roman" w:cs="Times New Roman"/>
          <w:color w:val="000000" w:themeColor="text1"/>
          <w:szCs w:val="21"/>
        </w:rPr>
        <w:t xml:space="preserve"> </w:t>
      </w:r>
      <w:r w:rsidRPr="00880C08">
        <w:rPr>
          <w:rFonts w:ascii="Times New Roman" w:eastAsia="宋体" w:hAnsi="Times New Roman" w:cs="Times New Roman"/>
          <w:color w:val="000000" w:themeColor="text1"/>
          <w:szCs w:val="21"/>
        </w:rPr>
        <w:t xml:space="preserve">Vulnerabilities. </w:t>
      </w:r>
      <w:hyperlink r:id="rId24" w:history="1">
        <w:r w:rsidR="00880C08" w:rsidRPr="00880C08">
          <w:rPr>
            <w:rStyle w:val="a4"/>
            <w:rFonts w:ascii="Times New Roman" w:eastAsia="宋体" w:hAnsi="Times New Roman" w:cs="Times New Roman"/>
            <w:color w:val="000000" w:themeColor="text1"/>
            <w:szCs w:val="21"/>
            <w:u w:val="none"/>
          </w:rPr>
          <w:t>https://www.banyanops.com/blog/analyzing-docker-hub/</w:t>
        </w:r>
      </w:hyperlink>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 xml:space="preserve">IBM BLUEMIX. </w:t>
      </w:r>
      <w:hyperlink r:id="rId25" w:history="1">
        <w:r w:rsidR="00880C08" w:rsidRPr="00880C08">
          <w:rPr>
            <w:rStyle w:val="a4"/>
            <w:rFonts w:ascii="Times New Roman" w:eastAsia="宋体" w:hAnsi="Times New Roman" w:cs="Times New Roman"/>
            <w:color w:val="000000" w:themeColor="text1"/>
            <w:szCs w:val="21"/>
            <w:u w:val="none"/>
          </w:rPr>
          <w:t>https://console.ng.bluemix.net/</w:t>
        </w:r>
      </w:hyperlink>
      <w:r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 xml:space="preserve">IBM VULNERABILITY ADVISOR. </w:t>
      </w:r>
      <w:hyperlink r:id="rId26" w:history="1">
        <w:r w:rsidR="00880C08" w:rsidRPr="00880C08">
          <w:rPr>
            <w:rStyle w:val="a4"/>
            <w:rFonts w:ascii="Times New Roman" w:eastAsia="宋体" w:hAnsi="Times New Roman" w:cs="Times New Roman"/>
            <w:color w:val="000000" w:themeColor="text1"/>
            <w:szCs w:val="21"/>
            <w:u w:val="none"/>
          </w:rPr>
          <w:t>https://www.ibm.com/blogs/bluemix/tag/ibm-vulnerability-advisor/</w:t>
        </w:r>
      </w:hyperlink>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KOLLER, R., ISCI, C., SUNEJA, S., ANDDE LARA, E. Unified monitoring and analytics in</w:t>
      </w:r>
      <w:r w:rsidR="0041064B" w:rsidRPr="00880C08">
        <w:rPr>
          <w:rFonts w:ascii="Times New Roman" w:eastAsia="宋体" w:hAnsi="Times New Roman" w:cs="Times New Roman"/>
          <w:color w:val="000000" w:themeColor="text1"/>
          <w:szCs w:val="21"/>
        </w:rPr>
        <w:t xml:space="preserve"> </w:t>
      </w:r>
      <w:r w:rsidRPr="00880C08">
        <w:rPr>
          <w:rFonts w:ascii="Times New Roman" w:eastAsia="宋体" w:hAnsi="Times New Roman" w:cs="Times New Roman"/>
          <w:color w:val="000000" w:themeColor="text1"/>
          <w:szCs w:val="21"/>
        </w:rPr>
        <w:t xml:space="preserve">the cloud. In </w:t>
      </w:r>
      <w:r w:rsidRPr="00880C08">
        <w:rPr>
          <w:rFonts w:ascii="Times New Roman" w:eastAsia="宋体" w:hAnsi="Times New Roman" w:cs="Times New Roman"/>
          <w:i/>
          <w:iCs/>
          <w:color w:val="000000" w:themeColor="text1"/>
          <w:szCs w:val="21"/>
        </w:rPr>
        <w:t>7th USENIX Workshop on Hot Topics</w:t>
      </w:r>
      <w:r w:rsidR="004F4A0A">
        <w:rPr>
          <w:rFonts w:ascii="Times New Roman" w:eastAsia="宋体" w:hAnsi="Times New Roman" w:cs="Times New Roman"/>
          <w:i/>
          <w:iCs/>
          <w:color w:val="000000" w:themeColor="text1"/>
          <w:szCs w:val="21"/>
        </w:rPr>
        <w:t xml:space="preserve"> </w:t>
      </w:r>
      <w:r w:rsidR="005F1FE8">
        <w:rPr>
          <w:rFonts w:ascii="Times New Roman" w:eastAsia="宋体" w:hAnsi="Times New Roman" w:cs="Times New Roman"/>
          <w:i/>
          <w:iCs/>
          <w:color w:val="000000" w:themeColor="text1"/>
          <w:szCs w:val="21"/>
        </w:rPr>
        <w:t>in Cloud Computing</w:t>
      </w:r>
      <w:r w:rsidR="000F5F2B">
        <w:rPr>
          <w:rFonts w:ascii="Times New Roman" w:eastAsia="宋体" w:hAnsi="Times New Roman" w:cs="Times New Roman"/>
          <w:i/>
          <w:iCs/>
          <w:color w:val="000000" w:themeColor="text1"/>
          <w:szCs w:val="21"/>
        </w:rPr>
        <w:t xml:space="preserve">   </w:t>
      </w:r>
      <w:r w:rsidRPr="00880C08">
        <w:rPr>
          <w:rFonts w:ascii="Times New Roman" w:eastAsia="宋体" w:hAnsi="Times New Roman" w:cs="Times New Roman"/>
          <w:i/>
          <w:iCs/>
          <w:color w:val="000000" w:themeColor="text1"/>
          <w:szCs w:val="21"/>
        </w:rPr>
        <w:t>(Hot</w:t>
      </w:r>
      <w:r w:rsidR="005F1FE8">
        <w:rPr>
          <w:rFonts w:ascii="Times New Roman" w:eastAsia="宋体" w:hAnsi="Times New Roman" w:cs="Times New Roman"/>
          <w:i/>
          <w:iCs/>
          <w:color w:val="000000" w:themeColor="text1"/>
          <w:szCs w:val="21"/>
        </w:rPr>
        <w:t xml:space="preserve"> </w:t>
      </w:r>
      <w:r w:rsidRPr="00880C08">
        <w:rPr>
          <w:rFonts w:ascii="Times New Roman" w:eastAsia="宋体" w:hAnsi="Times New Roman" w:cs="Times New Roman"/>
          <w:i/>
          <w:iCs/>
          <w:color w:val="000000" w:themeColor="text1"/>
          <w:szCs w:val="21"/>
        </w:rPr>
        <w:t xml:space="preserve">Cloud 15) </w:t>
      </w:r>
      <w:r w:rsidRPr="00880C08">
        <w:rPr>
          <w:rFonts w:ascii="Times New Roman" w:eastAsia="宋体" w:hAnsi="Times New Roman" w:cs="Times New Roman"/>
          <w:color w:val="000000" w:themeColor="text1"/>
          <w:szCs w:val="21"/>
        </w:rPr>
        <w:t>(Santa Clara</w:t>
      </w:r>
      <w:r w:rsidR="00880C08" w:rsidRPr="00880C08">
        <w:rPr>
          <w:rFonts w:ascii="Times New Roman" w:eastAsia="宋体" w:hAnsi="Times New Roman" w:cs="Times New Roman"/>
          <w:color w:val="000000" w:themeColor="text1"/>
          <w:szCs w:val="21"/>
        </w:rPr>
        <w:t>,</w:t>
      </w:r>
      <w:r w:rsidR="0086338B">
        <w:rPr>
          <w:rFonts w:ascii="Times New Roman" w:eastAsia="宋体" w:hAnsi="Times New Roman" w:cs="Times New Roman"/>
          <w:color w:val="000000" w:themeColor="text1"/>
          <w:szCs w:val="21"/>
        </w:rPr>
        <w:t xml:space="preserve"> </w:t>
      </w:r>
      <w:r w:rsidR="00880C08" w:rsidRPr="00880C08">
        <w:rPr>
          <w:rFonts w:ascii="Times New Roman" w:eastAsia="宋体" w:hAnsi="Times New Roman" w:cs="Times New Roman"/>
          <w:color w:val="000000" w:themeColor="text1"/>
          <w:szCs w:val="21"/>
        </w:rPr>
        <w:t>CA, 2015), USENIX Association.</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LUK, C.-K., COHN, R., MUTH, R., PATIL, H.,KLAUSER, A., LOWNEY, G., WALLACE, S.,REDDI, V. J., AND HAZELWOOD, K. Pin: Building customized program an</w:t>
      </w:r>
      <w:r w:rsidR="0041064B" w:rsidRPr="00880C08">
        <w:rPr>
          <w:rFonts w:ascii="Times New Roman" w:eastAsia="宋体" w:hAnsi="Times New Roman" w:cs="Times New Roman"/>
          <w:color w:val="000000" w:themeColor="text1"/>
          <w:szCs w:val="21"/>
        </w:rPr>
        <w:t xml:space="preserve">alysis tools with dynamic </w:t>
      </w:r>
      <w:r w:rsidR="00FA57FC">
        <w:rPr>
          <w:rFonts w:ascii="Times New Roman" w:eastAsia="宋体" w:hAnsi="Times New Roman" w:cs="Times New Roman"/>
          <w:color w:val="000000" w:themeColor="text1"/>
          <w:szCs w:val="21"/>
        </w:rPr>
        <w:t>instrumentation</w:t>
      </w:r>
      <w:r w:rsidRPr="00880C08">
        <w:rPr>
          <w:rFonts w:ascii="Times New Roman" w:eastAsia="宋体" w:hAnsi="Times New Roman" w:cs="Times New Roman"/>
          <w:color w:val="000000" w:themeColor="text1"/>
          <w:szCs w:val="21"/>
        </w:rPr>
        <w:t xml:space="preserve">. In </w:t>
      </w:r>
      <w:r w:rsidRPr="00880C08">
        <w:rPr>
          <w:rFonts w:ascii="Times New Roman" w:eastAsia="宋体" w:hAnsi="Times New Roman" w:cs="Times New Roman"/>
          <w:i/>
          <w:iCs/>
          <w:color w:val="000000" w:themeColor="text1"/>
          <w:szCs w:val="21"/>
        </w:rPr>
        <w:t>Proceedings of the 2005</w:t>
      </w:r>
      <w:r w:rsidR="0041064B" w:rsidRPr="00880C08">
        <w:rPr>
          <w:rFonts w:ascii="Times New Roman" w:eastAsia="宋体" w:hAnsi="Times New Roman" w:cs="Times New Roman"/>
          <w:i/>
          <w:iCs/>
          <w:color w:val="000000" w:themeColor="text1"/>
          <w:szCs w:val="21"/>
        </w:rPr>
        <w:t xml:space="preserve"> </w:t>
      </w:r>
      <w:r w:rsidRPr="00880C08">
        <w:rPr>
          <w:rFonts w:ascii="Times New Roman" w:eastAsia="宋体" w:hAnsi="Times New Roman" w:cs="Times New Roman"/>
          <w:i/>
          <w:iCs/>
          <w:color w:val="000000" w:themeColor="text1"/>
          <w:szCs w:val="21"/>
        </w:rPr>
        <w:t xml:space="preserve">ACM SIGPLAN Conference on Programming Language Design and Implementation </w:t>
      </w:r>
      <w:r w:rsidRPr="00880C08">
        <w:rPr>
          <w:rFonts w:ascii="Times New Roman" w:eastAsia="宋体" w:hAnsi="Times New Roman" w:cs="Times New Roman"/>
          <w:color w:val="000000" w:themeColor="text1"/>
          <w:szCs w:val="21"/>
        </w:rPr>
        <w:t>(New York, NY,</w:t>
      </w:r>
      <w:r w:rsidR="0041064B" w:rsidRPr="00880C08">
        <w:rPr>
          <w:rFonts w:ascii="Times New Roman" w:eastAsia="宋体" w:hAnsi="Times New Roman" w:cs="Times New Roman"/>
          <w:color w:val="000000" w:themeColor="text1"/>
          <w:szCs w:val="21"/>
        </w:rPr>
        <w:t xml:space="preserve"> </w:t>
      </w:r>
      <w:r w:rsidRPr="00880C08">
        <w:rPr>
          <w:rFonts w:ascii="Times New Roman" w:eastAsia="宋体" w:hAnsi="Times New Roman" w:cs="Times New Roman"/>
          <w:color w:val="000000" w:themeColor="text1"/>
          <w:szCs w:val="21"/>
        </w:rPr>
        <w:t>USA, 200</w:t>
      </w:r>
      <w:r w:rsidR="00880C08" w:rsidRPr="00880C08">
        <w:rPr>
          <w:rFonts w:ascii="Times New Roman" w:eastAsia="宋体" w:hAnsi="Times New Roman" w:cs="Times New Roman"/>
          <w:color w:val="000000" w:themeColor="text1"/>
          <w:szCs w:val="21"/>
        </w:rPr>
        <w:t>5), PLDI ’05, ACM, pp. 190–200.</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NATIONAL VULNERABILITY DATABASE. https:/nvd.nist.gov/</w:t>
      </w:r>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RAFAEL BENEVIDES. 10 things to</w:t>
      </w:r>
      <w:r w:rsidR="0041064B" w:rsidRPr="00880C08">
        <w:rPr>
          <w:rFonts w:ascii="Times New Roman" w:eastAsia="宋体" w:hAnsi="Times New Roman" w:cs="Times New Roman"/>
          <w:color w:val="000000" w:themeColor="text1"/>
          <w:szCs w:val="21"/>
        </w:rPr>
        <w:t xml:space="preserve"> </w:t>
      </w:r>
      <w:r w:rsidRPr="00880C08">
        <w:rPr>
          <w:rFonts w:ascii="Times New Roman" w:eastAsia="宋体" w:hAnsi="Times New Roman" w:cs="Times New Roman"/>
          <w:color w:val="000000" w:themeColor="text1"/>
          <w:szCs w:val="21"/>
        </w:rPr>
        <w:t xml:space="preserve">avoid in docker containers. </w:t>
      </w:r>
      <w:hyperlink r:id="rId27" w:history="1">
        <w:r w:rsidR="00880C08" w:rsidRPr="00880C08">
          <w:rPr>
            <w:rStyle w:val="a4"/>
            <w:rFonts w:ascii="Times New Roman" w:eastAsia="宋体" w:hAnsi="Times New Roman" w:cs="Times New Roman"/>
            <w:color w:val="000000" w:themeColor="text1"/>
            <w:szCs w:val="21"/>
            <w:u w:val="none"/>
          </w:rPr>
          <w:t>https://developers.redhat.com/blog/2016/02/24/10-things-to-avoid-in-docker-containers/</w:t>
        </w:r>
      </w:hyperlink>
      <w:r w:rsidR="00880C08" w:rsidRPr="00880C08">
        <w:rPr>
          <w:rFonts w:ascii="Times New Roman" w:eastAsia="宋体" w:hAnsi="Times New Roman" w:cs="Times New Roman"/>
          <w:color w:val="000000" w:themeColor="text1"/>
          <w:szCs w:val="21"/>
        </w:rPr>
        <w:t>.</w:t>
      </w:r>
    </w:p>
    <w:p w:rsidR="00880C08"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ROCHE, J. Adopting devops practices in quality</w:t>
      </w:r>
      <w:r w:rsidR="007E6226">
        <w:rPr>
          <w:rFonts w:ascii="Times New Roman" w:eastAsia="宋体" w:hAnsi="Times New Roman" w:cs="Times New Roman"/>
          <w:color w:val="000000" w:themeColor="text1"/>
          <w:szCs w:val="21"/>
        </w:rPr>
        <w:t xml:space="preserve"> </w:t>
      </w:r>
      <w:r w:rsidRPr="00880C08">
        <w:rPr>
          <w:rFonts w:ascii="Times New Roman" w:eastAsia="宋体" w:hAnsi="Times New Roman" w:cs="Times New Roman"/>
          <w:color w:val="000000" w:themeColor="text1"/>
          <w:szCs w:val="21"/>
        </w:rPr>
        <w:t xml:space="preserve">assurance. </w:t>
      </w:r>
      <w:r w:rsidR="00815139">
        <w:rPr>
          <w:rFonts w:ascii="Times New Roman" w:eastAsia="宋体" w:hAnsi="Times New Roman" w:cs="Times New Roman"/>
          <w:i/>
          <w:iCs/>
          <w:color w:val="000000" w:themeColor="text1"/>
          <w:szCs w:val="21"/>
        </w:rPr>
        <w:t>Comm</w:t>
      </w:r>
      <w:r w:rsidR="00815139">
        <w:rPr>
          <w:rFonts w:ascii="Times New Roman" w:eastAsia="宋体" w:hAnsi="Times New Roman" w:cs="Times New Roman" w:hint="eastAsia"/>
          <w:i/>
          <w:iCs/>
          <w:color w:val="000000" w:themeColor="text1"/>
          <w:szCs w:val="21"/>
        </w:rPr>
        <w:t>o</w:t>
      </w:r>
      <w:r w:rsidRPr="00880C08">
        <w:rPr>
          <w:rFonts w:ascii="Times New Roman" w:eastAsia="宋体" w:hAnsi="Times New Roman" w:cs="Times New Roman"/>
          <w:i/>
          <w:iCs/>
          <w:color w:val="000000" w:themeColor="text1"/>
          <w:szCs w:val="21"/>
        </w:rPr>
        <w:t>n. ACM 56</w:t>
      </w:r>
      <w:r w:rsidR="00880C08" w:rsidRPr="00880C08">
        <w:rPr>
          <w:rFonts w:ascii="Times New Roman" w:eastAsia="宋体" w:hAnsi="Times New Roman" w:cs="Times New Roman"/>
          <w:color w:val="000000" w:themeColor="text1"/>
          <w:szCs w:val="21"/>
        </w:rPr>
        <w:t>, 11 (Nov. 2013), 38–43.</w:t>
      </w:r>
    </w:p>
    <w:p w:rsidR="001A54ED" w:rsidRPr="00880C08" w:rsidRDefault="001A54ED" w:rsidP="00880C08">
      <w:pPr>
        <w:pStyle w:val="a3"/>
        <w:numPr>
          <w:ilvl w:val="0"/>
          <w:numId w:val="9"/>
        </w:numPr>
        <w:wordWrap w:val="0"/>
        <w:ind w:firstLineChars="0"/>
        <w:rPr>
          <w:rFonts w:ascii="Times New Roman" w:eastAsia="宋体" w:hAnsi="Times New Roman" w:cs="Times New Roman"/>
          <w:color w:val="000000" w:themeColor="text1"/>
          <w:szCs w:val="21"/>
        </w:rPr>
      </w:pPr>
      <w:r w:rsidRPr="00880C08">
        <w:rPr>
          <w:rFonts w:ascii="Times New Roman" w:eastAsia="宋体" w:hAnsi="Times New Roman" w:cs="Times New Roman"/>
          <w:color w:val="000000" w:themeColor="text1"/>
          <w:szCs w:val="21"/>
        </w:rPr>
        <w:t xml:space="preserve">SHERMAN, A., LISIECKI, P. A., BERKHEIMER,A., AND WEIN, </w:t>
      </w:r>
      <w:r w:rsidR="0041064B" w:rsidRPr="00880C08">
        <w:rPr>
          <w:rFonts w:ascii="Times New Roman" w:eastAsia="宋体" w:hAnsi="Times New Roman" w:cs="Times New Roman"/>
          <w:color w:val="000000" w:themeColor="text1"/>
          <w:szCs w:val="21"/>
        </w:rPr>
        <w:t>J. Acms: The aka</w:t>
      </w:r>
      <w:r w:rsidR="00815139">
        <w:rPr>
          <w:rFonts w:ascii="Times New Roman" w:eastAsia="宋体" w:hAnsi="Times New Roman" w:cs="Times New Roman"/>
          <w:color w:val="000000" w:themeColor="text1"/>
          <w:szCs w:val="21"/>
        </w:rPr>
        <w:t>ma</w:t>
      </w:r>
      <w:r w:rsidR="00815139">
        <w:rPr>
          <w:rFonts w:ascii="Times New Roman" w:eastAsia="宋体" w:hAnsi="Times New Roman" w:cs="Times New Roman" w:hint="eastAsia"/>
          <w:color w:val="000000" w:themeColor="text1"/>
          <w:szCs w:val="21"/>
        </w:rPr>
        <w:t>i</w:t>
      </w:r>
      <w:r w:rsidR="00815139">
        <w:rPr>
          <w:rFonts w:ascii="Times New Roman" w:eastAsia="宋体" w:hAnsi="Times New Roman" w:cs="Times New Roman"/>
          <w:color w:val="000000" w:themeColor="text1"/>
          <w:szCs w:val="21"/>
        </w:rPr>
        <w:t xml:space="preserve"> </w:t>
      </w:r>
      <w:r w:rsidR="0041064B" w:rsidRPr="00880C08">
        <w:rPr>
          <w:rFonts w:ascii="Times New Roman" w:eastAsia="宋体" w:hAnsi="Times New Roman" w:cs="Times New Roman"/>
          <w:color w:val="000000" w:themeColor="text1"/>
          <w:szCs w:val="21"/>
        </w:rPr>
        <w:t>configurati</w:t>
      </w:r>
      <w:r w:rsidR="00BD40D9">
        <w:rPr>
          <w:rFonts w:ascii="Times New Roman" w:eastAsia="宋体" w:hAnsi="Times New Roman" w:cs="Times New Roman" w:hint="eastAsia"/>
          <w:color w:val="000000" w:themeColor="text1"/>
          <w:szCs w:val="21"/>
        </w:rPr>
        <w:t>o</w:t>
      </w:r>
      <w:r w:rsidRPr="00880C08">
        <w:rPr>
          <w:rFonts w:ascii="Times New Roman" w:eastAsia="宋体" w:hAnsi="Times New Roman" w:cs="Times New Roman"/>
          <w:color w:val="000000" w:themeColor="text1"/>
          <w:szCs w:val="21"/>
        </w:rPr>
        <w:t xml:space="preserve">n management system. In </w:t>
      </w:r>
      <w:r w:rsidR="00880C08" w:rsidRPr="00880C08">
        <w:rPr>
          <w:rFonts w:ascii="Times New Roman" w:eastAsia="宋体" w:hAnsi="Times New Roman" w:cs="Times New Roman"/>
          <w:i/>
          <w:iCs/>
          <w:color w:val="000000" w:themeColor="text1"/>
          <w:szCs w:val="21"/>
        </w:rPr>
        <w:t xml:space="preserve">Proceedings of the </w:t>
      </w:r>
      <w:r w:rsidRPr="00880C08">
        <w:rPr>
          <w:rFonts w:ascii="Times New Roman" w:eastAsia="宋体" w:hAnsi="Times New Roman" w:cs="Times New Roman"/>
          <w:i/>
          <w:iCs/>
          <w:color w:val="000000" w:themeColor="text1"/>
          <w:szCs w:val="21"/>
        </w:rPr>
        <w:t xml:space="preserve">2Nd Conference on Symposium on Networked Systems Design &amp; Implementation - Volume 2 </w:t>
      </w:r>
      <w:r w:rsidRPr="00880C08">
        <w:rPr>
          <w:rFonts w:ascii="Times New Roman" w:eastAsia="宋体" w:hAnsi="Times New Roman" w:cs="Times New Roman"/>
          <w:color w:val="000000" w:themeColor="text1"/>
          <w:szCs w:val="21"/>
        </w:rPr>
        <w:t>(Berkeley, CA, USA, 2005), NSDI’05, USENIX Association, pp. 245–258.</w:t>
      </w:r>
    </w:p>
    <w:sectPr w:rsidR="001A54ED" w:rsidRPr="00880C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CF9" w:rsidRDefault="00D71CF9" w:rsidP="004B1829">
      <w:r>
        <w:separator/>
      </w:r>
    </w:p>
  </w:endnote>
  <w:endnote w:type="continuationSeparator" w:id="0">
    <w:p w:rsidR="00D71CF9" w:rsidRDefault="00D71CF9" w:rsidP="004B1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ZSSJW--GB1-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MTT10">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CF9" w:rsidRDefault="00D71CF9" w:rsidP="004B1829">
      <w:r>
        <w:separator/>
      </w:r>
    </w:p>
  </w:footnote>
  <w:footnote w:type="continuationSeparator" w:id="0">
    <w:p w:rsidR="00D71CF9" w:rsidRDefault="00D71CF9" w:rsidP="004B18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0334"/>
    <w:multiLevelType w:val="hybridMultilevel"/>
    <w:tmpl w:val="2674B2DA"/>
    <w:lvl w:ilvl="0" w:tplc="9B160F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E4737B"/>
    <w:multiLevelType w:val="hybridMultilevel"/>
    <w:tmpl w:val="22BE4962"/>
    <w:lvl w:ilvl="0" w:tplc="8DC683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896086"/>
    <w:multiLevelType w:val="hybridMultilevel"/>
    <w:tmpl w:val="98A6B142"/>
    <w:lvl w:ilvl="0" w:tplc="7D1076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583746"/>
    <w:multiLevelType w:val="hybridMultilevel"/>
    <w:tmpl w:val="D10E8B38"/>
    <w:lvl w:ilvl="0" w:tplc="E9A645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D22840"/>
    <w:multiLevelType w:val="hybridMultilevel"/>
    <w:tmpl w:val="3C168156"/>
    <w:lvl w:ilvl="0" w:tplc="02D29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647BDB"/>
    <w:multiLevelType w:val="hybridMultilevel"/>
    <w:tmpl w:val="C414C802"/>
    <w:lvl w:ilvl="0" w:tplc="0792C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102D58"/>
    <w:multiLevelType w:val="hybridMultilevel"/>
    <w:tmpl w:val="B588AC10"/>
    <w:lvl w:ilvl="0" w:tplc="EDE6328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702F022A"/>
    <w:multiLevelType w:val="hybridMultilevel"/>
    <w:tmpl w:val="AC12A230"/>
    <w:lvl w:ilvl="0" w:tplc="7DBC17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D6046C"/>
    <w:multiLevelType w:val="hybridMultilevel"/>
    <w:tmpl w:val="F63A9084"/>
    <w:lvl w:ilvl="0" w:tplc="A2C8728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2"/>
  </w:num>
  <w:num w:numId="4">
    <w:abstractNumId w:val="3"/>
  </w:num>
  <w:num w:numId="5">
    <w:abstractNumId w:val="1"/>
  </w:num>
  <w:num w:numId="6">
    <w:abstractNumId w:val="7"/>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58"/>
    <w:rsid w:val="00020C3E"/>
    <w:rsid w:val="00026DA1"/>
    <w:rsid w:val="00044426"/>
    <w:rsid w:val="00055ACD"/>
    <w:rsid w:val="000F5F2B"/>
    <w:rsid w:val="00112773"/>
    <w:rsid w:val="00115A17"/>
    <w:rsid w:val="00125C58"/>
    <w:rsid w:val="0016751C"/>
    <w:rsid w:val="00180341"/>
    <w:rsid w:val="001A54ED"/>
    <w:rsid w:val="001B0E4F"/>
    <w:rsid w:val="001F3D89"/>
    <w:rsid w:val="002244BA"/>
    <w:rsid w:val="00252205"/>
    <w:rsid w:val="002563B4"/>
    <w:rsid w:val="00265259"/>
    <w:rsid w:val="00291F90"/>
    <w:rsid w:val="003A55C9"/>
    <w:rsid w:val="0041064B"/>
    <w:rsid w:val="004145E0"/>
    <w:rsid w:val="004867DB"/>
    <w:rsid w:val="004B0E06"/>
    <w:rsid w:val="004B1829"/>
    <w:rsid w:val="004D7138"/>
    <w:rsid w:val="004E23E7"/>
    <w:rsid w:val="004E58AE"/>
    <w:rsid w:val="004F4A0A"/>
    <w:rsid w:val="00503F7A"/>
    <w:rsid w:val="00542533"/>
    <w:rsid w:val="00542EF5"/>
    <w:rsid w:val="005F1FE8"/>
    <w:rsid w:val="00685B20"/>
    <w:rsid w:val="006A2AE0"/>
    <w:rsid w:val="007111F6"/>
    <w:rsid w:val="007145DA"/>
    <w:rsid w:val="00721DEE"/>
    <w:rsid w:val="00724A03"/>
    <w:rsid w:val="0074384C"/>
    <w:rsid w:val="007E2002"/>
    <w:rsid w:val="007E6226"/>
    <w:rsid w:val="00815139"/>
    <w:rsid w:val="00841762"/>
    <w:rsid w:val="0086338B"/>
    <w:rsid w:val="00880C08"/>
    <w:rsid w:val="008A1304"/>
    <w:rsid w:val="008B0D2D"/>
    <w:rsid w:val="00916E01"/>
    <w:rsid w:val="0095151C"/>
    <w:rsid w:val="00A63E86"/>
    <w:rsid w:val="00B61930"/>
    <w:rsid w:val="00B84B55"/>
    <w:rsid w:val="00BC02A1"/>
    <w:rsid w:val="00BD40D9"/>
    <w:rsid w:val="00BD5114"/>
    <w:rsid w:val="00CE2214"/>
    <w:rsid w:val="00D30852"/>
    <w:rsid w:val="00D43BEA"/>
    <w:rsid w:val="00D71CF9"/>
    <w:rsid w:val="00E049BF"/>
    <w:rsid w:val="00EA2FEC"/>
    <w:rsid w:val="00F35EC0"/>
    <w:rsid w:val="00F4437B"/>
    <w:rsid w:val="00FA5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00DAA"/>
  <w15:chartTrackingRefBased/>
  <w15:docId w15:val="{89898D5E-D04A-425D-A8D6-B0C730DE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A17"/>
    <w:pPr>
      <w:ind w:firstLineChars="200" w:firstLine="420"/>
    </w:pPr>
  </w:style>
  <w:style w:type="character" w:customStyle="1" w:styleId="fontstyle01">
    <w:name w:val="fontstyle01"/>
    <w:basedOn w:val="a0"/>
    <w:rsid w:val="00291F90"/>
    <w:rPr>
      <w:rFonts w:ascii="FZSSJW--GB1-0" w:hAnsi="FZSSJW--GB1-0" w:hint="default"/>
      <w:b w:val="0"/>
      <w:bCs w:val="0"/>
      <w:i w:val="0"/>
      <w:iCs w:val="0"/>
      <w:color w:val="000000"/>
      <w:sz w:val="18"/>
      <w:szCs w:val="18"/>
    </w:rPr>
  </w:style>
  <w:style w:type="character" w:styleId="a4">
    <w:name w:val="Hyperlink"/>
    <w:basedOn w:val="a0"/>
    <w:uiPriority w:val="99"/>
    <w:unhideWhenUsed/>
    <w:rsid w:val="00252205"/>
    <w:rPr>
      <w:color w:val="0563C1" w:themeColor="hyperlink"/>
      <w:u w:val="single"/>
    </w:rPr>
  </w:style>
  <w:style w:type="character" w:styleId="a5">
    <w:name w:val="Unresolved Mention"/>
    <w:basedOn w:val="a0"/>
    <w:uiPriority w:val="99"/>
    <w:semiHidden/>
    <w:unhideWhenUsed/>
    <w:rsid w:val="00252205"/>
    <w:rPr>
      <w:color w:val="808080"/>
      <w:shd w:val="clear" w:color="auto" w:fill="E6E6E6"/>
    </w:rPr>
  </w:style>
  <w:style w:type="character" w:customStyle="1" w:styleId="fontstyle11">
    <w:name w:val="fontstyle11"/>
    <w:basedOn w:val="a0"/>
    <w:rsid w:val="001A54ED"/>
    <w:rPr>
      <w:rFonts w:ascii="NimbusRomNo9L-Regu" w:hAnsi="NimbusRomNo9L-Regu" w:hint="default"/>
      <w:b w:val="0"/>
      <w:bCs w:val="0"/>
      <w:i w:val="0"/>
      <w:iCs w:val="0"/>
      <w:color w:val="000000"/>
      <w:sz w:val="20"/>
      <w:szCs w:val="20"/>
    </w:rPr>
  </w:style>
  <w:style w:type="character" w:customStyle="1" w:styleId="fontstyle31">
    <w:name w:val="fontstyle31"/>
    <w:basedOn w:val="a0"/>
    <w:rsid w:val="001A54ED"/>
    <w:rPr>
      <w:rFonts w:ascii="CMTT10" w:hAnsi="CMTT10" w:hint="default"/>
      <w:b w:val="0"/>
      <w:bCs w:val="0"/>
      <w:i w:val="0"/>
      <w:iCs w:val="0"/>
      <w:color w:val="000000"/>
      <w:sz w:val="20"/>
      <w:szCs w:val="20"/>
    </w:rPr>
  </w:style>
  <w:style w:type="character" w:customStyle="1" w:styleId="fontstyle41">
    <w:name w:val="fontstyle41"/>
    <w:basedOn w:val="a0"/>
    <w:rsid w:val="001A54ED"/>
    <w:rPr>
      <w:rFonts w:ascii="NimbusRomNo9L-ReguItal" w:hAnsi="NimbusRomNo9L-ReguItal" w:hint="default"/>
      <w:b w:val="0"/>
      <w:bCs w:val="0"/>
      <w:i/>
      <w:iCs/>
      <w:color w:val="000000"/>
      <w:sz w:val="20"/>
      <w:szCs w:val="20"/>
    </w:rPr>
  </w:style>
  <w:style w:type="paragraph" w:styleId="a6">
    <w:name w:val="header"/>
    <w:basedOn w:val="a"/>
    <w:link w:val="a7"/>
    <w:uiPriority w:val="99"/>
    <w:unhideWhenUsed/>
    <w:rsid w:val="004B182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B1829"/>
    <w:rPr>
      <w:sz w:val="18"/>
      <w:szCs w:val="18"/>
    </w:rPr>
  </w:style>
  <w:style w:type="paragraph" w:styleId="a8">
    <w:name w:val="footer"/>
    <w:basedOn w:val="a"/>
    <w:link w:val="a9"/>
    <w:uiPriority w:val="99"/>
    <w:unhideWhenUsed/>
    <w:rsid w:val="004B1829"/>
    <w:pPr>
      <w:tabs>
        <w:tab w:val="center" w:pos="4153"/>
        <w:tab w:val="right" w:pos="8306"/>
      </w:tabs>
      <w:snapToGrid w:val="0"/>
      <w:jc w:val="left"/>
    </w:pPr>
    <w:rPr>
      <w:sz w:val="18"/>
      <w:szCs w:val="18"/>
    </w:rPr>
  </w:style>
  <w:style w:type="character" w:customStyle="1" w:styleId="a9">
    <w:name w:val="页脚 字符"/>
    <w:basedOn w:val="a0"/>
    <w:link w:val="a8"/>
    <w:uiPriority w:val="99"/>
    <w:rsid w:val="004B18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mputerworld.com/" TargetMode="External"/><Relationship Id="rId18" Type="http://schemas.openxmlformats.org/officeDocument/2006/relationships/hyperlink" Target="https://aws.amazon.com/inspector/" TargetMode="External"/><Relationship Id="rId26" Type="http://schemas.openxmlformats.org/officeDocument/2006/relationships/hyperlink" Target="https://www.ibm.com/blogs/bluemix/tag/ibm-vulnerability-advisor/" TargetMode="External"/><Relationship Id="rId3" Type="http://schemas.openxmlformats.org/officeDocument/2006/relationships/styles" Target="styles.xml"/><Relationship Id="rId21" Type="http://schemas.openxmlformats.org/officeDocument/2006/relationships/hyperlink" Target="https://cloud.google.com/container-engine/" TargetMode="External"/><Relationship Id="rId7" Type="http://schemas.openxmlformats.org/officeDocument/2006/relationships/endnotes" Target="endnotes.xml"/><Relationship Id="rId12" Type="http://schemas.openxmlformats.org/officeDocument/2006/relationships/hyperlink" Target="https://puppet.com/resources/whitepaper/maximizing-it-security-configurationmanagement" TargetMode="External"/><Relationship Id="rId17" Type="http://schemas.openxmlformats.org/officeDocument/2006/relationships/hyperlink" Target="https://aws.amazon.com/ecs/" TargetMode="External"/><Relationship Id="rId25" Type="http://schemas.openxmlformats.org/officeDocument/2006/relationships/hyperlink" Target="https://console.ng.bluemix.net/" TargetMode="External"/><Relationship Id="rId2" Type="http://schemas.openxmlformats.org/officeDocument/2006/relationships/numbering" Target="numbering.xml"/><Relationship Id="rId16" Type="http://schemas.openxmlformats.org/officeDocument/2006/relationships/hyperlink" Target="https://blog.docker.com/2015/05/understanding-docker-security-and-best-practices/" TargetMode="External"/><Relationship Id="rId20" Type="http://schemas.openxmlformats.org/officeDocument/2006/relationships/hyperlink" Target="https://azure.microsoft.com/en-us/services/container-servi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cker/docker-bench-security" TargetMode="External"/><Relationship Id="rId24" Type="http://schemas.openxmlformats.org/officeDocument/2006/relationships/hyperlink" Target="https://www.banyanops.com/blog/analyzing-docker-hub/" TargetMode="External"/><Relationship Id="rId5" Type="http://schemas.openxmlformats.org/officeDocument/2006/relationships/webSettings" Target="webSettings.xml"/><Relationship Id="rId15" Type="http://schemas.openxmlformats.org/officeDocument/2006/relationships/hyperlink" Target="http://authy.com/blog/openssh-passwords-vulnerable/" TargetMode="External"/><Relationship Id="rId23" Type="http://schemas.openxmlformats.org/officeDocument/2006/relationships/hyperlink" Target="https://docs.docker.com/docker-cloud/builds/image-sca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quasec.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rackspace.com/securing-your-ssh-server" TargetMode="External"/><Relationship Id="rId22" Type="http://schemas.openxmlformats.org/officeDocument/2006/relationships/hyperlink" Target="https://coreos.com/blog/vulnerability-analysis-for-containers.html" TargetMode="External"/><Relationship Id="rId27" Type="http://schemas.openxmlformats.org/officeDocument/2006/relationships/hyperlink" Target="https://developers.redhat.com/blog/2016/02/24/10-things-to-avoid-in-docker-contain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23998-10B2-4CB6-A741-38AA92B6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1288</Words>
  <Characters>7347</Characters>
  <Application>Microsoft Office Word</Application>
  <DocSecurity>0</DocSecurity>
  <Lines>61</Lines>
  <Paragraphs>17</Paragraphs>
  <ScaleCrop>false</ScaleCrop>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runze wang</dc:creator>
  <cp:keywords/>
  <dc:description/>
  <cp:lastModifiedBy>KJ Z</cp:lastModifiedBy>
  <cp:revision>24</cp:revision>
  <dcterms:created xsi:type="dcterms:W3CDTF">2017-11-20T08:51:00Z</dcterms:created>
  <dcterms:modified xsi:type="dcterms:W3CDTF">2017-11-20T11:44:00Z</dcterms:modified>
</cp:coreProperties>
</file>