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2453A">
      <w:pPr>
        <w:jc w:val="center"/>
        <w:rPr>
          <w:b/>
          <w:bCs/>
        </w:rPr>
      </w:pPr>
      <w:r>
        <w:rPr>
          <w:b/>
          <w:bCs/>
          <w:lang w:val="en-US"/>
        </w:rPr>
        <w:t>Assignment 1</w:t>
      </w:r>
      <w:r>
        <w:rPr>
          <w:lang w:val="en-US"/>
        </w:rPr>
        <w:t xml:space="preserve"> </w:t>
      </w:r>
      <w:r>
        <w:rPr>
          <w:lang w:val="en-US"/>
        </w:rPr>
        <w:br w:type="textWrapping"/>
      </w:r>
      <w:r>
        <w:rPr>
          <w:b/>
          <w:bCs/>
        </w:rPr>
        <w:t>MSS301 – Cinema Ticket Booking System using API Gateway</w:t>
      </w:r>
    </w:p>
    <w:p w14:paraId="65CAC13B">
      <w:pPr>
        <w:jc w:val="center"/>
        <w:rPr>
          <w:lang w:val="en-US"/>
        </w:rPr>
      </w:pPr>
      <w:r>
        <w:rPr>
          <w:lang w:val="en-US"/>
        </w:rPr>
        <w:t xml:space="preserve">Created by: </w:t>
      </w:r>
      <w:r>
        <w:fldChar w:fldCharType="begin"/>
      </w:r>
      <w:r>
        <w:instrText xml:space="preserve"> HYPERLINK "mailto:traltb@fe.edu.vn" </w:instrText>
      </w:r>
      <w:r>
        <w:fldChar w:fldCharType="separate"/>
      </w:r>
      <w:r>
        <w:rPr>
          <w:rStyle w:val="15"/>
          <w:lang w:val="en-US"/>
        </w:rPr>
        <w:t>traltb@fe.edu.vn</w:t>
      </w:r>
      <w:r>
        <w:rPr>
          <w:rStyle w:val="15"/>
          <w:lang w:val="en-US"/>
        </w:rPr>
        <w:fldChar w:fldCharType="end"/>
      </w:r>
    </w:p>
    <w:p w14:paraId="10168219">
      <w:pPr>
        <w:jc w:val="center"/>
        <w:rPr>
          <w:rFonts w:hint="default"/>
          <w:lang w:val="vi-VN"/>
        </w:rPr>
      </w:pPr>
      <w:r>
        <w:rPr>
          <w:lang w:val="en-US"/>
        </w:rPr>
        <w:t>Link github:</w:t>
      </w:r>
      <w:r>
        <w:fldChar w:fldCharType="begin"/>
      </w:r>
      <w:r>
        <w:instrText xml:space="preserve"> HYPERLINK "mailto:traltb@fe.edu.vn" </w:instrText>
      </w:r>
      <w:r>
        <w:fldChar w:fldCharType="separate"/>
      </w:r>
      <w:r>
        <w:rPr>
          <w:rStyle w:val="15"/>
          <w:rFonts w:hint="default"/>
          <w:lang w:val="en-US"/>
        </w:rPr>
        <w:t>https://github.com/Huwng18/TranThanhHung_MSS301_FA26</w:t>
      </w:r>
      <w:r>
        <w:rPr>
          <w:rStyle w:val="15"/>
          <w:lang w:val="en-US"/>
        </w:rPr>
        <w:fldChar w:fldCharType="end"/>
      </w:r>
    </w:p>
    <w:p w14:paraId="7BF8259B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sdt>
      <w:sdtPr>
        <w:id w:val="1071310652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auto"/>
          <w:sz w:val="26"/>
          <w:szCs w:val="24"/>
          <w:lang w:val="vi"/>
        </w:rPr>
      </w:sdtEndPr>
      <w:sdtContent>
        <w:p w14:paraId="28F27DF1">
          <w:pPr>
            <w:pStyle w:val="66"/>
            <w:jc w:val="center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t>Mục lục</w:t>
          </w:r>
        </w:p>
        <w:p w14:paraId="5CBA52E2">
          <w:pPr>
            <w:rPr>
              <w:lang w:val="en-US"/>
            </w:rPr>
          </w:pPr>
        </w:p>
        <w:p w14:paraId="2C481330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_Toc29359 </w:instrText>
          </w:r>
          <w:r>
            <w:fldChar w:fldCharType="separate"/>
          </w:r>
          <w:r>
            <w:t>1. F0 – Hạ tầng và khởi tạo project</w:t>
          </w:r>
          <w:r>
            <w:tab/>
          </w:r>
          <w:r>
            <w:fldChar w:fldCharType="begin"/>
          </w:r>
          <w:r>
            <w:instrText xml:space="preserve"> PAGEREF _Toc29359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F0825F5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_Toc31744 </w:instrText>
          </w:r>
          <w:r>
            <w:fldChar w:fldCharType="separate"/>
          </w:r>
          <w:r>
            <w:t>1.1. TODO 0.1</w:t>
          </w:r>
          <w:r>
            <w:tab/>
          </w:r>
          <w:r>
            <w:fldChar w:fldCharType="begin"/>
          </w:r>
          <w:r>
            <w:instrText xml:space="preserve"> PAGEREF _Toc31744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0E7081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_Toc2816 </w:instrText>
          </w:r>
          <w:r>
            <w:fldChar w:fldCharType="separate"/>
          </w:r>
          <w:r>
            <w:rPr>
              <w:rFonts w:eastAsiaTheme="majorEastAsia" w:cstheme="majorBidi"/>
              <w:szCs w:val="32"/>
            </w:rPr>
            <w:t>1.2. TODO 0.2</w:t>
          </w:r>
          <w:r>
            <w:tab/>
          </w:r>
          <w:r>
            <w:fldChar w:fldCharType="begin"/>
          </w:r>
          <w:r>
            <w:instrText xml:space="preserve"> PAGEREF _Toc2816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5B011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_Toc22232 </w:instrText>
          </w:r>
          <w:r>
            <w:fldChar w:fldCharType="separate"/>
          </w:r>
          <w:r>
            <w:rPr>
              <w:rFonts w:hint="default"/>
              <w:lang w:val="vi-VN"/>
            </w:rPr>
            <w:t xml:space="preserve">1.3. </w:t>
          </w:r>
          <w:r>
            <w:t>TODO 0.3</w:t>
          </w:r>
          <w:r>
            <w:tab/>
          </w:r>
          <w:r>
            <w:fldChar w:fldCharType="begin"/>
          </w:r>
          <w:r>
            <w:instrText xml:space="preserve"> PAGEREF _Toc22232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34445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_Toc23480 </w:instrText>
          </w:r>
          <w:r>
            <w:fldChar w:fldCharType="separate"/>
          </w:r>
          <w:r>
            <w:rPr>
              <w:rFonts w:hint="default"/>
              <w:lang w:val="vi-VN"/>
            </w:rPr>
            <w:t xml:space="preserve">1.4. </w:t>
          </w:r>
          <w:r>
            <w:t>TODO 0.4</w:t>
          </w:r>
          <w:r>
            <w:tab/>
          </w:r>
          <w:r>
            <w:fldChar w:fldCharType="begin"/>
          </w:r>
          <w:r>
            <w:instrText xml:space="preserve"> PAGEREF _Toc23480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9B4965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_Toc23312 </w:instrText>
          </w:r>
          <w:r>
            <w:fldChar w:fldCharType="separate"/>
          </w:r>
          <w:r>
            <w:t>1.5. TODO 0.</w:t>
          </w:r>
          <w:r>
            <w:rPr>
              <w:rFonts w:hint="default"/>
              <w:lang w:val="vi-VN"/>
            </w:rPr>
            <w:t>5</w:t>
          </w:r>
          <w:r>
            <w:tab/>
          </w:r>
          <w:r>
            <w:fldChar w:fldCharType="begin"/>
          </w:r>
          <w:r>
            <w:instrText xml:space="preserve"> PAGEREF _Toc23312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9AB9BF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_Toc7569 </w:instrText>
          </w:r>
          <w:r>
            <w:fldChar w:fldCharType="separate"/>
          </w:r>
          <w:r>
            <w:rPr>
              <w:rFonts w:hint="default"/>
              <w:lang w:val="vi-VN"/>
            </w:rPr>
            <w:t xml:space="preserve">1.6. </w:t>
          </w:r>
          <w:r>
            <w:t>TODO 0.</w:t>
          </w:r>
          <w:r>
            <w:rPr>
              <w:rFonts w:hint="default"/>
              <w:lang w:val="vi-VN"/>
            </w:rPr>
            <w:t>6</w:t>
          </w:r>
          <w:r>
            <w:tab/>
          </w:r>
          <w:r>
            <w:fldChar w:fldCharType="begin"/>
          </w:r>
          <w:r>
            <w:instrText xml:space="preserve"> PAGEREF _Toc7569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0622800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_Toc5413 </w:instrText>
          </w:r>
          <w:r>
            <w:fldChar w:fldCharType="separate"/>
          </w:r>
          <w:r>
            <w:rPr>
              <w:rFonts w:eastAsia="Times New Roman"/>
            </w:rPr>
            <w:t xml:space="preserve">2. </w:t>
          </w:r>
          <w:r>
            <w:t xml:space="preserve">F1- </w:t>
          </w:r>
          <w:r>
            <w:rPr>
              <w:rFonts w:eastAsia="Times New Roman"/>
            </w:rPr>
            <w:t>Authentication</w:t>
          </w:r>
          <w:r>
            <w:tab/>
          </w:r>
          <w:r>
            <w:fldChar w:fldCharType="begin"/>
          </w:r>
          <w:r>
            <w:instrText xml:space="preserve"> PAGEREF _Toc5413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A3F3A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_Toc12053 </w:instrText>
          </w:r>
          <w:r>
            <w:fldChar w:fldCharType="separate"/>
          </w:r>
          <w:r>
            <w:t xml:space="preserve">2.1. TODO </w:t>
          </w:r>
          <w:r>
            <w:rPr>
              <w:rFonts w:hint="default"/>
              <w:lang w:val="vi-VN"/>
            </w:rPr>
            <w:t>1</w:t>
          </w:r>
          <w:r>
            <w:t>.1</w:t>
          </w:r>
          <w:r>
            <w:tab/>
          </w:r>
          <w:r>
            <w:fldChar w:fldCharType="begin"/>
          </w:r>
          <w:r>
            <w:instrText xml:space="preserve"> PAGEREF _Toc12053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8E8B9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_Toc25968 </w:instrText>
          </w:r>
          <w:r>
            <w:fldChar w:fldCharType="separate"/>
          </w:r>
          <w:r>
            <w:t xml:space="preserve">2.2. TODO </w:t>
          </w:r>
          <w:r>
            <w:rPr>
              <w:rFonts w:hint="default"/>
              <w:lang w:val="vi-VN"/>
            </w:rPr>
            <w:t>1</w:t>
          </w:r>
          <w:r>
            <w:t>.</w:t>
          </w:r>
          <w:r>
            <w:rPr>
              <w:rFonts w:hint="default"/>
              <w:lang w:val="vi-VN"/>
            </w:rPr>
            <w:t>2</w:t>
          </w:r>
          <w:r>
            <w:tab/>
          </w:r>
          <w:r>
            <w:fldChar w:fldCharType="begin"/>
          </w:r>
          <w:r>
            <w:instrText xml:space="preserve"> PAGEREF _Toc25968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4EB0BCD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_Toc25417 </w:instrText>
          </w:r>
          <w:r>
            <w:fldChar w:fldCharType="separate"/>
          </w:r>
          <w:r>
            <w:t xml:space="preserve">2.3. TODO </w:t>
          </w:r>
          <w:r>
            <w:rPr>
              <w:rFonts w:hint="default"/>
              <w:lang w:val="vi-VN"/>
            </w:rPr>
            <w:t>1</w:t>
          </w:r>
          <w:r>
            <w:t>.</w:t>
          </w:r>
          <w:r>
            <w:rPr>
              <w:rFonts w:hint="default"/>
              <w:lang w:val="vi-VN"/>
            </w:rPr>
            <w:t>3</w:t>
          </w:r>
          <w:r>
            <w:tab/>
          </w:r>
          <w:r>
            <w:fldChar w:fldCharType="begin"/>
          </w:r>
          <w:r>
            <w:instrText xml:space="preserve"> PAGEREF _Toc25417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7F17AF5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_Toc16047 </w:instrText>
          </w:r>
          <w:r>
            <w:fldChar w:fldCharType="separate"/>
          </w:r>
          <w:r>
            <w:t xml:space="preserve">2.4. TODO </w:t>
          </w:r>
          <w:r>
            <w:rPr>
              <w:rFonts w:hint="default"/>
              <w:lang w:val="vi-VN"/>
            </w:rPr>
            <w:t>1</w:t>
          </w:r>
          <w:r>
            <w:t>.</w:t>
          </w:r>
          <w:r>
            <w:rPr>
              <w:rFonts w:hint="default"/>
              <w:lang w:val="vi-VN"/>
            </w:rPr>
            <w:t>4</w:t>
          </w:r>
          <w:r>
            <w:tab/>
          </w:r>
          <w:r>
            <w:fldChar w:fldCharType="begin"/>
          </w:r>
          <w:r>
            <w:instrText xml:space="preserve"> PAGEREF _Toc16047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A95A42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_Toc18073 </w:instrText>
          </w:r>
          <w:r>
            <w:fldChar w:fldCharType="separate"/>
          </w:r>
          <w:r>
            <w:t xml:space="preserve">2.5. TODO </w:t>
          </w:r>
          <w:r>
            <w:rPr>
              <w:rFonts w:hint="default"/>
              <w:lang w:val="vi-VN"/>
            </w:rPr>
            <w:t>1</w:t>
          </w:r>
          <w:r>
            <w:t>.</w:t>
          </w:r>
          <w:r>
            <w:rPr>
              <w:rFonts w:hint="default"/>
              <w:lang w:val="vi-VN"/>
            </w:rPr>
            <w:t>5</w:t>
          </w:r>
          <w:r>
            <w:tab/>
          </w:r>
          <w:r>
            <w:fldChar w:fldCharType="begin"/>
          </w:r>
          <w:r>
            <w:instrText xml:space="preserve"> PAGEREF _Toc18073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27E5F58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_Toc21944 </w:instrText>
          </w:r>
          <w:r>
            <w:fldChar w:fldCharType="separate"/>
          </w:r>
          <w:r>
            <w:t>3. F</w:t>
          </w:r>
          <w:r>
            <w:rPr>
              <w:rFonts w:hint="default"/>
              <w:lang w:val="vi-VN"/>
            </w:rPr>
            <w:t>2</w:t>
          </w:r>
          <w:r>
            <w:t xml:space="preserve">- </w:t>
          </w:r>
          <w:r>
            <w:rPr>
              <w:rFonts w:hint="default" w:eastAsia="Times New Roman"/>
            </w:rPr>
            <w:t>Customer: register &amp; profile</w:t>
          </w:r>
          <w:r>
            <w:tab/>
          </w:r>
          <w:r>
            <w:fldChar w:fldCharType="begin"/>
          </w:r>
          <w:r>
            <w:instrText xml:space="preserve"> PAGEREF _Toc21944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495F1F3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_Toc5170 </w:instrText>
          </w:r>
          <w:r>
            <w:fldChar w:fldCharType="separate"/>
          </w:r>
          <w:r>
            <w:rPr>
              <w:rFonts w:hint="default"/>
              <w:lang w:val="vi-VN"/>
            </w:rPr>
            <w:t xml:space="preserve">3.1. </w:t>
          </w:r>
          <w:r>
            <w:t xml:space="preserve">TODO </w:t>
          </w:r>
          <w:r>
            <w:rPr>
              <w:rFonts w:hint="default"/>
              <w:lang w:val="vi-VN"/>
            </w:rPr>
            <w:t>2.1</w:t>
          </w:r>
          <w:r>
            <w:tab/>
          </w:r>
          <w:r>
            <w:fldChar w:fldCharType="begin"/>
          </w:r>
          <w:r>
            <w:instrText xml:space="preserve"> PAGEREF _Toc5170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DA0A871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_Toc13293 </w:instrText>
          </w:r>
          <w:r>
            <w:fldChar w:fldCharType="separate"/>
          </w:r>
          <w:r>
            <w:t xml:space="preserve">3.2. TODO </w:t>
          </w:r>
          <w:r>
            <w:rPr>
              <w:rFonts w:hint="default"/>
              <w:lang w:val="vi-VN"/>
            </w:rPr>
            <w:t>2.2</w:t>
          </w:r>
          <w:r>
            <w:tab/>
          </w:r>
          <w:r>
            <w:fldChar w:fldCharType="begin"/>
          </w:r>
          <w:r>
            <w:instrText xml:space="preserve"> PAGEREF _Toc13293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1B690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_Toc10036 </w:instrText>
          </w:r>
          <w:r>
            <w:fldChar w:fldCharType="separate"/>
          </w:r>
          <w:r>
            <w:t xml:space="preserve">3.3. </w:t>
          </w:r>
          <w:r>
            <w:rPr>
              <w:rFonts w:hint="default"/>
              <w:lang w:val="vi-VN"/>
            </w:rPr>
            <w:t>TODO 2.3</w:t>
          </w:r>
          <w:r>
            <w:tab/>
          </w:r>
          <w:r>
            <w:fldChar w:fldCharType="begin"/>
          </w:r>
          <w:r>
            <w:instrText xml:space="preserve"> PAGEREF _Toc10036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5993A92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_Toc27177 </w:instrText>
          </w:r>
          <w:r>
            <w:fldChar w:fldCharType="separate"/>
          </w:r>
          <w:r>
            <w:t xml:space="preserve">3.4. </w:t>
          </w:r>
          <w:r>
            <w:rPr>
              <w:rFonts w:hint="default"/>
              <w:lang w:val="vi-VN"/>
            </w:rPr>
            <w:t>TODO 2.4</w:t>
          </w:r>
          <w:r>
            <w:tab/>
          </w:r>
          <w:r>
            <w:fldChar w:fldCharType="begin"/>
          </w:r>
          <w:r>
            <w:instrText xml:space="preserve"> PAGEREF _Toc27177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D63CBE3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_Toc20060 </w:instrText>
          </w:r>
          <w:r>
            <w:fldChar w:fldCharType="separate"/>
          </w:r>
          <w:r>
            <w:t xml:space="preserve">3.5. </w:t>
          </w:r>
          <w:r>
            <w:rPr>
              <w:rFonts w:hint="default"/>
              <w:lang w:val="vi-VN"/>
            </w:rPr>
            <w:t>TODO 2.5</w:t>
          </w:r>
          <w:r>
            <w:tab/>
          </w:r>
          <w:r>
            <w:fldChar w:fldCharType="begin"/>
          </w:r>
          <w:r>
            <w:instrText xml:space="preserve"> PAGEREF _Toc20060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117B615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_Toc20542 </w:instrText>
          </w:r>
          <w:r>
            <w:fldChar w:fldCharType="separate"/>
          </w:r>
          <w:r>
            <w:t xml:space="preserve">3.6. </w:t>
          </w:r>
          <w:r>
            <w:rPr>
              <w:rFonts w:hint="default"/>
              <w:lang w:val="vi-VN"/>
            </w:rPr>
            <w:t>TODO 2.6</w:t>
          </w:r>
          <w:r>
            <w:tab/>
          </w:r>
          <w:r>
            <w:fldChar w:fldCharType="begin"/>
          </w:r>
          <w:r>
            <w:instrText xml:space="preserve"> PAGEREF _Toc20542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B8F5280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_Toc24087 </w:instrText>
          </w:r>
          <w:r>
            <w:fldChar w:fldCharType="separate"/>
          </w:r>
          <w:r>
            <w:t>4. F</w:t>
          </w:r>
          <w:r>
            <w:rPr>
              <w:rFonts w:hint="default"/>
              <w:lang w:val="vi-VN"/>
            </w:rPr>
            <w:t>3</w:t>
          </w:r>
          <w:r>
            <w:t xml:space="preserve">- </w:t>
          </w:r>
          <w:r>
            <w:rPr>
              <w:rFonts w:hint="default" w:eastAsia="Times New Roman"/>
            </w:rPr>
            <w:t>Admin: manage customers</w:t>
          </w:r>
          <w:r>
            <w:tab/>
          </w:r>
          <w:r>
            <w:fldChar w:fldCharType="begin"/>
          </w:r>
          <w:r>
            <w:instrText xml:space="preserve"> PAGEREF _Toc24087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4A9A08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_Toc23870 </w:instrText>
          </w:r>
          <w:r>
            <w:fldChar w:fldCharType="separate"/>
          </w:r>
          <w:r>
            <w:t xml:space="preserve">4.1. TODO </w:t>
          </w:r>
          <w:r>
            <w:rPr>
              <w:rFonts w:hint="default"/>
              <w:lang w:val="vi-VN"/>
            </w:rPr>
            <w:t>3.1</w:t>
          </w:r>
          <w:r>
            <w:tab/>
          </w:r>
          <w:r>
            <w:fldChar w:fldCharType="begin"/>
          </w:r>
          <w:r>
            <w:instrText xml:space="preserve"> PAGEREF _Toc23870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152F4E6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_Toc31778 </w:instrText>
          </w:r>
          <w:r>
            <w:fldChar w:fldCharType="separate"/>
          </w:r>
          <w:r>
            <w:t xml:space="preserve">4.2. </w:t>
          </w:r>
          <w:r>
            <w:rPr>
              <w:rFonts w:hint="default"/>
              <w:lang w:val="vi-VN"/>
            </w:rPr>
            <w:t>TODO 3.2</w:t>
          </w:r>
          <w:r>
            <w:tab/>
          </w:r>
          <w:r>
            <w:fldChar w:fldCharType="begin"/>
          </w:r>
          <w:r>
            <w:instrText xml:space="preserve"> PAGEREF _Toc31778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CFB7A8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_Toc18208 </w:instrText>
          </w:r>
          <w:r>
            <w:fldChar w:fldCharType="separate"/>
          </w:r>
          <w:r>
            <w:t xml:space="preserve">4.3. </w:t>
          </w:r>
          <w:r>
            <w:rPr>
              <w:rFonts w:hint="default"/>
              <w:lang w:val="vi-VN"/>
            </w:rPr>
            <w:t>TODO 3.3</w:t>
          </w:r>
          <w:r>
            <w:tab/>
          </w:r>
          <w:r>
            <w:fldChar w:fldCharType="begin"/>
          </w:r>
          <w:r>
            <w:instrText xml:space="preserve"> PAGEREF _Toc18208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791CD68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_Toc14617 </w:instrText>
          </w:r>
          <w:r>
            <w:fldChar w:fldCharType="separate"/>
          </w:r>
          <w:r>
            <w:t>5. F</w:t>
          </w:r>
          <w:r>
            <w:rPr>
              <w:rFonts w:hint="default"/>
              <w:lang w:val="vi-VN"/>
            </w:rPr>
            <w:t>4</w:t>
          </w:r>
          <w:r>
            <w:t xml:space="preserve">- </w:t>
          </w:r>
          <w:r>
            <w:rPr>
              <w:rFonts w:hint="default" w:eastAsia="Times New Roman"/>
            </w:rPr>
            <w:t>Genre &amp; Room</w:t>
          </w:r>
          <w:r>
            <w:tab/>
          </w:r>
          <w:r>
            <w:fldChar w:fldCharType="begin"/>
          </w:r>
          <w:r>
            <w:instrText xml:space="preserve"> PAGEREF _Toc14617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633022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_Toc19587 </w:instrText>
          </w:r>
          <w:r>
            <w:fldChar w:fldCharType="separate"/>
          </w:r>
          <w:r>
            <w:t xml:space="preserve">5.1. </w:t>
          </w:r>
          <w:r>
            <w:rPr>
              <w:rFonts w:hint="default"/>
              <w:lang w:val="vi-VN"/>
            </w:rPr>
            <w:t>TODO 4.1</w:t>
          </w:r>
          <w:r>
            <w:tab/>
          </w:r>
          <w:r>
            <w:fldChar w:fldCharType="begin"/>
          </w:r>
          <w:r>
            <w:instrText xml:space="preserve"> PAGEREF _Toc19587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992D111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_Toc28590 </w:instrText>
          </w:r>
          <w:r>
            <w:fldChar w:fldCharType="separate"/>
          </w:r>
          <w:r>
            <w:t xml:space="preserve">5.2. </w:t>
          </w:r>
          <w:r>
            <w:rPr>
              <w:rFonts w:hint="default"/>
              <w:lang w:val="vi-VN"/>
            </w:rPr>
            <w:t>TODO 4.2</w:t>
          </w:r>
          <w:r>
            <w:tab/>
          </w:r>
          <w:r>
            <w:fldChar w:fldCharType="begin"/>
          </w:r>
          <w:r>
            <w:instrText xml:space="preserve"> PAGEREF _Toc28590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5D80920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_Toc24994 </w:instrText>
          </w:r>
          <w:r>
            <w:fldChar w:fldCharType="separate"/>
          </w:r>
          <w:r>
            <w:t xml:space="preserve">5.3. </w:t>
          </w:r>
          <w:r>
            <w:rPr>
              <w:rFonts w:hint="default"/>
              <w:lang w:val="vi-VN"/>
            </w:rPr>
            <w:t>TODO 4.3</w:t>
          </w:r>
          <w:r>
            <w:tab/>
          </w:r>
          <w:r>
            <w:fldChar w:fldCharType="begin"/>
          </w:r>
          <w:r>
            <w:instrText xml:space="preserve"> PAGEREF _Toc24994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BC3AD7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_Toc24154 </w:instrText>
          </w:r>
          <w:r>
            <w:fldChar w:fldCharType="separate"/>
          </w:r>
          <w:r>
            <w:t xml:space="preserve">5.4. </w:t>
          </w:r>
          <w:r>
            <w:rPr>
              <w:rFonts w:hint="default"/>
              <w:lang w:val="vi-VN"/>
            </w:rPr>
            <w:t>TODO 4.4</w:t>
          </w:r>
          <w:r>
            <w:tab/>
          </w:r>
          <w:r>
            <w:fldChar w:fldCharType="begin"/>
          </w:r>
          <w:r>
            <w:instrText xml:space="preserve"> PAGEREF _Toc24154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B0FF42B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_Toc426 </w:instrText>
          </w:r>
          <w:r>
            <w:fldChar w:fldCharType="separate"/>
          </w:r>
          <w:r>
            <w:t>6. F</w:t>
          </w:r>
          <w:r>
            <w:rPr>
              <w:rFonts w:hint="default"/>
              <w:lang w:val="vi-VN"/>
            </w:rPr>
            <w:t>5</w:t>
          </w:r>
          <w:r>
            <w:t xml:space="preserve">- </w:t>
          </w:r>
          <w:r>
            <w:rPr>
              <w:rFonts w:hint="default" w:eastAsia="Times New Roman"/>
            </w:rPr>
            <w:t>Movie</w:t>
          </w:r>
          <w:r>
            <w:tab/>
          </w:r>
          <w:r>
            <w:fldChar w:fldCharType="begin"/>
          </w:r>
          <w:r>
            <w:instrText xml:space="preserve"> PAGEREF _Toc426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02BE8B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_Toc22464 </w:instrText>
          </w:r>
          <w:r>
            <w:fldChar w:fldCharType="separate"/>
          </w:r>
          <w:r>
            <w:t xml:space="preserve">6.1. </w:t>
          </w:r>
          <w:r>
            <w:rPr>
              <w:rFonts w:hint="default"/>
              <w:lang w:val="vi-VN"/>
            </w:rPr>
            <w:t>TODO 5.1</w:t>
          </w:r>
          <w:r>
            <w:tab/>
          </w:r>
          <w:r>
            <w:fldChar w:fldCharType="begin"/>
          </w:r>
          <w:r>
            <w:instrText xml:space="preserve"> PAGEREF _Toc22464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722B984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_Toc12316 </w:instrText>
          </w:r>
          <w:r>
            <w:fldChar w:fldCharType="separate"/>
          </w:r>
          <w:r>
            <w:t xml:space="preserve">6.2. </w:t>
          </w:r>
          <w:r>
            <w:rPr>
              <w:rFonts w:hint="default"/>
              <w:lang w:val="vi-VN"/>
            </w:rPr>
            <w:t>TODO 5.2</w:t>
          </w:r>
          <w:r>
            <w:tab/>
          </w:r>
          <w:r>
            <w:fldChar w:fldCharType="begin"/>
          </w:r>
          <w:r>
            <w:instrText xml:space="preserve"> PAGEREF _Toc12316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2503277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_Toc1830 </w:instrText>
          </w:r>
          <w:r>
            <w:fldChar w:fldCharType="separate"/>
          </w:r>
          <w:r>
            <w:t xml:space="preserve">6.3. </w:t>
          </w:r>
          <w:r>
            <w:rPr>
              <w:rFonts w:hint="default"/>
              <w:lang w:val="vi-VN"/>
            </w:rPr>
            <w:t>TODO 5.3</w:t>
          </w:r>
          <w:r>
            <w:tab/>
          </w:r>
          <w:r>
            <w:fldChar w:fldCharType="begin"/>
          </w:r>
          <w:r>
            <w:instrText xml:space="preserve"> PAGEREF _Toc1830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5AD4C4A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_Toc20956 </w:instrText>
          </w:r>
          <w:r>
            <w:fldChar w:fldCharType="separate"/>
          </w:r>
          <w:r>
            <w:t xml:space="preserve">6.4. </w:t>
          </w:r>
          <w:r>
            <w:rPr>
              <w:rFonts w:hint="default"/>
              <w:lang w:val="vi-VN"/>
            </w:rPr>
            <w:t>TODO 5.4</w:t>
          </w:r>
          <w:r>
            <w:tab/>
          </w:r>
          <w:r>
            <w:fldChar w:fldCharType="begin"/>
          </w:r>
          <w:r>
            <w:instrText xml:space="preserve"> PAGEREF _Toc20956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93529B7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_Toc29098 </w:instrText>
          </w:r>
          <w:r>
            <w:fldChar w:fldCharType="separate"/>
          </w:r>
          <w:r>
            <w:t>7. F</w:t>
          </w:r>
          <w:r>
            <w:rPr>
              <w:rFonts w:hint="default"/>
              <w:lang w:val="vi-VN"/>
            </w:rPr>
            <w:t>6</w:t>
          </w:r>
          <w:r>
            <w:t xml:space="preserve">- </w:t>
          </w:r>
          <w:r>
            <w:rPr>
              <w:rFonts w:hint="default" w:eastAsia="Times New Roman"/>
            </w:rPr>
            <w:t>Showtime</w:t>
          </w:r>
          <w:r>
            <w:tab/>
          </w:r>
          <w:r>
            <w:fldChar w:fldCharType="begin"/>
          </w:r>
          <w:r>
            <w:instrText xml:space="preserve"> PAGEREF _Toc29098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1901C1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_Toc1053 </w:instrText>
          </w:r>
          <w:r>
            <w:fldChar w:fldCharType="separate"/>
          </w:r>
          <w:r>
            <w:t xml:space="preserve">7.1. </w:t>
          </w:r>
          <w:r>
            <w:rPr>
              <w:rFonts w:hint="default"/>
              <w:lang w:val="vi-VN"/>
            </w:rPr>
            <w:t>TODO 6.1</w:t>
          </w:r>
          <w:r>
            <w:tab/>
          </w:r>
          <w:r>
            <w:fldChar w:fldCharType="begin"/>
          </w:r>
          <w:r>
            <w:instrText xml:space="preserve"> PAGEREF _Toc1053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C1DA02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_Toc25116 </w:instrText>
          </w:r>
          <w:r>
            <w:fldChar w:fldCharType="separate"/>
          </w:r>
          <w:r>
            <w:t xml:space="preserve">7.2. </w:t>
          </w:r>
          <w:r>
            <w:rPr>
              <w:rFonts w:hint="default"/>
              <w:lang w:val="vi-VN"/>
            </w:rPr>
            <w:t>TODO 6.2</w:t>
          </w:r>
          <w:r>
            <w:tab/>
          </w:r>
          <w:r>
            <w:fldChar w:fldCharType="begin"/>
          </w:r>
          <w:r>
            <w:instrText xml:space="preserve"> PAGEREF _Toc25116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70FA1C5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_Toc1869 </w:instrText>
          </w:r>
          <w:r>
            <w:fldChar w:fldCharType="separate"/>
          </w:r>
          <w:r>
            <w:t xml:space="preserve">7.3. </w:t>
          </w:r>
          <w:r>
            <w:rPr>
              <w:rFonts w:hint="default"/>
              <w:lang w:val="vi-VN"/>
            </w:rPr>
            <w:t>TODO 6.3</w:t>
          </w:r>
          <w:r>
            <w:tab/>
          </w:r>
          <w:r>
            <w:fldChar w:fldCharType="begin"/>
          </w:r>
          <w:r>
            <w:instrText xml:space="preserve"> PAGEREF _Toc1869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6824C98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_Toc7328 </w:instrText>
          </w:r>
          <w:r>
            <w:fldChar w:fldCharType="separate"/>
          </w:r>
          <w:r>
            <w:t xml:space="preserve">7.4. </w:t>
          </w:r>
          <w:r>
            <w:rPr>
              <w:rFonts w:hint="default"/>
              <w:lang w:val="vi-VN"/>
            </w:rPr>
            <w:t>TODO 6.4</w:t>
          </w:r>
          <w:r>
            <w:tab/>
          </w:r>
          <w:r>
            <w:fldChar w:fldCharType="begin"/>
          </w:r>
          <w:r>
            <w:instrText xml:space="preserve"> PAGEREF _Toc7328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AA283A6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_Toc18085 </w:instrText>
          </w:r>
          <w:r>
            <w:fldChar w:fldCharType="separate"/>
          </w:r>
          <w:r>
            <w:t xml:space="preserve">7.5. </w:t>
          </w:r>
          <w:r>
            <w:rPr>
              <w:rFonts w:hint="default"/>
              <w:lang w:val="vi-VN"/>
            </w:rPr>
            <w:t>TODO 6.5</w:t>
          </w:r>
          <w:r>
            <w:tab/>
          </w:r>
          <w:r>
            <w:fldChar w:fldCharType="begin"/>
          </w:r>
          <w:r>
            <w:instrText xml:space="preserve"> PAGEREF _Toc18085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2500537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_Toc24719 </w:instrText>
          </w:r>
          <w:r>
            <w:fldChar w:fldCharType="separate"/>
          </w:r>
          <w:r>
            <w:t>8. F</w:t>
          </w:r>
          <w:r>
            <w:rPr>
              <w:rFonts w:hint="default"/>
              <w:lang w:val="vi-VN"/>
            </w:rPr>
            <w:t>7</w:t>
          </w:r>
          <w:r>
            <w:t xml:space="preserve">- </w:t>
          </w:r>
          <w:r>
            <w:rPr>
              <w:rFonts w:hint="default" w:eastAsia="Times New Roman"/>
            </w:rPr>
            <w:t>Create booking</w:t>
          </w:r>
          <w:r>
            <w:tab/>
          </w:r>
          <w:r>
            <w:fldChar w:fldCharType="begin"/>
          </w:r>
          <w:r>
            <w:instrText xml:space="preserve"> PAGEREF _Toc24719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7887B7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_Toc2323 </w:instrText>
          </w:r>
          <w:r>
            <w:fldChar w:fldCharType="separate"/>
          </w:r>
          <w:r>
            <w:t xml:space="preserve">8.1. </w:t>
          </w:r>
          <w:r>
            <w:rPr>
              <w:rFonts w:hint="default"/>
              <w:lang w:val="vi-VN"/>
            </w:rPr>
            <w:t>TODO 7.1</w:t>
          </w:r>
          <w:r>
            <w:tab/>
          </w:r>
          <w:r>
            <w:fldChar w:fldCharType="begin"/>
          </w:r>
          <w:r>
            <w:instrText xml:space="preserve"> PAGEREF _Toc2323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F4C8D76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_Toc12846 </w:instrText>
          </w:r>
          <w:r>
            <w:fldChar w:fldCharType="separate"/>
          </w:r>
          <w:r>
            <w:t xml:space="preserve">8.2. </w:t>
          </w:r>
          <w:r>
            <w:rPr>
              <w:rFonts w:hint="default"/>
              <w:lang w:val="vi-VN"/>
            </w:rPr>
            <w:t>TODO 7.2</w:t>
          </w:r>
          <w:r>
            <w:tab/>
          </w:r>
          <w:r>
            <w:fldChar w:fldCharType="begin"/>
          </w:r>
          <w:r>
            <w:instrText xml:space="preserve"> PAGEREF _Toc12846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B9AF7F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_Toc32404 </w:instrText>
          </w:r>
          <w:r>
            <w:fldChar w:fldCharType="separate"/>
          </w:r>
          <w:r>
            <w:t xml:space="preserve">8.3. </w:t>
          </w:r>
          <w:r>
            <w:rPr>
              <w:rFonts w:hint="default"/>
              <w:lang w:val="vi-VN"/>
            </w:rPr>
            <w:t>TODO 7.3</w:t>
          </w:r>
          <w:r>
            <w:tab/>
          </w:r>
          <w:r>
            <w:fldChar w:fldCharType="begin"/>
          </w:r>
          <w:r>
            <w:instrText xml:space="preserve"> PAGEREF _Toc32404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77F7236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_Toc29484 </w:instrText>
          </w:r>
          <w:r>
            <w:fldChar w:fldCharType="separate"/>
          </w:r>
          <w:r>
            <w:t xml:space="preserve">8.4. </w:t>
          </w:r>
          <w:r>
            <w:rPr>
              <w:rFonts w:hint="default"/>
              <w:lang w:val="vi-VN"/>
            </w:rPr>
            <w:t>TODO 7.4</w:t>
          </w:r>
          <w:r>
            <w:tab/>
          </w:r>
          <w:r>
            <w:fldChar w:fldCharType="begin"/>
          </w:r>
          <w:r>
            <w:instrText xml:space="preserve"> PAGEREF _Toc29484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7D4EDD7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_Toc13624 </w:instrText>
          </w:r>
          <w:r>
            <w:fldChar w:fldCharType="separate"/>
          </w:r>
          <w:r>
            <w:t xml:space="preserve">8.5. </w:t>
          </w:r>
          <w:r>
            <w:rPr>
              <w:rFonts w:hint="default"/>
              <w:lang w:val="vi-VN"/>
            </w:rPr>
            <w:t>TODO 7.5</w:t>
          </w:r>
          <w:r>
            <w:tab/>
          </w:r>
          <w:r>
            <w:fldChar w:fldCharType="begin"/>
          </w:r>
          <w:r>
            <w:instrText xml:space="preserve"> PAGEREF _Toc13624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BBF0996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_Toc18442 </w:instrText>
          </w:r>
          <w:r>
            <w:fldChar w:fldCharType="separate"/>
          </w:r>
          <w:r>
            <w:t xml:space="preserve">8.6. </w:t>
          </w:r>
          <w:r>
            <w:rPr>
              <w:rFonts w:hint="default"/>
              <w:lang w:val="vi-VN"/>
            </w:rPr>
            <w:t>TODO 7.6</w:t>
          </w:r>
          <w:r>
            <w:tab/>
          </w:r>
          <w:r>
            <w:fldChar w:fldCharType="begin"/>
          </w:r>
          <w:r>
            <w:instrText xml:space="preserve"> PAGEREF _Toc18442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A5C1334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_Toc7011 </w:instrText>
          </w:r>
          <w:r>
            <w:fldChar w:fldCharType="separate"/>
          </w:r>
          <w:r>
            <w:t xml:space="preserve">8.7. </w:t>
          </w:r>
          <w:r>
            <w:rPr>
              <w:rFonts w:hint="default"/>
              <w:lang w:val="vi-VN"/>
            </w:rPr>
            <w:t>TODO 7.7</w:t>
          </w:r>
          <w:r>
            <w:tab/>
          </w:r>
          <w:r>
            <w:fldChar w:fldCharType="begin"/>
          </w:r>
          <w:r>
            <w:instrText xml:space="preserve"> PAGEREF _Toc7011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549C8A4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_Toc31197 </w:instrText>
          </w:r>
          <w:r>
            <w:fldChar w:fldCharType="separate"/>
          </w:r>
          <w:r>
            <w:t>9. F</w:t>
          </w:r>
          <w:r>
            <w:rPr>
              <w:rFonts w:hint="default"/>
              <w:lang w:val="vi-VN"/>
            </w:rPr>
            <w:t>8</w:t>
          </w:r>
          <w:r>
            <w:t xml:space="preserve">- </w:t>
          </w:r>
          <w:r>
            <w:rPr>
              <w:rFonts w:hint="default" w:eastAsia="Times New Roman"/>
            </w:rPr>
            <w:t>History &amp; cancel</w:t>
          </w:r>
          <w:r>
            <w:tab/>
          </w:r>
          <w:r>
            <w:fldChar w:fldCharType="begin"/>
          </w:r>
          <w:r>
            <w:instrText xml:space="preserve"> PAGEREF _Toc31197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CABA27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_Toc8462 </w:instrText>
          </w:r>
          <w:r>
            <w:fldChar w:fldCharType="separate"/>
          </w:r>
          <w:r>
            <w:t xml:space="preserve">9.1. </w:t>
          </w:r>
          <w:r>
            <w:rPr>
              <w:rFonts w:hint="default"/>
              <w:lang w:val="vi-VN"/>
            </w:rPr>
            <w:t>TODO 8.1</w:t>
          </w:r>
          <w:r>
            <w:tab/>
          </w:r>
          <w:r>
            <w:fldChar w:fldCharType="begin"/>
          </w:r>
          <w:r>
            <w:instrText xml:space="preserve"> PAGEREF _Toc8462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2D6140C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_Toc16140 </w:instrText>
          </w:r>
          <w:r>
            <w:fldChar w:fldCharType="separate"/>
          </w:r>
          <w:r>
            <w:t xml:space="preserve">9.2. </w:t>
          </w:r>
          <w:r>
            <w:rPr>
              <w:rFonts w:hint="default"/>
              <w:lang w:val="vi-VN"/>
            </w:rPr>
            <w:t>TODO 8.2</w:t>
          </w:r>
          <w:r>
            <w:tab/>
          </w:r>
          <w:r>
            <w:fldChar w:fldCharType="begin"/>
          </w:r>
          <w:r>
            <w:instrText xml:space="preserve"> PAGEREF _Toc16140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31D7732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_Toc22546 </w:instrText>
          </w:r>
          <w:r>
            <w:fldChar w:fldCharType="separate"/>
          </w:r>
          <w:r>
            <w:t xml:space="preserve">9.3. </w:t>
          </w:r>
          <w:r>
            <w:rPr>
              <w:rFonts w:hint="default"/>
              <w:lang w:val="vi-VN"/>
            </w:rPr>
            <w:t>TODO 8.3</w:t>
          </w:r>
          <w:r>
            <w:tab/>
          </w:r>
          <w:r>
            <w:fldChar w:fldCharType="begin"/>
          </w:r>
          <w:r>
            <w:instrText xml:space="preserve"> PAGEREF _Toc22546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70D9670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_Toc27374 </w:instrText>
          </w:r>
          <w:r>
            <w:fldChar w:fldCharType="separate"/>
          </w:r>
          <w:r>
            <w:t xml:space="preserve">9.4. </w:t>
          </w:r>
          <w:r>
            <w:rPr>
              <w:rFonts w:hint="default"/>
              <w:lang w:val="vi-VN"/>
            </w:rPr>
            <w:t>TODO 8.4</w:t>
          </w:r>
          <w:r>
            <w:tab/>
          </w:r>
          <w:r>
            <w:fldChar w:fldCharType="begin"/>
          </w:r>
          <w:r>
            <w:instrText xml:space="preserve"> PAGEREF _Toc27374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69384BC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_Toc13250 </w:instrText>
          </w:r>
          <w:r>
            <w:fldChar w:fldCharType="separate"/>
          </w:r>
          <w:r>
            <w:t>10. F</w:t>
          </w:r>
          <w:r>
            <w:rPr>
              <w:rFonts w:hint="default"/>
              <w:lang w:val="vi-VN"/>
            </w:rPr>
            <w:t>9</w:t>
          </w:r>
          <w:r>
            <w:t xml:space="preserve">- </w:t>
          </w:r>
          <w:r>
            <w:rPr>
              <w:rFonts w:hint="default" w:eastAsia="Times New Roman"/>
              <w:lang w:val="vi-VN"/>
            </w:rPr>
            <w:t>Report</w:t>
          </w:r>
          <w:r>
            <w:tab/>
          </w:r>
          <w:r>
            <w:fldChar w:fldCharType="begin"/>
          </w:r>
          <w:r>
            <w:instrText xml:space="preserve"> PAGEREF _Toc13250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01D896B4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_Toc17275 </w:instrText>
          </w:r>
          <w:r>
            <w:fldChar w:fldCharType="separate"/>
          </w:r>
          <w:r>
            <w:t xml:space="preserve">10.1. </w:t>
          </w:r>
          <w:r>
            <w:rPr>
              <w:rFonts w:hint="default"/>
              <w:lang w:val="vi-VN"/>
            </w:rPr>
            <w:t>TODO 9.1</w:t>
          </w:r>
          <w:r>
            <w:tab/>
          </w:r>
          <w:r>
            <w:fldChar w:fldCharType="begin"/>
          </w:r>
          <w:r>
            <w:instrText xml:space="preserve"> PAGEREF _Toc17275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67FF3CB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_Toc19041 </w:instrText>
          </w:r>
          <w:r>
            <w:fldChar w:fldCharType="separate"/>
          </w:r>
          <w:r>
            <w:t xml:space="preserve">10.2. </w:t>
          </w:r>
          <w:r>
            <w:rPr>
              <w:rFonts w:hint="default"/>
              <w:lang w:val="vi-VN"/>
            </w:rPr>
            <w:t>TODO 9.2</w:t>
          </w:r>
          <w:r>
            <w:tab/>
          </w:r>
          <w:r>
            <w:fldChar w:fldCharType="begin"/>
          </w:r>
          <w:r>
            <w:instrText xml:space="preserve"> PAGEREF _Toc19041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DC22A35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_Toc30063 </w:instrText>
          </w:r>
          <w:r>
            <w:fldChar w:fldCharType="separate"/>
          </w:r>
          <w:r>
            <w:t xml:space="preserve">10.3. </w:t>
          </w:r>
          <w:r>
            <w:tab/>
          </w:r>
          <w:r>
            <w:fldChar w:fldCharType="begin"/>
          </w:r>
          <w:r>
            <w:instrText xml:space="preserve"> PAGEREF _Toc30063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19131057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_Toc20276 </w:instrText>
          </w:r>
          <w:r>
            <w:fldChar w:fldCharType="separate"/>
          </w:r>
          <w:r>
            <w:t>11. F</w:t>
          </w:r>
          <w:r>
            <w:rPr>
              <w:rFonts w:hint="default"/>
              <w:lang w:val="vi-VN"/>
            </w:rPr>
            <w:t>10</w:t>
          </w:r>
          <w:r>
            <w:t xml:space="preserve">- </w:t>
          </w:r>
          <w:r>
            <w:rPr>
              <w:rFonts w:hint="default" w:eastAsia="Times New Roman"/>
            </w:rPr>
            <w:t>API Gateway</w:t>
          </w:r>
          <w:r>
            <w:tab/>
          </w:r>
          <w:r>
            <w:fldChar w:fldCharType="begin"/>
          </w:r>
          <w:r>
            <w:instrText xml:space="preserve"> PAGEREF _Toc20276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5B5D0C3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_Toc8842 </w:instrText>
          </w:r>
          <w:r>
            <w:fldChar w:fldCharType="separate"/>
          </w:r>
          <w:r>
            <w:t xml:space="preserve">11.1. </w:t>
          </w:r>
          <w:r>
            <w:tab/>
          </w:r>
          <w:r>
            <w:fldChar w:fldCharType="begin"/>
          </w:r>
          <w:r>
            <w:instrText xml:space="preserve"> PAGEREF _Toc8842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41CF745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_Toc29251 </w:instrText>
          </w:r>
          <w:r>
            <w:fldChar w:fldCharType="separate"/>
          </w:r>
          <w:r>
            <w:t xml:space="preserve">11.2. </w:t>
          </w:r>
          <w:r>
            <w:tab/>
          </w:r>
          <w:r>
            <w:fldChar w:fldCharType="begin"/>
          </w:r>
          <w:r>
            <w:instrText xml:space="preserve"> PAGEREF _Toc29251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655E6CE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_Toc8921 </w:instrText>
          </w:r>
          <w:r>
            <w:fldChar w:fldCharType="separate"/>
          </w:r>
          <w:r>
            <w:t xml:space="preserve">11.3. </w:t>
          </w:r>
          <w:r>
            <w:tab/>
          </w:r>
          <w:r>
            <w:fldChar w:fldCharType="begin"/>
          </w:r>
          <w:r>
            <w:instrText xml:space="preserve"> PAGEREF _Toc8921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0A0AC8B9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_Toc31494 </w:instrText>
          </w:r>
          <w:r>
            <w:fldChar w:fldCharType="separate"/>
          </w:r>
          <w:r>
            <w:t xml:space="preserve">11.4. </w:t>
          </w:r>
          <w:r>
            <w:tab/>
          </w:r>
          <w:r>
            <w:fldChar w:fldCharType="begin"/>
          </w:r>
          <w:r>
            <w:instrText xml:space="preserve"> PAGEREF _Toc31494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B3C3C32">
          <w:pPr>
            <w:pStyle w:val="1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_Toc6434 </w:instrText>
          </w:r>
          <w:r>
            <w:fldChar w:fldCharType="separate"/>
          </w:r>
          <w:r>
            <w:t>12. F1</w:t>
          </w:r>
          <w:r>
            <w:rPr>
              <w:rFonts w:hint="default"/>
              <w:lang w:val="vi-VN"/>
            </w:rPr>
            <w:t>1</w:t>
          </w:r>
          <w:r>
            <w:t xml:space="preserve">- </w:t>
          </w:r>
          <w:r>
            <w:rPr>
              <w:rFonts w:hint="default" w:eastAsia="Times New Roman"/>
            </w:rPr>
            <w:t>Postman &amp; nộp bài</w:t>
          </w:r>
          <w:r>
            <w:tab/>
          </w:r>
          <w:r>
            <w:fldChar w:fldCharType="begin"/>
          </w:r>
          <w:r>
            <w:instrText xml:space="preserve"> PAGEREF _Toc6434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761569E3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_Toc23952 </w:instrText>
          </w:r>
          <w:r>
            <w:fldChar w:fldCharType="separate"/>
          </w:r>
          <w:r>
            <w:t xml:space="preserve">12.1. </w:t>
          </w:r>
          <w:r>
            <w:tab/>
          </w:r>
          <w:r>
            <w:fldChar w:fldCharType="begin"/>
          </w:r>
          <w:r>
            <w:instrText xml:space="preserve"> PAGEREF _Toc23952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F6DEF70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_Toc15348 </w:instrText>
          </w:r>
          <w:r>
            <w:fldChar w:fldCharType="separate"/>
          </w:r>
          <w:r>
            <w:t xml:space="preserve">12.2. </w:t>
          </w:r>
          <w:r>
            <w:tab/>
          </w:r>
          <w:r>
            <w:fldChar w:fldCharType="begin"/>
          </w:r>
          <w:r>
            <w:instrText xml:space="preserve"> PAGEREF _Toc15348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61B1313D">
          <w:pPr>
            <w:pStyle w:val="2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_Toc17908 </w:instrText>
          </w:r>
          <w:r>
            <w:fldChar w:fldCharType="separate"/>
          </w:r>
          <w:r>
            <w:t xml:space="preserve">12.3. </w:t>
          </w:r>
          <w:r>
            <w:tab/>
          </w:r>
          <w:r>
            <w:fldChar w:fldCharType="begin"/>
          </w:r>
          <w:r>
            <w:instrText xml:space="preserve"> PAGEREF _Toc17908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9D65359">
          <w:r>
            <w:fldChar w:fldCharType="end"/>
          </w:r>
        </w:p>
      </w:sdtContent>
    </w:sdt>
    <w:p w14:paraId="2083B9E3">
      <w:pPr>
        <w:tabs>
          <w:tab w:val="clear" w:pos="90"/>
        </w:tabs>
        <w:spacing w:before="0" w:after="160" w:line="278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BD5DF2F">
      <w:pPr>
        <w:pStyle w:val="2"/>
        <w:numPr>
          <w:ilvl w:val="0"/>
          <w:numId w:val="6"/>
        </w:numPr>
      </w:pPr>
      <w:bookmarkStart w:id="0" w:name="_Toc29359"/>
      <w:r>
        <w:t>F0 – Hạ tầng và khởi tạo project</w:t>
      </w:r>
      <w:bookmarkEnd w:id="0"/>
    </w:p>
    <w:p w14:paraId="75CB7DE9">
      <w:pPr>
        <w:pStyle w:val="3"/>
        <w:numPr>
          <w:ilvl w:val="1"/>
          <w:numId w:val="6"/>
        </w:numPr>
      </w:pPr>
      <w:bookmarkStart w:id="1" w:name="_Toc31744"/>
      <w:r>
        <w:t>TODO 0.1</w:t>
      </w:r>
      <w:bookmarkEnd w:id="1"/>
      <w:r>
        <w:t xml:space="preserve"> </w:t>
      </w:r>
    </w:p>
    <w:p w14:paraId="53FD78A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>Chụp hình kết quả:</w:t>
      </w:r>
      <w:r>
        <w:rPr>
          <w:rFonts w:hint="default"/>
          <w:lang w:val="vi-VN"/>
        </w:rPr>
        <w:t xml:space="preserve"> </w:t>
      </w:r>
      <w:r>
        <w:rPr>
          <w:lang w:val="en-US"/>
        </w:rPr>
        <w:t>kết quả chạy</w:t>
      </w:r>
    </w:p>
    <w:p w14:paraId="049FE6E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>Commit: chore(infra): add docker compose for sql server, mongodb and mysql</w:t>
      </w:r>
    </w:p>
    <w:p w14:paraId="609E0952">
      <w:pPr>
        <w:pStyle w:val="25"/>
        <w:ind w:left="792" w:firstLine="0"/>
        <w:rPr>
          <w:rFonts w:hint="default"/>
          <w:lang w:val="vi-VN"/>
        </w:rPr>
      </w:pPr>
    </w:p>
    <w:p w14:paraId="6CF322BB">
      <w:pPr>
        <w:pStyle w:val="25"/>
        <w:ind w:left="792" w:firstLine="0"/>
        <w:rPr>
          <w:lang w:val="en-US"/>
        </w:rPr>
      </w:pPr>
      <w:r>
        <w:drawing>
          <wp:inline distT="0" distB="0" distL="114300" distR="114300">
            <wp:extent cx="5939790" cy="3701415"/>
            <wp:effectExtent l="0" t="0" r="3810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0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4ED8">
      <w:pPr>
        <w:pStyle w:val="3"/>
        <w:numPr>
          <w:ilvl w:val="1"/>
          <w:numId w:val="6"/>
        </w:numPr>
      </w:pPr>
      <w:bookmarkStart w:id="2" w:name="_Toc2816"/>
      <w:r>
        <w:rPr>
          <w:rFonts w:eastAsiaTheme="majorEastAsia" w:cstheme="majorBidi"/>
          <w:szCs w:val="32"/>
        </w:rPr>
        <w:t>TODO 0.2</w:t>
      </w:r>
      <w:bookmarkEnd w:id="2"/>
      <w:r>
        <w:rPr>
          <w:rFonts w:eastAsiaTheme="majorEastAsia" w:cstheme="majorBidi"/>
          <w:szCs w:val="32"/>
        </w:rPr>
        <w:t xml:space="preserve"> </w:t>
      </w:r>
    </w:p>
    <w:p w14:paraId="3FB1559C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output terminal </w:t>
      </w:r>
    </w:p>
    <w:p w14:paraId="112E0BEE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en-US"/>
        </w:rPr>
        <w:t>chore: add init scripts for sqlserver and mysql</w:t>
      </w:r>
      <w:r>
        <w:rPr>
          <w:rFonts w:hint="default"/>
          <w:lang w:val="vi-VN"/>
        </w:rPr>
        <w:t xml:space="preserve"> database</w:t>
      </w:r>
    </w:p>
    <w:p w14:paraId="2E8C5D2A">
      <w:pPr>
        <w:rPr>
          <w:lang w:val="en-US"/>
        </w:rPr>
      </w:pPr>
      <w:r>
        <w:rPr>
          <w:lang w:val="en-US"/>
        </w:rPr>
        <w:br w:type="textWrapping"/>
      </w:r>
      <w:r>
        <w:drawing>
          <wp:inline distT="0" distB="0" distL="114300" distR="114300">
            <wp:extent cx="5939155" cy="1428115"/>
            <wp:effectExtent l="0" t="0" r="4445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581F">
      <w:pPr>
        <w:pStyle w:val="25"/>
        <w:ind w:left="792" w:firstLine="0"/>
        <w:jc w:val="left"/>
        <w:rPr>
          <w:lang w:val="en-US"/>
        </w:rPr>
      </w:pPr>
    </w:p>
    <w:p w14:paraId="27FF17BE">
      <w:pPr>
        <w:pStyle w:val="3"/>
        <w:numPr>
          <w:ilvl w:val="1"/>
          <w:numId w:val="6"/>
        </w:numPr>
      </w:pPr>
      <w:bookmarkStart w:id="3" w:name="_Toc22232"/>
      <w:r>
        <w:t>TODO 0.3</w:t>
      </w:r>
      <w:bookmarkEnd w:id="3"/>
      <w:r>
        <w:rPr>
          <w:rFonts w:hint="default"/>
          <w:lang w:val="vi-VN"/>
        </w:rPr>
        <w:t xml:space="preserve"> </w:t>
      </w:r>
    </w:p>
    <w:p w14:paraId="65B07DF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 </w:t>
      </w:r>
    </w:p>
    <w:p w14:paraId="6878B53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en-US"/>
        </w:rPr>
        <w:t>build(customer): bootstrap customer-service with sql server driver and flyway</w:t>
      </w:r>
      <w:r>
        <w:rPr>
          <w:rFonts w:hint="default"/>
          <w:lang w:val="vi-VN"/>
        </w:rPr>
        <w:t>, build(movie): bootstrap movie-service with spring data mongodb, build(booking): bootstrap booking-service with mysql and flyway</w:t>
      </w:r>
    </w:p>
    <w:p w14:paraId="4D3857F6">
      <w:pPr>
        <w:numPr>
          <w:ilvl w:val="0"/>
          <w:numId w:val="0"/>
        </w:numPr>
        <w:tabs>
          <w:tab w:val="clear" w:pos="90"/>
        </w:tabs>
        <w:outlineLvl w:val="9"/>
      </w:pPr>
      <w:r>
        <w:rPr>
          <w:lang w:val="en-US"/>
        </w:rPr>
        <w:br w:type="textWrapping"/>
      </w:r>
      <w:r>
        <w:drawing>
          <wp:inline distT="0" distB="0" distL="114300" distR="114300">
            <wp:extent cx="5924550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A588">
      <w:pPr>
        <w:pStyle w:val="3"/>
        <w:numPr>
          <w:ilvl w:val="1"/>
          <w:numId w:val="6"/>
        </w:numPr>
      </w:pPr>
      <w:bookmarkStart w:id="4" w:name="_Toc23480"/>
      <w:r>
        <w:t>TODO 0.4</w:t>
      </w:r>
      <w:bookmarkEnd w:id="4"/>
      <w:r>
        <w:rPr>
          <w:rFonts w:hint="default"/>
          <w:lang w:val="vi-VN"/>
        </w:rPr>
        <w:t xml:space="preserve"> </w:t>
      </w:r>
    </w:p>
    <w:p w14:paraId="1E5A61C0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 </w:t>
      </w:r>
    </w:p>
    <w:p w14:paraId="71E956DC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en-US"/>
        </w:rPr>
        <w:t>build(gateway): bootstrap api-gateway with gateway webmvc and resource server</w:t>
      </w:r>
    </w:p>
    <w:p w14:paraId="66F9EF43">
      <w:pPr>
        <w:numPr>
          <w:ilvl w:val="0"/>
          <w:numId w:val="0"/>
        </w:numPr>
        <w:tabs>
          <w:tab w:val="clear" w:pos="90"/>
        </w:tabs>
        <w:ind w:left="360" w:leftChars="0"/>
        <w:outlineLvl w:val="9"/>
      </w:pPr>
      <w:r>
        <w:rPr>
          <w:lang w:val="en-US"/>
        </w:rPr>
        <w:br w:type="textWrapping"/>
      </w:r>
      <w:r>
        <w:drawing>
          <wp:inline distT="0" distB="0" distL="114300" distR="114300">
            <wp:extent cx="5935980" cy="869950"/>
            <wp:effectExtent l="0" t="0" r="7620" b="635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24E94">
      <w:pPr>
        <w:pStyle w:val="3"/>
        <w:numPr>
          <w:ilvl w:val="1"/>
          <w:numId w:val="6"/>
        </w:numPr>
      </w:pPr>
      <w:bookmarkStart w:id="5" w:name="_Toc23312"/>
      <w:r>
        <w:t>TODO 0.</w:t>
      </w:r>
      <w:r>
        <w:rPr>
          <w:rFonts w:hint="default"/>
          <w:lang w:val="vi-VN"/>
        </w:rPr>
        <w:t>5</w:t>
      </w:r>
      <w:bookmarkEnd w:id="5"/>
    </w:p>
    <w:p w14:paraId="50D56836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kết quả chạy </w:t>
      </w:r>
    </w:p>
    <w:p w14:paraId="1F59B854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chore(customer): configure sql server datasource and jpa settings, chore(movie): configure mongodb connection uri and auto index creation, chore(booking): configure port, datasource and movie service url</w:t>
      </w:r>
    </w:p>
    <w:p w14:paraId="13A562A0">
      <w:pPr>
        <w:pStyle w:val="27"/>
        <w:ind w:left="0" w:leftChars="0" w:firstLine="0" w:firstLineChars="0"/>
      </w:pPr>
      <w:r>
        <w:rPr>
          <w:lang w:val="en-US"/>
        </w:rPr>
        <w:br w:type="textWrapping"/>
      </w:r>
      <w:r>
        <w:drawing>
          <wp:inline distT="0" distB="0" distL="114300" distR="114300">
            <wp:extent cx="5939155" cy="1906905"/>
            <wp:effectExtent l="0" t="0" r="4445" b="1714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15AB0A3">
      <w:pPr>
        <w:pStyle w:val="3"/>
        <w:numPr>
          <w:ilvl w:val="1"/>
          <w:numId w:val="6"/>
        </w:numPr>
      </w:pPr>
      <w:bookmarkStart w:id="6" w:name="_Toc7569"/>
      <w:r>
        <w:t>TODO 0.</w:t>
      </w:r>
      <w:r>
        <w:rPr>
          <w:rFonts w:hint="default"/>
          <w:lang w:val="vi-VN"/>
        </w:rPr>
        <w:t>6</w:t>
      </w:r>
      <w:bookmarkEnd w:id="6"/>
      <w:r>
        <w:rPr>
          <w:rFonts w:hint="default"/>
          <w:lang w:val="vi-VN"/>
        </w:rPr>
        <w:t xml:space="preserve"> </w:t>
      </w:r>
    </w:p>
    <w:p w14:paraId="7A19BD09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kết quả chạy </w:t>
      </w:r>
    </w:p>
    <w:p w14:paraId="3DC050C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add global exception handler with unified error body, feat(movie): add global exception handler with unified error body, feat(booking): add global exception handler with unified error body</w:t>
      </w:r>
    </w:p>
    <w:p w14:paraId="298D069F">
      <w:pPr>
        <w:pStyle w:val="27"/>
        <w:ind w:left="0" w:leftChars="0" w:firstLine="0" w:firstLineChars="0"/>
      </w:pPr>
      <w:r>
        <w:rPr>
          <w:lang w:val="en-US"/>
        </w:rPr>
        <w:br w:type="textWrapping"/>
      </w:r>
      <w:r>
        <w:drawing>
          <wp:inline distT="0" distB="0" distL="114300" distR="114300">
            <wp:extent cx="5941060" cy="1598295"/>
            <wp:effectExtent l="0" t="0" r="2540" b="190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44559">
      <w:pPr>
        <w:pStyle w:val="2"/>
        <w:numPr>
          <w:ilvl w:val="0"/>
          <w:numId w:val="6"/>
        </w:numPr>
      </w:pPr>
      <w:bookmarkStart w:id="7" w:name="_Toc5413"/>
      <w:r>
        <w:t xml:space="preserve">F1- </w:t>
      </w:r>
      <w:r>
        <w:rPr>
          <w:rFonts w:eastAsia="Times New Roman"/>
        </w:rPr>
        <w:t>Authentication</w:t>
      </w:r>
      <w:bookmarkEnd w:id="7"/>
      <w:r>
        <w:rPr>
          <w:rFonts w:eastAsia="Times New Roman"/>
        </w:rPr>
        <w:t xml:space="preserve"> </w:t>
      </w:r>
    </w:p>
    <w:p w14:paraId="730EEC50">
      <w:pPr>
        <w:pStyle w:val="3"/>
        <w:numPr>
          <w:ilvl w:val="1"/>
          <w:numId w:val="6"/>
        </w:numPr>
      </w:pPr>
      <w:bookmarkStart w:id="8" w:name="_Toc12053"/>
      <w:r>
        <w:t xml:space="preserve">TODO </w:t>
      </w:r>
      <w:r>
        <w:rPr>
          <w:rFonts w:hint="default"/>
          <w:lang w:val="vi-VN"/>
        </w:rPr>
        <w:t>1</w:t>
      </w:r>
      <w:r>
        <w:t>.1</w:t>
      </w:r>
      <w:bookmarkEnd w:id="8"/>
      <w:r>
        <w:t xml:space="preserve"> </w:t>
      </w:r>
    </w:p>
    <w:p w14:paraId="40BA210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40CB3412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chore(customer): configure admin account and jwt properties</w:t>
      </w:r>
    </w:p>
    <w:p w14:paraId="529AA100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41695" cy="2959100"/>
            <wp:effectExtent l="0" t="0" r="1905" b="1270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62386">
      <w:pPr>
        <w:pStyle w:val="3"/>
        <w:numPr>
          <w:ilvl w:val="1"/>
          <w:numId w:val="6"/>
        </w:numPr>
      </w:pPr>
      <w:bookmarkStart w:id="9" w:name="_Toc25968"/>
      <w:r>
        <w:t xml:space="preserve">TODO </w:t>
      </w:r>
      <w:r>
        <w:rPr>
          <w:rFonts w:hint="default"/>
          <w:lang w:val="vi-VN"/>
        </w:rPr>
        <w:t>1</w:t>
      </w:r>
      <w:r>
        <w:t>.</w:t>
      </w:r>
      <w:r>
        <w:rPr>
          <w:rFonts w:hint="default"/>
          <w:lang w:val="vi-VN"/>
        </w:rPr>
        <w:t>2</w:t>
      </w:r>
      <w:bookmarkEnd w:id="9"/>
    </w:p>
    <w:p w14:paraId="5EAF72A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 </w:t>
      </w:r>
    </w:p>
    <w:p w14:paraId="2E09676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add bcrypt password encoder bean</w:t>
      </w:r>
    </w:p>
    <w:p w14:paraId="6F1F3273">
      <w:pPr>
        <w:pStyle w:val="27"/>
        <w:ind w:left="0" w:leftChars="0" w:firstLine="0" w:firstLineChars="0"/>
      </w:pPr>
      <w:r>
        <w:drawing>
          <wp:inline distT="0" distB="0" distL="114300" distR="114300">
            <wp:extent cx="5934075" cy="1482090"/>
            <wp:effectExtent l="0" t="0" r="9525" b="38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1B73">
      <w:pPr>
        <w:pStyle w:val="3"/>
        <w:numPr>
          <w:ilvl w:val="1"/>
          <w:numId w:val="6"/>
        </w:numPr>
      </w:pPr>
      <w:bookmarkStart w:id="10" w:name="_Toc25417"/>
      <w:r>
        <w:t xml:space="preserve">TODO </w:t>
      </w:r>
      <w:r>
        <w:rPr>
          <w:rFonts w:hint="default"/>
          <w:lang w:val="vi-VN"/>
        </w:rPr>
        <w:t>1</w:t>
      </w:r>
      <w:r>
        <w:t>.</w:t>
      </w:r>
      <w:r>
        <w:rPr>
          <w:rFonts w:hint="default"/>
          <w:lang w:val="vi-VN"/>
        </w:rPr>
        <w:t>3</w:t>
      </w:r>
      <w:bookmarkEnd w:id="10"/>
    </w:p>
    <w:p w14:paraId="4A2B3F5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 </w:t>
      </w:r>
    </w:p>
    <w:p w14:paraId="7C6E802D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add JwtService to sign HS256 access tokens</w:t>
      </w:r>
    </w:p>
    <w:p w14:paraId="730806E4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9155" cy="6255385"/>
            <wp:effectExtent l="0" t="0" r="4445" b="1206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625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FE30">
      <w:pPr>
        <w:pStyle w:val="3"/>
        <w:numPr>
          <w:ilvl w:val="1"/>
          <w:numId w:val="6"/>
        </w:numPr>
      </w:pPr>
      <w:bookmarkStart w:id="11" w:name="_Toc16047"/>
      <w:r>
        <w:t xml:space="preserve">TODO </w:t>
      </w:r>
      <w:r>
        <w:rPr>
          <w:rFonts w:hint="default"/>
          <w:lang w:val="vi-VN"/>
        </w:rPr>
        <w:t>1</w:t>
      </w:r>
      <w:r>
        <w:t>.</w:t>
      </w:r>
      <w:r>
        <w:rPr>
          <w:rFonts w:hint="default"/>
          <w:lang w:val="vi-VN"/>
        </w:rPr>
        <w:t>4</w:t>
      </w:r>
      <w:bookmarkEnd w:id="11"/>
    </w:p>
    <w:p w14:paraId="70C0039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76D3932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implement login for admin and customers</w:t>
      </w:r>
    </w:p>
    <w:p w14:paraId="1464A9EC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2733675" cy="3143250"/>
            <wp:effectExtent l="0" t="0" r="9525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E2753">
      <w:pPr>
        <w:pStyle w:val="3"/>
        <w:numPr>
          <w:ilvl w:val="1"/>
          <w:numId w:val="6"/>
        </w:numPr>
      </w:pPr>
      <w:bookmarkStart w:id="12" w:name="_Toc18073"/>
      <w:r>
        <w:t xml:space="preserve">TODO </w:t>
      </w:r>
      <w:r>
        <w:rPr>
          <w:rFonts w:hint="default"/>
          <w:lang w:val="vi-VN"/>
        </w:rPr>
        <w:t>1</w:t>
      </w:r>
      <w:r>
        <w:t>.</w:t>
      </w:r>
      <w:r>
        <w:rPr>
          <w:rFonts w:hint="default"/>
          <w:lang w:val="vi-VN"/>
        </w:rPr>
        <w:t>5</w:t>
      </w:r>
      <w:bookmarkEnd w:id="12"/>
    </w:p>
    <w:p w14:paraId="0326EE0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7D01E826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expose POST /api/auth/login</w:t>
      </w:r>
    </w:p>
    <w:p w14:paraId="5D9D055B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7250" cy="2672080"/>
            <wp:effectExtent l="0" t="0" r="6350" b="1397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B7AB">
      <w:pPr>
        <w:pStyle w:val="2"/>
        <w:numPr>
          <w:ilvl w:val="0"/>
          <w:numId w:val="6"/>
        </w:numPr>
      </w:pPr>
      <w:bookmarkStart w:id="13" w:name="_Toc21944"/>
      <w:r>
        <w:t>F</w:t>
      </w:r>
      <w:r>
        <w:rPr>
          <w:rFonts w:hint="default"/>
          <w:lang w:val="vi-VN"/>
        </w:rPr>
        <w:t>2</w:t>
      </w:r>
      <w:r>
        <w:t xml:space="preserve">- </w:t>
      </w:r>
      <w:r>
        <w:rPr>
          <w:rFonts w:hint="default" w:eastAsia="Times New Roman"/>
        </w:rPr>
        <w:t>Customer: register &amp; profile</w:t>
      </w:r>
      <w:bookmarkEnd w:id="13"/>
    </w:p>
    <w:p w14:paraId="04DBCEB1">
      <w:pPr>
        <w:pStyle w:val="3"/>
        <w:numPr>
          <w:ilvl w:val="1"/>
          <w:numId w:val="6"/>
        </w:numPr>
      </w:pPr>
      <w:bookmarkStart w:id="14" w:name="_Toc5170"/>
      <w:r>
        <w:t xml:space="preserve">TODO </w:t>
      </w:r>
      <w:r>
        <w:rPr>
          <w:rFonts w:hint="default"/>
          <w:lang w:val="vi-VN"/>
        </w:rPr>
        <w:t>2.1</w:t>
      </w:r>
      <w:bookmarkEnd w:id="14"/>
      <w:r>
        <w:rPr>
          <w:rFonts w:hint="default"/>
          <w:lang w:val="vi-VN"/>
        </w:rPr>
        <w:t xml:space="preserve"> </w:t>
      </w:r>
    </w:p>
    <w:p w14:paraId="749BE21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 </w:t>
      </w:r>
    </w:p>
    <w:p w14:paraId="7B451F6D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add t-sql migrations with nvarchar and unicode seed data</w:t>
      </w:r>
      <w:r>
        <w:rPr>
          <w:rFonts w:hint="default"/>
          <w:lang w:val="vi-VN"/>
        </w:rPr>
        <w:br w:type="textWrapping"/>
      </w:r>
    </w:p>
    <w:p w14:paraId="23B832B3">
      <w:pPr>
        <w:pStyle w:val="25"/>
        <w:numPr>
          <w:numId w:val="0"/>
        </w:numPr>
        <w:rPr>
          <w:lang w:val="en-US"/>
        </w:rPr>
      </w:pPr>
      <w:r>
        <w:drawing>
          <wp:inline distT="0" distB="0" distL="114300" distR="114300">
            <wp:extent cx="5935345" cy="2789555"/>
            <wp:effectExtent l="0" t="0" r="8255" b="1079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br w:type="textWrapping"/>
      </w:r>
    </w:p>
    <w:p w14:paraId="3D3668CB">
      <w:pPr>
        <w:pStyle w:val="3"/>
        <w:numPr>
          <w:ilvl w:val="1"/>
          <w:numId w:val="6"/>
        </w:numPr>
      </w:pPr>
      <w:bookmarkStart w:id="15" w:name="_Toc13293"/>
      <w:r>
        <w:t xml:space="preserve">TODO </w:t>
      </w:r>
      <w:r>
        <w:rPr>
          <w:rFonts w:hint="default"/>
          <w:lang w:val="vi-VN"/>
        </w:rPr>
        <w:t>2.2</w:t>
      </w:r>
      <w:bookmarkEnd w:id="15"/>
    </w:p>
    <w:p w14:paraId="6FA0B2E4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>Chụp hình kết quả: cấu trúc project</w:t>
      </w:r>
    </w:p>
    <w:p w14:paraId="701B2DB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add Customer entity and repository</w:t>
      </w:r>
    </w:p>
    <w:p w14:paraId="0E7166E9">
      <w:pPr>
        <w:pStyle w:val="27"/>
        <w:ind w:left="0" w:leftChars="0" w:firstLine="0" w:firstLineChars="0"/>
        <w:rPr>
          <w:rFonts w:hint="default"/>
          <w:lang w:val="vi-VN"/>
        </w:rPr>
      </w:pPr>
      <w:r>
        <w:drawing>
          <wp:inline distT="0" distB="0" distL="114300" distR="114300">
            <wp:extent cx="5935345" cy="2040890"/>
            <wp:effectExtent l="0" t="0" r="8255" b="1651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8C44">
      <w:pPr>
        <w:pStyle w:val="27"/>
        <w:ind w:left="0" w:leftChars="0" w:firstLine="0" w:firstLineChars="0"/>
      </w:pPr>
    </w:p>
    <w:p w14:paraId="2F610393">
      <w:pPr>
        <w:pStyle w:val="3"/>
        <w:numPr>
          <w:ilvl w:val="1"/>
          <w:numId w:val="6"/>
        </w:numPr>
      </w:pPr>
      <w:bookmarkStart w:id="16" w:name="_Toc10036"/>
      <w:r>
        <w:rPr>
          <w:rFonts w:hint="default"/>
          <w:lang w:val="vi-VN"/>
        </w:rPr>
        <w:t>TODO 2.3</w:t>
      </w:r>
      <w:bookmarkEnd w:id="16"/>
    </w:p>
    <w:p w14:paraId="1B40259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>Chụp hình kết quả: cấu trúc project</w:t>
      </w:r>
    </w:p>
    <w:p w14:paraId="39BF6C7B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add register, profile and password DTOs with validation</w:t>
      </w:r>
    </w:p>
    <w:p w14:paraId="319DA891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41060" cy="3246120"/>
            <wp:effectExtent l="0" t="0" r="2540" b="11430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FC0EC">
      <w:pPr>
        <w:pStyle w:val="3"/>
        <w:numPr>
          <w:ilvl w:val="1"/>
          <w:numId w:val="6"/>
        </w:numPr>
      </w:pPr>
      <w:bookmarkStart w:id="17" w:name="_Toc27177"/>
      <w:r>
        <w:rPr>
          <w:rFonts w:hint="default"/>
          <w:lang w:val="vi-VN"/>
        </w:rPr>
        <w:t>TODO 2.4</w:t>
      </w:r>
      <w:bookmarkEnd w:id="17"/>
    </w:p>
    <w:p w14:paraId="0466C4B8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 </w:t>
      </w:r>
    </w:p>
    <w:p w14:paraId="582C1AAC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implement customer registration with unique email</w:t>
      </w:r>
    </w:p>
    <w:p w14:paraId="0643BCC0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40425" cy="2985135"/>
            <wp:effectExtent l="0" t="0" r="3175" b="571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D2375">
      <w:pPr>
        <w:pStyle w:val="3"/>
        <w:numPr>
          <w:ilvl w:val="1"/>
          <w:numId w:val="6"/>
        </w:numPr>
      </w:pPr>
      <w:bookmarkStart w:id="18" w:name="_Toc20060"/>
      <w:r>
        <w:rPr>
          <w:rFonts w:hint="default"/>
          <w:lang w:val="vi-VN"/>
        </w:rPr>
        <w:t>TODO 2.5</w:t>
      </w:r>
      <w:bookmarkEnd w:id="18"/>
    </w:p>
    <w:p w14:paraId="49CEF2FC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238969A3">
      <w:pPr>
        <w:pStyle w:val="25"/>
        <w:numPr>
          <w:ilvl w:val="0"/>
          <w:numId w:val="7"/>
        </w:numPr>
        <w:rPr>
          <w:rFonts w:hint="default"/>
          <w:lang w:val="vi-VN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implement view, update profile and change password</w:t>
      </w:r>
    </w:p>
    <w:p w14:paraId="2417E844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rFonts w:hint="default"/>
          <w:lang w:val="vi-VN"/>
        </w:rPr>
      </w:pPr>
      <w:r>
        <w:drawing>
          <wp:inline distT="0" distB="0" distL="114300" distR="114300">
            <wp:extent cx="5941695" cy="3050540"/>
            <wp:effectExtent l="0" t="0" r="1905" b="1651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BDA24">
      <w:pPr>
        <w:pStyle w:val="3"/>
        <w:numPr>
          <w:ilvl w:val="1"/>
          <w:numId w:val="6"/>
        </w:numPr>
      </w:pPr>
      <w:bookmarkStart w:id="19" w:name="_Toc20542"/>
      <w:r>
        <w:rPr>
          <w:rFonts w:hint="default"/>
          <w:lang w:val="vi-VN"/>
        </w:rPr>
        <w:t>TODO 2.6</w:t>
      </w:r>
      <w:bookmarkEnd w:id="19"/>
    </w:p>
    <w:p w14:paraId="33A46882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 </w:t>
      </w:r>
    </w:p>
    <w:p w14:paraId="074B1762">
      <w:pPr>
        <w:pStyle w:val="25"/>
        <w:numPr>
          <w:ilvl w:val="0"/>
          <w:numId w:val="7"/>
        </w:numPr>
        <w:rPr>
          <w:rFonts w:hint="default"/>
          <w:lang w:val="vi-VN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expose register and /me endpoints</w:t>
      </w:r>
    </w:p>
    <w:p w14:paraId="2EB80387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rFonts w:hint="default"/>
          <w:lang w:val="vi-VN"/>
        </w:rPr>
      </w:pPr>
      <w:r>
        <w:drawing>
          <wp:inline distT="0" distB="0" distL="114300" distR="114300">
            <wp:extent cx="5942330" cy="3448685"/>
            <wp:effectExtent l="0" t="0" r="1270" b="18415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44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814A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rFonts w:hint="default"/>
          <w:lang w:val="vi-VN"/>
        </w:rPr>
      </w:pPr>
    </w:p>
    <w:p w14:paraId="13168B4F">
      <w:pPr>
        <w:pStyle w:val="2"/>
        <w:numPr>
          <w:ilvl w:val="0"/>
          <w:numId w:val="6"/>
        </w:numPr>
      </w:pPr>
      <w:bookmarkStart w:id="20" w:name="_Toc24087"/>
      <w:r>
        <w:t>F</w:t>
      </w:r>
      <w:r>
        <w:rPr>
          <w:rFonts w:hint="default"/>
          <w:lang w:val="vi-VN"/>
        </w:rPr>
        <w:t>3</w:t>
      </w:r>
      <w:r>
        <w:t xml:space="preserve">- </w:t>
      </w:r>
      <w:r>
        <w:rPr>
          <w:rFonts w:hint="default" w:eastAsia="Times New Roman"/>
        </w:rPr>
        <w:t>Admin: manage customers</w:t>
      </w:r>
      <w:bookmarkEnd w:id="20"/>
    </w:p>
    <w:p w14:paraId="29A3883B">
      <w:pPr>
        <w:pStyle w:val="3"/>
        <w:numPr>
          <w:ilvl w:val="1"/>
          <w:numId w:val="6"/>
        </w:numPr>
      </w:pPr>
      <w:bookmarkStart w:id="21" w:name="_Toc23870"/>
      <w:r>
        <w:t xml:space="preserve">TODO </w:t>
      </w:r>
      <w:r>
        <w:rPr>
          <w:rFonts w:hint="default"/>
          <w:lang w:val="vi-VN"/>
        </w:rPr>
        <w:t>3.1</w:t>
      </w:r>
      <w:bookmarkEnd w:id="21"/>
    </w:p>
    <w:p w14:paraId="3B0B5B0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 </w:t>
      </w:r>
    </w:p>
    <w:p w14:paraId="18F20E15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add AdminCustomerRequest DTO</w:t>
      </w:r>
    </w:p>
    <w:p w14:paraId="2ECCFB6F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9155" cy="2979420"/>
            <wp:effectExtent l="0" t="0" r="4445" b="11430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C609D">
      <w:pPr>
        <w:pStyle w:val="3"/>
        <w:numPr>
          <w:ilvl w:val="1"/>
          <w:numId w:val="6"/>
        </w:numPr>
      </w:pPr>
      <w:bookmarkStart w:id="22" w:name="_Toc31778"/>
      <w:r>
        <w:rPr>
          <w:rFonts w:hint="default"/>
          <w:lang w:val="vi-VN"/>
        </w:rPr>
        <w:t>TODO 3.2</w:t>
      </w:r>
      <w:bookmarkEnd w:id="22"/>
    </w:p>
    <w:p w14:paraId="056BA13C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>Chụp hình kết quả: cấu trúc project</w:t>
      </w:r>
    </w:p>
    <w:p w14:paraId="1048C503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implement admin customer search and crud with soft delete</w:t>
      </w:r>
    </w:p>
    <w:p w14:paraId="133E51EA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9790" cy="3305810"/>
            <wp:effectExtent l="0" t="0" r="3810" b="889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2C000">
      <w:pPr>
        <w:pStyle w:val="3"/>
        <w:numPr>
          <w:ilvl w:val="1"/>
          <w:numId w:val="6"/>
        </w:numPr>
      </w:pPr>
      <w:bookmarkStart w:id="23" w:name="_Toc18208"/>
      <w:r>
        <w:rPr>
          <w:rFonts w:hint="default"/>
          <w:lang w:val="vi-VN"/>
        </w:rPr>
        <w:t>TODO 3.3</w:t>
      </w:r>
      <w:bookmarkEnd w:id="23"/>
    </w:p>
    <w:p w14:paraId="4395D71B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>Chụp hình kết quả: cấu trúc project</w:t>
      </w:r>
    </w:p>
    <w:p w14:paraId="0D8B1D6A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feat(customer): expose admin customer crud endpoints</w:t>
      </w:r>
    </w:p>
    <w:p w14:paraId="562F6458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42330" cy="3179445"/>
            <wp:effectExtent l="0" t="0" r="1270" b="1905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6295">
      <w:pPr>
        <w:pStyle w:val="2"/>
        <w:numPr>
          <w:ilvl w:val="0"/>
          <w:numId w:val="6"/>
        </w:numPr>
      </w:pPr>
      <w:bookmarkStart w:id="24" w:name="_Toc14617"/>
      <w:r>
        <w:t>F</w:t>
      </w:r>
      <w:r>
        <w:rPr>
          <w:rFonts w:hint="default"/>
          <w:lang w:val="vi-VN"/>
        </w:rPr>
        <w:t>4</w:t>
      </w:r>
      <w:r>
        <w:t xml:space="preserve">- </w:t>
      </w:r>
      <w:r>
        <w:rPr>
          <w:rFonts w:hint="default" w:eastAsia="Times New Roman"/>
        </w:rPr>
        <w:t>Genre &amp; Room</w:t>
      </w:r>
      <w:bookmarkEnd w:id="24"/>
    </w:p>
    <w:p w14:paraId="21AB5E5A">
      <w:pPr>
        <w:pStyle w:val="3"/>
        <w:numPr>
          <w:ilvl w:val="1"/>
          <w:numId w:val="6"/>
        </w:numPr>
      </w:pPr>
      <w:r>
        <w:rPr>
          <w:rFonts w:hint="default"/>
          <w:lang w:val="vi-VN"/>
        </w:rPr>
        <w:t xml:space="preserve"> </w:t>
      </w:r>
      <w:bookmarkStart w:id="25" w:name="_Toc19587"/>
      <w:r>
        <w:rPr>
          <w:rFonts w:hint="default"/>
          <w:lang w:val="vi-VN"/>
        </w:rPr>
        <w:t>TODO 4.1</w:t>
      </w:r>
      <w:bookmarkEnd w:id="25"/>
    </w:p>
    <w:p w14:paraId="013BAE42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123A8CC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add DataSeeder for genres, rooms, movies and showtimes</w:t>
      </w:r>
    </w:p>
    <w:p w14:paraId="2DA1148E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9155" cy="3173095"/>
            <wp:effectExtent l="0" t="0" r="4445" b="8255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7EC1D">
      <w:pPr>
        <w:pStyle w:val="3"/>
        <w:numPr>
          <w:ilvl w:val="1"/>
          <w:numId w:val="6"/>
        </w:numPr>
      </w:pPr>
      <w:bookmarkStart w:id="26" w:name="_Toc28590"/>
      <w:r>
        <w:rPr>
          <w:rFonts w:hint="default"/>
          <w:lang w:val="vi-VN"/>
        </w:rPr>
        <w:t>TODO 4.2</w:t>
      </w:r>
      <w:bookmarkEnd w:id="26"/>
    </w:p>
    <w:p w14:paraId="3CEC60E2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4839B692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add Genre and CinemaRoom documents with unique indexes</w:t>
      </w:r>
    </w:p>
    <w:p w14:paraId="2146E454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8520" cy="4091940"/>
            <wp:effectExtent l="0" t="0" r="5080" b="3810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8212">
      <w:pPr>
        <w:pStyle w:val="3"/>
        <w:numPr>
          <w:ilvl w:val="1"/>
          <w:numId w:val="6"/>
        </w:numPr>
      </w:pPr>
      <w:bookmarkStart w:id="27" w:name="_Toc24994"/>
      <w:r>
        <w:rPr>
          <w:rFonts w:hint="default"/>
          <w:lang w:val="vi-VN"/>
        </w:rPr>
        <w:t>TODO 4.3</w:t>
      </w:r>
      <w:bookmarkEnd w:id="27"/>
    </w:p>
    <w:p w14:paraId="4D1BC7E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306DDD8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implement genre and room services with delete guards</w:t>
      </w:r>
    </w:p>
    <w:p w14:paraId="3E079B47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7250" cy="3929380"/>
            <wp:effectExtent l="0" t="0" r="6350" b="13970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9A19">
      <w:pPr>
        <w:pStyle w:val="3"/>
        <w:numPr>
          <w:ilvl w:val="1"/>
          <w:numId w:val="6"/>
        </w:numPr>
      </w:pPr>
      <w:bookmarkStart w:id="28" w:name="_Toc24154"/>
      <w:r>
        <w:rPr>
          <w:rFonts w:hint="default"/>
          <w:lang w:val="vi-VN"/>
        </w:rPr>
        <w:t>TODO 4.4</w:t>
      </w:r>
      <w:bookmarkEnd w:id="28"/>
    </w:p>
    <w:p w14:paraId="7FF2ACF2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528BD0BF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expose genre and room endpoints</w:t>
      </w:r>
    </w:p>
    <w:p w14:paraId="38707DD4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42965" cy="3442335"/>
            <wp:effectExtent l="0" t="0" r="635" b="5715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344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64A7">
      <w:pPr>
        <w:pStyle w:val="2"/>
        <w:numPr>
          <w:ilvl w:val="0"/>
          <w:numId w:val="6"/>
        </w:numPr>
      </w:pPr>
      <w:bookmarkStart w:id="29" w:name="_Toc426"/>
      <w:r>
        <w:t>F</w:t>
      </w:r>
      <w:r>
        <w:rPr>
          <w:rFonts w:hint="default"/>
          <w:lang w:val="vi-VN"/>
        </w:rPr>
        <w:t>5</w:t>
      </w:r>
      <w:r>
        <w:t xml:space="preserve">- </w:t>
      </w:r>
      <w:r>
        <w:rPr>
          <w:rFonts w:hint="default" w:eastAsia="Times New Roman"/>
        </w:rPr>
        <w:t>Movie</w:t>
      </w:r>
      <w:bookmarkEnd w:id="29"/>
    </w:p>
    <w:p w14:paraId="377F4996">
      <w:pPr>
        <w:pStyle w:val="3"/>
        <w:numPr>
          <w:ilvl w:val="1"/>
          <w:numId w:val="6"/>
        </w:numPr>
      </w:pPr>
      <w:bookmarkStart w:id="30" w:name="_Toc22464"/>
      <w:r>
        <w:rPr>
          <w:rFonts w:hint="default"/>
          <w:lang w:val="vi-VN"/>
        </w:rPr>
        <w:t>TODO 5.1</w:t>
      </w:r>
      <w:bookmarkEnd w:id="30"/>
    </w:p>
    <w:p w14:paraId="2D1DA3A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4CE77E7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add Movie document referencing genre id</w:t>
      </w:r>
    </w:p>
    <w:p w14:paraId="4323B74E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800725" cy="1524000"/>
            <wp:effectExtent l="0" t="0" r="9525" b="0"/>
            <wp:docPr id="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A3367">
      <w:pPr>
        <w:pStyle w:val="3"/>
        <w:numPr>
          <w:ilvl w:val="1"/>
          <w:numId w:val="6"/>
        </w:numPr>
      </w:pPr>
      <w:bookmarkStart w:id="31" w:name="_Toc12316"/>
      <w:r>
        <w:rPr>
          <w:rFonts w:hint="default"/>
          <w:lang w:val="vi-VN"/>
        </w:rPr>
        <w:t>TODO 5.2</w:t>
      </w:r>
      <w:bookmarkEnd w:id="31"/>
    </w:p>
    <w:p w14:paraId="32D4A4B8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5C8BDF5C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search movies with MongoTemplate criteria</w:t>
      </w:r>
    </w:p>
    <w:p w14:paraId="0BDC77C8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9155" cy="2205355"/>
            <wp:effectExtent l="0" t="0" r="4445" b="4445"/>
            <wp:docPr id="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5E4CA">
      <w:pPr>
        <w:pStyle w:val="3"/>
        <w:numPr>
          <w:ilvl w:val="1"/>
          <w:numId w:val="6"/>
        </w:numPr>
      </w:pPr>
      <w:bookmarkStart w:id="32" w:name="_Toc1830"/>
      <w:r>
        <w:rPr>
          <w:rFonts w:hint="default"/>
          <w:lang w:val="vi-VN"/>
        </w:rPr>
        <w:t>TODO 5.3</w:t>
      </w:r>
      <w:bookmarkEnd w:id="32"/>
    </w:p>
    <w:p w14:paraId="4FE0B1E8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53AD585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implement movie crud with genre existence check</w:t>
      </w:r>
    </w:p>
    <w:p w14:paraId="4C7AD64F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7250" cy="3199130"/>
            <wp:effectExtent l="0" t="0" r="6350" b="1270"/>
            <wp:docPr id="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39BA2">
      <w:pPr>
        <w:pStyle w:val="3"/>
        <w:numPr>
          <w:ilvl w:val="1"/>
          <w:numId w:val="6"/>
        </w:numPr>
      </w:pPr>
      <w:bookmarkStart w:id="33" w:name="_Toc20956"/>
      <w:r>
        <w:rPr>
          <w:rFonts w:hint="default"/>
          <w:lang w:val="vi-VN"/>
        </w:rPr>
        <w:t>TODO 5.4</w:t>
      </w:r>
      <w:bookmarkEnd w:id="33"/>
    </w:p>
    <w:p w14:paraId="7646E1B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5C2DBD53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expose movie endpoints</w:t>
      </w:r>
    </w:p>
    <w:p w14:paraId="0C13B4F1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5345" cy="4429125"/>
            <wp:effectExtent l="0" t="0" r="8255" b="9525"/>
            <wp:docPr id="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61B8">
      <w:pPr>
        <w:pStyle w:val="2"/>
        <w:numPr>
          <w:ilvl w:val="0"/>
          <w:numId w:val="6"/>
        </w:numPr>
      </w:pPr>
      <w:bookmarkStart w:id="34" w:name="_Toc29098"/>
      <w:r>
        <w:t>F</w:t>
      </w:r>
      <w:r>
        <w:rPr>
          <w:rFonts w:hint="default"/>
          <w:lang w:val="vi-VN"/>
        </w:rPr>
        <w:t>6</w:t>
      </w:r>
      <w:r>
        <w:t xml:space="preserve">- </w:t>
      </w:r>
      <w:r>
        <w:rPr>
          <w:rFonts w:hint="default" w:eastAsia="Times New Roman"/>
        </w:rPr>
        <w:t>Showtime</w:t>
      </w:r>
      <w:bookmarkEnd w:id="34"/>
    </w:p>
    <w:p w14:paraId="137FEC66">
      <w:pPr>
        <w:pStyle w:val="3"/>
        <w:numPr>
          <w:ilvl w:val="1"/>
          <w:numId w:val="6"/>
        </w:numPr>
      </w:pPr>
      <w:r>
        <w:rPr>
          <w:rFonts w:hint="default"/>
          <w:lang w:val="vi-VN"/>
        </w:rPr>
        <w:t xml:space="preserve"> </w:t>
      </w:r>
      <w:bookmarkStart w:id="35" w:name="_Toc1053"/>
      <w:r>
        <w:rPr>
          <w:rFonts w:hint="default"/>
          <w:lang w:val="vi-VN"/>
        </w:rPr>
        <w:t>TODO 6.1</w:t>
      </w:r>
      <w:bookmarkEnd w:id="35"/>
    </w:p>
    <w:p w14:paraId="1C4B013D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050122EB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add Showtime document with decimal128 price</w:t>
      </w:r>
    </w:p>
    <w:p w14:paraId="6AA3E2F3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41060" cy="1037590"/>
            <wp:effectExtent l="0" t="0" r="2540" b="10160"/>
            <wp:docPr id="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A5AE1">
      <w:pPr>
        <w:pStyle w:val="3"/>
        <w:numPr>
          <w:ilvl w:val="1"/>
          <w:numId w:val="6"/>
        </w:numPr>
      </w:pPr>
      <w:bookmarkStart w:id="36" w:name="_Toc25116"/>
      <w:r>
        <w:rPr>
          <w:rFonts w:hint="default"/>
          <w:lang w:val="vi-VN"/>
        </w:rPr>
        <w:t>TODO 6.2</w:t>
      </w:r>
      <w:bookmarkEnd w:id="36"/>
    </w:p>
    <w:p w14:paraId="6123BD6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70B199AF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add derived query counting overlapping showtimes</w:t>
      </w:r>
    </w:p>
    <w:p w14:paraId="32F523E4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rFonts w:hint="default"/>
          <w:lang w:val="vi-VN"/>
        </w:rPr>
      </w:pPr>
      <w:r>
        <w:rPr>
          <w:rFonts w:hint="default"/>
          <w:lang w:val="vi-VN"/>
        </w:rPr>
        <w:t xml:space="preserve">  </w:t>
      </w:r>
      <w:r>
        <w:drawing>
          <wp:inline distT="0" distB="0" distL="114300" distR="114300">
            <wp:extent cx="5937885" cy="2299970"/>
            <wp:effectExtent l="0" t="0" r="5715" b="5080"/>
            <wp:docPr id="3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2C998">
      <w:pPr>
        <w:pStyle w:val="3"/>
        <w:numPr>
          <w:ilvl w:val="1"/>
          <w:numId w:val="6"/>
        </w:numPr>
      </w:pPr>
      <w:bookmarkStart w:id="37" w:name="_Toc1869"/>
      <w:r>
        <w:rPr>
          <w:rFonts w:hint="default"/>
          <w:lang w:val="vi-VN"/>
        </w:rPr>
        <w:t>TODO 6.3</w:t>
      </w:r>
      <w:bookmarkEnd w:id="37"/>
    </w:p>
    <w:p w14:paraId="782B9D8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1CC842E8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validate and schedule showtimes with computed end time</w:t>
      </w:r>
    </w:p>
    <w:p w14:paraId="257953C4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5980" cy="3326765"/>
            <wp:effectExtent l="0" t="0" r="7620" b="6985"/>
            <wp:docPr id="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EA04">
      <w:pPr>
        <w:pStyle w:val="3"/>
        <w:numPr>
          <w:ilvl w:val="1"/>
          <w:numId w:val="6"/>
        </w:numPr>
      </w:pPr>
      <w:bookmarkStart w:id="38" w:name="_Toc7328"/>
      <w:r>
        <w:rPr>
          <w:rFonts w:hint="default"/>
          <w:lang w:val="vi-VN"/>
        </w:rPr>
        <w:t>TODO 6.4</w:t>
      </w:r>
      <w:bookmarkEnd w:id="38"/>
    </w:p>
    <w:p w14:paraId="0907B89E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4D19648B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implement showtime cancel and search by movie and date</w:t>
      </w:r>
    </w:p>
    <w:p w14:paraId="707E9C82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9155" cy="4199255"/>
            <wp:effectExtent l="0" t="0" r="4445" b="10795"/>
            <wp:docPr id="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8ACF">
      <w:pPr>
        <w:pStyle w:val="3"/>
        <w:numPr>
          <w:ilvl w:val="1"/>
          <w:numId w:val="6"/>
        </w:numPr>
      </w:pPr>
      <w:bookmarkStart w:id="39" w:name="_Toc18085"/>
      <w:r>
        <w:rPr>
          <w:rFonts w:hint="default"/>
          <w:lang w:val="vi-VN"/>
        </w:rPr>
        <w:t>TODO 6.5</w:t>
      </w:r>
      <w:bookmarkEnd w:id="39"/>
    </w:p>
    <w:p w14:paraId="390D4BE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59F77FAC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feat(movie): expose showtime endpoints</w:t>
      </w:r>
    </w:p>
    <w:p w14:paraId="0EF7A5F5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41695" cy="3910330"/>
            <wp:effectExtent l="0" t="0" r="1905" b="13970"/>
            <wp:docPr id="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91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55C9">
      <w:pPr>
        <w:pStyle w:val="2"/>
        <w:numPr>
          <w:ilvl w:val="0"/>
          <w:numId w:val="6"/>
        </w:numPr>
      </w:pPr>
      <w:bookmarkStart w:id="40" w:name="_Toc24719"/>
      <w:r>
        <w:t>F</w:t>
      </w:r>
      <w:r>
        <w:rPr>
          <w:rFonts w:hint="default"/>
          <w:lang w:val="vi-VN"/>
        </w:rPr>
        <w:t>7</w:t>
      </w:r>
      <w:r>
        <w:t xml:space="preserve">- </w:t>
      </w:r>
      <w:r>
        <w:rPr>
          <w:rFonts w:hint="default" w:eastAsia="Times New Roman"/>
        </w:rPr>
        <w:t>Create booking</w:t>
      </w:r>
      <w:bookmarkEnd w:id="40"/>
    </w:p>
    <w:p w14:paraId="3A52D51F">
      <w:pPr>
        <w:pStyle w:val="3"/>
        <w:numPr>
          <w:ilvl w:val="1"/>
          <w:numId w:val="6"/>
        </w:numPr>
      </w:pPr>
      <w:r>
        <w:rPr>
          <w:rFonts w:hint="default"/>
          <w:lang w:val="vi-VN"/>
        </w:rPr>
        <w:t xml:space="preserve"> </w:t>
      </w:r>
      <w:bookmarkStart w:id="41" w:name="_Toc2323"/>
      <w:r>
        <w:rPr>
          <w:rFonts w:hint="default"/>
          <w:lang w:val="vi-VN"/>
        </w:rPr>
        <w:t>TODO 7.1</w:t>
      </w:r>
      <w:bookmarkEnd w:id="41"/>
    </w:p>
    <w:p w14:paraId="7EABD70B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3E464A92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build(booking): add openfeign and spring cloud bom</w:t>
      </w:r>
    </w:p>
    <w:p w14:paraId="5E469363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7250" cy="2247900"/>
            <wp:effectExtent l="0" t="0" r="6350" b="0"/>
            <wp:docPr id="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44623">
      <w:pPr>
        <w:pStyle w:val="3"/>
        <w:numPr>
          <w:ilvl w:val="1"/>
          <w:numId w:val="6"/>
        </w:numPr>
      </w:pPr>
      <w:bookmarkStart w:id="42" w:name="_Toc12846"/>
      <w:r>
        <w:rPr>
          <w:rFonts w:hint="default"/>
          <w:lang w:val="vi-VN"/>
        </w:rPr>
        <w:t>TODO 7.2</w:t>
      </w:r>
      <w:bookmarkEnd w:id="42"/>
    </w:p>
    <w:p w14:paraId="6B446638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71173EF2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add mysql migration with varchar object id columns</w:t>
      </w:r>
    </w:p>
    <w:p w14:paraId="297B776E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9790" cy="2103755"/>
            <wp:effectExtent l="0" t="0" r="3810" b="10795"/>
            <wp:docPr id="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5426E">
      <w:pPr>
        <w:pStyle w:val="3"/>
        <w:numPr>
          <w:ilvl w:val="1"/>
          <w:numId w:val="6"/>
        </w:numPr>
      </w:pPr>
      <w:bookmarkStart w:id="43" w:name="_Toc32404"/>
      <w:r>
        <w:rPr>
          <w:rFonts w:hint="default"/>
          <w:lang w:val="vi-VN"/>
        </w:rPr>
        <w:t>TODO 7.3</w:t>
      </w:r>
      <w:bookmarkEnd w:id="43"/>
    </w:p>
    <w:p w14:paraId="22BA910E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0F65D1F2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add Booking and BookingDetail entities</w:t>
      </w:r>
    </w:p>
    <w:p w14:paraId="2003E85F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41060" cy="4110990"/>
            <wp:effectExtent l="0" t="0" r="2540" b="3810"/>
            <wp:docPr id="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4819">
      <w:pPr>
        <w:pStyle w:val="3"/>
        <w:numPr>
          <w:ilvl w:val="1"/>
          <w:numId w:val="6"/>
        </w:numPr>
      </w:pPr>
      <w:bookmarkStart w:id="44" w:name="_Toc29484"/>
      <w:r>
        <w:rPr>
          <w:rFonts w:hint="default"/>
          <w:lang w:val="vi-VN"/>
        </w:rPr>
        <w:t>TODO 7.4</w:t>
      </w:r>
      <w:bookmarkEnd w:id="44"/>
    </w:p>
    <w:p w14:paraId="7C5DDF3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2331528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add MovieClient feign client with string showtime id</w:t>
      </w:r>
    </w:p>
    <w:p w14:paraId="0DC20FFD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7250" cy="2056765"/>
            <wp:effectExtent l="0" t="0" r="6350" b="635"/>
            <wp:docPr id="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5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35860">
      <w:pPr>
        <w:pStyle w:val="3"/>
        <w:numPr>
          <w:ilvl w:val="1"/>
          <w:numId w:val="6"/>
        </w:numPr>
      </w:pPr>
      <w:bookmarkStart w:id="45" w:name="_Toc13624"/>
      <w:r>
        <w:rPr>
          <w:rFonts w:hint="default"/>
          <w:lang w:val="vi-VN"/>
        </w:rPr>
        <w:t>TODO 7.5</w:t>
      </w:r>
      <w:bookmarkEnd w:id="45"/>
    </w:p>
    <w:p w14:paraId="5895B8B6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2F64DB24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implement booking creation with seat validation</w:t>
      </w:r>
    </w:p>
    <w:p w14:paraId="4E643DCF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41060" cy="3235960"/>
            <wp:effectExtent l="0" t="0" r="2540" b="2540"/>
            <wp:docPr id="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6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B1EC">
      <w:pPr>
        <w:pStyle w:val="3"/>
        <w:numPr>
          <w:ilvl w:val="1"/>
          <w:numId w:val="6"/>
        </w:numPr>
      </w:pPr>
      <w:bookmarkStart w:id="46" w:name="_Toc18442"/>
      <w:r>
        <w:rPr>
          <w:rFonts w:hint="default"/>
          <w:lang w:val="vi-VN"/>
        </w:rPr>
        <w:t>TODO 7.6</w:t>
      </w:r>
      <w:bookmarkEnd w:id="46"/>
    </w:p>
    <w:p w14:paraId="548F74E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7BBBAD20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add seat map for a showtime</w:t>
      </w:r>
    </w:p>
    <w:p w14:paraId="01299E12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7885" cy="2683510"/>
            <wp:effectExtent l="0" t="0" r="5715" b="2540"/>
            <wp:docPr id="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7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CE3C3">
      <w:pPr>
        <w:pStyle w:val="3"/>
        <w:numPr>
          <w:ilvl w:val="1"/>
          <w:numId w:val="6"/>
        </w:numPr>
      </w:pPr>
      <w:bookmarkStart w:id="47" w:name="_Toc7011"/>
      <w:r>
        <w:rPr>
          <w:rFonts w:hint="default"/>
          <w:lang w:val="vi-VN"/>
        </w:rPr>
        <w:t>TODO 7.7</w:t>
      </w:r>
      <w:bookmarkEnd w:id="47"/>
    </w:p>
    <w:p w14:paraId="474E2606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7E73E8FB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expose create booking and seat map endpoints</w:t>
      </w:r>
    </w:p>
    <w:p w14:paraId="439F3CB8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5345" cy="3824605"/>
            <wp:effectExtent l="0" t="0" r="8255" b="4445"/>
            <wp:docPr id="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6E4B9">
      <w:pPr>
        <w:pStyle w:val="2"/>
        <w:numPr>
          <w:ilvl w:val="0"/>
          <w:numId w:val="6"/>
        </w:numPr>
      </w:pPr>
      <w:bookmarkStart w:id="48" w:name="_Toc31197"/>
      <w:r>
        <w:t>F</w:t>
      </w:r>
      <w:r>
        <w:rPr>
          <w:rFonts w:hint="default"/>
          <w:lang w:val="vi-VN"/>
        </w:rPr>
        <w:t>8</w:t>
      </w:r>
      <w:r>
        <w:t xml:space="preserve">- </w:t>
      </w:r>
      <w:r>
        <w:rPr>
          <w:rFonts w:hint="default" w:eastAsia="Times New Roman"/>
        </w:rPr>
        <w:t>History &amp; cancel</w:t>
      </w:r>
      <w:bookmarkEnd w:id="48"/>
    </w:p>
    <w:p w14:paraId="03D9FC4B">
      <w:pPr>
        <w:pStyle w:val="3"/>
        <w:numPr>
          <w:ilvl w:val="1"/>
          <w:numId w:val="6"/>
        </w:numPr>
      </w:pPr>
      <w:bookmarkStart w:id="49" w:name="_Toc8462"/>
      <w:r>
        <w:rPr>
          <w:rFonts w:hint="default"/>
          <w:lang w:val="vi-VN"/>
        </w:rPr>
        <w:t>TODO 8.1</w:t>
      </w:r>
      <w:bookmarkEnd w:id="49"/>
    </w:p>
    <w:p w14:paraId="48708E8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16C7EA3D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add customer booking history sorted by date</w:t>
      </w:r>
    </w:p>
    <w:p w14:paraId="6A115BBE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43600" cy="1790700"/>
            <wp:effectExtent l="0" t="0" r="0" b="0"/>
            <wp:docPr id="4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AB89">
      <w:pPr>
        <w:pStyle w:val="3"/>
        <w:numPr>
          <w:ilvl w:val="1"/>
          <w:numId w:val="6"/>
        </w:numPr>
      </w:pPr>
      <w:bookmarkStart w:id="50" w:name="_Toc16140"/>
      <w:r>
        <w:rPr>
          <w:rFonts w:hint="default"/>
          <w:lang w:val="vi-VN"/>
        </w:rPr>
        <w:t>TODO 8.2</w:t>
      </w:r>
      <w:bookmarkEnd w:id="50"/>
    </w:p>
    <w:p w14:paraId="4E6BD250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1CFF0D31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restrict booking detail to owner or admin</w:t>
      </w:r>
    </w:p>
    <w:p w14:paraId="0AFC2733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6615" cy="4361815"/>
            <wp:effectExtent l="0" t="0" r="6985" b="635"/>
            <wp:docPr id="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E9576">
      <w:pPr>
        <w:pStyle w:val="3"/>
        <w:numPr>
          <w:ilvl w:val="1"/>
          <w:numId w:val="6"/>
        </w:numPr>
      </w:pPr>
      <w:bookmarkStart w:id="51" w:name="_Toc22546"/>
      <w:r>
        <w:rPr>
          <w:rFonts w:hint="default"/>
          <w:lang w:val="vi-VN"/>
        </w:rPr>
        <w:t>TODO 8.3</w:t>
      </w:r>
      <w:bookmarkEnd w:id="51"/>
    </w:p>
    <w:p w14:paraId="2AB4414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78B362C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allow cancelling bookings 2 hours before showtime</w:t>
      </w:r>
    </w:p>
    <w:p w14:paraId="3DB56037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9155" cy="2701290"/>
            <wp:effectExtent l="0" t="0" r="4445" b="3810"/>
            <wp:docPr id="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483E5">
      <w:pPr>
        <w:pStyle w:val="3"/>
        <w:numPr>
          <w:ilvl w:val="1"/>
          <w:numId w:val="6"/>
        </w:numPr>
      </w:pPr>
      <w:bookmarkStart w:id="52" w:name="_Toc27374"/>
      <w:r>
        <w:rPr>
          <w:rFonts w:hint="default"/>
          <w:lang w:val="vi-VN"/>
        </w:rPr>
        <w:t>TODO 8.4</w:t>
      </w:r>
      <w:bookmarkEnd w:id="52"/>
    </w:p>
    <w:p w14:paraId="388EA8C4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3009F6D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expose history, detail, cancel and admin list endpoints</w:t>
      </w:r>
    </w:p>
    <w:p w14:paraId="799EEBAF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6615" cy="1423670"/>
            <wp:effectExtent l="0" t="0" r="6985" b="5080"/>
            <wp:docPr id="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4B9CF">
      <w:pPr>
        <w:pStyle w:val="2"/>
        <w:numPr>
          <w:ilvl w:val="0"/>
          <w:numId w:val="6"/>
        </w:numPr>
      </w:pPr>
      <w:r>
        <w:rPr>
          <w:rFonts w:hint="default"/>
          <w:lang w:val="vi-VN"/>
        </w:rPr>
        <w:t xml:space="preserve"> </w:t>
      </w:r>
      <w:bookmarkStart w:id="53" w:name="_Toc13250"/>
      <w:r>
        <w:t>F</w:t>
      </w:r>
      <w:r>
        <w:rPr>
          <w:rFonts w:hint="default"/>
          <w:lang w:val="vi-VN"/>
        </w:rPr>
        <w:t>9</w:t>
      </w:r>
      <w:r>
        <w:t xml:space="preserve">- </w:t>
      </w:r>
      <w:r>
        <w:rPr>
          <w:rFonts w:hint="default" w:eastAsia="Times New Roman"/>
          <w:lang w:val="vi-VN"/>
        </w:rPr>
        <w:t>Report</w:t>
      </w:r>
      <w:bookmarkEnd w:id="53"/>
    </w:p>
    <w:p w14:paraId="489D247F">
      <w:pPr>
        <w:pStyle w:val="3"/>
        <w:numPr>
          <w:ilvl w:val="1"/>
          <w:numId w:val="6"/>
        </w:numPr>
      </w:pPr>
      <w:bookmarkStart w:id="54" w:name="_Toc17275"/>
      <w:r>
        <w:rPr>
          <w:rFonts w:hint="default"/>
          <w:lang w:val="vi-VN"/>
        </w:rPr>
        <w:t>TODO 9.1</w:t>
      </w:r>
      <w:bookmarkEnd w:id="54"/>
    </w:p>
    <w:p w14:paraId="12D52249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4463A39C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add report query by booking date range</w:t>
      </w:r>
    </w:p>
    <w:p w14:paraId="504B3847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6615" cy="2675890"/>
            <wp:effectExtent l="0" t="0" r="6985" b="10160"/>
            <wp:docPr id="5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95DC2">
      <w:pPr>
        <w:pStyle w:val="3"/>
        <w:numPr>
          <w:ilvl w:val="1"/>
          <w:numId w:val="6"/>
        </w:numPr>
      </w:pPr>
      <w:bookmarkStart w:id="55" w:name="_Toc19041"/>
      <w:r>
        <w:rPr>
          <w:rFonts w:hint="default"/>
          <w:lang w:val="vi-VN"/>
        </w:rPr>
        <w:t>TODO 9.2</w:t>
      </w:r>
      <w:bookmarkEnd w:id="55"/>
    </w:p>
    <w:p w14:paraId="64AB9BC0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32E0C947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implement revenue report sorted descending</w:t>
      </w:r>
    </w:p>
    <w:p w14:paraId="767E7591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41060" cy="2892425"/>
            <wp:effectExtent l="0" t="0" r="2540" b="3175"/>
            <wp:docPr id="5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0C40">
      <w:pPr>
        <w:pStyle w:val="3"/>
        <w:numPr>
          <w:ilvl w:val="1"/>
          <w:numId w:val="6"/>
        </w:numPr>
      </w:pPr>
      <w:bookmarkStart w:id="56" w:name="_Toc30063"/>
      <w:bookmarkEnd w:id="56"/>
      <w:r>
        <w:rPr>
          <w:rFonts w:hint="default"/>
          <w:lang w:val="vi-VN"/>
        </w:rPr>
        <w:t>TODO 9.3</w:t>
      </w:r>
    </w:p>
    <w:p w14:paraId="742D7ECC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4B9039F7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feat(booking): expose GET /api/bookings/report</w:t>
      </w:r>
    </w:p>
    <w:p w14:paraId="3D9ED9C6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9155" cy="3890645"/>
            <wp:effectExtent l="0" t="0" r="4445" b="14605"/>
            <wp:docPr id="5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89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D39F">
      <w:pPr>
        <w:pStyle w:val="2"/>
        <w:numPr>
          <w:ilvl w:val="0"/>
          <w:numId w:val="6"/>
        </w:numPr>
      </w:pPr>
      <w:r>
        <w:rPr>
          <w:rFonts w:hint="default"/>
          <w:lang w:val="vi-VN"/>
        </w:rPr>
        <w:t xml:space="preserve"> </w:t>
      </w:r>
      <w:bookmarkStart w:id="57" w:name="_Toc20276"/>
      <w:r>
        <w:t>F</w:t>
      </w:r>
      <w:r>
        <w:rPr>
          <w:rFonts w:hint="default"/>
          <w:lang w:val="vi-VN"/>
        </w:rPr>
        <w:t>10</w:t>
      </w:r>
      <w:r>
        <w:t xml:space="preserve">- </w:t>
      </w:r>
      <w:r>
        <w:rPr>
          <w:rFonts w:hint="default" w:eastAsia="Times New Roman"/>
        </w:rPr>
        <w:t>API Gateway</w:t>
      </w:r>
      <w:bookmarkEnd w:id="57"/>
    </w:p>
    <w:p w14:paraId="7D0E08AF">
      <w:pPr>
        <w:pStyle w:val="3"/>
        <w:numPr>
          <w:ilvl w:val="1"/>
          <w:numId w:val="6"/>
        </w:numPr>
      </w:pPr>
      <w:bookmarkStart w:id="58" w:name="_Toc8842"/>
      <w:bookmarkEnd w:id="58"/>
      <w:r>
        <w:rPr>
          <w:rFonts w:hint="default"/>
          <w:lang w:val="vi-VN"/>
        </w:rPr>
        <w:t>TODO 10.1</w:t>
      </w:r>
    </w:p>
    <w:p w14:paraId="6B5DE9F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6D25875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chore(gateway): configure service urls and jwt secret</w:t>
      </w:r>
    </w:p>
    <w:p w14:paraId="0779A63D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9155" cy="2280285"/>
            <wp:effectExtent l="0" t="0" r="4445" b="5715"/>
            <wp:docPr id="5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D4049">
      <w:pPr>
        <w:pStyle w:val="3"/>
        <w:numPr>
          <w:ilvl w:val="1"/>
          <w:numId w:val="6"/>
        </w:numPr>
      </w:pPr>
      <w:bookmarkStart w:id="59" w:name="_Toc29251"/>
      <w:bookmarkEnd w:id="59"/>
      <w:r>
        <w:rPr>
          <w:rFonts w:hint="default"/>
          <w:lang w:val="vi-VN"/>
        </w:rPr>
        <w:t>TODO 10.2</w:t>
      </w:r>
    </w:p>
    <w:p w14:paraId="418298C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2B91FC57">
      <w:pPr>
        <w:pStyle w:val="25"/>
        <w:numPr>
          <w:ilvl w:val="0"/>
          <w:numId w:val="7"/>
        </w:num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feat(gateway): forward user context headers from jwt</w:t>
      </w:r>
    </w:p>
    <w:p w14:paraId="556035C2">
      <w:pPr>
        <w:pStyle w:val="25"/>
        <w:numPr>
          <w:numId w:val="0"/>
        </w:numPr>
        <w:spacing w:before="60" w:after="60" w:line="312" w:lineRule="auto"/>
        <w:contextualSpacing/>
        <w:jc w:val="both"/>
      </w:pPr>
      <w:r>
        <w:drawing>
          <wp:inline distT="0" distB="0" distL="114300" distR="114300">
            <wp:extent cx="5934710" cy="4200525"/>
            <wp:effectExtent l="0" t="0" r="8890" b="9525"/>
            <wp:docPr id="5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E15F8">
      <w:pPr>
        <w:pStyle w:val="3"/>
        <w:numPr>
          <w:ilvl w:val="1"/>
          <w:numId w:val="6"/>
        </w:numPr>
      </w:pPr>
      <w:bookmarkStart w:id="60" w:name="_Toc8921"/>
      <w:bookmarkEnd w:id="60"/>
      <w:r>
        <w:rPr>
          <w:rFonts w:hint="default"/>
          <w:lang w:val="vi-VN"/>
        </w:rPr>
        <w:t>TODO 10.3</w:t>
      </w:r>
    </w:p>
    <w:p w14:paraId="376953A6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5254FE36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feat(gateway): add routes for customer, movie and booking services</w:t>
      </w:r>
    </w:p>
    <w:p w14:paraId="1C49B404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41695" cy="2916555"/>
            <wp:effectExtent l="0" t="0" r="1905" b="17145"/>
            <wp:docPr id="5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4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1ECB7">
      <w:pPr>
        <w:pStyle w:val="3"/>
        <w:numPr>
          <w:ilvl w:val="1"/>
          <w:numId w:val="6"/>
        </w:numPr>
      </w:pPr>
      <w:bookmarkStart w:id="61" w:name="_Toc31494"/>
      <w:bookmarkEnd w:id="61"/>
      <w:r>
        <w:rPr>
          <w:rFonts w:hint="default"/>
          <w:lang w:val="vi-VN"/>
        </w:rPr>
        <w:t>TODO 10.4</w:t>
      </w:r>
    </w:p>
    <w:p w14:paraId="4726F17F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4C3DAD4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feat(gateway): secure endpoints with jwt and role-based rules</w:t>
      </w:r>
    </w:p>
    <w:p w14:paraId="74E166FE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5980" cy="3195320"/>
            <wp:effectExtent l="0" t="0" r="7620" b="5080"/>
            <wp:docPr id="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0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92E98">
      <w:pPr>
        <w:pStyle w:val="2"/>
        <w:numPr>
          <w:ilvl w:val="0"/>
          <w:numId w:val="6"/>
        </w:numPr>
      </w:pPr>
      <w:bookmarkStart w:id="62" w:name="_Toc6434"/>
      <w:r>
        <w:t>F1</w:t>
      </w:r>
      <w:r>
        <w:rPr>
          <w:rFonts w:hint="default"/>
          <w:lang w:val="vi-VN"/>
        </w:rPr>
        <w:t>1</w:t>
      </w:r>
      <w:r>
        <w:t xml:space="preserve">- </w:t>
      </w:r>
      <w:r>
        <w:rPr>
          <w:rFonts w:hint="default" w:eastAsia="Times New Roman"/>
        </w:rPr>
        <w:t>Postman &amp; nộp bài</w:t>
      </w:r>
      <w:bookmarkEnd w:id="62"/>
    </w:p>
    <w:p w14:paraId="78916032">
      <w:pPr>
        <w:pStyle w:val="3"/>
        <w:numPr>
          <w:ilvl w:val="1"/>
          <w:numId w:val="6"/>
        </w:numPr>
      </w:pPr>
      <w:r>
        <w:rPr>
          <w:rFonts w:hint="default"/>
          <w:lang w:val="vi-VN"/>
        </w:rPr>
        <w:t xml:space="preserve"> </w:t>
      </w:r>
      <w:bookmarkStart w:id="63" w:name="_Toc23952"/>
      <w:bookmarkEnd w:id="63"/>
      <w:r>
        <w:rPr>
          <w:rFonts w:hint="default"/>
          <w:lang w:val="vi-VN"/>
        </w:rPr>
        <w:t>TODO 11.1</w:t>
      </w:r>
    </w:p>
    <w:p w14:paraId="40CE9875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0D1A890A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test(postman): add local environment</w:t>
      </w:r>
      <w:r>
        <w:rPr>
          <w:rFonts w:hint="default"/>
          <w:lang w:val="vi-VN"/>
        </w:rPr>
        <w:br w:type="textWrapping"/>
      </w:r>
      <w:r>
        <w:drawing>
          <wp:inline distT="0" distB="0" distL="114300" distR="114300">
            <wp:extent cx="4524375" cy="7096125"/>
            <wp:effectExtent l="0" t="0" r="9525" b="9525"/>
            <wp:docPr id="5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E09A5">
      <w:pPr>
        <w:pStyle w:val="3"/>
        <w:numPr>
          <w:ilvl w:val="1"/>
          <w:numId w:val="6"/>
        </w:numPr>
      </w:pPr>
      <w:bookmarkStart w:id="64" w:name="_Toc15348"/>
      <w:bookmarkEnd w:id="64"/>
      <w:r>
        <w:rPr>
          <w:rFonts w:hint="default"/>
          <w:lang w:val="vi-VN"/>
        </w:rPr>
        <w:t>TODO 11.2</w:t>
      </w:r>
    </w:p>
    <w:p w14:paraId="788FB043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05B48986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test(postman): add collection with test scripts for F1-F10</w:t>
      </w:r>
    </w:p>
    <w:p w14:paraId="1AD604AE">
      <w:pPr>
        <w:pStyle w:val="25"/>
        <w:numPr>
          <w:numId w:val="0"/>
        </w:numPr>
        <w:spacing w:before="60" w:after="60" w:line="312" w:lineRule="auto"/>
        <w:contextualSpacing/>
        <w:jc w:val="both"/>
        <w:rPr>
          <w:lang w:val="en-US"/>
        </w:rPr>
      </w:pPr>
      <w:r>
        <w:drawing>
          <wp:inline distT="0" distB="0" distL="114300" distR="114300">
            <wp:extent cx="5935980" cy="5022850"/>
            <wp:effectExtent l="0" t="0" r="7620" b="6350"/>
            <wp:docPr id="5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70396">
      <w:pPr>
        <w:pStyle w:val="27"/>
        <w:ind w:left="0" w:leftChars="0" w:firstLine="0" w:firstLineChars="0"/>
        <w:rPr>
          <w:rFonts w:hint="default"/>
          <w:lang w:val="vi-VN"/>
        </w:rPr>
      </w:pPr>
    </w:p>
    <w:p w14:paraId="3119C4A0">
      <w:pPr>
        <w:pStyle w:val="27"/>
        <w:ind w:left="0" w:leftChars="0" w:firstLine="0" w:firstLineChars="0"/>
      </w:pPr>
    </w:p>
    <w:p w14:paraId="358C970E">
      <w:pPr>
        <w:pStyle w:val="3"/>
        <w:numPr>
          <w:ilvl w:val="1"/>
          <w:numId w:val="6"/>
        </w:numPr>
      </w:pPr>
      <w:bookmarkStart w:id="65" w:name="_Toc17908"/>
      <w:bookmarkEnd w:id="65"/>
      <w:r>
        <w:rPr>
          <w:rFonts w:hint="default"/>
          <w:lang w:val="vi-VN"/>
        </w:rPr>
        <w:t>TODO 11.3</w:t>
      </w:r>
    </w:p>
    <w:p w14:paraId="11B0D4C9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Chụp hình kết quả: cấu trúc project/ kết quả chạy / output terminal </w:t>
      </w:r>
    </w:p>
    <w:p w14:paraId="4F034101">
      <w:pPr>
        <w:pStyle w:val="25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Commit: </w:t>
      </w:r>
      <w:r>
        <w:rPr>
          <w:rFonts w:hint="default"/>
          <w:lang w:val="vi-VN"/>
        </w:rPr>
        <w:t>docs: add run guide a</w:t>
      </w:r>
      <w:bookmarkStart w:id="66" w:name="_GoBack"/>
      <w:bookmarkEnd w:id="66"/>
      <w:r>
        <w:rPr>
          <w:rFonts w:hint="default"/>
          <w:lang w:val="vi-VN"/>
        </w:rPr>
        <w:t>nd test accounts to README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69C89">
    <w:pPr>
      <w:pStyle w:val="13"/>
      <w:pBdr>
        <w:top w:val="double" w:color="auto" w:sz="4" w:space="1"/>
      </w:pBdr>
      <w:ind w:firstLine="0"/>
      <w:rPr>
        <w:lang w:val="en-US"/>
      </w:rPr>
    </w:pPr>
    <w:r>
      <w:rPr>
        <w:lang w:val="en-US"/>
      </w:rPr>
      <w:t>Họ tên SV:</w:t>
    </w:r>
    <w:r>
      <w:rPr>
        <w:rFonts w:hint="default"/>
        <w:lang w:val="vi-VN"/>
      </w:rPr>
      <w:t xml:space="preserve"> Trần Thanh Hưng</w:t>
    </w:r>
    <w:r>
      <w:rPr>
        <w:lang w:val="en-US"/>
      </w:rPr>
      <w:tab/>
    </w:r>
    <w:r>
      <w:rPr>
        <w:lang w:val="en-US"/>
      </w:rPr>
      <w:tab/>
    </w:r>
    <w:r>
      <w:rPr>
        <w:lang w:val="en-US"/>
      </w:rPr>
      <w:t xml:space="preserve">Trang </w:t>
    </w:r>
    <w:r>
      <w:rPr>
        <w:lang w:val="en-US"/>
      </w:rPr>
      <w:fldChar w:fldCharType="begin"/>
    </w:r>
    <w:r>
      <w:rPr>
        <w:lang w:val="en-US"/>
      </w:rPr>
      <w:instrText xml:space="preserve"> PAGE   \* MERGEFORMAT </w:instrText>
    </w:r>
    <w:r>
      <w:rPr>
        <w:lang w:val="en-US"/>
      </w:rPr>
      <w:fldChar w:fldCharType="separate"/>
    </w:r>
    <w:r>
      <w:rPr>
        <w:lang w:val="en-US"/>
      </w:rPr>
      <w:t>1</w:t>
    </w:r>
    <w:r>
      <w:rPr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BF2D8">
    <w:pPr>
      <w:pStyle w:val="13"/>
      <w:pBdr>
        <w:bottom w:val="double" w:color="auto" w:sz="4" w:space="1"/>
      </w:pBdr>
      <w:ind w:firstLine="0"/>
      <w:rPr>
        <w:lang w:val="en-US"/>
      </w:rPr>
    </w:pPr>
    <w:r>
      <w:rPr>
        <w:lang w:val="en-US"/>
      </w:rPr>
      <w:t>Báo cáo Assignment 1 – FA26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0A4125"/>
    <w:multiLevelType w:val="multilevel"/>
    <w:tmpl w:val="120A4125"/>
    <w:lvl w:ilvl="0" w:tentative="0">
      <w:start w:val="1"/>
      <w:numFmt w:val="bullet"/>
      <w:pStyle w:val="43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>
    <w:nsid w:val="2A0B1AD7"/>
    <w:multiLevelType w:val="multilevel"/>
    <w:tmpl w:val="2A0B1AD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39B50DE4"/>
    <w:multiLevelType w:val="multilevel"/>
    <w:tmpl w:val="39B50DE4"/>
    <w:lvl w:ilvl="0" w:tentative="0">
      <w:start w:val="1"/>
      <w:numFmt w:val="bullet"/>
      <w:pStyle w:val="42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468D495F"/>
    <w:multiLevelType w:val="multilevel"/>
    <w:tmpl w:val="468D495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>
    <w:nsid w:val="48F22C90"/>
    <w:multiLevelType w:val="multilevel"/>
    <w:tmpl w:val="48F22C90"/>
    <w:lvl w:ilvl="0" w:tentative="0">
      <w:start w:val="1"/>
      <w:numFmt w:val="decimal"/>
      <w:pStyle w:val="4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5">
    <w:nsid w:val="5A717371"/>
    <w:multiLevelType w:val="multilevel"/>
    <w:tmpl w:val="5A717371"/>
    <w:lvl w:ilvl="0" w:tentative="0">
      <w:start w:val="1"/>
      <w:numFmt w:val="bullet"/>
      <w:lvlText w:val=""/>
      <w:lvlJc w:val="left"/>
      <w:pPr>
        <w:ind w:left="1512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32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52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72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92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12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32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52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72" w:hanging="360"/>
      </w:pPr>
      <w:rPr>
        <w:rFonts w:hint="default" w:ascii="Wingdings" w:hAnsi="Wingdings"/>
      </w:rPr>
    </w:lvl>
  </w:abstractNum>
  <w:abstractNum w:abstractNumId="6">
    <w:nsid w:val="6ECC4922"/>
    <w:multiLevelType w:val="multilevel"/>
    <w:tmpl w:val="6ECC4922"/>
    <w:lvl w:ilvl="0" w:tentative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 w:tentative="0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 w:tentative="0">
      <w:start w:val="1"/>
      <w:numFmt w:val="decimal"/>
      <w:pStyle w:val="24"/>
      <w:lvlText w:val="%1.%2.%3."/>
      <w:lvlJc w:val="left"/>
      <w:pPr>
        <w:ind w:left="1440" w:hanging="720"/>
      </w:pPr>
      <w:rPr>
        <w:rFonts w:hint="default"/>
        <w:b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 w:tentative="0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hideSpellingErrors/>
  <w:hideGrammaticalError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55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C1634"/>
    <w:rsid w:val="002F5863"/>
    <w:rsid w:val="00315F59"/>
    <w:rsid w:val="00327237"/>
    <w:rsid w:val="00352EB5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41D4F"/>
    <w:rsid w:val="00451AA3"/>
    <w:rsid w:val="004534A0"/>
    <w:rsid w:val="0048044B"/>
    <w:rsid w:val="00480F9C"/>
    <w:rsid w:val="0048705D"/>
    <w:rsid w:val="004A11FE"/>
    <w:rsid w:val="004B78BB"/>
    <w:rsid w:val="004E39E0"/>
    <w:rsid w:val="00523A9D"/>
    <w:rsid w:val="0053044C"/>
    <w:rsid w:val="00535C7F"/>
    <w:rsid w:val="00545FD8"/>
    <w:rsid w:val="00565833"/>
    <w:rsid w:val="005919B7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3858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358B1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552B"/>
    <w:rsid w:val="009465AC"/>
    <w:rsid w:val="0095274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4EC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0A15"/>
    <w:rsid w:val="00B8393A"/>
    <w:rsid w:val="00B8492A"/>
    <w:rsid w:val="00BB0641"/>
    <w:rsid w:val="00BB11E9"/>
    <w:rsid w:val="00BD0FDF"/>
    <w:rsid w:val="00BE73F9"/>
    <w:rsid w:val="00C05EE3"/>
    <w:rsid w:val="00C13C5E"/>
    <w:rsid w:val="00C162A5"/>
    <w:rsid w:val="00C21A2F"/>
    <w:rsid w:val="00C35ECC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0B74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4CA"/>
    <w:rsid w:val="00E906D7"/>
    <w:rsid w:val="00E96582"/>
    <w:rsid w:val="00EE18D2"/>
    <w:rsid w:val="00EE199A"/>
    <w:rsid w:val="00EE64A5"/>
    <w:rsid w:val="00EF6655"/>
    <w:rsid w:val="00F0666C"/>
    <w:rsid w:val="00F140C4"/>
    <w:rsid w:val="00F4781C"/>
    <w:rsid w:val="00F47A45"/>
    <w:rsid w:val="00F607C5"/>
    <w:rsid w:val="00F7143E"/>
    <w:rsid w:val="00F76ED8"/>
    <w:rsid w:val="00F875BD"/>
    <w:rsid w:val="00F908BA"/>
    <w:rsid w:val="00FA3AB4"/>
    <w:rsid w:val="00FB334F"/>
    <w:rsid w:val="00FC6728"/>
    <w:rsid w:val="00FE6AC6"/>
    <w:rsid w:val="39356FC4"/>
    <w:rsid w:val="45C649CB"/>
    <w:rsid w:val="54233998"/>
    <w:rsid w:val="6B0807DC"/>
    <w:rsid w:val="71A02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eastAsia="Times New Roman" w:cs="Times New Roman"/>
      <w:kern w:val="0"/>
      <w:sz w:val="26"/>
      <w:szCs w:val="24"/>
      <w:lang w:val="vi" w:eastAsia="en-US" w:bidi="ar-SA"/>
      <w14:ligatures w14:val="none"/>
    </w:rPr>
  </w:style>
  <w:style w:type="paragraph" w:styleId="2">
    <w:name w:val="heading 1"/>
    <w:basedOn w:val="1"/>
    <w:next w:val="1"/>
    <w:link w:val="32"/>
    <w:qFormat/>
    <w:uiPriority w:val="9"/>
    <w:pPr>
      <w:keepNext/>
      <w:keepLines/>
      <w:tabs>
        <w:tab w:val="clear" w:pos="90"/>
      </w:tabs>
      <w:spacing w:before="0" w:after="0"/>
      <w:ind w:firstLine="0"/>
      <w:jc w:val="left"/>
      <w:outlineLvl w:val="0"/>
    </w:pPr>
    <w:rPr>
      <w:rFonts w:eastAsiaTheme="majorEastAsia" w:cstheme="majorBidi"/>
      <w:b/>
      <w:kern w:val="2"/>
      <w:szCs w:val="32"/>
      <w:lang w:val="en-US"/>
      <w14:ligatures w14:val="standardContextual"/>
    </w:rPr>
  </w:style>
  <w:style w:type="paragraph" w:styleId="3">
    <w:name w:val="heading 2"/>
    <w:basedOn w:val="1"/>
    <w:link w:val="33"/>
    <w:qFormat/>
    <w:uiPriority w:val="9"/>
    <w:pPr>
      <w:tabs>
        <w:tab w:val="clear" w:pos="90"/>
      </w:tabs>
      <w:spacing w:before="0" w:after="0" w:line="240" w:lineRule="auto"/>
      <w:ind w:firstLine="0"/>
      <w:jc w:val="left"/>
      <w:outlineLvl w:val="1"/>
    </w:pPr>
    <w:rPr>
      <w:b/>
      <w:bCs/>
      <w:kern w:val="2"/>
      <w:szCs w:val="36"/>
      <w:lang w:val="en-US"/>
      <w14:ligatures w14:val="standardContextual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0"/>
        <w:numId w:val="1"/>
      </w:numPr>
      <w:outlineLvl w:val="2"/>
    </w:pPr>
    <w:rPr>
      <w:rFonts w:eastAsia="Arial" w:cs="Arial"/>
      <w:b/>
      <w:color w:val="434343"/>
      <w:lang w:val="pt-BR"/>
    </w:rPr>
  </w:style>
  <w:style w:type="paragraph" w:styleId="5">
    <w:name w:val="heading 4"/>
    <w:basedOn w:val="1"/>
    <w:next w:val="1"/>
    <w:link w:val="4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5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5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5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53"/>
    <w:semiHidden/>
    <w:unhideWhenUsed/>
    <w:qFormat/>
    <w:uiPriority w:val="9"/>
    <w:pPr>
      <w:keepNext/>
      <w:keepLines/>
      <w:spacing w:before="0"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54"/>
    <w:semiHidden/>
    <w:unhideWhenUsed/>
    <w:qFormat/>
    <w:uiPriority w:val="9"/>
    <w:pPr>
      <w:keepNext/>
      <w:keepLines/>
      <w:spacing w:before="0"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56"/>
    <w:unhideWhenUsed/>
    <w:qFormat/>
    <w:uiPriority w:val="99"/>
    <w:pPr>
      <w:tabs>
        <w:tab w:val="center" w:pos="4680"/>
        <w:tab w:val="right" w:pos="9360"/>
        <w:tab w:val="clear" w:pos="90"/>
      </w:tabs>
      <w:spacing w:before="0" w:after="0" w:line="240" w:lineRule="auto"/>
    </w:pPr>
  </w:style>
  <w:style w:type="paragraph" w:styleId="14">
    <w:name w:val="header"/>
    <w:basedOn w:val="1"/>
    <w:link w:val="55"/>
    <w:unhideWhenUsed/>
    <w:qFormat/>
    <w:uiPriority w:val="99"/>
    <w:pPr>
      <w:tabs>
        <w:tab w:val="center" w:pos="4680"/>
        <w:tab w:val="right" w:pos="9360"/>
        <w:tab w:val="clear" w:pos="90"/>
      </w:tabs>
      <w:spacing w:before="0"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58"/>
    <w:qFormat/>
    <w:uiPriority w:val="11"/>
    <w:pPr>
      <w:spacing w:after="160"/>
      <w:ind w:firstLine="72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able of figures"/>
    <w:basedOn w:val="1"/>
    <w:next w:val="1"/>
    <w:unhideWhenUsed/>
    <w:qFormat/>
    <w:uiPriority w:val="99"/>
    <w:pPr>
      <w:tabs>
        <w:tab w:val="clear" w:pos="90"/>
      </w:tabs>
      <w:spacing w:after="0"/>
    </w:pPr>
  </w:style>
  <w:style w:type="paragraph" w:styleId="18">
    <w:name w:val="Title"/>
    <w:basedOn w:val="1"/>
    <w:next w:val="1"/>
    <w:link w:val="57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qFormat/>
    <w:uiPriority w:val="39"/>
    <w:pPr>
      <w:tabs>
        <w:tab w:val="clear" w:pos="90"/>
      </w:tabs>
      <w:spacing w:before="0" w:after="0"/>
      <w:ind w:firstLine="0"/>
      <w:jc w:val="left"/>
    </w:pPr>
  </w:style>
  <w:style w:type="paragraph" w:styleId="20">
    <w:name w:val="toc 2"/>
    <w:basedOn w:val="1"/>
    <w:next w:val="1"/>
    <w:autoRedefine/>
    <w:unhideWhenUsed/>
    <w:qFormat/>
    <w:uiPriority w:val="39"/>
    <w:pPr>
      <w:tabs>
        <w:tab w:val="clear" w:pos="90"/>
      </w:tabs>
      <w:spacing w:before="0" w:after="0"/>
      <w:ind w:left="261" w:firstLine="0"/>
    </w:pPr>
  </w:style>
  <w:style w:type="paragraph" w:styleId="21">
    <w:name w:val="toc 3"/>
    <w:basedOn w:val="1"/>
    <w:next w:val="1"/>
    <w:autoRedefine/>
    <w:unhideWhenUsed/>
    <w:qFormat/>
    <w:uiPriority w:val="39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22">
    <w:name w:val="TieuDe1."/>
    <w:basedOn w:val="1"/>
    <w:qFormat/>
    <w:uiPriority w:val="0"/>
    <w:pPr>
      <w:ind w:firstLine="0"/>
      <w:jc w:val="left"/>
      <w:outlineLvl w:val="0"/>
    </w:pPr>
    <w:rPr>
      <w:b/>
      <w:lang w:val="en-US"/>
    </w:rPr>
  </w:style>
  <w:style w:type="paragraph" w:customStyle="1" w:styleId="23">
    <w:name w:val="TieuDe1.1"/>
    <w:basedOn w:val="1"/>
    <w:qFormat/>
    <w:uiPriority w:val="0"/>
    <w:pPr>
      <w:ind w:firstLine="0"/>
      <w:jc w:val="left"/>
      <w:outlineLvl w:val="1"/>
    </w:pPr>
    <w:rPr>
      <w:b/>
      <w:lang w:val="en-US"/>
    </w:rPr>
  </w:style>
  <w:style w:type="paragraph" w:customStyle="1" w:styleId="24">
    <w:name w:val="TieuDe1.1.1"/>
    <w:basedOn w:val="25"/>
    <w:qFormat/>
    <w:uiPriority w:val="0"/>
    <w:pPr>
      <w:numPr>
        <w:ilvl w:val="2"/>
        <w:numId w:val="2"/>
      </w:numPr>
      <w:tabs>
        <w:tab w:val="left" w:pos="90"/>
      </w:tabs>
      <w:outlineLvl w:val="2"/>
    </w:pPr>
    <w:rPr>
      <w:b/>
      <w:bCs/>
      <w:lang w:val="en-US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customStyle="1" w:styleId="26">
    <w:name w:val="TieuDeHinh"/>
    <w:basedOn w:val="1"/>
    <w:qFormat/>
    <w:uiPriority w:val="0"/>
    <w:pPr>
      <w:jc w:val="center"/>
    </w:pPr>
    <w:rPr>
      <w:i/>
    </w:rPr>
  </w:style>
  <w:style w:type="paragraph" w:customStyle="1" w:styleId="27">
    <w:name w:val="0.NoiDung"/>
    <w:basedOn w:val="1"/>
    <w:qFormat/>
    <w:uiPriority w:val="0"/>
  </w:style>
  <w:style w:type="paragraph" w:customStyle="1" w:styleId="28">
    <w:name w:val="0-NoiDung"/>
    <w:basedOn w:val="1"/>
    <w:link w:val="29"/>
    <w:qFormat/>
    <w:uiPriority w:val="0"/>
  </w:style>
  <w:style w:type="character" w:customStyle="1" w:styleId="29">
    <w:name w:val="0-NoiDung Char"/>
    <w:basedOn w:val="11"/>
    <w:link w:val="28"/>
    <w:qFormat/>
    <w:uiPriority w:val="0"/>
    <w:rPr>
      <w:rFonts w:ascii="Times New Roman" w:hAnsi="Times New Roman"/>
      <w:sz w:val="26"/>
    </w:rPr>
  </w:style>
  <w:style w:type="paragraph" w:customStyle="1" w:styleId="30">
    <w:name w:val="1-Bulltet"/>
    <w:basedOn w:val="1"/>
    <w:link w:val="31"/>
    <w:qFormat/>
    <w:uiPriority w:val="0"/>
    <w:pPr>
      <w:numPr>
        <w:ilvl w:val="0"/>
        <w:numId w:val="3"/>
      </w:numPr>
      <w:ind w:hanging="360"/>
    </w:pPr>
    <w:rPr>
      <w:color w:val="131314"/>
      <w:szCs w:val="21"/>
    </w:rPr>
  </w:style>
  <w:style w:type="character" w:customStyle="1" w:styleId="31">
    <w:name w:val="1-Bulltet Char"/>
    <w:basedOn w:val="11"/>
    <w:link w:val="30"/>
    <w:qFormat/>
    <w:uiPriority w:val="0"/>
    <w:rPr>
      <w:rFonts w:ascii="Times New Roman" w:hAnsi="Times New Roman"/>
      <w:color w:val="131314"/>
      <w:sz w:val="26"/>
      <w:szCs w:val="21"/>
    </w:rPr>
  </w:style>
  <w:style w:type="character" w:customStyle="1" w:styleId="32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sz w:val="26"/>
      <w:szCs w:val="32"/>
    </w:rPr>
  </w:style>
  <w:style w:type="character" w:customStyle="1" w:styleId="33">
    <w:name w:val="Heading 2 Char"/>
    <w:basedOn w:val="11"/>
    <w:link w:val="3"/>
    <w:qFormat/>
    <w:uiPriority w:val="9"/>
    <w:rPr>
      <w:rFonts w:ascii="Times New Roman" w:hAnsi="Times New Roman" w:cs="Times New Roman"/>
      <w:b/>
      <w:bCs/>
      <w:sz w:val="26"/>
      <w:szCs w:val="36"/>
    </w:rPr>
  </w:style>
  <w:style w:type="character" w:customStyle="1" w:styleId="34">
    <w:name w:val="Heading 3 Char"/>
    <w:basedOn w:val="11"/>
    <w:link w:val="4"/>
    <w:qFormat/>
    <w:uiPriority w:val="9"/>
    <w:rPr>
      <w:rFonts w:ascii="Times New Roman" w:hAnsi="Times New Roman" w:eastAsia="Arial" w:cs="Arial"/>
      <w:b/>
      <w:color w:val="434343"/>
      <w:kern w:val="0"/>
      <w:sz w:val="26"/>
      <w:lang w:val="pt-BR"/>
      <w14:ligatures w14:val="none"/>
    </w:rPr>
  </w:style>
  <w:style w:type="paragraph" w:customStyle="1" w:styleId="35">
    <w:name w:val="2-Bulltet con"/>
    <w:basedOn w:val="1"/>
    <w:link w:val="36"/>
    <w:qFormat/>
    <w:uiPriority w:val="0"/>
    <w:pPr>
      <w:tabs>
        <w:tab w:val="left" w:pos="720"/>
      </w:tabs>
      <w:ind w:left="1440" w:hanging="360"/>
    </w:pPr>
    <w:rPr>
      <w:bCs/>
      <w:color w:val="303030"/>
      <w:szCs w:val="21"/>
    </w:rPr>
  </w:style>
  <w:style w:type="character" w:customStyle="1" w:styleId="36">
    <w:name w:val="2-Bulltet con Char"/>
    <w:basedOn w:val="11"/>
    <w:link w:val="35"/>
    <w:qFormat/>
    <w:uiPriority w:val="0"/>
    <w:rPr>
      <w:rFonts w:ascii="Times New Roman" w:hAnsi="Times New Roman"/>
      <w:bCs/>
      <w:color w:val="303030"/>
      <w:sz w:val="26"/>
      <w:szCs w:val="21"/>
    </w:rPr>
  </w:style>
  <w:style w:type="paragraph" w:customStyle="1" w:styleId="37">
    <w:name w:val="bullet1"/>
    <w:basedOn w:val="1"/>
    <w:qFormat/>
    <w:uiPriority w:val="0"/>
    <w:pPr>
      <w:ind w:firstLine="0"/>
    </w:pPr>
    <w:rPr>
      <w:lang w:val="en-US"/>
    </w:rPr>
  </w:style>
  <w:style w:type="paragraph" w:customStyle="1" w:styleId="38">
    <w:name w:val="bullet2"/>
    <w:basedOn w:val="1"/>
    <w:qFormat/>
    <w:uiPriority w:val="0"/>
    <w:pPr>
      <w:ind w:firstLine="0"/>
    </w:pPr>
    <w:rPr>
      <w:bCs/>
      <w:color w:val="303030"/>
      <w:szCs w:val="21"/>
      <w:lang w:val="en-US"/>
    </w:rPr>
  </w:style>
  <w:style w:type="paragraph" w:customStyle="1" w:styleId="39">
    <w:name w:val="Tieu de 1."/>
    <w:basedOn w:val="1"/>
    <w:qFormat/>
    <w:uiPriority w:val="0"/>
    <w:pPr>
      <w:ind w:firstLine="0"/>
      <w:outlineLvl w:val="0"/>
    </w:pPr>
    <w:rPr>
      <w:b/>
      <w:lang w:val="en-US"/>
    </w:rPr>
  </w:style>
  <w:style w:type="paragraph" w:customStyle="1" w:styleId="40">
    <w:name w:val="Tieu de 1.1"/>
    <w:basedOn w:val="1"/>
    <w:qFormat/>
    <w:uiPriority w:val="0"/>
    <w:pPr>
      <w:ind w:firstLine="0"/>
      <w:outlineLvl w:val="1"/>
    </w:pPr>
    <w:rPr>
      <w:b/>
      <w:lang w:val="en-US"/>
    </w:rPr>
  </w:style>
  <w:style w:type="paragraph" w:customStyle="1" w:styleId="41">
    <w:name w:val="Tieu de 1.1.1"/>
    <w:basedOn w:val="40"/>
    <w:qFormat/>
    <w:uiPriority w:val="0"/>
    <w:pPr>
      <w:outlineLvl w:val="2"/>
    </w:pPr>
  </w:style>
  <w:style w:type="paragraph" w:customStyle="1" w:styleId="42">
    <w:name w:val="Bullet1"/>
    <w:basedOn w:val="1"/>
    <w:qFormat/>
    <w:uiPriority w:val="0"/>
    <w:pPr>
      <w:numPr>
        <w:ilvl w:val="0"/>
        <w:numId w:val="4"/>
      </w:numPr>
      <w:spacing w:line="360" w:lineRule="auto"/>
    </w:pPr>
    <w:rPr>
      <w:lang w:val="en-US"/>
    </w:rPr>
  </w:style>
  <w:style w:type="paragraph" w:customStyle="1" w:styleId="43">
    <w:name w:val="Bullet2"/>
    <w:basedOn w:val="42"/>
    <w:qFormat/>
    <w:uiPriority w:val="0"/>
    <w:pPr>
      <w:numPr>
        <w:numId w:val="5"/>
      </w:numPr>
    </w:pPr>
    <w:rPr>
      <w:bCs/>
    </w:rPr>
  </w:style>
  <w:style w:type="paragraph" w:customStyle="1" w:styleId="44">
    <w:name w:val="Tieu de Hinh"/>
    <w:basedOn w:val="1"/>
    <w:qFormat/>
    <w:uiPriority w:val="0"/>
    <w:pPr>
      <w:jc w:val="center"/>
      <w:outlineLvl w:val="4"/>
    </w:pPr>
    <w:rPr>
      <w:i/>
    </w:rPr>
  </w:style>
  <w:style w:type="paragraph" w:customStyle="1" w:styleId="45">
    <w:name w:val="NoiDung"/>
    <w:basedOn w:val="1"/>
    <w:qFormat/>
    <w:uiPriority w:val="0"/>
    <w:rPr>
      <w:lang w:val="en-US"/>
    </w:rPr>
  </w:style>
  <w:style w:type="paragraph" w:customStyle="1" w:styleId="46">
    <w:name w:val="Hinh"/>
    <w:basedOn w:val="1"/>
    <w:qFormat/>
    <w:uiPriority w:val="0"/>
    <w:pPr>
      <w:ind w:firstLine="0"/>
      <w:jc w:val="center"/>
      <w:outlineLvl w:val="4"/>
    </w:pPr>
    <w:rPr>
      <w:i/>
      <w:lang w:val="en-US"/>
    </w:rPr>
  </w:style>
  <w:style w:type="paragraph" w:customStyle="1" w:styleId="47">
    <w:name w:val="bullet"/>
    <w:basedOn w:val="42"/>
    <w:qFormat/>
    <w:uiPriority w:val="0"/>
    <w:pPr>
      <w:numPr>
        <w:numId w:val="0"/>
      </w:numPr>
    </w:pPr>
  </w:style>
  <w:style w:type="paragraph" w:customStyle="1" w:styleId="48">
    <w:name w:val="Bullet"/>
    <w:basedOn w:val="25"/>
    <w:qFormat/>
    <w:uiPriority w:val="0"/>
    <w:pPr>
      <w:ind w:left="717" w:hanging="360"/>
    </w:pPr>
    <w:rPr>
      <w:bCs/>
      <w:lang w:val="en-US"/>
    </w:rPr>
  </w:style>
  <w:style w:type="character" w:customStyle="1" w:styleId="4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  <w:kern w:val="0"/>
      <w:sz w:val="26"/>
      <w:lang w:val="vi"/>
      <w14:ligatures w14:val="none"/>
    </w:rPr>
  </w:style>
  <w:style w:type="character" w:customStyle="1" w:styleId="5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  <w:kern w:val="0"/>
      <w:sz w:val="26"/>
      <w:lang w:val="vi"/>
      <w14:ligatures w14:val="none"/>
    </w:rPr>
  </w:style>
  <w:style w:type="character" w:customStyle="1" w:styleId="5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kern w:val="0"/>
      <w:sz w:val="26"/>
      <w:lang w:val="vi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5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kern w:val="0"/>
      <w:sz w:val="26"/>
      <w:lang w:val="vi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5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kern w:val="0"/>
      <w:sz w:val="26"/>
      <w:lang w:val="vi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5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kern w:val="0"/>
      <w:sz w:val="26"/>
      <w:lang w:val="vi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55">
    <w:name w:val="Header Char"/>
    <w:basedOn w:val="11"/>
    <w:link w:val="14"/>
    <w:qFormat/>
    <w:uiPriority w:val="99"/>
    <w:rPr>
      <w:rFonts w:ascii="Times New Roman" w:hAnsi="Times New Roman" w:cs="Times New Roman"/>
      <w:kern w:val="0"/>
      <w:sz w:val="26"/>
      <w:lang w:val="vi"/>
      <w14:ligatures w14:val="none"/>
    </w:rPr>
  </w:style>
  <w:style w:type="character" w:customStyle="1" w:styleId="56">
    <w:name w:val="Footer Char"/>
    <w:basedOn w:val="11"/>
    <w:link w:val="13"/>
    <w:uiPriority w:val="99"/>
    <w:rPr>
      <w:rFonts w:ascii="Times New Roman" w:hAnsi="Times New Roman" w:cs="Times New Roman"/>
      <w:kern w:val="0"/>
      <w:sz w:val="26"/>
      <w:lang w:val="vi"/>
      <w14:ligatures w14:val="none"/>
    </w:rPr>
  </w:style>
  <w:style w:type="character" w:customStyle="1" w:styleId="57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vi"/>
      <w14:ligatures w14:val="none"/>
    </w:rPr>
  </w:style>
  <w:style w:type="character" w:customStyle="1" w:styleId="5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59">
    <w:name w:val="Quote"/>
    <w:basedOn w:val="1"/>
    <w:next w:val="1"/>
    <w:link w:val="6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0">
    <w:name w:val="Quote Char"/>
    <w:basedOn w:val="11"/>
    <w:link w:val="59"/>
    <w:uiPriority w:val="29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61">
    <w:name w:val="Intense Quote"/>
    <w:basedOn w:val="1"/>
    <w:next w:val="1"/>
    <w:link w:val="6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62">
    <w:name w:val="Intense Quote Char"/>
    <w:basedOn w:val="11"/>
    <w:link w:val="61"/>
    <w:qFormat/>
    <w:uiPriority w:val="30"/>
    <w:rPr>
      <w:rFonts w:ascii="Times New Roman" w:hAnsi="Times New Roman" w:cs="Times New Roman"/>
      <w:i/>
      <w:iCs/>
      <w:color w:val="104862" w:themeColor="accent1" w:themeShade="BF"/>
      <w:kern w:val="0"/>
      <w:sz w:val="26"/>
      <w:lang w:val="vi"/>
      <w14:ligatures w14:val="none"/>
    </w:rPr>
  </w:style>
  <w:style w:type="character" w:customStyle="1" w:styleId="63">
    <w:name w:val="Intense Emphasis"/>
    <w:basedOn w:val="11"/>
    <w:qFormat/>
    <w:uiPriority w:val="21"/>
    <w:rPr>
      <w:i/>
      <w:iCs/>
      <w:color w:val="104862" w:themeColor="accent1" w:themeShade="BF"/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65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customStyle="1" w:styleId="66">
    <w:name w:val="TOC Heading"/>
    <w:basedOn w:val="2"/>
    <w:next w:val="1"/>
    <w:unhideWhenUsed/>
    <w:qFormat/>
    <w:uiPriority w:val="39"/>
    <w:pPr>
      <w:spacing w:before="240" w:line="259" w:lineRule="auto"/>
      <w:outlineLvl w:val="9"/>
    </w:pPr>
    <w:rPr>
      <w:rFonts w:asciiTheme="majorHAnsi" w:hAnsiTheme="majorHAnsi"/>
      <w:b w:val="0"/>
      <w:color w:val="104862" w:themeColor="accent1" w:themeShade="BF"/>
      <w:kern w:val="0"/>
      <w:sz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3" Type="http://schemas.openxmlformats.org/officeDocument/2006/relationships/fontTable" Target="fontTable.xml"/><Relationship Id="rId62" Type="http://schemas.openxmlformats.org/officeDocument/2006/relationships/customXml" Target="../customXml/item1.xml"/><Relationship Id="rId61" Type="http://schemas.openxmlformats.org/officeDocument/2006/relationships/numbering" Target="numbering.xml"/><Relationship Id="rId60" Type="http://schemas.openxmlformats.org/officeDocument/2006/relationships/image" Target="media/image53.png"/><Relationship Id="rId6" Type="http://schemas.openxmlformats.org/officeDocument/2006/relationships/footer" Target="footer1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92BE1-D4D7-46CB-95B6-D5087F3661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1320</Words>
  <Characters>7042</Characters>
  <Lines>1</Lines>
  <Paragraphs>1</Paragraphs>
  <TotalTime>85</TotalTime>
  <ScaleCrop>false</ScaleCrop>
  <LinksUpToDate>false</LinksUpToDate>
  <CharactersWithSpaces>8324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2026-10-02T09:47:00Z</dcterms:created>
  <dc:creator>David Bellamy</dc:creator>
  <cp:lastModifiedBy>Hung Mr</cp:lastModifiedBy>
  <dcterms:modified xsi:type="dcterms:W3CDTF">2026-10-04T05:00:17Z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eyJoZGlkIjoiMDI4ZmI4MjYxMjdmNzNmNTE1ZWY3NWI0YzlhYTY1ZTAiLCJ1c2VySWQiOiIxMzkyMjE0MDk4MDI3In0=</vt:lpwstr>
  </property>
  <property fmtid="{D5CDD505-2E9C-101B-9397-08002B2CF9AE}" pid="3" name="KSOProductBuildVer">
    <vt:lpwstr>1033-12.1.0.25180</vt:lpwstr>
  </property>
  <property fmtid="{D5CDD505-2E9C-101B-9397-08002B2CF9AE}" pid="4" name="ICV">
    <vt:lpwstr>CC42F2DFBF354DD291FF14CE31E89169_12</vt:lpwstr>
  </property>
</Properties>
</file>