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C3C5" w14:textId="77777777" w:rsidR="00F751C8" w:rsidRPr="00F751C8" w:rsidRDefault="00F751C8" w:rsidP="00F751C8">
      <w:r w:rsidRPr="00F751C8">
        <w:rPr>
          <w:b/>
          <w:bCs/>
        </w:rPr>
        <w:t>Technical Specification Document</w:t>
      </w:r>
    </w:p>
    <w:p w14:paraId="7A4D1476" w14:textId="17EBA5A7" w:rsidR="00F751C8" w:rsidRPr="00F751C8" w:rsidRDefault="00F751C8" w:rsidP="00F751C8">
      <w:r w:rsidRPr="00F751C8">
        <w:rPr>
          <w:b/>
          <w:bCs/>
        </w:rPr>
        <w:t>Project Name:</w:t>
      </w:r>
      <w:r w:rsidRPr="00F751C8">
        <w:t xml:space="preserve"> NexPath</w:t>
      </w:r>
    </w:p>
    <w:p w14:paraId="7A16E009" w14:textId="77777777" w:rsidR="00F751C8" w:rsidRPr="00F751C8" w:rsidRDefault="00F751C8" w:rsidP="00F751C8">
      <w:r w:rsidRPr="00F751C8">
        <w:rPr>
          <w:b/>
          <w:bCs/>
        </w:rPr>
        <w:t>Version:</w:t>
      </w:r>
      <w:r w:rsidRPr="00F751C8">
        <w:t xml:space="preserve"> 1.0 (Initial MVP)</w:t>
      </w:r>
    </w:p>
    <w:p w14:paraId="5A9DAC22" w14:textId="1BCA4686" w:rsidR="00F751C8" w:rsidRPr="00F751C8" w:rsidRDefault="00F751C8" w:rsidP="00F751C8">
      <w:r w:rsidRPr="00F751C8">
        <w:rPr>
          <w:b/>
          <w:bCs/>
        </w:rPr>
        <w:t>Date:</w:t>
      </w:r>
      <w:r w:rsidRPr="00F751C8">
        <w:t xml:space="preserve"> August</w:t>
      </w:r>
      <w:r>
        <w:rPr>
          <w:lang w:val="vi-VN"/>
        </w:rPr>
        <w:t xml:space="preserve"> 6th</w:t>
      </w:r>
      <w:r w:rsidRPr="00F751C8">
        <w:t xml:space="preserve"> 2025</w:t>
      </w:r>
    </w:p>
    <w:p w14:paraId="6DE17FB9" w14:textId="7AF0CC11" w:rsidR="00F751C8" w:rsidRPr="00F751C8" w:rsidRDefault="00F751C8" w:rsidP="00F751C8">
      <w:pPr>
        <w:rPr>
          <w:lang w:val="vi-VN"/>
        </w:rPr>
      </w:pPr>
      <w:r w:rsidRPr="00F751C8">
        <w:rPr>
          <w:b/>
          <w:bCs/>
        </w:rPr>
        <w:t>Prepared by:</w:t>
      </w:r>
      <w:r w:rsidRPr="00F751C8">
        <w:t xml:space="preserve"> </w:t>
      </w:r>
      <w:r>
        <w:t>Gia</w:t>
      </w:r>
      <w:r>
        <w:rPr>
          <w:lang w:val="vi-VN"/>
        </w:rPr>
        <w:t xml:space="preserve"> Huy Ly</w:t>
      </w:r>
    </w:p>
    <w:p w14:paraId="7EEDC135" w14:textId="77777777" w:rsidR="00F751C8" w:rsidRPr="00F751C8" w:rsidRDefault="00000000" w:rsidP="00F751C8">
      <w:r>
        <w:pict w14:anchorId="1A2D1053">
          <v:rect id="_x0000_i1025" style="width:0;height:1.5pt" o:hralign="center" o:hrstd="t" o:hr="t" fillcolor="#a0a0a0" stroked="f"/>
        </w:pict>
      </w:r>
    </w:p>
    <w:p w14:paraId="021A08C4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1. Overview</w:t>
      </w:r>
    </w:p>
    <w:p w14:paraId="3BCEFA14" w14:textId="66652178" w:rsidR="00F751C8" w:rsidRPr="00F751C8" w:rsidRDefault="00F751C8" w:rsidP="00F751C8">
      <w:r w:rsidRPr="00F751C8">
        <w:t>NexPath</w:t>
      </w:r>
      <w:r>
        <w:rPr>
          <w:lang w:val="vi-VN"/>
        </w:rPr>
        <w:t xml:space="preserve"> </w:t>
      </w:r>
      <w:r w:rsidRPr="00F751C8">
        <w:t>is a cross-platform software platform for large-format additive manufacturing (LFAM). It provides automatic slicing, intelligent toolpath generation, AI-based print parameter optimization, thermal simulation, and support for hybrid printing (AM + CNC). The system is designed for industrial users, machine manufacturers, and research institutions.</w:t>
      </w:r>
    </w:p>
    <w:p w14:paraId="0E5CB7EC" w14:textId="77777777" w:rsidR="00F751C8" w:rsidRPr="00F751C8" w:rsidRDefault="00000000" w:rsidP="00F751C8">
      <w:r>
        <w:pict w14:anchorId="4DD80310">
          <v:rect id="_x0000_i1026" style="width:0;height:1.5pt" o:hralign="center" o:hrstd="t" o:hr="t" fillcolor="#a0a0a0" stroked="f"/>
        </w:pict>
      </w:r>
    </w:p>
    <w:p w14:paraId="16089D5F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 Functional Requirements</w:t>
      </w:r>
    </w:p>
    <w:p w14:paraId="638A07AC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2.1 Input and Pre-processing</w:t>
      </w:r>
    </w:p>
    <w:p w14:paraId="41553A3C" w14:textId="77777777" w:rsidR="00F751C8" w:rsidRPr="00F751C8" w:rsidRDefault="00F751C8" w:rsidP="00F751C8">
      <w:pPr>
        <w:numPr>
          <w:ilvl w:val="0"/>
          <w:numId w:val="1"/>
        </w:numPr>
      </w:pPr>
      <w:r w:rsidRPr="00F751C8">
        <w:t>Load 3D models in STL or OBJ format</w:t>
      </w:r>
    </w:p>
    <w:p w14:paraId="7DA7E716" w14:textId="77777777" w:rsidR="00F751C8" w:rsidRPr="00F751C8" w:rsidRDefault="00F751C8" w:rsidP="00F751C8">
      <w:pPr>
        <w:numPr>
          <w:ilvl w:val="0"/>
          <w:numId w:val="1"/>
        </w:numPr>
      </w:pPr>
      <w:r w:rsidRPr="00F751C8">
        <w:t>Validate model integrity (watertight, non-manifold)</w:t>
      </w:r>
    </w:p>
    <w:p w14:paraId="2D592849" w14:textId="77777777" w:rsidR="00F751C8" w:rsidRPr="00F751C8" w:rsidRDefault="00F751C8" w:rsidP="00F751C8">
      <w:pPr>
        <w:numPr>
          <w:ilvl w:val="0"/>
          <w:numId w:val="1"/>
        </w:numPr>
      </w:pPr>
      <w:r w:rsidRPr="00F751C8">
        <w:t>Adjust orientation, scale, and position</w:t>
      </w:r>
    </w:p>
    <w:p w14:paraId="506B4492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2.2 Slicing &amp; Toolpath Generation</w:t>
      </w:r>
    </w:p>
    <w:p w14:paraId="3E327CE4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Layer slicing with adjustable resolution</w:t>
      </w:r>
    </w:p>
    <w:p w14:paraId="31EE073A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Support for planar and non-planar slicing (multi-axis)</w:t>
      </w:r>
    </w:p>
    <w:p w14:paraId="13981217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Custom infill strategies (adaptive, gyroid, honeycomb, etc.)</w:t>
      </w:r>
    </w:p>
    <w:p w14:paraId="4BFAC3E9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Geodesic path generation for curved surfaces</w:t>
      </w:r>
    </w:p>
    <w:p w14:paraId="6E3AAD64" w14:textId="7C3AC415" w:rsidR="00F751C8" w:rsidRPr="00F751C8" w:rsidRDefault="00F751C8" w:rsidP="00F751C8">
      <w:pPr>
        <w:rPr>
          <w:b/>
          <w:bCs/>
          <w:lang w:val="vi-VN"/>
        </w:rPr>
      </w:pPr>
      <w:r w:rsidRPr="00F751C8">
        <w:rPr>
          <w:b/>
          <w:bCs/>
        </w:rPr>
        <w:t>2.3 AI Copilot</w:t>
      </w:r>
      <w:r w:rsidR="003159FE">
        <w:rPr>
          <w:b/>
          <w:bCs/>
          <w:lang w:val="vi-VN"/>
        </w:rPr>
        <w:t xml:space="preserve"> (</w:t>
      </w:r>
      <w:proofErr w:type="spellStart"/>
      <w:r w:rsidR="003159FE">
        <w:rPr>
          <w:b/>
          <w:bCs/>
          <w:lang w:val="vi-VN"/>
        </w:rPr>
        <w:t>S</w:t>
      </w:r>
      <w:r w:rsidR="003159FE" w:rsidRPr="003159FE">
        <w:rPr>
          <w:b/>
          <w:bCs/>
          <w:lang w:val="vi-VN"/>
        </w:rPr>
        <w:t>uggested</w:t>
      </w:r>
      <w:proofErr w:type="spellEnd"/>
      <w:r w:rsidR="003159FE">
        <w:rPr>
          <w:b/>
          <w:bCs/>
          <w:lang w:val="vi-VN"/>
        </w:rPr>
        <w:t>)</w:t>
      </w:r>
    </w:p>
    <w:p w14:paraId="5C1AB6CF" w14:textId="77777777" w:rsidR="00F751C8" w:rsidRPr="00F751C8" w:rsidRDefault="00F751C8" w:rsidP="00F751C8">
      <w:pPr>
        <w:numPr>
          <w:ilvl w:val="0"/>
          <w:numId w:val="3"/>
        </w:numPr>
      </w:pPr>
      <w:r w:rsidRPr="00F751C8">
        <w:t>Recommend print parameters (speed, cooling, infill density) based on material and geometry</w:t>
      </w:r>
    </w:p>
    <w:p w14:paraId="07E4092E" w14:textId="77777777" w:rsidR="00F751C8" w:rsidRPr="00F751C8" w:rsidRDefault="00F751C8" w:rsidP="00F751C8">
      <w:pPr>
        <w:numPr>
          <w:ilvl w:val="0"/>
          <w:numId w:val="3"/>
        </w:numPr>
      </w:pPr>
      <w:r w:rsidRPr="00F751C8">
        <w:t>Predict risk zones for overheating or weak adhesion</w:t>
      </w:r>
    </w:p>
    <w:p w14:paraId="5240E55A" w14:textId="77777777" w:rsidR="00F751C8" w:rsidRPr="00F751C8" w:rsidRDefault="00F751C8" w:rsidP="00F751C8">
      <w:pPr>
        <w:numPr>
          <w:ilvl w:val="0"/>
          <w:numId w:val="3"/>
        </w:numPr>
      </w:pPr>
      <w:r w:rsidRPr="00F751C8">
        <w:t>Feedback loop for learning from print outcomes</w:t>
      </w:r>
    </w:p>
    <w:p w14:paraId="1EAB9E04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lastRenderedPageBreak/>
        <w:t>2.4 Thermal Simulation</w:t>
      </w:r>
    </w:p>
    <w:p w14:paraId="38D9BDA5" w14:textId="77777777" w:rsidR="00F751C8" w:rsidRPr="00F751C8" w:rsidRDefault="00F751C8" w:rsidP="00F751C8">
      <w:pPr>
        <w:numPr>
          <w:ilvl w:val="0"/>
          <w:numId w:val="4"/>
        </w:numPr>
      </w:pPr>
      <w:r w:rsidRPr="00F751C8">
        <w:t>Finite Element Model for layer-by-layer heat accumulation</w:t>
      </w:r>
    </w:p>
    <w:p w14:paraId="144D33A4" w14:textId="77777777" w:rsidR="00F751C8" w:rsidRPr="00F751C8" w:rsidRDefault="00F751C8" w:rsidP="00F751C8">
      <w:pPr>
        <w:numPr>
          <w:ilvl w:val="0"/>
          <w:numId w:val="4"/>
        </w:numPr>
      </w:pPr>
      <w:r w:rsidRPr="00F751C8">
        <w:t>User-configurable material properties</w:t>
      </w:r>
    </w:p>
    <w:p w14:paraId="70C2E61A" w14:textId="77777777" w:rsidR="00F751C8" w:rsidRPr="00F751C8" w:rsidRDefault="00F751C8" w:rsidP="00F751C8">
      <w:pPr>
        <w:numPr>
          <w:ilvl w:val="0"/>
          <w:numId w:val="4"/>
        </w:numPr>
      </w:pPr>
      <w:r w:rsidRPr="00F751C8">
        <w:t>Visual output of thermal maps</w:t>
      </w:r>
    </w:p>
    <w:p w14:paraId="00027740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2.5 Hybrid Manufacturing Support</w:t>
      </w:r>
    </w:p>
    <w:p w14:paraId="79A572D7" w14:textId="77777777" w:rsidR="00F751C8" w:rsidRPr="00F751C8" w:rsidRDefault="00F751C8" w:rsidP="00F751C8">
      <w:pPr>
        <w:numPr>
          <w:ilvl w:val="0"/>
          <w:numId w:val="5"/>
        </w:numPr>
      </w:pPr>
      <w:r w:rsidRPr="00F751C8">
        <w:t>Enable toolpath switching between AM (additive) and CNC (subtractive)</w:t>
      </w:r>
    </w:p>
    <w:p w14:paraId="5B33A2D5" w14:textId="77777777" w:rsidR="00F751C8" w:rsidRPr="00F751C8" w:rsidRDefault="00F751C8" w:rsidP="00F751C8">
      <w:pPr>
        <w:numPr>
          <w:ilvl w:val="0"/>
          <w:numId w:val="5"/>
        </w:numPr>
      </w:pPr>
      <w:r w:rsidRPr="00F751C8">
        <w:t>Define milling regions manually or automatically</w:t>
      </w:r>
    </w:p>
    <w:p w14:paraId="66FAAF66" w14:textId="77777777" w:rsidR="00F751C8" w:rsidRPr="00F751C8" w:rsidRDefault="00F751C8" w:rsidP="00F751C8">
      <w:pPr>
        <w:numPr>
          <w:ilvl w:val="0"/>
          <w:numId w:val="5"/>
        </w:numPr>
      </w:pPr>
      <w:r w:rsidRPr="00F751C8">
        <w:t>Export unified G-code for hybrid machines</w:t>
      </w:r>
    </w:p>
    <w:p w14:paraId="3A27DD15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2.6 User Interface (UI/UX)</w:t>
      </w:r>
    </w:p>
    <w:p w14:paraId="2659403A" w14:textId="77777777" w:rsidR="00F751C8" w:rsidRPr="00F751C8" w:rsidRDefault="00F751C8" w:rsidP="00F751C8">
      <w:pPr>
        <w:numPr>
          <w:ilvl w:val="0"/>
          <w:numId w:val="6"/>
        </w:numPr>
      </w:pPr>
      <w:r w:rsidRPr="00F751C8">
        <w:t>Visual programming editor (node-based workflow)</w:t>
      </w:r>
    </w:p>
    <w:p w14:paraId="4901C37E" w14:textId="77777777" w:rsidR="00F751C8" w:rsidRPr="00F751C8" w:rsidRDefault="00F751C8" w:rsidP="00F751C8">
      <w:pPr>
        <w:numPr>
          <w:ilvl w:val="0"/>
          <w:numId w:val="6"/>
        </w:numPr>
      </w:pPr>
      <w:r w:rsidRPr="00F751C8">
        <w:t>3D viewer for models, layers, toolpaths, and heatmaps</w:t>
      </w:r>
    </w:p>
    <w:p w14:paraId="63B58B1E" w14:textId="77777777" w:rsidR="00F751C8" w:rsidRPr="00F751C8" w:rsidRDefault="00F751C8" w:rsidP="00F751C8">
      <w:pPr>
        <w:numPr>
          <w:ilvl w:val="0"/>
          <w:numId w:val="6"/>
        </w:numPr>
      </w:pPr>
      <w:r w:rsidRPr="00F751C8">
        <w:t>Settings panel for parameters and simulation</w:t>
      </w:r>
    </w:p>
    <w:p w14:paraId="46A6EFA4" w14:textId="77777777" w:rsidR="00F751C8" w:rsidRPr="00F751C8" w:rsidRDefault="00F751C8" w:rsidP="00F751C8">
      <w:pPr>
        <w:numPr>
          <w:ilvl w:val="0"/>
          <w:numId w:val="6"/>
        </w:numPr>
        <w:rPr>
          <w:lang w:val="nb-NO"/>
        </w:rPr>
      </w:pPr>
      <w:proofErr w:type="spellStart"/>
      <w:r w:rsidRPr="00F751C8">
        <w:rPr>
          <w:lang w:val="nb-NO"/>
        </w:rPr>
        <w:t>Light</w:t>
      </w:r>
      <w:proofErr w:type="spellEnd"/>
      <w:r w:rsidRPr="00F751C8">
        <w:rPr>
          <w:lang w:val="nb-NO"/>
        </w:rPr>
        <w:t xml:space="preserve">/Dark mode, </w:t>
      </w:r>
      <w:proofErr w:type="spellStart"/>
      <w:r w:rsidRPr="00F751C8">
        <w:rPr>
          <w:lang w:val="nb-NO"/>
        </w:rPr>
        <w:t>multi-language</w:t>
      </w:r>
      <w:proofErr w:type="spellEnd"/>
      <w:r w:rsidRPr="00F751C8">
        <w:rPr>
          <w:lang w:val="nb-NO"/>
        </w:rPr>
        <w:t xml:space="preserve"> support (EN, VI </w:t>
      </w:r>
      <w:proofErr w:type="spellStart"/>
      <w:r w:rsidRPr="00F751C8">
        <w:rPr>
          <w:lang w:val="nb-NO"/>
        </w:rPr>
        <w:t>initially</w:t>
      </w:r>
      <w:proofErr w:type="spellEnd"/>
      <w:r w:rsidRPr="00F751C8">
        <w:rPr>
          <w:lang w:val="nb-NO"/>
        </w:rPr>
        <w:t>)</w:t>
      </w:r>
    </w:p>
    <w:p w14:paraId="0D443615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2.7 Export &amp; Device Integration</w:t>
      </w:r>
    </w:p>
    <w:p w14:paraId="0CDB6C65" w14:textId="77777777" w:rsidR="00F751C8" w:rsidRPr="00F751C8" w:rsidRDefault="00F751C8" w:rsidP="00F751C8">
      <w:pPr>
        <w:numPr>
          <w:ilvl w:val="0"/>
          <w:numId w:val="7"/>
        </w:numPr>
      </w:pPr>
      <w:r w:rsidRPr="00F751C8">
        <w:t>Export G-code compatible with Marlin, Duet3D, Siemens, KUKA</w:t>
      </w:r>
    </w:p>
    <w:p w14:paraId="58DA0AF9" w14:textId="77777777" w:rsidR="00F751C8" w:rsidRPr="00F751C8" w:rsidRDefault="00F751C8" w:rsidP="00F751C8">
      <w:pPr>
        <w:numPr>
          <w:ilvl w:val="0"/>
          <w:numId w:val="7"/>
        </w:numPr>
      </w:pPr>
      <w:r w:rsidRPr="00F751C8">
        <w:t>Custom post-processing scripts per machine</w:t>
      </w:r>
    </w:p>
    <w:p w14:paraId="3FE3D9B5" w14:textId="77777777" w:rsidR="00F751C8" w:rsidRPr="00F751C8" w:rsidRDefault="00F751C8" w:rsidP="00F751C8">
      <w:pPr>
        <w:numPr>
          <w:ilvl w:val="0"/>
          <w:numId w:val="7"/>
        </w:numPr>
      </w:pPr>
      <w:r w:rsidRPr="00F751C8">
        <w:t>Live preview of print simulation and time estimates</w:t>
      </w:r>
    </w:p>
    <w:p w14:paraId="2323DA22" w14:textId="77777777" w:rsidR="00F751C8" w:rsidRPr="00F751C8" w:rsidRDefault="00000000" w:rsidP="00F751C8">
      <w:r>
        <w:pict w14:anchorId="72FA6A05">
          <v:rect id="_x0000_i1027" style="width:0;height:1.5pt" o:hralign="center" o:hrstd="t" o:hr="t" fillcolor="#a0a0a0" stroked="f"/>
        </w:pict>
      </w:r>
    </w:p>
    <w:p w14:paraId="31741AFA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3. Non-functional Requirements</w:t>
      </w:r>
    </w:p>
    <w:p w14:paraId="4E3BAD61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Cross-platform support (Windows, Linux, macOS)</w:t>
      </w:r>
    </w:p>
    <w:p w14:paraId="627743CB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Desktop (offline) and Web (cloud) deployments</w:t>
      </w:r>
    </w:p>
    <w:p w14:paraId="1470AF9F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Modular architecture for plugins and extensions</w:t>
      </w:r>
    </w:p>
    <w:p w14:paraId="420E1751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High performance on systems with ≥8GB RAM, ≥2GB VRAM</w:t>
      </w:r>
    </w:p>
    <w:p w14:paraId="31A14CE0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Security for enterprise customers (data isolation, file encryption)</w:t>
      </w:r>
    </w:p>
    <w:p w14:paraId="140F0E09" w14:textId="77777777" w:rsidR="00F751C8" w:rsidRPr="00F751C8" w:rsidRDefault="00000000" w:rsidP="00F751C8">
      <w:r>
        <w:pict w14:anchorId="0BC224E0">
          <v:rect id="_x0000_i1028" style="width:0;height:1.5pt" o:hralign="center" o:hrstd="t" o:hr="t" fillcolor="#a0a0a0" stroked="f"/>
        </w:pict>
      </w:r>
    </w:p>
    <w:p w14:paraId="209A2EE3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4. Technology Stack</w:t>
      </w:r>
    </w:p>
    <w:p w14:paraId="5605761B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lastRenderedPageBreak/>
        <w:t>Frontend:</w:t>
      </w:r>
    </w:p>
    <w:p w14:paraId="2A90DA21" w14:textId="77777777" w:rsidR="00F751C8" w:rsidRPr="00F751C8" w:rsidRDefault="00F751C8" w:rsidP="00F751C8">
      <w:pPr>
        <w:numPr>
          <w:ilvl w:val="0"/>
          <w:numId w:val="9"/>
        </w:numPr>
      </w:pPr>
      <w:r w:rsidRPr="00F751C8">
        <w:t>PyQt6 (for desktop) or React + Three.js (for web)</w:t>
      </w:r>
    </w:p>
    <w:p w14:paraId="120CE22F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Backend:</w:t>
      </w:r>
    </w:p>
    <w:p w14:paraId="134DCF69" w14:textId="77777777" w:rsidR="00F751C8" w:rsidRPr="00F751C8" w:rsidRDefault="00F751C8" w:rsidP="00F751C8">
      <w:pPr>
        <w:numPr>
          <w:ilvl w:val="0"/>
          <w:numId w:val="10"/>
        </w:numPr>
      </w:pPr>
      <w:r w:rsidRPr="00F751C8">
        <w:t>Python 3.11+</w:t>
      </w:r>
    </w:p>
    <w:p w14:paraId="2B1ABAAD" w14:textId="77777777" w:rsidR="00F751C8" w:rsidRPr="00F751C8" w:rsidRDefault="00F751C8" w:rsidP="00F751C8">
      <w:pPr>
        <w:numPr>
          <w:ilvl w:val="0"/>
          <w:numId w:val="10"/>
        </w:numPr>
      </w:pPr>
      <w:r w:rsidRPr="00F751C8">
        <w:t xml:space="preserve">NumPy, Open3D, </w:t>
      </w:r>
      <w:proofErr w:type="spellStart"/>
      <w:r w:rsidRPr="00F751C8">
        <w:t>trimesh</w:t>
      </w:r>
      <w:proofErr w:type="spellEnd"/>
      <w:r w:rsidRPr="00F751C8">
        <w:t xml:space="preserve"> (geometry processing)</w:t>
      </w:r>
    </w:p>
    <w:p w14:paraId="3B7835EC" w14:textId="77777777" w:rsidR="00F751C8" w:rsidRPr="00F751C8" w:rsidRDefault="00F751C8" w:rsidP="00F751C8">
      <w:pPr>
        <w:numPr>
          <w:ilvl w:val="0"/>
          <w:numId w:val="10"/>
        </w:numPr>
      </w:pPr>
      <w:proofErr w:type="spellStart"/>
      <w:r w:rsidRPr="00F751C8">
        <w:t>FEniCS</w:t>
      </w:r>
      <w:proofErr w:type="spellEnd"/>
      <w:r w:rsidRPr="00F751C8">
        <w:t xml:space="preserve"> or scikit-fem (thermal simulation)</w:t>
      </w:r>
    </w:p>
    <w:p w14:paraId="0DB9659F" w14:textId="0438F533" w:rsidR="00F751C8" w:rsidRPr="00F751C8" w:rsidRDefault="00F751C8" w:rsidP="00F751C8">
      <w:pPr>
        <w:numPr>
          <w:ilvl w:val="0"/>
          <w:numId w:val="10"/>
        </w:numPr>
      </w:pPr>
      <w:r w:rsidRPr="00F751C8">
        <w:t xml:space="preserve">scikit-learn, </w:t>
      </w:r>
      <w:proofErr w:type="spellStart"/>
      <w:r>
        <w:t>PyTorch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Tensorflow</w:t>
      </w:r>
      <w:proofErr w:type="spellEnd"/>
      <w:r w:rsidRPr="00F751C8">
        <w:t xml:space="preserve"> (AI modules)</w:t>
      </w:r>
    </w:p>
    <w:p w14:paraId="1C7C31CC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Visualization:</w:t>
      </w:r>
    </w:p>
    <w:p w14:paraId="638F18F4" w14:textId="77777777" w:rsidR="00F751C8" w:rsidRPr="00F751C8" w:rsidRDefault="00F751C8" w:rsidP="00F751C8">
      <w:pPr>
        <w:numPr>
          <w:ilvl w:val="0"/>
          <w:numId w:val="11"/>
        </w:numPr>
      </w:pPr>
      <w:r w:rsidRPr="00F751C8">
        <w:t xml:space="preserve">matplotlib, </w:t>
      </w:r>
      <w:proofErr w:type="spellStart"/>
      <w:r w:rsidRPr="00F751C8">
        <w:t>PyVista</w:t>
      </w:r>
      <w:proofErr w:type="spellEnd"/>
      <w:r w:rsidRPr="00F751C8">
        <w:t xml:space="preserve">, vtk.js, </w:t>
      </w:r>
      <w:proofErr w:type="spellStart"/>
      <w:r w:rsidRPr="00F751C8">
        <w:t>Plotly</w:t>
      </w:r>
      <w:proofErr w:type="spellEnd"/>
    </w:p>
    <w:p w14:paraId="03BD2B2D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Communication:</w:t>
      </w:r>
    </w:p>
    <w:p w14:paraId="0B2E0B5B" w14:textId="77777777" w:rsidR="00F751C8" w:rsidRPr="00F751C8" w:rsidRDefault="00F751C8" w:rsidP="00F751C8">
      <w:pPr>
        <w:numPr>
          <w:ilvl w:val="0"/>
          <w:numId w:val="12"/>
        </w:numPr>
      </w:pPr>
      <w:r w:rsidRPr="00F751C8">
        <w:t>REST API (</w:t>
      </w:r>
      <w:proofErr w:type="spellStart"/>
      <w:r w:rsidRPr="00F751C8">
        <w:t>FastAPI</w:t>
      </w:r>
      <w:proofErr w:type="spellEnd"/>
      <w:r w:rsidRPr="00F751C8">
        <w:t>)</w:t>
      </w:r>
    </w:p>
    <w:p w14:paraId="007669C5" w14:textId="77777777" w:rsidR="00F751C8" w:rsidRPr="00F751C8" w:rsidRDefault="00F751C8" w:rsidP="00F751C8">
      <w:pPr>
        <w:numPr>
          <w:ilvl w:val="0"/>
          <w:numId w:val="12"/>
        </w:numPr>
      </w:pPr>
      <w:r w:rsidRPr="00F751C8">
        <w:t>WebSocket for live simulation feedback</w:t>
      </w:r>
    </w:p>
    <w:p w14:paraId="59C45786" w14:textId="77777777" w:rsidR="00F751C8" w:rsidRPr="00F751C8" w:rsidRDefault="00F751C8" w:rsidP="00F751C8">
      <w:pPr>
        <w:numPr>
          <w:ilvl w:val="0"/>
          <w:numId w:val="12"/>
        </w:numPr>
      </w:pPr>
      <w:r w:rsidRPr="00F751C8">
        <w:t>TCP/IP integration for hardware</w:t>
      </w:r>
    </w:p>
    <w:p w14:paraId="5C5E88EB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Data Formats:</w:t>
      </w:r>
    </w:p>
    <w:p w14:paraId="31B7917D" w14:textId="77777777" w:rsidR="00F751C8" w:rsidRPr="00F751C8" w:rsidRDefault="00F751C8" w:rsidP="00F751C8">
      <w:pPr>
        <w:numPr>
          <w:ilvl w:val="0"/>
          <w:numId w:val="13"/>
        </w:numPr>
      </w:pPr>
      <w:r w:rsidRPr="00F751C8">
        <w:t>STL, OBJ (input)</w:t>
      </w:r>
    </w:p>
    <w:p w14:paraId="6A553463" w14:textId="77777777" w:rsidR="00F751C8" w:rsidRPr="00F751C8" w:rsidRDefault="00F751C8" w:rsidP="00F751C8">
      <w:pPr>
        <w:numPr>
          <w:ilvl w:val="0"/>
          <w:numId w:val="13"/>
        </w:numPr>
      </w:pPr>
      <w:r w:rsidRPr="00F751C8">
        <w:t>JSON, XML (workflow &amp; config)</w:t>
      </w:r>
    </w:p>
    <w:p w14:paraId="61C79AD8" w14:textId="77777777" w:rsidR="00F751C8" w:rsidRPr="00F751C8" w:rsidRDefault="00F751C8" w:rsidP="00F751C8">
      <w:pPr>
        <w:numPr>
          <w:ilvl w:val="0"/>
          <w:numId w:val="13"/>
        </w:numPr>
      </w:pPr>
      <w:r w:rsidRPr="00F751C8">
        <w:t>G-code (output)</w:t>
      </w:r>
    </w:p>
    <w:p w14:paraId="418C4B5A" w14:textId="77777777" w:rsidR="00F751C8" w:rsidRPr="00F751C8" w:rsidRDefault="00000000" w:rsidP="00F751C8">
      <w:r>
        <w:pict w14:anchorId="320D5DF2">
          <v:rect id="_x0000_i1029" style="width:0;height:1.5pt" o:hralign="center" o:hrstd="t" o:hr="t" fillcolor="#a0a0a0" stroked="f"/>
        </w:pict>
      </w:r>
    </w:p>
    <w:p w14:paraId="3E339157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5. Development Plan (Phase-wise)</w:t>
      </w:r>
    </w:p>
    <w:p w14:paraId="5B5B81AF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1 (Months 1-2): Core Infrastructure</w:t>
      </w:r>
    </w:p>
    <w:p w14:paraId="608AF090" w14:textId="77777777" w:rsidR="00F751C8" w:rsidRPr="00F751C8" w:rsidRDefault="00F751C8" w:rsidP="00F751C8">
      <w:pPr>
        <w:numPr>
          <w:ilvl w:val="0"/>
          <w:numId w:val="14"/>
        </w:numPr>
      </w:pPr>
      <w:r w:rsidRPr="00F751C8">
        <w:t>Load/display STL, generate simple slices</w:t>
      </w:r>
    </w:p>
    <w:p w14:paraId="4D3BA3EC" w14:textId="77777777" w:rsidR="00F751C8" w:rsidRPr="00F751C8" w:rsidRDefault="00F751C8" w:rsidP="00F751C8">
      <w:pPr>
        <w:numPr>
          <w:ilvl w:val="0"/>
          <w:numId w:val="14"/>
        </w:numPr>
      </w:pPr>
      <w:r w:rsidRPr="00F751C8">
        <w:t>Toolpath preview, G-code export</w:t>
      </w:r>
    </w:p>
    <w:p w14:paraId="040C65E3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2 (Months 3-4): AI Copilot and UI</w:t>
      </w:r>
    </w:p>
    <w:p w14:paraId="6AAD5E13" w14:textId="77777777" w:rsidR="00F751C8" w:rsidRPr="00F751C8" w:rsidRDefault="00F751C8" w:rsidP="00F751C8">
      <w:pPr>
        <w:numPr>
          <w:ilvl w:val="0"/>
          <w:numId w:val="15"/>
        </w:numPr>
      </w:pPr>
      <w:r w:rsidRPr="00F751C8">
        <w:t>Basic ML model for print parameter recommendation</w:t>
      </w:r>
    </w:p>
    <w:p w14:paraId="17FEE9FA" w14:textId="77777777" w:rsidR="00F751C8" w:rsidRPr="00F751C8" w:rsidRDefault="00F751C8" w:rsidP="00F751C8">
      <w:pPr>
        <w:numPr>
          <w:ilvl w:val="0"/>
          <w:numId w:val="15"/>
        </w:numPr>
      </w:pPr>
      <w:r w:rsidRPr="00F751C8">
        <w:t>Node-based visual programming editor</w:t>
      </w:r>
    </w:p>
    <w:p w14:paraId="2962E4F4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3 (Months 5-6): Simulation and Hybrid</w:t>
      </w:r>
    </w:p>
    <w:p w14:paraId="51F622E8" w14:textId="77777777" w:rsidR="00F751C8" w:rsidRPr="00F751C8" w:rsidRDefault="00F751C8" w:rsidP="00F751C8">
      <w:pPr>
        <w:numPr>
          <w:ilvl w:val="0"/>
          <w:numId w:val="16"/>
        </w:numPr>
      </w:pPr>
      <w:r w:rsidRPr="00F751C8">
        <w:lastRenderedPageBreak/>
        <w:t>Integrate thermal simulation engine</w:t>
      </w:r>
    </w:p>
    <w:p w14:paraId="6AA5F5F2" w14:textId="77777777" w:rsidR="00F751C8" w:rsidRPr="00F751C8" w:rsidRDefault="00F751C8" w:rsidP="00F751C8">
      <w:pPr>
        <w:numPr>
          <w:ilvl w:val="0"/>
          <w:numId w:val="16"/>
        </w:numPr>
      </w:pPr>
      <w:r w:rsidRPr="00F751C8">
        <w:t>Add subtractive toolpath &amp; export for hybrid machines</w:t>
      </w:r>
    </w:p>
    <w:p w14:paraId="7BD932AE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4 (Month 7+): Beta Launch and Testing</w:t>
      </w:r>
    </w:p>
    <w:p w14:paraId="567A4162" w14:textId="77777777" w:rsidR="00F751C8" w:rsidRPr="00F751C8" w:rsidRDefault="00F751C8" w:rsidP="00F751C8">
      <w:pPr>
        <w:numPr>
          <w:ilvl w:val="0"/>
          <w:numId w:val="17"/>
        </w:numPr>
      </w:pPr>
      <w:r w:rsidRPr="00F751C8">
        <w:t>Partner with pilot users (hardware companies or labs)</w:t>
      </w:r>
    </w:p>
    <w:p w14:paraId="2B2B3654" w14:textId="77777777" w:rsidR="00F751C8" w:rsidRPr="00F751C8" w:rsidRDefault="00F751C8" w:rsidP="00F751C8">
      <w:pPr>
        <w:numPr>
          <w:ilvl w:val="0"/>
          <w:numId w:val="17"/>
        </w:numPr>
      </w:pPr>
      <w:r w:rsidRPr="00F751C8">
        <w:t>Bug fixing, performance tuning, feedback integration</w:t>
      </w:r>
    </w:p>
    <w:p w14:paraId="33CFF34E" w14:textId="77777777" w:rsidR="00F751C8" w:rsidRPr="00F751C8" w:rsidRDefault="00000000" w:rsidP="00F751C8">
      <w:r>
        <w:pict w14:anchorId="45D9EC13">
          <v:rect id="_x0000_i1030" style="width:0;height:1.5pt" o:hralign="center" o:hrstd="t" o:hr="t" fillcolor="#a0a0a0" stroked="f"/>
        </w:pict>
      </w:r>
    </w:p>
    <w:p w14:paraId="4BB5D96B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6. Risk Assessment</w:t>
      </w:r>
    </w:p>
    <w:p w14:paraId="1A62AECC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Complexity of FEM integration: High</w:t>
      </w:r>
    </w:p>
    <w:p w14:paraId="56D8822E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Hardware compatibility: Medium</w:t>
      </w:r>
    </w:p>
    <w:p w14:paraId="4B06EFC8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Data collection for AI training: Medium to High</w:t>
      </w:r>
    </w:p>
    <w:p w14:paraId="6429BA06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UI usability at scale: Medium</w:t>
      </w:r>
    </w:p>
    <w:p w14:paraId="2FD26760" w14:textId="77777777" w:rsidR="00F751C8" w:rsidRPr="00F751C8" w:rsidRDefault="00000000" w:rsidP="00F751C8">
      <w:r>
        <w:pict w14:anchorId="5442629A">
          <v:rect id="_x0000_i1031" style="width:0;height:1.5pt" o:hralign="center" o:hrstd="t" o:hr="t" fillcolor="#a0a0a0" stroked="f"/>
        </w:pict>
      </w:r>
    </w:p>
    <w:p w14:paraId="35D496A2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7. Future Extensions</w:t>
      </w:r>
    </w:p>
    <w:p w14:paraId="37A386A4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Cloud collaboration features</w:t>
      </w:r>
    </w:p>
    <w:p w14:paraId="1771077D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AI-driven defect prediction from camera feedback</w:t>
      </w:r>
    </w:p>
    <w:p w14:paraId="66390BF1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Mobile app companion for monitoring</w:t>
      </w:r>
    </w:p>
    <w:p w14:paraId="358C0BF8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Marketplace for plugins/workflows</w:t>
      </w:r>
    </w:p>
    <w:p w14:paraId="58B406C1" w14:textId="77777777" w:rsidR="00F751C8" w:rsidRPr="00F751C8" w:rsidRDefault="00000000" w:rsidP="00F751C8">
      <w:r>
        <w:pict w14:anchorId="11CD95A6">
          <v:rect id="_x0000_i1032" style="width:0;height:1.5pt" o:hralign="center" o:hrstd="t" o:hr="t" fillcolor="#a0a0a0" stroked="f"/>
        </w:pict>
      </w:r>
    </w:p>
    <w:p w14:paraId="0D73F5E7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8. Appendix</w:t>
      </w:r>
    </w:p>
    <w:p w14:paraId="34AD65F3" w14:textId="77777777" w:rsidR="00F751C8" w:rsidRPr="00F751C8" w:rsidRDefault="00F751C8" w:rsidP="00F751C8">
      <w:pPr>
        <w:numPr>
          <w:ilvl w:val="0"/>
          <w:numId w:val="20"/>
        </w:numPr>
      </w:pPr>
      <w:r w:rsidRPr="00F751C8">
        <w:t>G-code sample</w:t>
      </w:r>
    </w:p>
    <w:p w14:paraId="7B2CFC9B" w14:textId="77777777" w:rsidR="00F751C8" w:rsidRPr="00F751C8" w:rsidRDefault="00F751C8" w:rsidP="00F751C8">
      <w:pPr>
        <w:numPr>
          <w:ilvl w:val="0"/>
          <w:numId w:val="20"/>
        </w:numPr>
      </w:pPr>
      <w:r w:rsidRPr="00F751C8">
        <w:t>STL test models</w:t>
      </w:r>
    </w:p>
    <w:p w14:paraId="07E3C4A4" w14:textId="77777777" w:rsidR="00F751C8" w:rsidRPr="00F751C8" w:rsidRDefault="00F751C8" w:rsidP="00F751C8">
      <w:pPr>
        <w:numPr>
          <w:ilvl w:val="0"/>
          <w:numId w:val="20"/>
        </w:numPr>
      </w:pPr>
      <w:r w:rsidRPr="00F751C8">
        <w:t>Material properties reference</w:t>
      </w:r>
    </w:p>
    <w:p w14:paraId="014D88B6" w14:textId="77777777" w:rsidR="00717A2A" w:rsidRDefault="00717A2A"/>
    <w:sectPr w:rsidR="007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2A1"/>
    <w:multiLevelType w:val="multilevel"/>
    <w:tmpl w:val="AD0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0C11"/>
    <w:multiLevelType w:val="multilevel"/>
    <w:tmpl w:val="4C1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6EE8"/>
    <w:multiLevelType w:val="multilevel"/>
    <w:tmpl w:val="1A3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07FC"/>
    <w:multiLevelType w:val="multilevel"/>
    <w:tmpl w:val="E52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B490A"/>
    <w:multiLevelType w:val="multilevel"/>
    <w:tmpl w:val="A60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0DB0"/>
    <w:multiLevelType w:val="multilevel"/>
    <w:tmpl w:val="B0B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B11F0"/>
    <w:multiLevelType w:val="multilevel"/>
    <w:tmpl w:val="B9EC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FCD"/>
    <w:multiLevelType w:val="multilevel"/>
    <w:tmpl w:val="66E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E66C5"/>
    <w:multiLevelType w:val="multilevel"/>
    <w:tmpl w:val="AA0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97788"/>
    <w:multiLevelType w:val="multilevel"/>
    <w:tmpl w:val="FD7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32544"/>
    <w:multiLevelType w:val="multilevel"/>
    <w:tmpl w:val="912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227A3"/>
    <w:multiLevelType w:val="multilevel"/>
    <w:tmpl w:val="C7B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51202"/>
    <w:multiLevelType w:val="multilevel"/>
    <w:tmpl w:val="3A52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54A35"/>
    <w:multiLevelType w:val="multilevel"/>
    <w:tmpl w:val="420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B7325"/>
    <w:multiLevelType w:val="multilevel"/>
    <w:tmpl w:val="4A0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640FE"/>
    <w:multiLevelType w:val="multilevel"/>
    <w:tmpl w:val="383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F0D31"/>
    <w:multiLevelType w:val="multilevel"/>
    <w:tmpl w:val="6FD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E0353"/>
    <w:multiLevelType w:val="multilevel"/>
    <w:tmpl w:val="8BA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F41C9"/>
    <w:multiLevelType w:val="multilevel"/>
    <w:tmpl w:val="054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60494"/>
    <w:multiLevelType w:val="multilevel"/>
    <w:tmpl w:val="C89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66148">
    <w:abstractNumId w:val="6"/>
  </w:num>
  <w:num w:numId="2" w16cid:durableId="1922641227">
    <w:abstractNumId w:val="9"/>
  </w:num>
  <w:num w:numId="3" w16cid:durableId="205264620">
    <w:abstractNumId w:val="13"/>
  </w:num>
  <w:num w:numId="4" w16cid:durableId="582835630">
    <w:abstractNumId w:val="1"/>
  </w:num>
  <w:num w:numId="5" w16cid:durableId="588007527">
    <w:abstractNumId w:val="4"/>
  </w:num>
  <w:num w:numId="6" w16cid:durableId="1927229061">
    <w:abstractNumId w:val="11"/>
  </w:num>
  <w:num w:numId="7" w16cid:durableId="1667053794">
    <w:abstractNumId w:val="15"/>
  </w:num>
  <w:num w:numId="8" w16cid:durableId="507446240">
    <w:abstractNumId w:val="0"/>
  </w:num>
  <w:num w:numId="9" w16cid:durableId="58745682">
    <w:abstractNumId w:val="12"/>
  </w:num>
  <w:num w:numId="10" w16cid:durableId="213781156">
    <w:abstractNumId w:val="19"/>
  </w:num>
  <w:num w:numId="11" w16cid:durableId="878661864">
    <w:abstractNumId w:val="17"/>
  </w:num>
  <w:num w:numId="12" w16cid:durableId="1389720861">
    <w:abstractNumId w:val="2"/>
  </w:num>
  <w:num w:numId="13" w16cid:durableId="1583636266">
    <w:abstractNumId w:val="7"/>
  </w:num>
  <w:num w:numId="14" w16cid:durableId="1541744521">
    <w:abstractNumId w:val="3"/>
  </w:num>
  <w:num w:numId="15" w16cid:durableId="1822118441">
    <w:abstractNumId w:val="14"/>
  </w:num>
  <w:num w:numId="16" w16cid:durableId="627666086">
    <w:abstractNumId w:val="8"/>
  </w:num>
  <w:num w:numId="17" w16cid:durableId="756749732">
    <w:abstractNumId w:val="16"/>
  </w:num>
  <w:num w:numId="18" w16cid:durableId="1785072148">
    <w:abstractNumId w:val="18"/>
  </w:num>
  <w:num w:numId="19" w16cid:durableId="1703894843">
    <w:abstractNumId w:val="10"/>
  </w:num>
  <w:num w:numId="20" w16cid:durableId="2089495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C8"/>
    <w:rsid w:val="00195984"/>
    <w:rsid w:val="00244BB8"/>
    <w:rsid w:val="003159FE"/>
    <w:rsid w:val="005919FD"/>
    <w:rsid w:val="00717A2A"/>
    <w:rsid w:val="00832A69"/>
    <w:rsid w:val="0093728C"/>
    <w:rsid w:val="00953378"/>
    <w:rsid w:val="00A469AD"/>
    <w:rsid w:val="00A96E63"/>
    <w:rsid w:val="00B1202A"/>
    <w:rsid w:val="00C3270A"/>
    <w:rsid w:val="00D12791"/>
    <w:rsid w:val="00D35317"/>
    <w:rsid w:val="00D817C2"/>
    <w:rsid w:val="00F7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78E"/>
  <w15:chartTrackingRefBased/>
  <w15:docId w15:val="{1C7F5692-3A55-4241-875D-0C2DEECB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gia huy</dc:creator>
  <cp:keywords/>
  <dc:description/>
  <cp:lastModifiedBy>ly gia huy</cp:lastModifiedBy>
  <cp:revision>5</cp:revision>
  <dcterms:created xsi:type="dcterms:W3CDTF">2025-08-06T16:41:00Z</dcterms:created>
  <dcterms:modified xsi:type="dcterms:W3CDTF">2025-08-06T19:17:00Z</dcterms:modified>
</cp:coreProperties>
</file>