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khoản đăng nhập và phân quyền</w:t>
      </w:r>
    </w:p>
    <w:p>
      <w:pPr>
        <w:spacing w:after="220"/>
      </w:pPr>
      <w:r>
        <w:rPr>
          <w:i/>
        </w:rPr>
        <w:t>Tài liệu dành cho người phụ trách đăng nhập, phiên làm việc, vai trò và quyền truy cập dữ liệu.</w:t>
      </w:r>
    </w:p>
    <w:p>
      <w:r>
        <w:t>Hệ thống dùng tài khoản có sẵn trong bảng NGUOI_DUNG. Spring Security xác thực email và mật khẩu, lưu phiên đăng nhập, rồi áp dụng vai trò KHACH_HANG, NHAN_VIEN hoặc QUAN_TRI cho các API. Một số nghiệp vụ còn kiểm tra quyền trong service; khách vãng lai dùng phiên riêng để xem đơn của mình.</w:t>
      </w:r>
    </w:p>
    <w:p>
      <w:r>
        <w:t>Quy ước: UI/... nằm dưới src/main/resources/UI/. Các file Java nằm dưới src/main/java/com/cinesnack/ và được nhóm theo nghiệp vụ account, booking, catalog, payment, invoice hoặc common. Ví dụ code bỏ số dòng vì đường dẫn và import đã thay đổi khi sắp xếp lại source tree.</w:t>
      </w:r>
    </w:p>
    <w:p>
      <w:pPr>
        <w:pStyle w:val="Heading1"/>
      </w:pPr>
      <w:r>
        <w:t>Sơ đồ luồng nhanh</w:t>
      </w:r>
    </w:p>
    <w:tbl>
      <w:tblPr>
        <w:tblStyle w:val="LightShading-Accent1"/>
        <w:tblW w:type="auto" w:w="0"/>
        <w:tblLook w:firstColumn="1" w:firstRow="1" w:lastColumn="0" w:lastRow="0" w:noHBand="0" w:noVBand="1" w:val="04A0"/>
      </w:tblPr>
      <w:tblGrid>
        <w:gridCol w:w="1872"/>
        <w:gridCol w:w="7776"/>
      </w:tblGrid>
      <w:tr>
        <w:tc>
          <w:tcPr>
            <w:tcW w:type="dxa" w:w="4939"/>
          </w:tcPr>
          <w:p>
            <w:pPr>
              <w:spacing w:after="40"/>
            </w:pPr>
            <w:r>
              <w:rPr>
                <w:sz w:val="18"/>
              </w:rPr>
              <w:t>Nhiệm vụ</w:t>
            </w:r>
          </w:p>
        </w:tc>
        <w:tc>
          <w:tcPr>
            <w:tcW w:type="dxa" w:w="4939"/>
          </w:tcPr>
          <w:p>
            <w:pPr>
              <w:spacing w:after="40"/>
            </w:pPr>
            <w:r>
              <w:rPr>
                <w:sz w:val="18"/>
              </w:rPr>
              <w:t>Đường đi qua các file / lớp</w:t>
            </w:r>
          </w:p>
        </w:tc>
      </w:tr>
      <w:tr>
        <w:tc>
          <w:tcPr>
            <w:tcW w:type="dxa" w:w="1872"/>
          </w:tcPr>
          <w:p>
            <w:pPr>
              <w:spacing w:after="40"/>
            </w:pPr>
            <w:r>
              <w:rPr>
                <w:sz w:val="18"/>
              </w:rPr>
              <w:t>Đăng nhập</w:t>
            </w:r>
          </w:p>
        </w:tc>
        <w:tc>
          <w:tcPr>
            <w:tcW w:type="dxa" w:w="7776"/>
          </w:tcPr>
          <w:p>
            <w:pPr>
              <w:spacing w:after="40"/>
            </w:pPr>
            <w:r>
              <w:rPr>
                <w:sz w:val="18"/>
              </w:rPr>
              <w:t>authentication.html → authentication.js → api.js → ApiSecurityConfig → UserRepository → session</w:t>
            </w:r>
          </w:p>
        </w:tc>
      </w:tr>
      <w:tr>
        <w:tc>
          <w:tcPr>
            <w:tcW w:type="dxa" w:w="1872"/>
          </w:tcPr>
          <w:p>
            <w:pPr>
              <w:spacing w:after="40"/>
            </w:pPr>
            <w:r>
              <w:rPr>
                <w:sz w:val="18"/>
              </w:rPr>
              <w:t>Phân quyền</w:t>
            </w:r>
          </w:p>
        </w:tc>
        <w:tc>
          <w:tcPr>
            <w:tcW w:type="dxa" w:w="7776"/>
          </w:tcPr>
          <w:p>
            <w:pPr>
              <w:spacing w:after="40"/>
            </w:pPr>
            <w:r>
              <w:rPr>
                <w:sz w:val="18"/>
              </w:rPr>
              <w:t>API request → ApiSecurityConfig → controller → service kiểm tra chủ đơn hoặc vai trò</w:t>
            </w:r>
          </w:p>
        </w:tc>
      </w:tr>
      <w:tr>
        <w:tc>
          <w:tcPr>
            <w:tcW w:type="dxa" w:w="1872"/>
          </w:tcPr>
          <w:p>
            <w:pPr>
              <w:spacing w:after="40"/>
            </w:pPr>
            <w:r>
              <w:rPr>
                <w:sz w:val="18"/>
              </w:rPr>
              <w:t>Đơn guest</w:t>
            </w:r>
          </w:p>
        </w:tc>
        <w:tc>
          <w:tcPr>
            <w:tcW w:type="dxa" w:w="7776"/>
          </w:tcPr>
          <w:p>
            <w:pPr>
              <w:spacing w:after="40"/>
            </w:pPr>
            <w:r>
              <w:rPr>
                <w:sz w:val="18"/>
              </w:rPr>
              <w:t>session → GuestOrderAccess → GuestOrderController → OrderService → OrderRepository</w:t>
            </w:r>
          </w:p>
        </w:tc>
      </w:tr>
    </w:tbl>
    <w:p>
      <w:pPr>
        <w:pStyle w:val="Heading1"/>
      </w:pPr>
      <w:r>
        <w:t>1 Bản đồ luồng</w:t>
      </w:r>
    </w:p>
    <w:p>
      <w:pPr>
        <w:ind w:left="288"/>
      </w:pPr>
      <w:r>
        <w:rPr>
          <w:b/>
        </w:rPr>
        <w:t xml:space="preserve">1. Mở trang: </w:t>
      </w:r>
      <w:r>
        <w:t>authentication.html → api.js + authentication.js</w:t>
      </w:r>
      <w:r>
        <w:t xml:space="preserve"> — HTML tạo form email/mật khẩu; script gắn sự kiện submit</w:t>
      </w:r>
    </w:p>
    <w:p>
      <w:pPr>
        <w:ind w:left="288"/>
      </w:pPr>
      <w:r>
        <w:rPr>
          <w:b/>
        </w:rPr>
        <w:t xml:space="preserve">2. Lấy CSRF: </w:t>
      </w:r>
      <w:r>
        <w:t>api.js → GET /api/csrf → CsrfController</w:t>
      </w:r>
      <w:r>
        <w:t xml:space="preserve"> — trả token cho các yêu cầu POST</w:t>
      </w:r>
    </w:p>
    <w:p>
      <w:pPr>
        <w:ind w:left="288"/>
      </w:pPr>
      <w:r>
        <w:rPr>
          <w:b/>
        </w:rPr>
        <w:t xml:space="preserve">3. Đăng nhập: </w:t>
      </w:r>
      <w:r>
        <w:t>authentication.js → api.js → POST /api/auth/login</w:t>
      </w:r>
      <w:r>
        <w:t xml:space="preserve"> — gửi form username=email, password</w:t>
      </w:r>
    </w:p>
    <w:p>
      <w:pPr>
        <w:ind w:left="288"/>
      </w:pPr>
      <w:r>
        <w:rPr>
          <w:b/>
        </w:rPr>
        <w:t xml:space="preserve">4. Xác thực: </w:t>
      </w:r>
      <w:r>
        <w:t>ApiSecurityConfig → UserRepository → NGUOI_DUNG</w:t>
      </w:r>
      <w:r>
        <w:t xml:space="preserve"> — đọc hash mật khẩu, vai trò và trạng thái rồi để Spring Security so khớp</w:t>
      </w:r>
    </w:p>
    <w:p>
      <w:pPr>
        <w:ind w:left="288"/>
      </w:pPr>
      <w:r>
        <w:rPr>
          <w:b/>
        </w:rPr>
        <w:t xml:space="preserve">5. Lấy hồ sơ phiên: </w:t>
      </w:r>
      <w:r>
        <w:t>api.js → GET /api/auth/me → UserController → UserService → UserRepository</w:t>
      </w:r>
      <w:r>
        <w:t xml:space="preserve"> — trả id, email, role cho giao diện</w:t>
      </w:r>
    </w:p>
    <w:p>
      <w:pPr>
        <w:ind w:left="288"/>
      </w:pPr>
      <w:r>
        <w:rPr>
          <w:b/>
        </w:rPr>
        <w:t xml:space="preserve">6. Điều hướng: </w:t>
      </w:r>
      <w:r>
        <w:t>authentication.js/admin.js</w:t>
      </w:r>
      <w:r>
        <w:t xml:space="preserve"> — hiện trang phù hợp với role và ẩn nút không dùng</w:t>
      </w:r>
    </w:p>
    <w:p>
      <w:pPr>
        <w:ind w:left="288"/>
      </w:pPr>
      <w:r>
        <w:rPr>
          <w:b/>
        </w:rPr>
        <w:t xml:space="preserve">7. Chặn API: </w:t>
      </w:r>
      <w:r>
        <w:t>ApiSecurityConfig → controller → service</w:t>
      </w:r>
      <w:r>
        <w:t xml:space="preserve"> — Spring chặn route trước; service còn kiểm tra người xem có sở hữu đơn hoặc là nhân viên</w:t>
      </w:r>
    </w:p>
    <w:p>
      <w:pPr>
        <w:ind w:left="288"/>
      </w:pPr>
      <w:r>
        <w:rPr>
          <w:b/>
        </w:rPr>
        <w:t xml:space="preserve">8. Khách vãng lai: </w:t>
      </w:r>
      <w:r>
        <w:t>GuestOrderController → GuestOrderAccess → HttpSession</w:t>
      </w:r>
      <w:r>
        <w:t xml:space="preserve"> — lưu mã đơn trong phiên khách để tra cứu; không tạo tài khoản</w:t>
      </w:r>
    </w:p>
    <w:p>
      <w:pPr>
        <w:ind w:left="288"/>
      </w:pPr>
      <w:r>
        <w:rPr>
          <w:b/>
        </w:rPr>
        <w:t xml:space="preserve">9. Đăng xuất: </w:t>
      </w:r>
      <w:r>
        <w:t>authentication.js hoặc admin.js → api.js → POST /api/auth/logout</w:t>
      </w:r>
      <w:r>
        <w:t xml:space="preserve"> — Spring kết thúc phiên, giao diện trở về trang chủ</w:t>
      </w:r>
    </w:p>
    <w:p>
      <w:pPr>
        <w:pStyle w:val="Heading1"/>
      </w:pPr>
      <w:r>
        <w:t>2 Vai trò từng file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6048"/>
      </w:tblGrid>
      <w:tr>
        <w:tc>
          <w:tcPr>
            <w:tcW w:type="dxa" w:w="4939"/>
            <w:shd w:fill="E8EEF5"/>
            <w:tcMar>
              <w:top w:w="100" w:type="dxa"/>
              <w:start w:w="120" w:type="dxa"/>
              <w:bottom w:w="100" w:type="dxa"/>
              <w:end w:w="120" w:type="dxa"/>
            </w:tcMar>
          </w:tcPr>
          <w:p>
            <w:r>
              <w:rPr>
                <w:b/>
              </w:rPr>
              <w:t>File</w:t>
            </w:r>
          </w:p>
        </w:tc>
        <w:tc>
          <w:tcPr>
            <w:tcW w:type="dxa" w:w="4939"/>
            <w:shd w:fill="E8EEF5"/>
            <w:tcMar>
              <w:top w:w="100" w:type="dxa"/>
              <w:start w:w="120" w:type="dxa"/>
              <w:bottom w:w="100" w:type="dxa"/>
              <w:end w:w="120" w:type="dxa"/>
            </w:tcMar>
          </w:tcPr>
          <w:p>
            <w:r>
              <w:rPr>
                <w:b/>
              </w:rPr>
              <w:t>Việc file thực hiện và hàm cần đọc</w:t>
            </w:r>
          </w:p>
        </w:tc>
      </w:tr>
      <w:tr>
        <w:tc>
          <w:tcPr>
            <w:tcW w:type="dxa" w:w="3528"/>
            <w:vAlign w:val="center"/>
            <w:tcMar>
              <w:top w:w="100" w:type="dxa"/>
              <w:start w:w="120" w:type="dxa"/>
              <w:bottom w:w="100" w:type="dxa"/>
              <w:end w:w="120" w:type="dxa"/>
            </w:tcMar>
          </w:tcPr>
          <w:p>
            <w:pPr>
              <w:spacing w:after="0" w:line="250" w:lineRule="auto"/>
            </w:pPr>
            <w:r>
              <w:rPr>
                <w:sz w:val="17"/>
              </w:rPr>
              <w:t>UI/html/authentication.html</w:t>
            </w:r>
          </w:p>
        </w:tc>
        <w:tc>
          <w:tcPr>
            <w:tcW w:type="dxa" w:w="6048"/>
            <w:vAlign w:val="center"/>
            <w:tcMar>
              <w:top w:w="100" w:type="dxa"/>
              <w:start w:w="120" w:type="dxa"/>
              <w:bottom w:w="100" w:type="dxa"/>
              <w:end w:w="120" w:type="dxa"/>
            </w:tcMar>
          </w:tcPr>
          <w:p>
            <w:pPr>
              <w:spacing w:after="0" w:line="250" w:lineRule="auto"/>
            </w:pPr>
            <w:r>
              <w:rPr>
                <w:sz w:val="17"/>
              </w:rPr>
              <w:t>Form email/mật khẩu; nạp api.js và authentication.js. Ghi rõ chưa cung cấp đăng ký mới.</w:t>
            </w:r>
          </w:p>
        </w:tc>
      </w:tr>
      <w:tr>
        <w:tc>
          <w:tcPr>
            <w:tcW w:type="dxa" w:w="3528"/>
            <w:vAlign w:val="center"/>
            <w:tcMar>
              <w:top w:w="100" w:type="dxa"/>
              <w:start w:w="120" w:type="dxa"/>
              <w:bottom w:w="100" w:type="dxa"/>
              <w:end w:w="120" w:type="dxa"/>
            </w:tcMar>
            <w:shd w:fill="F7F9FC"/>
          </w:tcPr>
          <w:p>
            <w:pPr>
              <w:spacing w:after="0" w:line="250" w:lineRule="auto"/>
            </w:pPr>
            <w:r>
              <w:rPr>
                <w:sz w:val="17"/>
              </w:rPr>
              <w:t>UI/assets/js/authentication.js</w:t>
            </w:r>
          </w:p>
        </w:tc>
        <w:tc>
          <w:tcPr>
            <w:tcW w:type="dxa" w:w="6048"/>
            <w:vAlign w:val="center"/>
            <w:tcMar>
              <w:top w:w="100" w:type="dxa"/>
              <w:start w:w="120" w:type="dxa"/>
              <w:bottom w:w="100" w:type="dxa"/>
              <w:end w:w="120" w:type="dxa"/>
            </w:tcMar>
            <w:shd w:fill="F7F9FC"/>
          </w:tcPr>
          <w:p>
            <w:pPr>
              <w:spacing w:after="0" w:line="250" w:lineRule="auto"/>
            </w:pPr>
            <w:r>
              <w:rPr>
                <w:sz w:val="17"/>
              </w:rPr>
              <w:t>Gắn submit, gọi dangNhap(), điều hướng theo role; tạo nút đăng nhập/đăng xuất chung.</w:t>
            </w:r>
          </w:p>
        </w:tc>
      </w:tr>
      <w:tr>
        <w:tc>
          <w:tcPr>
            <w:tcW w:type="dxa" w:w="3528"/>
            <w:vAlign w:val="center"/>
            <w:tcMar>
              <w:top w:w="100" w:type="dxa"/>
              <w:start w:w="120" w:type="dxa"/>
              <w:bottom w:w="100" w:type="dxa"/>
              <w:end w:w="120" w:type="dxa"/>
            </w:tcMar>
          </w:tcPr>
          <w:p>
            <w:pPr>
              <w:spacing w:after="0" w:line="250" w:lineRule="auto"/>
            </w:pPr>
            <w:r>
              <w:rPr>
                <w:sz w:val="17"/>
              </w:rPr>
              <w:t>UI/assets/js/api.js</w:t>
            </w:r>
          </w:p>
        </w:tc>
        <w:tc>
          <w:tcPr>
            <w:tcW w:type="dxa" w:w="6048"/>
            <w:vAlign w:val="center"/>
            <w:tcMar>
              <w:top w:w="100" w:type="dxa"/>
              <w:start w:w="120" w:type="dxa"/>
              <w:bottom w:w="100" w:type="dxa"/>
              <w:end w:w="120" w:type="dxa"/>
            </w:tcMar>
          </w:tcPr>
          <w:p>
            <w:pPr>
              <w:spacing w:after="0" w:line="250" w:lineRule="auto"/>
            </w:pPr>
            <w:r>
              <w:rPr>
                <w:sz w:val="17"/>
              </w:rPr>
              <w:t>layCsrf(), goi(), taiKhoan(), dangNhap(), dangXuat(); giữ cookie phiên bằng same-origin.</w:t>
            </w:r>
          </w:p>
        </w:tc>
      </w:tr>
      <w:tr>
        <w:tc>
          <w:tcPr>
            <w:tcW w:type="dxa" w:w="3528"/>
            <w:vAlign w:val="center"/>
            <w:tcMar>
              <w:top w:w="100" w:type="dxa"/>
              <w:start w:w="120" w:type="dxa"/>
              <w:bottom w:w="100" w:type="dxa"/>
              <w:end w:w="120" w:type="dxa"/>
            </w:tcMar>
            <w:shd w:fill="F7F9FC"/>
          </w:tcPr>
          <w:p>
            <w:pPr>
              <w:spacing w:after="0" w:line="250" w:lineRule="auto"/>
            </w:pPr>
            <w:r>
              <w:rPr>
                <w:sz w:val="17"/>
              </w:rPr>
              <w:t>common/controller/CsrfController.java</w:t>
            </w:r>
          </w:p>
        </w:tc>
        <w:tc>
          <w:tcPr>
            <w:tcW w:type="dxa" w:w="6048"/>
            <w:vAlign w:val="center"/>
            <w:tcMar>
              <w:top w:w="100" w:type="dxa"/>
              <w:start w:w="120" w:type="dxa"/>
              <w:bottom w:w="100" w:type="dxa"/>
              <w:end w:w="120" w:type="dxa"/>
            </w:tcMar>
            <w:shd w:fill="F7F9FC"/>
          </w:tcPr>
          <w:p>
            <w:pPr>
              <w:spacing w:after="0" w:line="250" w:lineRule="auto"/>
            </w:pPr>
            <w:r>
              <w:rPr>
                <w:sz w:val="17"/>
              </w:rPr>
              <w:t>GET /api/csrf trả CsrfToken của Spring Security.</w:t>
            </w:r>
          </w:p>
        </w:tc>
      </w:tr>
      <w:tr>
        <w:tc>
          <w:tcPr>
            <w:tcW w:type="dxa" w:w="3528"/>
            <w:vAlign w:val="center"/>
            <w:tcMar>
              <w:top w:w="100" w:type="dxa"/>
              <w:start w:w="120" w:type="dxa"/>
              <w:bottom w:w="100" w:type="dxa"/>
              <w:end w:w="120" w:type="dxa"/>
            </w:tcMar>
          </w:tcPr>
          <w:p>
            <w:pPr>
              <w:spacing w:after="0" w:line="250" w:lineRule="auto"/>
            </w:pPr>
            <w:r>
              <w:rPr>
                <w:sz w:val="17"/>
              </w:rPr>
              <w:t>account/config/ApiSecurityConfig.java</w:t>
            </w:r>
          </w:p>
        </w:tc>
        <w:tc>
          <w:tcPr>
            <w:tcW w:type="dxa" w:w="6048"/>
            <w:vAlign w:val="center"/>
            <w:tcMar>
              <w:top w:w="100" w:type="dxa"/>
              <w:start w:w="120" w:type="dxa"/>
              <w:bottom w:w="100" w:type="dxa"/>
              <w:end w:w="120" w:type="dxa"/>
            </w:tcMar>
          </w:tcPr>
          <w:p>
            <w:pPr>
              <w:spacing w:after="0" w:line="250" w:lineRule="auto"/>
            </w:pPr>
            <w:r>
              <w:rPr>
                <w:sz w:val="17"/>
              </w:rPr>
              <w:t>Định nghĩa PasswordEncoder BCrypt, UserDetailsService, route công khai và route theo vai trò.</w:t>
            </w:r>
          </w:p>
        </w:tc>
      </w:tr>
      <w:tr>
        <w:tc>
          <w:tcPr>
            <w:tcW w:type="dxa" w:w="3528"/>
            <w:vAlign w:val="center"/>
            <w:tcMar>
              <w:top w:w="100" w:type="dxa"/>
              <w:start w:w="120" w:type="dxa"/>
              <w:bottom w:w="100" w:type="dxa"/>
              <w:end w:w="120" w:type="dxa"/>
            </w:tcMar>
            <w:shd w:fill="F7F9FC"/>
          </w:tcPr>
          <w:p>
            <w:pPr>
              <w:spacing w:after="0" w:line="250" w:lineRule="auto"/>
            </w:pPr>
            <w:r>
              <w:rPr>
                <w:sz w:val="17"/>
              </w:rPr>
              <w:t>account/repository/UserRepository.java</w:t>
            </w:r>
          </w:p>
        </w:tc>
        <w:tc>
          <w:tcPr>
            <w:tcW w:type="dxa" w:w="6048"/>
            <w:vAlign w:val="center"/>
            <w:tcMar>
              <w:top w:w="100" w:type="dxa"/>
              <w:start w:w="120" w:type="dxa"/>
              <w:bottom w:w="100" w:type="dxa"/>
              <w:end w:w="120" w:type="dxa"/>
            </w:tcMar>
            <w:shd w:fill="F7F9FC"/>
          </w:tcPr>
          <w:p>
            <w:pPr>
              <w:spacing w:after="0" w:line="250" w:lineRule="auto"/>
            </w:pPr>
            <w:r>
              <w:rPr>
                <w:sz w:val="17"/>
              </w:rPr>
              <w:t>SELECT NGUOI_DUNG theo email bằng tham số ?; ánh xạ hash/role/status thành User.</w:t>
            </w:r>
          </w:p>
        </w:tc>
      </w:tr>
      <w:tr>
        <w:tc>
          <w:tcPr>
            <w:tcW w:type="dxa" w:w="3528"/>
            <w:vAlign w:val="center"/>
            <w:tcMar>
              <w:top w:w="100" w:type="dxa"/>
              <w:start w:w="120" w:type="dxa"/>
              <w:bottom w:w="100" w:type="dxa"/>
              <w:end w:w="120" w:type="dxa"/>
            </w:tcMar>
          </w:tcPr>
          <w:p>
            <w:pPr>
              <w:spacing w:after="0" w:line="250" w:lineRule="auto"/>
            </w:pPr>
            <w:r>
              <w:rPr>
                <w:sz w:val="17"/>
              </w:rPr>
              <w:t>account/entity/User.java</w:t>
            </w:r>
          </w:p>
        </w:tc>
        <w:tc>
          <w:tcPr>
            <w:tcW w:type="dxa" w:w="6048"/>
            <w:vAlign w:val="center"/>
            <w:tcMar>
              <w:top w:w="100" w:type="dxa"/>
              <w:start w:w="120" w:type="dxa"/>
              <w:bottom w:w="100" w:type="dxa"/>
              <w:end w:w="120" w:type="dxa"/>
            </w:tcMar>
          </w:tcPr>
          <w:p>
            <w:pPr>
              <w:spacing w:after="0" w:line="250" w:lineRule="auto"/>
            </w:pPr>
            <w:r>
              <w:rPr>
                <w:sz w:val="17"/>
              </w:rPr>
              <w:t>record id/email/passwordHash/role/status; laNhanVien() đúng cho NHAN_VIEN hoặc QUAN_TRI.</w:t>
            </w:r>
          </w:p>
        </w:tc>
      </w:tr>
      <w:tr>
        <w:tc>
          <w:tcPr>
            <w:tcW w:type="dxa" w:w="3528"/>
            <w:vAlign w:val="center"/>
            <w:tcMar>
              <w:top w:w="100" w:type="dxa"/>
              <w:start w:w="120" w:type="dxa"/>
              <w:bottom w:w="100" w:type="dxa"/>
              <w:end w:w="120" w:type="dxa"/>
            </w:tcMar>
            <w:shd w:fill="F7F9FC"/>
          </w:tcPr>
          <w:p>
            <w:pPr>
              <w:spacing w:after="0" w:line="250" w:lineRule="auto"/>
            </w:pPr>
            <w:r>
              <w:rPr>
                <w:sz w:val="17"/>
              </w:rPr>
              <w:t>account/service/UserService.java</w:t>
            </w:r>
          </w:p>
        </w:tc>
        <w:tc>
          <w:tcPr>
            <w:tcW w:type="dxa" w:w="6048"/>
            <w:vAlign w:val="center"/>
            <w:tcMar>
              <w:top w:w="100" w:type="dxa"/>
              <w:start w:w="120" w:type="dxa"/>
              <w:bottom w:w="100" w:type="dxa"/>
              <w:end w:w="120" w:type="dxa"/>
            </w:tcMar>
            <w:shd w:fill="F7F9FC"/>
          </w:tcPr>
          <w:p>
            <w:pPr>
              <w:spacing w:after="0" w:line="250" w:lineRule="auto"/>
            </w:pPr>
            <w:r>
              <w:rPr>
                <w:sz w:val="17"/>
              </w:rPr>
              <w:t>layTaiKhoanHoatDong() kiểm tra trạng thái; kiemTraQuyenTruyCapDon() kiểm tra quyền xem đơn.</w:t>
            </w:r>
          </w:p>
        </w:tc>
      </w:tr>
      <w:tr>
        <w:tc>
          <w:tcPr>
            <w:tcW w:type="dxa" w:w="3528"/>
            <w:vAlign w:val="center"/>
            <w:tcMar>
              <w:top w:w="100" w:type="dxa"/>
              <w:start w:w="120" w:type="dxa"/>
              <w:bottom w:w="100" w:type="dxa"/>
              <w:end w:w="120" w:type="dxa"/>
            </w:tcMar>
          </w:tcPr>
          <w:p>
            <w:pPr>
              <w:spacing w:after="0" w:line="250" w:lineRule="auto"/>
            </w:pPr>
            <w:r>
              <w:rPr>
                <w:sz w:val="17"/>
              </w:rPr>
              <w:t>account/controller/UserController.java</w:t>
            </w:r>
          </w:p>
        </w:tc>
        <w:tc>
          <w:tcPr>
            <w:tcW w:type="dxa" w:w="6048"/>
            <w:vAlign w:val="center"/>
            <w:tcMar>
              <w:top w:w="100" w:type="dxa"/>
              <w:start w:w="120" w:type="dxa"/>
              <w:bottom w:w="100" w:type="dxa"/>
              <w:end w:w="120" w:type="dxa"/>
            </w:tcMar>
          </w:tcPr>
          <w:p>
            <w:pPr>
              <w:spacing w:after="0" w:line="250" w:lineRule="auto"/>
            </w:pPr>
            <w:r>
              <w:rPr>
                <w:sz w:val="17"/>
              </w:rPr>
              <w:t>GET /api/auth/me trả id, email và role; không trả passwordHash.</w:t>
            </w:r>
          </w:p>
        </w:tc>
      </w:tr>
      <w:tr>
        <w:tc>
          <w:tcPr>
            <w:tcW w:type="dxa" w:w="3528"/>
            <w:vAlign w:val="center"/>
            <w:tcMar>
              <w:top w:w="100" w:type="dxa"/>
              <w:start w:w="120" w:type="dxa"/>
              <w:bottom w:w="100" w:type="dxa"/>
              <w:end w:w="120" w:type="dxa"/>
            </w:tcMar>
            <w:shd w:fill="F7F9FC"/>
          </w:tcPr>
          <w:p>
            <w:pPr>
              <w:spacing w:after="0" w:line="250" w:lineRule="auto"/>
            </w:pPr>
            <w:r>
              <w:rPr>
                <w:sz w:val="17"/>
              </w:rPr>
              <w:t>booking/security/GuestOrderAccess.java</w:t>
            </w:r>
          </w:p>
        </w:tc>
        <w:tc>
          <w:tcPr>
            <w:tcW w:type="dxa" w:w="6048"/>
            <w:vAlign w:val="center"/>
            <w:tcMar>
              <w:top w:w="100" w:type="dxa"/>
              <w:start w:w="120" w:type="dxa"/>
              <w:bottom w:w="100" w:type="dxa"/>
              <w:end w:w="120" w:type="dxa"/>
            </w:tcMar>
            <w:shd w:fill="F7F9FC"/>
          </w:tcPr>
          <w:p>
            <w:pPr>
              <w:spacing w:after="0" w:line="250" w:lineRule="auto"/>
            </w:pPr>
            <w:r>
              <w:rPr>
                <w:sz w:val="17"/>
              </w:rPr>
              <w:t>Ghi và đọc tối đa 100 mã đơn khách vãng lai trong HttpSession.</w:t>
            </w:r>
          </w:p>
        </w:tc>
      </w:tr>
      <w:tr>
        <w:tc>
          <w:tcPr>
            <w:tcW w:type="dxa" w:w="3528"/>
            <w:vAlign w:val="center"/>
            <w:tcMar>
              <w:top w:w="100" w:type="dxa"/>
              <w:start w:w="120" w:type="dxa"/>
              <w:bottom w:w="100" w:type="dxa"/>
              <w:end w:w="120" w:type="dxa"/>
            </w:tcMar>
          </w:tcPr>
          <w:p>
            <w:pPr>
              <w:spacing w:after="0" w:line="250" w:lineRule="auto"/>
            </w:pPr>
            <w:r>
              <w:rPr>
                <w:sz w:val="17"/>
              </w:rPr>
              <w:t>booking/controller/GuestOrderController.java</w:t>
            </w:r>
          </w:p>
        </w:tc>
        <w:tc>
          <w:tcPr>
            <w:tcW w:type="dxa" w:w="6048"/>
            <w:vAlign w:val="center"/>
            <w:tcMar>
              <w:top w:w="100" w:type="dxa"/>
              <w:start w:w="120" w:type="dxa"/>
              <w:bottom w:w="100" w:type="dxa"/>
              <w:end w:w="120" w:type="dxa"/>
            </w:tcMar>
          </w:tcPr>
          <w:p>
            <w:pPr>
              <w:spacing w:after="0" w:line="250" w:lineRule="auto"/>
            </w:pPr>
            <w:r>
              <w:rPr>
                <w:sz w:val="17"/>
              </w:rPr>
              <w:t>Tạo/xem/hủy đơn khách dựa vào các mã đơn thuộc phiên.</w:t>
            </w:r>
          </w:p>
        </w:tc>
      </w:tr>
      <w:tr>
        <w:tc>
          <w:tcPr>
            <w:tcW w:type="dxa" w:w="3528"/>
            <w:vAlign w:val="center"/>
            <w:tcMar>
              <w:top w:w="100" w:type="dxa"/>
              <w:start w:w="120" w:type="dxa"/>
              <w:bottom w:w="100" w:type="dxa"/>
              <w:end w:w="120" w:type="dxa"/>
            </w:tcMar>
            <w:shd w:fill="F7F9FC"/>
          </w:tcPr>
          <w:p>
            <w:pPr>
              <w:spacing w:after="0" w:line="250" w:lineRule="auto"/>
            </w:pPr>
            <w:r>
              <w:rPr>
                <w:sz w:val="17"/>
              </w:rPr>
              <w:t>booking/service/OrderService.java</w:t>
            </w:r>
          </w:p>
        </w:tc>
        <w:tc>
          <w:tcPr>
            <w:tcW w:type="dxa" w:w="6048"/>
            <w:vAlign w:val="center"/>
            <w:tcMar>
              <w:top w:w="100" w:type="dxa"/>
              <w:start w:w="120" w:type="dxa"/>
              <w:bottom w:w="100" w:type="dxa"/>
              <w:end w:w="120" w:type="dxa"/>
            </w:tcMar>
            <w:shd w:fill="F7F9FC"/>
          </w:tcPr>
          <w:p>
            <w:pPr>
              <w:spacing w:after="0" w:line="250" w:lineRule="auto"/>
            </w:pPr>
            <w:r>
              <w:rPr>
                <w:sz w:val="17"/>
              </w:rPr>
              <w:t>taoDonTaiQuay() chỉ nhận NHAN_VIEN; layDonDuocPhepTruyCap() dùng UserService.</w:t>
            </w:r>
          </w:p>
        </w:tc>
      </w:tr>
      <w:tr>
        <w:tc>
          <w:tcPr>
            <w:tcW w:type="dxa" w:w="3528"/>
            <w:vAlign w:val="center"/>
            <w:tcMar>
              <w:top w:w="100" w:type="dxa"/>
              <w:start w:w="120" w:type="dxa"/>
              <w:bottom w:w="100" w:type="dxa"/>
              <w:end w:w="120" w:type="dxa"/>
            </w:tcMar>
          </w:tcPr>
          <w:p>
            <w:pPr>
              <w:spacing w:after="0" w:line="250" w:lineRule="auto"/>
            </w:pPr>
            <w:r>
              <w:rPr>
                <w:sz w:val="17"/>
              </w:rPr>
              <w:t>payment/service/PaymentService.java</w:t>
            </w:r>
          </w:p>
        </w:tc>
        <w:tc>
          <w:tcPr>
            <w:tcW w:type="dxa" w:w="6048"/>
            <w:vAlign w:val="center"/>
            <w:tcMar>
              <w:top w:w="100" w:type="dxa"/>
              <w:start w:w="120" w:type="dxa"/>
              <w:bottom w:w="100" w:type="dxa"/>
              <w:end w:w="120" w:type="dxa"/>
            </w:tcMar>
          </w:tcPr>
          <w:p>
            <w:pPr>
              <w:spacing w:after="0" w:line="250" w:lineRule="auto"/>
            </w:pPr>
            <w:r>
              <w:rPr>
                <w:sz w:val="17"/>
              </w:rPr>
              <w:t>Kiểm tra nhân viên trước khi xác nhận tiền mặt hoặc chuyển khoản.</w:t>
            </w:r>
          </w:p>
        </w:tc>
      </w:tr>
      <w:tr>
        <w:tc>
          <w:tcPr>
            <w:tcW w:type="dxa" w:w="3528"/>
            <w:vAlign w:val="center"/>
            <w:tcMar>
              <w:top w:w="100" w:type="dxa"/>
              <w:start w:w="120" w:type="dxa"/>
              <w:bottom w:w="100" w:type="dxa"/>
              <w:end w:w="120" w:type="dxa"/>
            </w:tcMar>
            <w:shd w:fill="F7F9FC"/>
          </w:tcPr>
          <w:p>
            <w:pPr>
              <w:spacing w:after="0" w:line="250" w:lineRule="auto"/>
            </w:pPr>
            <w:r>
              <w:rPr>
                <w:sz w:val="17"/>
              </w:rPr>
              <w:t>UI/assets/js/admin.js</w:t>
            </w:r>
          </w:p>
        </w:tc>
        <w:tc>
          <w:tcPr>
            <w:tcW w:type="dxa" w:w="6048"/>
            <w:vAlign w:val="center"/>
            <w:tcMar>
              <w:top w:w="100" w:type="dxa"/>
              <w:start w:w="120" w:type="dxa"/>
              <w:bottom w:w="100" w:type="dxa"/>
              <w:end w:w="120" w:type="dxa"/>
            </w:tcMar>
            <w:shd w:fill="F7F9FC"/>
          </w:tcPr>
          <w:p>
            <w:pPr>
              <w:spacing w:after="0" w:line="250" w:lineRule="auto"/>
            </w:pPr>
            <w:r>
              <w:rPr>
                <w:sz w:val="17"/>
              </w:rPr>
              <w:t>Ẩn phần quản trị với staff, hiện nút tạo đơn tại quầy cho staff; đây là lớp hiển thị.</w:t>
            </w:r>
          </w:p>
        </w:tc>
      </w:tr>
      <w:tr>
        <w:tc>
          <w:tcPr>
            <w:tcW w:type="dxa" w:w="3528"/>
            <w:vAlign w:val="center"/>
            <w:tcMar>
              <w:top w:w="100" w:type="dxa"/>
              <w:start w:w="120" w:type="dxa"/>
              <w:bottom w:w="100" w:type="dxa"/>
              <w:end w:w="120" w:type="dxa"/>
            </w:tcMar>
          </w:tcPr>
          <w:p>
            <w:pPr>
              <w:spacing w:after="0" w:line="250" w:lineRule="auto"/>
            </w:pPr>
            <w:r>
              <w:rPr>
                <w:sz w:val="17"/>
              </w:rPr>
              <w:t>database/cinesnack.sql</w:t>
            </w:r>
          </w:p>
        </w:tc>
        <w:tc>
          <w:tcPr>
            <w:tcW w:type="dxa" w:w="6048"/>
            <w:vAlign w:val="center"/>
            <w:tcMar>
              <w:top w:w="100" w:type="dxa"/>
              <w:start w:w="120" w:type="dxa"/>
              <w:bottom w:w="100" w:type="dxa"/>
              <w:end w:w="120" w:type="dxa"/>
            </w:tcMar>
          </w:tcPr>
          <w:p>
            <w:pPr>
              <w:spacing w:after="0" w:line="250" w:lineRule="auto"/>
            </w:pPr>
            <w:r>
              <w:rPr>
                <w:sz w:val="17"/>
              </w:rPr>
              <w:t>Bảng NGUOI_DUNG có email duy nhất, mat_khau_hash, vai_tro, trang_thai; chứa tài khoản mẫu.</w:t>
            </w:r>
          </w:p>
        </w:tc>
      </w:tr>
    </w:tbl>
    <w:p/>
    <w:p>
      <w:pPr>
        <w:pStyle w:val="Heading1"/>
      </w:pPr>
      <w:r>
        <w:t>3 Đọc các đoạn lệnh quan trọng</w:t>
      </w:r>
    </w:p>
    <w:p>
      <w:pPr>
        <w:spacing w:before="140" w:after="60"/>
      </w:pPr>
      <w:r>
        <w:rPr>
          <w:b/>
          <w:sz w:val="17"/>
        </w:rPr>
        <w:t>Mã nguồn: src/main/resources/UI/assets/js/api.js</w:t>
      </w:r>
    </w:p>
    <w:p>
      <w:pPr>
        <w:spacing w:after="0" w:line="240" w:lineRule="auto"/>
        <w:ind w:left="317"/>
      </w:pPr>
      <w:r>
        <w:rPr>
          <w:rFonts w:ascii="Consolas" w:hAnsi="Consolas"/>
          <w:color w:val="23344C"/>
          <w:sz w:val="16"/>
        </w:rPr>
        <w:t xml:space="preserve">  4    async function layCsrf() {</w:t>
      </w:r>
    </w:p>
    <w:p>
      <w:pPr>
        <w:spacing w:after="0" w:line="240" w:lineRule="auto"/>
        <w:ind w:left="317"/>
      </w:pPr>
      <w:r>
        <w:rPr>
          <w:rFonts w:ascii="Consolas" w:hAnsi="Consolas"/>
          <w:color w:val="23344C"/>
          <w:sz w:val="16"/>
        </w:rPr>
        <w:t xml:space="preserve">  5      const ph = await fetch("/api/csrf", {</w:t>
      </w:r>
    </w:p>
    <w:p>
      <w:pPr>
        <w:spacing w:after="0" w:line="240" w:lineRule="auto"/>
        <w:ind w:left="317"/>
      </w:pPr>
      <w:r>
        <w:rPr>
          <w:rFonts w:ascii="Consolas" w:hAnsi="Consolas"/>
          <w:color w:val="23344C"/>
          <w:sz w:val="16"/>
        </w:rPr>
        <w:t xml:space="preserve">  6        credentials: "same-origin",</w:t>
      </w:r>
    </w:p>
    <w:p>
      <w:pPr>
        <w:spacing w:after="0" w:line="240" w:lineRule="auto"/>
        <w:ind w:left="317"/>
      </w:pPr>
      <w:r>
        <w:rPr>
          <w:rFonts w:ascii="Consolas" w:hAnsi="Consolas"/>
          <w:color w:val="23344C"/>
          <w:sz w:val="16"/>
        </w:rPr>
        <w:t xml:space="preserve">  7        headers: { Accept: "application/json" },</w:t>
      </w:r>
    </w:p>
    <w:p>
      <w:pPr>
        <w:spacing w:after="0" w:line="240" w:lineRule="auto"/>
        <w:ind w:left="317"/>
      </w:pPr>
      <w:r>
        <w:rPr>
          <w:rFonts w:ascii="Consolas" w:hAnsi="Consolas"/>
          <w:color w:val="23344C"/>
          <w:sz w:val="16"/>
        </w:rPr>
        <w:t xml:space="preserve">  8      });</w:t>
      </w:r>
    </w:p>
    <w:p>
      <w:pPr>
        <w:spacing w:after="0" w:line="240" w:lineRule="auto"/>
        <w:ind w:left="317"/>
      </w:pPr>
      <w:r>
        <w:rPr>
          <w:rFonts w:ascii="Consolas" w:hAnsi="Consolas"/>
          <w:color w:val="23344C"/>
          <w:sz w:val="16"/>
        </w:rPr>
        <w:t xml:space="preserve">  9      if (!ph.ok) throw new Error("Không thể lấy token phiên. Vui lòng thử lại.");</w:t>
      </w:r>
    </w:p>
    <w:p>
      <w:pPr>
        <w:spacing w:after="0" w:line="240" w:lineRule="auto"/>
        <w:ind w:left="317"/>
      </w:pPr>
      <w:r>
        <w:rPr>
          <w:rFonts w:ascii="Consolas" w:hAnsi="Consolas"/>
          <w:color w:val="23344C"/>
          <w:sz w:val="16"/>
        </w:rPr>
        <w:t xml:space="preserve"> 10      csrf = await ph.json();</w:t>
      </w:r>
    </w:p>
    <w:p>
      <w:pPr>
        <w:spacing w:after="0" w:line="240" w:lineRule="auto"/>
        <w:ind w:left="317"/>
      </w:pPr>
      <w:r>
        <w:rPr>
          <w:rFonts w:ascii="Consolas" w:hAnsi="Consolas"/>
          <w:color w:val="23344C"/>
          <w:sz w:val="16"/>
        </w:rPr>
        <w:t xml:space="preserve"> 11      return csrf;</w:t>
      </w:r>
    </w:p>
    <w:p>
      <w:pPr>
        <w:spacing w:before="100"/>
      </w:pPr>
      <w:r>
        <w:rPr>
          <w:b/>
        </w:rPr>
        <w:t xml:space="preserve">Giải thích: </w:t>
      </w:r>
      <w:r>
        <w:t>fetch lấy CSRF token từ máy chủ; credentials: same-origin gửi cookie phiên cùng tên miền. Token được giữ tạm trong biến csrf để dùng cho POST.</w:t>
      </w:r>
    </w:p>
    <w:p>
      <w:pPr>
        <w:spacing w:before="140" w:after="60"/>
      </w:pPr>
      <w:r>
        <w:rPr>
          <w:b/>
          <w:sz w:val="17"/>
        </w:rPr>
        <w:t>Mã nguồn: src/main/resources/UI/assets/js/api.js</w:t>
      </w:r>
    </w:p>
    <w:p>
      <w:pPr>
        <w:spacing w:after="0" w:line="240" w:lineRule="auto"/>
        <w:ind w:left="317"/>
      </w:pPr>
      <w:r>
        <w:rPr>
          <w:rFonts w:ascii="Consolas" w:hAnsi="Consolas"/>
          <w:color w:val="23344C"/>
          <w:sz w:val="16"/>
        </w:rPr>
        <w:t xml:space="preserve"> 13    async function goi(url, { method = "GET", body, form = false } = {}) {</w:t>
      </w:r>
    </w:p>
    <w:p>
      <w:pPr>
        <w:spacing w:after="0" w:line="240" w:lineRule="auto"/>
        <w:ind w:left="317"/>
      </w:pPr>
      <w:r>
        <w:rPr>
          <w:rFonts w:ascii="Consolas" w:hAnsi="Consolas"/>
          <w:color w:val="23344C"/>
          <w:sz w:val="16"/>
        </w:rPr>
        <w:t xml:space="preserve"> 14      if (!/^\/api\//.test(url)) throw new Error("Đường dẫn API không hợp lệ.");</w:t>
      </w:r>
    </w:p>
    <w:p>
      <w:pPr>
        <w:spacing w:after="0" w:line="240" w:lineRule="auto"/>
        <w:ind w:left="317"/>
      </w:pPr>
      <w:r>
        <w:rPr>
          <w:rFonts w:ascii="Consolas" w:hAnsi="Consolas"/>
          <w:color w:val="23344C"/>
          <w:sz w:val="16"/>
        </w:rPr>
        <w:t xml:space="preserve"> 15      const headers = { Accept: "application/json" };</w:t>
      </w:r>
    </w:p>
    <w:p>
      <w:pPr>
        <w:spacing w:after="0" w:line="240" w:lineRule="auto"/>
        <w:ind w:left="317"/>
      </w:pPr>
      <w:r>
        <w:rPr>
          <w:rFonts w:ascii="Consolas" w:hAnsi="Consolas"/>
          <w:color w:val="23344C"/>
          <w:sz w:val="16"/>
        </w:rPr>
        <w:t xml:space="preserve"> 16      if (!["GET", "HEAD", "OPTIONS"].includes(method)) {</w:t>
      </w:r>
    </w:p>
    <w:p>
      <w:pPr>
        <w:spacing w:after="0" w:line="240" w:lineRule="auto"/>
        <w:ind w:left="317"/>
      </w:pPr>
      <w:r>
        <w:rPr>
          <w:rFonts w:ascii="Consolas" w:hAnsi="Consolas"/>
          <w:color w:val="23344C"/>
          <w:sz w:val="16"/>
        </w:rPr>
        <w:t xml:space="preserve"> 17        const token = csrf || (await layCsrf());</w:t>
      </w:r>
    </w:p>
    <w:p>
      <w:pPr>
        <w:spacing w:after="0" w:line="240" w:lineRule="auto"/>
        <w:ind w:left="317"/>
      </w:pPr>
      <w:r>
        <w:rPr>
          <w:rFonts w:ascii="Consolas" w:hAnsi="Consolas"/>
          <w:color w:val="23344C"/>
          <w:sz w:val="16"/>
        </w:rPr>
        <w:t xml:space="preserve"> 18        headers[token.headerName] = token.token;</w:t>
      </w:r>
    </w:p>
    <w:p>
      <w:pPr>
        <w:spacing w:after="0" w:line="240" w:lineRule="auto"/>
        <w:ind w:left="317"/>
      </w:pPr>
      <w:r>
        <w:rPr>
          <w:rFonts w:ascii="Consolas" w:hAnsi="Consolas"/>
          <w:color w:val="23344C"/>
          <w:sz w:val="16"/>
        </w:rPr>
        <w:t xml:space="preserve"> 19      }</w:t>
      </w:r>
    </w:p>
    <w:p>
      <w:pPr>
        <w:spacing w:after="0" w:line="240" w:lineRule="auto"/>
        <w:ind w:left="317"/>
      </w:pPr>
      <w:r>
        <w:rPr>
          <w:rFonts w:ascii="Consolas" w:hAnsi="Consolas"/>
          <w:color w:val="23344C"/>
          <w:sz w:val="16"/>
        </w:rPr>
        <w:t xml:space="preserve"> 20      if (body !== undefined)</w:t>
      </w:r>
    </w:p>
    <w:p>
      <w:pPr>
        <w:spacing w:after="0" w:line="240" w:lineRule="auto"/>
        <w:ind w:left="317"/>
      </w:pPr>
      <w:r>
        <w:rPr>
          <w:rFonts w:ascii="Consolas" w:hAnsi="Consolas"/>
          <w:color w:val="23344C"/>
          <w:sz w:val="16"/>
        </w:rPr>
        <w:t xml:space="preserve"> 21        headers["Content-Type"] = form ? "application/x-www-form-urlencoded" : "application/json";</w:t>
      </w:r>
    </w:p>
    <w:p>
      <w:pPr>
        <w:spacing w:after="0" w:line="240" w:lineRule="auto"/>
        <w:ind w:left="317"/>
      </w:pPr>
      <w:r>
        <w:rPr>
          <w:rFonts w:ascii="Consolas" w:hAnsi="Consolas"/>
          <w:color w:val="23344C"/>
          <w:sz w:val="16"/>
        </w:rPr>
        <w:t xml:space="preserve"> 22      let ph;</w:t>
      </w:r>
    </w:p>
    <w:p>
      <w:pPr>
        <w:spacing w:after="0" w:line="240" w:lineRule="auto"/>
        <w:ind w:left="317"/>
      </w:pPr>
      <w:r>
        <w:rPr>
          <w:rFonts w:ascii="Consolas" w:hAnsi="Consolas"/>
          <w:color w:val="23344C"/>
          <w:sz w:val="16"/>
        </w:rPr>
        <w:t xml:space="preserve"> 23      try {</w:t>
      </w:r>
    </w:p>
    <w:p>
      <w:pPr>
        <w:spacing w:after="0" w:line="240" w:lineRule="auto"/>
        <w:ind w:left="317"/>
      </w:pPr>
      <w:r>
        <w:rPr>
          <w:rFonts w:ascii="Consolas" w:hAnsi="Consolas"/>
          <w:color w:val="23344C"/>
          <w:sz w:val="16"/>
        </w:rPr>
        <w:t xml:space="preserve"> 24        ph = await fetch(url, {</w:t>
      </w:r>
    </w:p>
    <w:p>
      <w:pPr>
        <w:spacing w:after="0" w:line="240" w:lineRule="auto"/>
        <w:ind w:left="317"/>
      </w:pPr>
      <w:r>
        <w:rPr>
          <w:rFonts w:ascii="Consolas" w:hAnsi="Consolas"/>
          <w:color w:val="23344C"/>
          <w:sz w:val="16"/>
        </w:rPr>
        <w:t xml:space="preserve"> 25          method,</w:t>
      </w:r>
    </w:p>
    <w:p>
      <w:pPr>
        <w:spacing w:after="0" w:line="240" w:lineRule="auto"/>
        <w:ind w:left="317"/>
      </w:pPr>
      <w:r>
        <w:rPr>
          <w:rFonts w:ascii="Consolas" w:hAnsi="Consolas"/>
          <w:color w:val="23344C"/>
          <w:sz w:val="16"/>
        </w:rPr>
        <w:t xml:space="preserve"> 26          headers,</w:t>
      </w:r>
    </w:p>
    <w:p>
      <w:pPr>
        <w:spacing w:after="0" w:line="240" w:lineRule="auto"/>
        <w:ind w:left="317"/>
      </w:pPr>
      <w:r>
        <w:rPr>
          <w:rFonts w:ascii="Consolas" w:hAnsi="Consolas"/>
          <w:color w:val="23344C"/>
          <w:sz w:val="16"/>
        </w:rPr>
        <w:t xml:space="preserve"> 27          credentials: "same-origin",</w:t>
      </w:r>
    </w:p>
    <w:p>
      <w:pPr>
        <w:spacing w:before="100"/>
      </w:pPr>
      <w:r>
        <w:rPr>
          <w:b/>
        </w:rPr>
        <w:t xml:space="preserve">Giải thích: </w:t>
      </w:r>
      <w:r>
        <w:t>goi() chỉ cho URL bắt đầu /api/. Với phương thức thay đổi dữ liệu, code thêm CSRF header. body form được mã hóa bằng URLSearchParams, JSON được mã hóa bằng JSON.stringify.</w:t>
      </w:r>
    </w:p>
    <w:p>
      <w:pPr>
        <w:spacing w:before="140" w:after="60"/>
      </w:pPr>
      <w:r>
        <w:rPr>
          <w:b/>
          <w:sz w:val="17"/>
        </w:rPr>
        <w:t>Mã nguồn: src/main/resources/UI/assets/js/api.js</w:t>
      </w:r>
    </w:p>
    <w:p>
      <w:pPr>
        <w:spacing w:after="0" w:line="240" w:lineRule="auto"/>
        <w:ind w:left="317"/>
      </w:pPr>
      <w:r>
        <w:rPr>
          <w:rFonts w:ascii="Consolas" w:hAnsi="Consolas"/>
          <w:color w:val="23344C"/>
          <w:sz w:val="16"/>
        </w:rPr>
        <w:t xml:space="preserve"> 59    async function dangNhap(email, password) {</w:t>
      </w:r>
    </w:p>
    <w:p>
      <w:pPr>
        <w:spacing w:after="0" w:line="240" w:lineRule="auto"/>
        <w:ind w:left="317"/>
      </w:pPr>
      <w:r>
        <w:rPr>
          <w:rFonts w:ascii="Consolas" w:hAnsi="Consolas"/>
          <w:color w:val="23344C"/>
          <w:sz w:val="16"/>
        </w:rPr>
        <w:t xml:space="preserve"> 60      await goi("/api/auth/login", {</w:t>
      </w:r>
    </w:p>
    <w:p>
      <w:pPr>
        <w:spacing w:after="0" w:line="240" w:lineRule="auto"/>
        <w:ind w:left="317"/>
      </w:pPr>
      <w:r>
        <w:rPr>
          <w:rFonts w:ascii="Consolas" w:hAnsi="Consolas"/>
          <w:color w:val="23344C"/>
          <w:sz w:val="16"/>
        </w:rPr>
        <w:t xml:space="preserve"> 61        method: "POST",</w:t>
      </w:r>
    </w:p>
    <w:p>
      <w:pPr>
        <w:spacing w:after="0" w:line="240" w:lineRule="auto"/>
        <w:ind w:left="317"/>
      </w:pPr>
      <w:r>
        <w:rPr>
          <w:rFonts w:ascii="Consolas" w:hAnsi="Consolas"/>
          <w:color w:val="23344C"/>
          <w:sz w:val="16"/>
        </w:rPr>
        <w:t xml:space="preserve"> 62        form: true,</w:t>
      </w:r>
    </w:p>
    <w:p>
      <w:pPr>
        <w:spacing w:after="0" w:line="240" w:lineRule="auto"/>
        <w:ind w:left="317"/>
      </w:pPr>
      <w:r>
        <w:rPr>
          <w:rFonts w:ascii="Consolas" w:hAnsi="Consolas"/>
          <w:color w:val="23344C"/>
          <w:sz w:val="16"/>
        </w:rPr>
        <w:t xml:space="preserve"> 63        body: { username: email, password },</w:t>
      </w:r>
    </w:p>
    <w:p>
      <w:pPr>
        <w:spacing w:after="0" w:line="240" w:lineRule="auto"/>
        <w:ind w:left="317"/>
      </w:pPr>
      <w:r>
        <w:rPr>
          <w:rFonts w:ascii="Consolas" w:hAnsi="Consolas"/>
          <w:color w:val="23344C"/>
          <w:sz w:val="16"/>
        </w:rPr>
        <w:t xml:space="preserve"> 64      });</w:t>
      </w:r>
    </w:p>
    <w:p>
      <w:pPr>
        <w:spacing w:after="0" w:line="240" w:lineRule="auto"/>
        <w:ind w:left="317"/>
      </w:pPr>
      <w:r>
        <w:rPr>
          <w:rFonts w:ascii="Consolas" w:hAnsi="Consolas"/>
          <w:color w:val="23344C"/>
          <w:sz w:val="16"/>
        </w:rPr>
        <w:t xml:space="preserve"> 65      csrf = undefined;</w:t>
      </w:r>
    </w:p>
    <w:p>
      <w:pPr>
        <w:spacing w:after="0" w:line="240" w:lineRule="auto"/>
        <w:ind w:left="317"/>
      </w:pPr>
      <w:r>
        <w:rPr>
          <w:rFonts w:ascii="Consolas" w:hAnsi="Consolas"/>
          <w:color w:val="23344C"/>
          <w:sz w:val="16"/>
        </w:rPr>
        <w:t xml:space="preserve"> 66      await layCsrf();</w:t>
      </w:r>
    </w:p>
    <w:p>
      <w:pPr>
        <w:spacing w:after="0" w:line="240" w:lineRule="auto"/>
        <w:ind w:left="317"/>
      </w:pPr>
      <w:r>
        <w:rPr>
          <w:rFonts w:ascii="Consolas" w:hAnsi="Consolas"/>
          <w:color w:val="23344C"/>
          <w:sz w:val="16"/>
        </w:rPr>
        <w:t xml:space="preserve"> 67      return taiKhoan();</w:t>
      </w:r>
    </w:p>
    <w:p>
      <w:pPr>
        <w:spacing w:before="100"/>
      </w:pPr>
      <w:r>
        <w:rPr>
          <w:b/>
        </w:rPr>
        <w:t xml:space="preserve">Giải thích: </w:t>
      </w:r>
      <w:r>
        <w:t>Đăng nhập gửi username và password theo tên trường Spring Security. Sau thành công, xóa token cũ và lấy token mới vì phiên có thể đã đổi; cuối cùng gọi /api/auth/me.</w:t>
      </w:r>
    </w:p>
    <w:p>
      <w:pPr>
        <w:spacing w:before="140" w:after="60"/>
      </w:pPr>
      <w:r>
        <w:rPr>
          <w:b/>
          <w:sz w:val="17"/>
        </w:rPr>
        <w:t>Mã nguồn: src/main/java/com/cinesnack/account/config/ApiSecurityConfig.java</w:t>
      </w:r>
    </w:p>
    <w:p>
      <w:pPr>
        <w:spacing w:after="0" w:line="240" w:lineRule="auto"/>
        <w:ind w:left="317"/>
      </w:pPr>
      <w:r>
        <w:rPr>
          <w:rFonts w:ascii="Consolas" w:hAnsi="Consolas"/>
          <w:color w:val="23344C"/>
          <w:sz w:val="16"/>
        </w:rPr>
        <w:t xml:space="preserve"> 18      @Bean</w:t>
      </w:r>
    </w:p>
    <w:p>
      <w:pPr>
        <w:spacing w:after="0" w:line="240" w:lineRule="auto"/>
        <w:ind w:left="317"/>
      </w:pPr>
      <w:r>
        <w:rPr>
          <w:rFonts w:ascii="Consolas" w:hAnsi="Consolas"/>
          <w:color w:val="23344C"/>
          <w:sz w:val="16"/>
        </w:rPr>
        <w:t xml:space="preserve"> 19      public PasswordEncoder boMaHoaMatKhau() {</w:t>
      </w:r>
    </w:p>
    <w:p>
      <w:pPr>
        <w:spacing w:after="0" w:line="240" w:lineRule="auto"/>
        <w:ind w:left="317"/>
      </w:pPr>
      <w:r>
        <w:rPr>
          <w:rFonts w:ascii="Consolas" w:hAnsi="Consolas"/>
          <w:color w:val="23344C"/>
          <w:sz w:val="16"/>
        </w:rPr>
        <w:t xml:space="preserve"> 20          return new BCryptPasswordEncoder(12);</w:t>
      </w:r>
    </w:p>
    <w:p>
      <w:pPr>
        <w:spacing w:after="0" w:line="240" w:lineRule="auto"/>
        <w:ind w:left="317"/>
      </w:pPr>
      <w:r>
        <w:rPr>
          <w:rFonts w:ascii="Consolas" w:hAnsi="Consolas"/>
          <w:color w:val="23344C"/>
          <w:sz w:val="16"/>
        </w:rPr>
        <w:t xml:space="preserve"> 21      }</w:t>
      </w:r>
    </w:p>
    <w:p>
      <w:pPr>
        <w:spacing w:after="0" w:line="240" w:lineRule="auto"/>
        <w:ind w:left="317"/>
      </w:pPr>
      <w:r>
        <w:rPr>
          <w:rFonts w:ascii="Consolas" w:hAnsi="Consolas"/>
          <w:color w:val="23344C"/>
          <w:sz w:val="16"/>
        </w:rPr>
        <w:t xml:space="preserve"> 22  </w:t>
      </w:r>
    </w:p>
    <w:p>
      <w:pPr>
        <w:spacing w:after="0" w:line="240" w:lineRule="auto"/>
        <w:ind w:left="317"/>
      </w:pPr>
      <w:r>
        <w:rPr>
          <w:rFonts w:ascii="Consolas" w:hAnsi="Consolas"/>
          <w:color w:val="23344C"/>
          <w:sz w:val="16"/>
        </w:rPr>
        <w:t xml:space="preserve"> 23      @Bean</w:t>
      </w:r>
    </w:p>
    <w:p>
      <w:pPr>
        <w:spacing w:after="0" w:line="240" w:lineRule="auto"/>
        <w:ind w:left="317"/>
      </w:pPr>
      <w:r>
        <w:rPr>
          <w:rFonts w:ascii="Consolas" w:hAnsi="Consolas"/>
          <w:color w:val="23344C"/>
          <w:sz w:val="16"/>
        </w:rPr>
        <w:t xml:space="preserve"> 24      public UserDetailsService dichVuChiTietNguoiDung(UserRepository khoNguoiDung) {</w:t>
      </w:r>
    </w:p>
    <w:p>
      <w:pPr>
        <w:spacing w:after="0" w:line="240" w:lineRule="auto"/>
        <w:ind w:left="317"/>
      </w:pPr>
      <w:r>
        <w:rPr>
          <w:rFonts w:ascii="Consolas" w:hAnsi="Consolas"/>
          <w:color w:val="23344C"/>
          <w:sz w:val="16"/>
        </w:rPr>
        <w:t xml:space="preserve"> 25          return thuDienTu -&gt; {</w:t>
      </w:r>
    </w:p>
    <w:p>
      <w:pPr>
        <w:spacing w:after="0" w:line="240" w:lineRule="auto"/>
        <w:ind w:left="317"/>
      </w:pPr>
      <w:r>
        <w:rPr>
          <w:rFonts w:ascii="Consolas" w:hAnsi="Consolas"/>
          <w:color w:val="23344C"/>
          <w:sz w:val="16"/>
        </w:rPr>
        <w:t xml:space="preserve"> 26              var taiKhoan = khoNguoiDung.timTheoThuDienTu(thuDienTu);</w:t>
      </w:r>
    </w:p>
    <w:p>
      <w:pPr>
        <w:spacing w:after="0" w:line="240" w:lineRule="auto"/>
        <w:ind w:left="317"/>
      </w:pPr>
      <w:r>
        <w:rPr>
          <w:rFonts w:ascii="Consolas" w:hAnsi="Consolas"/>
          <w:color w:val="23344C"/>
          <w:sz w:val="16"/>
        </w:rPr>
        <w:t xml:space="preserve"> 27              if (</w:t>
      </w:r>
    </w:p>
    <w:p>
      <w:pPr>
        <w:spacing w:after="0" w:line="240" w:lineRule="auto"/>
        <w:ind w:left="317"/>
      </w:pPr>
      <w:r>
        <w:rPr>
          <w:rFonts w:ascii="Consolas" w:hAnsi="Consolas"/>
          <w:color w:val="23344C"/>
          <w:sz w:val="16"/>
        </w:rPr>
        <w:t xml:space="preserve"> 28                  taiKhoan == null ||</w:t>
      </w:r>
    </w:p>
    <w:p>
      <w:pPr>
        <w:spacing w:after="0" w:line="240" w:lineRule="auto"/>
        <w:ind w:left="317"/>
      </w:pPr>
      <w:r>
        <w:rPr>
          <w:rFonts w:ascii="Consolas" w:hAnsi="Consolas"/>
          <w:color w:val="23344C"/>
          <w:sz w:val="16"/>
        </w:rPr>
        <w:t xml:space="preserve"> 29                  !Set.of("KHACH_HANG", "NHAN_VIEN", "QUAN_TRI").contains(taiKhoan.vaiTro())</w:t>
      </w:r>
    </w:p>
    <w:p>
      <w:pPr>
        <w:spacing w:after="0" w:line="240" w:lineRule="auto"/>
        <w:ind w:left="317"/>
      </w:pPr>
      <w:r>
        <w:rPr>
          <w:rFonts w:ascii="Consolas" w:hAnsi="Consolas"/>
          <w:color w:val="23344C"/>
          <w:sz w:val="16"/>
        </w:rPr>
        <w:t xml:space="preserve"> 30              ) {</w:t>
      </w:r>
    </w:p>
    <w:p>
      <w:pPr>
        <w:spacing w:after="0" w:line="240" w:lineRule="auto"/>
        <w:ind w:left="317"/>
      </w:pPr>
      <w:r>
        <w:rPr>
          <w:rFonts w:ascii="Consolas" w:hAnsi="Consolas"/>
          <w:color w:val="23344C"/>
          <w:sz w:val="16"/>
        </w:rPr>
        <w:t xml:space="preserve"> 31                  throw new UsernameNotFoundException("Tài khoản không hợp lệ");</w:t>
      </w:r>
    </w:p>
    <w:p>
      <w:pPr>
        <w:spacing w:after="0" w:line="240" w:lineRule="auto"/>
        <w:ind w:left="317"/>
      </w:pPr>
      <w:r>
        <w:rPr>
          <w:rFonts w:ascii="Consolas" w:hAnsi="Consolas"/>
          <w:color w:val="23344C"/>
          <w:sz w:val="16"/>
        </w:rPr>
        <w:t xml:space="preserve"> 32              }</w:t>
      </w:r>
    </w:p>
    <w:p>
      <w:pPr>
        <w:spacing w:after="0" w:line="240" w:lineRule="auto"/>
        <w:ind w:left="317"/>
      </w:pPr>
      <w:r>
        <w:rPr>
          <w:rFonts w:ascii="Consolas" w:hAnsi="Consolas"/>
          <w:color w:val="23344C"/>
          <w:sz w:val="16"/>
        </w:rPr>
        <w:t xml:space="preserve"> 33              return User.withUsername(taiKhoan.thuDienTu())</w:t>
      </w:r>
    </w:p>
    <w:p>
      <w:pPr>
        <w:spacing w:after="0" w:line="240" w:lineRule="auto"/>
        <w:ind w:left="317"/>
      </w:pPr>
      <w:r>
        <w:rPr>
          <w:rFonts w:ascii="Consolas" w:hAnsi="Consolas"/>
          <w:color w:val="23344C"/>
          <w:sz w:val="16"/>
        </w:rPr>
        <w:t xml:space="preserve"> 34                  .password(taiKhoan.matKhauHash())</w:t>
      </w:r>
    </w:p>
    <w:p>
      <w:pPr>
        <w:spacing w:after="0" w:line="240" w:lineRule="auto"/>
        <w:ind w:left="317"/>
      </w:pPr>
      <w:r>
        <w:rPr>
          <w:rFonts w:ascii="Consolas" w:hAnsi="Consolas"/>
          <w:color w:val="23344C"/>
          <w:sz w:val="16"/>
        </w:rPr>
        <w:t xml:space="preserve"> 35                  .roles(taiKhoan.vaiTro())</w:t>
      </w:r>
    </w:p>
    <w:p>
      <w:pPr>
        <w:spacing w:after="0" w:line="240" w:lineRule="auto"/>
        <w:ind w:left="317"/>
      </w:pPr>
      <w:r>
        <w:rPr>
          <w:rFonts w:ascii="Consolas" w:hAnsi="Consolas"/>
          <w:color w:val="23344C"/>
          <w:sz w:val="16"/>
        </w:rPr>
        <w:t xml:space="preserve"> 36                  .disabled(!"HOAT_DONG".equals(taiKhoan.trangThai()))</w:t>
      </w:r>
    </w:p>
    <w:p>
      <w:pPr>
        <w:spacing w:after="0" w:line="240" w:lineRule="auto"/>
        <w:ind w:left="317"/>
      </w:pPr>
      <w:r>
        <w:rPr>
          <w:rFonts w:ascii="Consolas" w:hAnsi="Consolas"/>
          <w:color w:val="23344C"/>
          <w:sz w:val="16"/>
        </w:rPr>
        <w:t xml:space="preserve"> 37                  .build();</w:t>
      </w:r>
    </w:p>
    <w:p>
      <w:pPr>
        <w:spacing w:after="0" w:line="240" w:lineRule="auto"/>
        <w:ind w:left="317"/>
      </w:pPr>
      <w:r>
        <w:rPr>
          <w:rFonts w:ascii="Consolas" w:hAnsi="Consolas"/>
          <w:color w:val="23344C"/>
          <w:sz w:val="16"/>
        </w:rPr>
        <w:t xml:space="preserve"> 38          };</w:t>
      </w:r>
    </w:p>
    <w:p>
      <w:pPr>
        <w:spacing w:after="0" w:line="240" w:lineRule="auto"/>
        <w:ind w:left="317"/>
      </w:pPr>
      <w:r>
        <w:rPr>
          <w:rFonts w:ascii="Consolas" w:hAnsi="Consolas"/>
          <w:color w:val="23344C"/>
          <w:sz w:val="16"/>
        </w:rPr>
        <w:t xml:space="preserve"> 39      }</w:t>
      </w:r>
    </w:p>
    <w:p>
      <w:pPr>
        <w:spacing w:after="0" w:line="240" w:lineRule="auto"/>
        <w:ind w:left="317"/>
      </w:pPr>
      <w:r>
        <w:rPr>
          <w:rFonts w:ascii="Consolas" w:hAnsi="Consolas"/>
          <w:color w:val="23344C"/>
          <w:sz w:val="16"/>
        </w:rPr>
        <w:t xml:space="preserve"> 40  </w:t>
      </w:r>
    </w:p>
    <w:p>
      <w:pPr>
        <w:spacing w:after="0" w:line="240" w:lineRule="auto"/>
        <w:ind w:left="317"/>
      </w:pPr>
      <w:r>
        <w:rPr>
          <w:rFonts w:ascii="Consolas" w:hAnsi="Consolas"/>
          <w:color w:val="23344C"/>
          <w:sz w:val="16"/>
        </w:rPr>
        <w:t xml:space="preserve"> 41      @Bean</w:t>
      </w:r>
    </w:p>
    <w:p>
      <w:pPr>
        <w:spacing w:after="0" w:line="240" w:lineRule="auto"/>
        <w:ind w:left="317"/>
      </w:pPr>
      <w:r>
        <w:rPr>
          <w:rFonts w:ascii="Consolas" w:hAnsi="Consolas"/>
          <w:color w:val="23344C"/>
          <w:sz w:val="16"/>
        </w:rPr>
        <w:t xml:space="preserve"> 42      public SecurityFilterChain baoMatApi(HttpSecurity baoMatHttp) throws Exception {</w:t>
      </w:r>
    </w:p>
    <w:p>
      <w:pPr>
        <w:spacing w:before="100"/>
      </w:pPr>
      <w:r>
        <w:rPr>
          <w:b/>
        </w:rPr>
        <w:t xml:space="preserve">Giải thích: </w:t>
      </w:r>
      <w:r>
        <w:t>@Bean đăng ký BCryptPasswordEncoder(12) và UserDetailsService. Repository tìm email; chỉ ba vai trò hợp lệ được nạp; disabled(true) nếu trạng thái khác HOAT_DONG. Spring Security so mật khẩu với hash.</w:t>
      </w:r>
    </w:p>
    <w:p>
      <w:pPr>
        <w:spacing w:before="140" w:after="60"/>
      </w:pPr>
      <w:r>
        <w:rPr>
          <w:b/>
          <w:sz w:val="17"/>
        </w:rPr>
        <w:t>Mã nguồn: src/main/java/com/cinesnack/account/config/ApiSecurityConfig.java</w:t>
      </w:r>
    </w:p>
    <w:p>
      <w:pPr>
        <w:spacing w:after="0" w:line="240" w:lineRule="auto"/>
        <w:ind w:left="317"/>
      </w:pPr>
      <w:r>
        <w:rPr>
          <w:rFonts w:ascii="Consolas" w:hAnsi="Consolas"/>
          <w:color w:val="23344C"/>
          <w:sz w:val="16"/>
        </w:rPr>
        <w:t xml:space="preserve"> 66                          .hasRole("QUAN_TRI")</w:t>
      </w:r>
    </w:p>
    <w:p>
      <w:pPr>
        <w:spacing w:after="0" w:line="240" w:lineRule="auto"/>
        <w:ind w:left="317"/>
      </w:pPr>
      <w:r>
        <w:rPr>
          <w:rFonts w:ascii="Consolas" w:hAnsi="Consolas"/>
          <w:color w:val="23344C"/>
          <w:sz w:val="16"/>
        </w:rPr>
        <w:t xml:space="preserve"> 67                          .requestMatchers("/api/guest/orders", "/api/guest/orders/**")</w:t>
      </w:r>
    </w:p>
    <w:p>
      <w:pPr>
        <w:spacing w:after="0" w:line="240" w:lineRule="auto"/>
        <w:ind w:left="317"/>
      </w:pPr>
      <w:r>
        <w:rPr>
          <w:rFonts w:ascii="Consolas" w:hAnsi="Consolas"/>
          <w:color w:val="23344C"/>
          <w:sz w:val="16"/>
        </w:rPr>
        <w:t xml:space="preserve"> 68                          .permitAll()</w:t>
      </w:r>
    </w:p>
    <w:p>
      <w:pPr>
        <w:spacing w:after="0" w:line="240" w:lineRule="auto"/>
        <w:ind w:left="317"/>
      </w:pPr>
      <w:r>
        <w:rPr>
          <w:rFonts w:ascii="Consolas" w:hAnsi="Consolas"/>
          <w:color w:val="23344C"/>
          <w:sz w:val="16"/>
        </w:rPr>
        <w:t xml:space="preserve"> 69                          .requestMatchers(HttpMethod.POST, "/api/admin/orders")</w:t>
      </w:r>
    </w:p>
    <w:p>
      <w:pPr>
        <w:spacing w:after="0" w:line="240" w:lineRule="auto"/>
        <w:ind w:left="317"/>
      </w:pPr>
      <w:r>
        <w:rPr>
          <w:rFonts w:ascii="Consolas" w:hAnsi="Consolas"/>
          <w:color w:val="23344C"/>
          <w:sz w:val="16"/>
        </w:rPr>
        <w:t xml:space="preserve"> 70                          .hasRole("NHAN_VIEN")</w:t>
      </w:r>
    </w:p>
    <w:p>
      <w:pPr>
        <w:spacing w:after="0" w:line="240" w:lineRule="auto"/>
        <w:ind w:left="317"/>
      </w:pPr>
      <w:r>
        <w:rPr>
          <w:rFonts w:ascii="Consolas" w:hAnsi="Consolas"/>
          <w:color w:val="23344C"/>
          <w:sz w:val="16"/>
        </w:rPr>
        <w:t xml:space="preserve"> 71                          .requestMatchers("/api/admin/**")</w:t>
      </w:r>
    </w:p>
    <w:p>
      <w:pPr>
        <w:spacing w:after="0" w:line="240" w:lineRule="auto"/>
        <w:ind w:left="317"/>
      </w:pPr>
      <w:r>
        <w:rPr>
          <w:rFonts w:ascii="Consolas" w:hAnsi="Consolas"/>
          <w:color w:val="23344C"/>
          <w:sz w:val="16"/>
        </w:rPr>
        <w:t xml:space="preserve"> 72                          .hasAnyRole("NHAN_VIEN", "QUAN_TRI")</w:t>
      </w:r>
    </w:p>
    <w:p>
      <w:pPr>
        <w:spacing w:after="0" w:line="240" w:lineRule="auto"/>
        <w:ind w:left="317"/>
      </w:pPr>
      <w:r>
        <w:rPr>
          <w:rFonts w:ascii="Consolas" w:hAnsi="Consolas"/>
          <w:color w:val="23344C"/>
          <w:sz w:val="16"/>
        </w:rPr>
        <w:t xml:space="preserve"> 73                          .requestMatchers(HttpMethod.POST, "/api/orders/*/payments/cash")</w:t>
      </w:r>
    </w:p>
    <w:p>
      <w:pPr>
        <w:spacing w:after="0" w:line="240" w:lineRule="auto"/>
        <w:ind w:left="317"/>
      </w:pPr>
      <w:r>
        <w:rPr>
          <w:rFonts w:ascii="Consolas" w:hAnsi="Consolas"/>
          <w:color w:val="23344C"/>
          <w:sz w:val="16"/>
        </w:rPr>
        <w:t xml:space="preserve"> 74                          .hasAnyRole("NHAN_VIEN", "QUAN_TRI")</w:t>
      </w:r>
    </w:p>
    <w:p>
      <w:pPr>
        <w:spacing w:after="0" w:line="240" w:lineRule="auto"/>
        <w:ind w:left="317"/>
      </w:pPr>
      <w:r>
        <w:rPr>
          <w:rFonts w:ascii="Consolas" w:hAnsi="Consolas"/>
          <w:color w:val="23344C"/>
          <w:sz w:val="16"/>
        </w:rPr>
        <w:t xml:space="preserve"> 75                          .requestMatchers(HttpMethod.POST, "/api/orders/*/payments/transfer")</w:t>
      </w:r>
    </w:p>
    <w:p>
      <w:pPr>
        <w:spacing w:after="0" w:line="240" w:lineRule="auto"/>
        <w:ind w:left="317"/>
      </w:pPr>
      <w:r>
        <w:rPr>
          <w:rFonts w:ascii="Consolas" w:hAnsi="Consolas"/>
          <w:color w:val="23344C"/>
          <w:sz w:val="16"/>
        </w:rPr>
        <w:t xml:space="preserve"> 76                          .hasAnyRole("NHAN_VIEN", "QUAN_TRI")</w:t>
      </w:r>
    </w:p>
    <w:p>
      <w:pPr>
        <w:spacing w:after="0" w:line="240" w:lineRule="auto"/>
        <w:ind w:left="317"/>
      </w:pPr>
      <w:r>
        <w:rPr>
          <w:rFonts w:ascii="Consolas" w:hAnsi="Consolas"/>
          <w:color w:val="23344C"/>
          <w:sz w:val="16"/>
        </w:rPr>
        <w:t xml:space="preserve"> 77                          .anyRequest()</w:t>
      </w:r>
    </w:p>
    <w:p>
      <w:pPr>
        <w:spacing w:after="0" w:line="240" w:lineRule="auto"/>
        <w:ind w:left="317"/>
      </w:pPr>
      <w:r>
        <w:rPr>
          <w:rFonts w:ascii="Consolas" w:hAnsi="Consolas"/>
          <w:color w:val="23344C"/>
          <w:sz w:val="16"/>
        </w:rPr>
        <w:t xml:space="preserve"> 78                          .authenticated()</w:t>
      </w:r>
    </w:p>
    <w:p>
      <w:pPr>
        <w:spacing w:after="0" w:line="240" w:lineRule="auto"/>
        <w:ind w:left="317"/>
      </w:pPr>
      <w:r>
        <w:rPr>
          <w:rFonts w:ascii="Consolas" w:hAnsi="Consolas"/>
          <w:color w:val="23344C"/>
          <w:sz w:val="16"/>
        </w:rPr>
        <w:t xml:space="preserve"> 79                  )</w:t>
      </w:r>
    </w:p>
    <w:p>
      <w:pPr>
        <w:spacing w:after="0" w:line="240" w:lineRule="auto"/>
        <w:ind w:left="317"/>
      </w:pPr>
      <w:r>
        <w:rPr>
          <w:rFonts w:ascii="Consolas" w:hAnsi="Consolas"/>
          <w:color w:val="23344C"/>
          <w:sz w:val="16"/>
        </w:rPr>
        <w:t xml:space="preserve"> 80                  .formLogin(dangNhap -&gt;</w:t>
      </w:r>
    </w:p>
    <w:p>
      <w:pPr>
        <w:spacing w:after="0" w:line="240" w:lineRule="auto"/>
        <w:ind w:left="317"/>
      </w:pPr>
      <w:r>
        <w:rPr>
          <w:rFonts w:ascii="Consolas" w:hAnsi="Consolas"/>
          <w:color w:val="23344C"/>
          <w:sz w:val="16"/>
        </w:rPr>
        <w:t xml:space="preserve"> 81                      dangNhap</w:t>
      </w:r>
    </w:p>
    <w:p>
      <w:pPr>
        <w:spacing w:after="0" w:line="240" w:lineRule="auto"/>
        <w:ind w:left="317"/>
      </w:pPr>
      <w:r>
        <w:rPr>
          <w:rFonts w:ascii="Consolas" w:hAnsi="Consolas"/>
          <w:color w:val="23344C"/>
          <w:sz w:val="16"/>
        </w:rPr>
        <w:t xml:space="preserve"> 82                          .loginProcessingUrl("/api/auth/login")</w:t>
      </w:r>
    </w:p>
    <w:p>
      <w:pPr>
        <w:spacing w:after="0" w:line="240" w:lineRule="auto"/>
        <w:ind w:left="317"/>
      </w:pPr>
      <w:r>
        <w:rPr>
          <w:rFonts w:ascii="Consolas" w:hAnsi="Consolas"/>
          <w:color w:val="23344C"/>
          <w:sz w:val="16"/>
        </w:rPr>
        <w:t xml:space="preserve"> 83                          .successHandler((req, res, auth) -&gt; res.setStatus(204))</w:t>
      </w:r>
    </w:p>
    <w:p>
      <w:pPr>
        <w:spacing w:after="0" w:line="240" w:lineRule="auto"/>
        <w:ind w:left="317"/>
      </w:pPr>
      <w:r>
        <w:rPr>
          <w:rFonts w:ascii="Consolas" w:hAnsi="Consolas"/>
          <w:color w:val="23344C"/>
          <w:sz w:val="16"/>
        </w:rPr>
        <w:t xml:space="preserve"> 84                          .failureHandler((req, res, error) -&gt; res.sendError(401))</w:t>
      </w:r>
    </w:p>
    <w:p>
      <w:pPr>
        <w:spacing w:after="0" w:line="240" w:lineRule="auto"/>
        <w:ind w:left="317"/>
      </w:pPr>
      <w:r>
        <w:rPr>
          <w:rFonts w:ascii="Consolas" w:hAnsi="Consolas"/>
          <w:color w:val="23344C"/>
          <w:sz w:val="16"/>
        </w:rPr>
        <w:t xml:space="preserve"> 85                  )</w:t>
      </w:r>
    </w:p>
    <w:p>
      <w:pPr>
        <w:spacing w:before="100"/>
      </w:pPr>
      <w:r>
        <w:rPr>
          <w:b/>
        </w:rPr>
        <w:t xml:space="preserve">Giải thích: </w:t>
      </w:r>
      <w:r>
        <w:t>requestMatchers ghép đường dẫn/phương thức với quy tắc. POST /api/admin/orders đòi ROLE_NHAN_VIEN; /api/admin/** còn lại nhận staff hoặc admin; xác nhận thanh toán nhận cả hai vai trò.</w:t>
      </w:r>
    </w:p>
    <w:p>
      <w:pPr>
        <w:spacing w:before="140" w:after="60"/>
      </w:pPr>
      <w:r>
        <w:rPr>
          <w:b/>
          <w:sz w:val="17"/>
        </w:rPr>
        <w:t>Mã nguồn: src/main/java/com/cinesnack/account/repository/UserRepository.java</w:t>
      </w:r>
    </w:p>
    <w:p>
      <w:pPr>
        <w:spacing w:after="0" w:line="240" w:lineRule="auto"/>
        <w:ind w:left="317"/>
      </w:pPr>
      <w:r>
        <w:rPr>
          <w:rFonts w:ascii="Consolas" w:hAnsi="Consolas"/>
          <w:color w:val="23344C"/>
          <w:sz w:val="16"/>
        </w:rPr>
        <w:t xml:space="preserve"> 18              """</w:t>
      </w:r>
    </w:p>
    <w:p>
      <w:pPr>
        <w:spacing w:after="0" w:line="240" w:lineRule="auto"/>
        <w:ind w:left="317"/>
      </w:pPr>
      <w:r>
        <w:rPr>
          <w:rFonts w:ascii="Consolas" w:hAnsi="Consolas"/>
          <w:color w:val="23344C"/>
          <w:sz w:val="16"/>
        </w:rPr>
        <w:t xml:space="preserve"> 19              SELECT nguoi_dung_id, email, mat_khau_hash, vai_tro, trang_thai</w:t>
      </w:r>
    </w:p>
    <w:p>
      <w:pPr>
        <w:spacing w:after="0" w:line="240" w:lineRule="auto"/>
        <w:ind w:left="317"/>
      </w:pPr>
      <w:r>
        <w:rPr>
          <w:rFonts w:ascii="Consolas" w:hAnsi="Consolas"/>
          <w:color w:val="23344C"/>
          <w:sz w:val="16"/>
        </w:rPr>
        <w:t xml:space="preserve"> 20              FROM NGUOI_DUNG WHERE email = ?</w:t>
      </w:r>
    </w:p>
    <w:p>
      <w:pPr>
        <w:spacing w:after="0" w:line="240" w:lineRule="auto"/>
        <w:ind w:left="317"/>
      </w:pPr>
      <w:r>
        <w:rPr>
          <w:rFonts w:ascii="Consolas" w:hAnsi="Consolas"/>
          <w:color w:val="23344C"/>
          <w:sz w:val="16"/>
        </w:rPr>
        <w:t xml:space="preserve"> 21              """,</w:t>
      </w:r>
    </w:p>
    <w:p>
      <w:pPr>
        <w:spacing w:after="0" w:line="240" w:lineRule="auto"/>
        <w:ind w:left="317"/>
      </w:pPr>
      <w:r>
        <w:rPr>
          <w:rFonts w:ascii="Consolas" w:hAnsi="Consolas"/>
          <w:color w:val="23344C"/>
          <w:sz w:val="16"/>
        </w:rPr>
        <w:t xml:space="preserve"> 22              (dong, viTri) -&gt;</w:t>
      </w:r>
    </w:p>
    <w:p>
      <w:pPr>
        <w:spacing w:after="0" w:line="240" w:lineRule="auto"/>
        <w:ind w:left="317"/>
      </w:pPr>
      <w:r>
        <w:rPr>
          <w:rFonts w:ascii="Consolas" w:hAnsi="Consolas"/>
          <w:color w:val="23344C"/>
          <w:sz w:val="16"/>
        </w:rPr>
        <w:t xml:space="preserve"> 23                  new User(</w:t>
      </w:r>
    </w:p>
    <w:p>
      <w:pPr>
        <w:spacing w:after="0" w:line="240" w:lineRule="auto"/>
        <w:ind w:left="317"/>
      </w:pPr>
      <w:r>
        <w:rPr>
          <w:rFonts w:ascii="Consolas" w:hAnsi="Consolas"/>
          <w:color w:val="23344C"/>
          <w:sz w:val="16"/>
        </w:rPr>
        <w:t xml:space="preserve"> 24                      dong.getLong("nguoi_dung_id"),</w:t>
      </w:r>
    </w:p>
    <w:p>
      <w:pPr>
        <w:spacing w:after="0" w:line="240" w:lineRule="auto"/>
        <w:ind w:left="317"/>
      </w:pPr>
      <w:r>
        <w:rPr>
          <w:rFonts w:ascii="Consolas" w:hAnsi="Consolas"/>
          <w:color w:val="23344C"/>
          <w:sz w:val="16"/>
        </w:rPr>
        <w:t xml:space="preserve"> 25                      dong.getString("email"),</w:t>
      </w:r>
    </w:p>
    <w:p>
      <w:pPr>
        <w:spacing w:after="0" w:line="240" w:lineRule="auto"/>
        <w:ind w:left="317"/>
      </w:pPr>
      <w:r>
        <w:rPr>
          <w:rFonts w:ascii="Consolas" w:hAnsi="Consolas"/>
          <w:color w:val="23344C"/>
          <w:sz w:val="16"/>
        </w:rPr>
        <w:t xml:space="preserve"> 26                      dong.getString("mat_khau_hash"),</w:t>
      </w:r>
    </w:p>
    <w:p>
      <w:pPr>
        <w:spacing w:after="0" w:line="240" w:lineRule="auto"/>
        <w:ind w:left="317"/>
      </w:pPr>
      <w:r>
        <w:rPr>
          <w:rFonts w:ascii="Consolas" w:hAnsi="Consolas"/>
          <w:color w:val="23344C"/>
          <w:sz w:val="16"/>
        </w:rPr>
        <w:t xml:space="preserve"> 27                      dong.getString("vai_tro"),</w:t>
      </w:r>
    </w:p>
    <w:p>
      <w:pPr>
        <w:spacing w:after="0" w:line="240" w:lineRule="auto"/>
        <w:ind w:left="317"/>
      </w:pPr>
      <w:r>
        <w:rPr>
          <w:rFonts w:ascii="Consolas" w:hAnsi="Consolas"/>
          <w:color w:val="23344C"/>
          <w:sz w:val="16"/>
        </w:rPr>
        <w:t xml:space="preserve"> 28                      dong.getString("trang_thai")</w:t>
      </w:r>
    </w:p>
    <w:p>
      <w:pPr>
        <w:spacing w:after="0" w:line="240" w:lineRule="auto"/>
        <w:ind w:left="317"/>
      </w:pPr>
      <w:r>
        <w:rPr>
          <w:rFonts w:ascii="Consolas" w:hAnsi="Consolas"/>
          <w:color w:val="23344C"/>
          <w:sz w:val="16"/>
        </w:rPr>
        <w:t xml:space="preserve"> 29                  ),</w:t>
      </w:r>
    </w:p>
    <w:p>
      <w:pPr>
        <w:spacing w:after="0" w:line="240" w:lineRule="auto"/>
        <w:ind w:left="317"/>
      </w:pPr>
      <w:r>
        <w:rPr>
          <w:rFonts w:ascii="Consolas" w:hAnsi="Consolas"/>
          <w:color w:val="23344C"/>
          <w:sz w:val="16"/>
        </w:rPr>
        <w:t xml:space="preserve"> 30              thuDienTu</w:t>
      </w:r>
    </w:p>
    <w:p>
      <w:pPr>
        <w:spacing w:after="0" w:line="240" w:lineRule="auto"/>
        <w:ind w:left="317"/>
      </w:pPr>
      <w:r>
        <w:rPr>
          <w:rFonts w:ascii="Consolas" w:hAnsi="Consolas"/>
          <w:color w:val="23344C"/>
          <w:sz w:val="16"/>
        </w:rPr>
        <w:t xml:space="preserve"> 31          );</w:t>
      </w:r>
    </w:p>
    <w:p>
      <w:pPr>
        <w:spacing w:after="0" w:line="240" w:lineRule="auto"/>
        <w:ind w:left="317"/>
      </w:pPr>
      <w:r>
        <w:rPr>
          <w:rFonts w:ascii="Consolas" w:hAnsi="Consolas"/>
          <w:color w:val="23344C"/>
          <w:sz w:val="16"/>
        </w:rPr>
        <w:t xml:space="preserve"> 32          return dsNguoiDung.isEmpty() ? null : dsNguoiDung.get(0);</w:t>
      </w:r>
    </w:p>
    <w:p>
      <w:pPr>
        <w:spacing w:after="0" w:line="240" w:lineRule="auto"/>
        <w:ind w:left="317"/>
      </w:pPr>
      <w:r>
        <w:rPr>
          <w:rFonts w:ascii="Consolas" w:hAnsi="Consolas"/>
          <w:color w:val="23344C"/>
          <w:sz w:val="16"/>
        </w:rPr>
        <w:t xml:space="preserve"> 33      }</w:t>
      </w:r>
    </w:p>
    <w:p>
      <w:pPr>
        <w:spacing w:after="0" w:line="240" w:lineRule="auto"/>
        <w:ind w:left="317"/>
      </w:pPr>
      <w:r>
        <w:rPr>
          <w:rFonts w:ascii="Consolas" w:hAnsi="Consolas"/>
          <w:color w:val="23344C"/>
          <w:sz w:val="16"/>
        </w:rPr>
        <w:t xml:space="preserve"> 34  }</w:t>
      </w:r>
    </w:p>
    <w:p>
      <w:pPr>
        <w:spacing w:before="100"/>
      </w:pPr>
      <w:r>
        <w:rPr>
          <w:b/>
        </w:rPr>
        <w:t xml:space="preserve">Giải thích: </w:t>
      </w:r>
      <w:r>
        <w:t>SELECT ... WHERE email = ? là truy vấn tham số: email không được ghép vào SQL. RowMapper tạo User từ một dòng; không tìm thấy thì trả null.</w:t>
      </w:r>
    </w:p>
    <w:p>
      <w:pPr>
        <w:spacing w:before="140" w:after="60"/>
      </w:pPr>
      <w:r>
        <w:rPr>
          <w:b/>
          <w:sz w:val="17"/>
        </w:rPr>
        <w:t>Mã nguồn: src/main/java/com/cinesnack/account/controller/UserController.java</w:t>
      </w:r>
    </w:p>
    <w:p>
      <w:pPr>
        <w:spacing w:after="0" w:line="240" w:lineRule="auto"/>
        <w:ind w:left="317"/>
      </w:pPr>
      <w:r>
        <w:rPr>
          <w:rFonts w:ascii="Consolas" w:hAnsi="Consolas"/>
          <w:color w:val="23344C"/>
          <w:sz w:val="16"/>
        </w:rPr>
        <w:t xml:space="preserve"> 17      @GetMapping("/api/auth/me")</w:t>
      </w:r>
    </w:p>
    <w:p>
      <w:pPr>
        <w:spacing w:after="0" w:line="240" w:lineRule="auto"/>
        <w:ind w:left="317"/>
      </w:pPr>
      <w:r>
        <w:rPr>
          <w:rFonts w:ascii="Consolas" w:hAnsi="Consolas"/>
          <w:color w:val="23344C"/>
          <w:sz w:val="16"/>
        </w:rPr>
        <w:t xml:space="preserve"> 18      public Map&lt;String, Object&gt; layTaiKhoan(Principal principal) {</w:t>
      </w:r>
    </w:p>
    <w:p>
      <w:pPr>
        <w:spacing w:after="0" w:line="240" w:lineRule="auto"/>
        <w:ind w:left="317"/>
      </w:pPr>
      <w:r>
        <w:rPr>
          <w:rFonts w:ascii="Consolas" w:hAnsi="Consolas"/>
          <w:color w:val="23344C"/>
          <w:sz w:val="16"/>
        </w:rPr>
        <w:t xml:space="preserve"> 19          var u = nguoiDung.layTaiKhoanHoatDong(principal.getName());</w:t>
      </w:r>
    </w:p>
    <w:p>
      <w:pPr>
        <w:spacing w:after="0" w:line="240" w:lineRule="auto"/>
        <w:ind w:left="317"/>
      </w:pPr>
      <w:r>
        <w:rPr>
          <w:rFonts w:ascii="Consolas" w:hAnsi="Consolas"/>
          <w:color w:val="23344C"/>
          <w:sz w:val="16"/>
        </w:rPr>
        <w:t xml:space="preserve"> 20          return Map.of("id", u.maSo(), "email", u.thuDienTu(), "role", u.vaiTro());</w:t>
      </w:r>
    </w:p>
    <w:p>
      <w:pPr>
        <w:spacing w:after="0" w:line="240" w:lineRule="auto"/>
        <w:ind w:left="317"/>
      </w:pPr>
      <w:r>
        <w:rPr>
          <w:rFonts w:ascii="Consolas" w:hAnsi="Consolas"/>
          <w:color w:val="23344C"/>
          <w:sz w:val="16"/>
        </w:rPr>
        <w:t xml:space="preserve"> 21      }</w:t>
      </w:r>
    </w:p>
    <w:p>
      <w:pPr>
        <w:spacing w:before="100"/>
      </w:pPr>
      <w:r>
        <w:rPr>
          <w:b/>
        </w:rPr>
        <w:t xml:space="preserve">Giải thích: </w:t>
      </w:r>
      <w:r>
        <w:t>Principal đại diện người đã đăng nhập; getName() là email. API /me chỉ trả id, email, role; không đưa mật khẩu hash về trình duyệt.</w:t>
      </w:r>
    </w:p>
    <w:p>
      <w:pPr>
        <w:spacing w:before="140" w:after="60"/>
      </w:pPr>
      <w:r>
        <w:rPr>
          <w:b/>
          <w:sz w:val="17"/>
        </w:rPr>
        <w:t>Mã nguồn: src/main/java/com/cinesnack/account/service/UserService.java</w:t>
      </w:r>
    </w:p>
    <w:p>
      <w:pPr>
        <w:spacing w:after="0" w:line="240" w:lineRule="auto"/>
        <w:ind w:left="317"/>
      </w:pPr>
      <w:r>
        <w:rPr>
          <w:rFonts w:ascii="Consolas" w:hAnsi="Consolas"/>
          <w:color w:val="23344C"/>
          <w:sz w:val="16"/>
        </w:rPr>
        <w:t xml:space="preserve"> 27      public void kiemTraQuyenTruyCapDon(User nguoiDung, Order donHang) {</w:t>
      </w:r>
    </w:p>
    <w:p>
      <w:pPr>
        <w:spacing w:after="0" w:line="240" w:lineRule="auto"/>
        <w:ind w:left="317"/>
      </w:pPr>
      <w:r>
        <w:rPr>
          <w:rFonts w:ascii="Consolas" w:hAnsi="Consolas"/>
          <w:color w:val="23344C"/>
          <w:sz w:val="16"/>
        </w:rPr>
        <w:t xml:space="preserve"> 28          if (donHang == null) throw new ResponseStatusException(</w:t>
      </w:r>
    </w:p>
    <w:p>
      <w:pPr>
        <w:spacing w:after="0" w:line="240" w:lineRule="auto"/>
        <w:ind w:left="317"/>
      </w:pPr>
      <w:r>
        <w:rPr>
          <w:rFonts w:ascii="Consolas" w:hAnsi="Consolas"/>
          <w:color w:val="23344C"/>
          <w:sz w:val="16"/>
        </w:rPr>
        <w:t xml:space="preserve"> 29              HttpStatus.NOT_FOUND,</w:t>
      </w:r>
    </w:p>
    <w:p>
      <w:pPr>
        <w:spacing w:after="0" w:line="240" w:lineRule="auto"/>
        <w:ind w:left="317"/>
      </w:pPr>
      <w:r>
        <w:rPr>
          <w:rFonts w:ascii="Consolas" w:hAnsi="Consolas"/>
          <w:color w:val="23344C"/>
          <w:sz w:val="16"/>
        </w:rPr>
        <w:t xml:space="preserve"> 30              "Không tìm thấy đơn hàng"</w:t>
      </w:r>
    </w:p>
    <w:p>
      <w:pPr>
        <w:spacing w:after="0" w:line="240" w:lineRule="auto"/>
        <w:ind w:left="317"/>
      </w:pPr>
      <w:r>
        <w:rPr>
          <w:rFonts w:ascii="Consolas" w:hAnsi="Consolas"/>
          <w:color w:val="23344C"/>
          <w:sz w:val="16"/>
        </w:rPr>
        <w:t xml:space="preserve"> 31          );</w:t>
      </w:r>
    </w:p>
    <w:p>
      <w:pPr>
        <w:spacing w:after="0" w:line="240" w:lineRule="auto"/>
        <w:ind w:left="317"/>
      </w:pPr>
      <w:r>
        <w:rPr>
          <w:rFonts w:ascii="Consolas" w:hAnsi="Consolas"/>
          <w:color w:val="23344C"/>
          <w:sz w:val="16"/>
        </w:rPr>
        <w:t xml:space="preserve"> 32          if (</w:t>
      </w:r>
    </w:p>
    <w:p>
      <w:pPr>
        <w:spacing w:after="0" w:line="240" w:lineRule="auto"/>
        <w:ind w:left="317"/>
      </w:pPr>
      <w:r>
        <w:rPr>
          <w:rFonts w:ascii="Consolas" w:hAnsi="Consolas"/>
          <w:color w:val="23344C"/>
          <w:sz w:val="16"/>
        </w:rPr>
        <w:t xml:space="preserve"> 33              !nguoiDung.laNhanVien() &amp;&amp; !Long.valueOf(nguoiDung.maSo()).equals(donHang.maNguoiDung())</w:t>
      </w:r>
    </w:p>
    <w:p>
      <w:pPr>
        <w:spacing w:after="0" w:line="240" w:lineRule="auto"/>
        <w:ind w:left="317"/>
      </w:pPr>
      <w:r>
        <w:rPr>
          <w:rFonts w:ascii="Consolas" w:hAnsi="Consolas"/>
          <w:color w:val="23344C"/>
          <w:sz w:val="16"/>
        </w:rPr>
        <w:t xml:space="preserve"> 34          ) {</w:t>
      </w:r>
    </w:p>
    <w:p>
      <w:pPr>
        <w:spacing w:after="0" w:line="240" w:lineRule="auto"/>
        <w:ind w:left="317"/>
      </w:pPr>
      <w:r>
        <w:rPr>
          <w:rFonts w:ascii="Consolas" w:hAnsi="Consolas"/>
          <w:color w:val="23344C"/>
          <w:sz w:val="16"/>
        </w:rPr>
        <w:t xml:space="preserve"> 35              throw new ResponseStatusException(</w:t>
      </w:r>
    </w:p>
    <w:p>
      <w:pPr>
        <w:spacing w:after="0" w:line="240" w:lineRule="auto"/>
        <w:ind w:left="317"/>
      </w:pPr>
      <w:r>
        <w:rPr>
          <w:rFonts w:ascii="Consolas" w:hAnsi="Consolas"/>
          <w:color w:val="23344C"/>
          <w:sz w:val="16"/>
        </w:rPr>
        <w:t xml:space="preserve"> 36                  HttpStatus.FORBIDDEN,</w:t>
      </w:r>
    </w:p>
    <w:p>
      <w:pPr>
        <w:spacing w:after="0" w:line="240" w:lineRule="auto"/>
        <w:ind w:left="317"/>
      </w:pPr>
      <w:r>
        <w:rPr>
          <w:rFonts w:ascii="Consolas" w:hAnsi="Consolas"/>
          <w:color w:val="23344C"/>
          <w:sz w:val="16"/>
        </w:rPr>
        <w:t xml:space="preserve"> 37                  "Bạn không có quyền truy cập đơn hàng này"</w:t>
      </w:r>
    </w:p>
    <w:p>
      <w:pPr>
        <w:spacing w:after="0" w:line="240" w:lineRule="auto"/>
        <w:ind w:left="317"/>
      </w:pPr>
      <w:r>
        <w:rPr>
          <w:rFonts w:ascii="Consolas" w:hAnsi="Consolas"/>
          <w:color w:val="23344C"/>
          <w:sz w:val="16"/>
        </w:rPr>
        <w:t xml:space="preserve"> 38              );</w:t>
      </w:r>
    </w:p>
    <w:p>
      <w:pPr>
        <w:spacing w:after="0" w:line="240" w:lineRule="auto"/>
        <w:ind w:left="317"/>
      </w:pPr>
      <w:r>
        <w:rPr>
          <w:rFonts w:ascii="Consolas" w:hAnsi="Consolas"/>
          <w:color w:val="23344C"/>
          <w:sz w:val="16"/>
        </w:rPr>
        <w:t xml:space="preserve"> 39          }</w:t>
      </w:r>
    </w:p>
    <w:p>
      <w:pPr>
        <w:spacing w:before="100"/>
      </w:pPr>
      <w:r>
        <w:rPr>
          <w:b/>
        </w:rPr>
        <w:t xml:space="preserve">Giải thích: </w:t>
      </w:r>
      <w:r>
        <w:t>Nếu đơn không tồn tại thì 404. Người không phải nhân viên chỉ được xem đơn có nguoi_dung_id bằng id của mình; sai thì 403.</w:t>
      </w:r>
    </w:p>
    <w:p>
      <w:pPr>
        <w:spacing w:before="140" w:after="60"/>
      </w:pPr>
      <w:r>
        <w:rPr>
          <w:b/>
          <w:sz w:val="17"/>
        </w:rPr>
        <w:t>Mã nguồn: src/main/resources/UI/assets/js/authentication.js</w:t>
      </w:r>
    </w:p>
    <w:p>
      <w:pPr>
        <w:spacing w:after="0" w:line="240" w:lineRule="auto"/>
        <w:ind w:left="317"/>
      </w:pPr>
      <w:r>
        <w:rPr>
          <w:rFonts w:ascii="Consolas" w:hAnsi="Consolas"/>
          <w:color w:val="23344C"/>
          <w:sz w:val="16"/>
        </w:rPr>
        <w:t xml:space="preserve"> 89    function destination(account) {</w:t>
      </w:r>
    </w:p>
    <w:p>
      <w:pPr>
        <w:spacing w:after="0" w:line="240" w:lineRule="auto"/>
        <w:ind w:left="317"/>
      </w:pPr>
      <w:r>
        <w:rPr>
          <w:rFonts w:ascii="Consolas" w:hAnsi="Consolas"/>
          <w:color w:val="23344C"/>
          <w:sz w:val="16"/>
        </w:rPr>
        <w:t xml:space="preserve"> 90      const worker = ["NHAN_VIEN", "QUAN_TRI"].includes(account.role);</w:t>
      </w:r>
    </w:p>
    <w:p>
      <w:pPr>
        <w:spacing w:after="0" w:line="240" w:lineRule="auto"/>
        <w:ind w:left="317"/>
      </w:pPr>
      <w:r>
        <w:rPr>
          <w:rFonts w:ascii="Consolas" w:hAnsi="Consolas"/>
          <w:color w:val="23344C"/>
          <w:sz w:val="16"/>
        </w:rPr>
        <w:t xml:space="preserve"> 91      const fallback = worker ? "admin.html" : "orders.html";</w:t>
      </w:r>
    </w:p>
    <w:p>
      <w:pPr>
        <w:spacing w:after="0" w:line="240" w:lineRule="auto"/>
        <w:ind w:left="317"/>
      </w:pPr>
      <w:r>
        <w:rPr>
          <w:rFonts w:ascii="Consolas" w:hAnsi="Consolas"/>
          <w:color w:val="23344C"/>
          <w:sz w:val="16"/>
        </w:rPr>
        <w:t xml:space="preserve"> 92      if (!url) return fallback;</w:t>
      </w:r>
    </w:p>
    <w:p>
      <w:pPr>
        <w:spacing w:after="0" w:line="240" w:lineRule="auto"/>
        <w:ind w:left="317"/>
      </w:pPr>
      <w:r>
        <w:rPr>
          <w:rFonts w:ascii="Consolas" w:hAnsi="Consolas"/>
          <w:color w:val="23344C"/>
          <w:sz w:val="16"/>
        </w:rPr>
        <w:t xml:space="preserve"> 93      const allowed =</w:t>
      </w:r>
    </w:p>
    <w:p>
      <w:pPr>
        <w:spacing w:after="0" w:line="240" w:lineRule="auto"/>
        <w:ind w:left="317"/>
      </w:pPr>
      <w:r>
        <w:rPr>
          <w:rFonts w:ascii="Consolas" w:hAnsi="Consolas"/>
          <w:color w:val="23344C"/>
          <w:sz w:val="16"/>
        </w:rPr>
        <w:t xml:space="preserve"> 94        (account.role === "NHAN_VIEN" &amp;&amp; /^\/html\/(admin|booking|checkout)\.html$/.test(url.pathname)) ||</w:t>
      </w:r>
    </w:p>
    <w:p>
      <w:pPr>
        <w:spacing w:after="0" w:line="240" w:lineRule="auto"/>
        <w:ind w:left="317"/>
      </w:pPr>
      <w:r>
        <w:rPr>
          <w:rFonts w:ascii="Consolas" w:hAnsi="Consolas"/>
          <w:color w:val="23344C"/>
          <w:sz w:val="16"/>
        </w:rPr>
        <w:t xml:space="preserve"> 95        (account.role === "QUAN_TRI" &amp;&amp; url.pathname === "/html/admin.html") ||</w:t>
      </w:r>
    </w:p>
    <w:p>
      <w:pPr>
        <w:spacing w:after="0" w:line="240" w:lineRule="auto"/>
        <w:ind w:left="317"/>
      </w:pPr>
      <w:r>
        <w:rPr>
          <w:rFonts w:ascii="Consolas" w:hAnsi="Consolas"/>
          <w:color w:val="23344C"/>
          <w:sz w:val="16"/>
        </w:rPr>
        <w:t xml:space="preserve"> 96        (!worker &amp;&amp; /^\/html\/(booking|checkout|orders|movies|index)\.html$/.test(url.pathname));</w:t>
      </w:r>
    </w:p>
    <w:p>
      <w:pPr>
        <w:spacing w:before="100"/>
      </w:pPr>
      <w:r>
        <w:rPr>
          <w:b/>
        </w:rPr>
        <w:t xml:space="preserve">Giải thích: </w:t>
      </w:r>
      <w:r>
        <w:t>destination() chọn trang đích theo vai trò và chỉ chấp nhận URL nội bộ nằm trong danh sách cho phép. Điều này tránh chuyển hướng tùy ý sau đăng nhập.</w:t>
      </w:r>
    </w:p>
    <w:p>
      <w:pPr>
        <w:spacing w:before="140" w:after="60"/>
      </w:pPr>
      <w:r>
        <w:rPr>
          <w:b/>
          <w:sz w:val="17"/>
        </w:rPr>
        <w:t>Mã nguồn: src/main/java/com/cinesnack/booking/security/GuestOrderAccess.java</w:t>
      </w:r>
    </w:p>
    <w:p>
      <w:pPr>
        <w:spacing w:after="0" w:line="240" w:lineRule="auto"/>
        <w:ind w:left="317"/>
      </w:pPr>
      <w:r>
        <w:rPr>
          <w:rFonts w:ascii="Consolas" w:hAnsi="Consolas"/>
          <w:color w:val="23344C"/>
          <w:sz w:val="16"/>
        </w:rPr>
        <w:t xml:space="preserve"> 18          }</w:t>
      </w:r>
    </w:p>
    <w:p>
      <w:pPr>
        <w:spacing w:after="0" w:line="240" w:lineRule="auto"/>
        <w:ind w:left="317"/>
      </w:pPr>
      <w:r>
        <w:rPr>
          <w:rFonts w:ascii="Consolas" w:hAnsi="Consolas"/>
          <w:color w:val="23344C"/>
          <w:sz w:val="16"/>
        </w:rPr>
        <w:t xml:space="preserve"> 19          synchronized (session) {</w:t>
      </w:r>
    </w:p>
    <w:p>
      <w:pPr>
        <w:spacing w:after="0" w:line="240" w:lineRule="auto"/>
        <w:ind w:left="317"/>
      </w:pPr>
      <w:r>
        <w:rPr>
          <w:rFonts w:ascii="Consolas" w:hAnsi="Consolas"/>
          <w:color w:val="23344C"/>
          <w:sz w:val="16"/>
        </w:rPr>
        <w:t xml:space="preserve"> 20              @SuppressWarnings("unchecked")</w:t>
      </w:r>
    </w:p>
    <w:p>
      <w:pPr>
        <w:spacing w:after="0" w:line="240" w:lineRule="auto"/>
        <w:ind w:left="317"/>
      </w:pPr>
      <w:r>
        <w:rPr>
          <w:rFonts w:ascii="Consolas" w:hAnsi="Consolas"/>
          <w:color w:val="23344C"/>
          <w:sz w:val="16"/>
        </w:rPr>
        <w:t xml:space="preserve"> 21              Set&lt;String&gt; maDon = (Set&lt;String&gt;) session.getAttribute(SESSION_KEY);</w:t>
      </w:r>
    </w:p>
    <w:p>
      <w:pPr>
        <w:spacing w:after="0" w:line="240" w:lineRule="auto"/>
        <w:ind w:left="317"/>
      </w:pPr>
      <w:r>
        <w:rPr>
          <w:rFonts w:ascii="Consolas" w:hAnsi="Consolas"/>
          <w:color w:val="23344C"/>
          <w:sz w:val="16"/>
        </w:rPr>
        <w:t xml:space="preserve"> 22              if (maDon == null) {</w:t>
      </w:r>
    </w:p>
    <w:p>
      <w:pPr>
        <w:spacing w:after="0" w:line="240" w:lineRule="auto"/>
        <w:ind w:left="317"/>
      </w:pPr>
      <w:r>
        <w:rPr>
          <w:rFonts w:ascii="Consolas" w:hAnsi="Consolas"/>
          <w:color w:val="23344C"/>
          <w:sz w:val="16"/>
        </w:rPr>
        <w:t xml:space="preserve"> 23                  maDon = new LinkedHashSet&lt;&gt;();</w:t>
      </w:r>
    </w:p>
    <w:p>
      <w:pPr>
        <w:spacing w:after="0" w:line="240" w:lineRule="auto"/>
        <w:ind w:left="317"/>
      </w:pPr>
      <w:r>
        <w:rPr>
          <w:rFonts w:ascii="Consolas" w:hAnsi="Consolas"/>
          <w:color w:val="23344C"/>
          <w:sz w:val="16"/>
        </w:rPr>
        <w:t xml:space="preserve"> 24                  session.setAttribute(SESSION_KEY, maDon);</w:t>
      </w:r>
    </w:p>
    <w:p>
      <w:pPr>
        <w:spacing w:after="0" w:line="240" w:lineRule="auto"/>
        <w:ind w:left="317"/>
      </w:pPr>
      <w:r>
        <w:rPr>
          <w:rFonts w:ascii="Consolas" w:hAnsi="Consolas"/>
          <w:color w:val="23344C"/>
          <w:sz w:val="16"/>
        </w:rPr>
        <w:t xml:space="preserve"> 25              }</w:t>
      </w:r>
    </w:p>
    <w:p>
      <w:pPr>
        <w:spacing w:after="0" w:line="240" w:lineRule="auto"/>
        <w:ind w:left="317"/>
      </w:pPr>
      <w:r>
        <w:rPr>
          <w:rFonts w:ascii="Consolas" w:hAnsi="Consolas"/>
          <w:color w:val="23344C"/>
          <w:sz w:val="16"/>
        </w:rPr>
        <w:t xml:space="preserve"> 26              maDon.add(donHang.ma());</w:t>
      </w:r>
    </w:p>
    <w:p>
      <w:pPr>
        <w:spacing w:after="0" w:line="240" w:lineRule="auto"/>
        <w:ind w:left="317"/>
      </w:pPr>
      <w:r>
        <w:rPr>
          <w:rFonts w:ascii="Consolas" w:hAnsi="Consolas"/>
          <w:color w:val="23344C"/>
          <w:sz w:val="16"/>
        </w:rPr>
        <w:t xml:space="preserve"> 27              while (maDon.size() &gt; MAX_GUEST_ORDERS_PER_SESSION) {</w:t>
      </w:r>
    </w:p>
    <w:p>
      <w:pPr>
        <w:spacing w:after="0" w:line="240" w:lineRule="auto"/>
        <w:ind w:left="317"/>
      </w:pPr>
      <w:r>
        <w:rPr>
          <w:rFonts w:ascii="Consolas" w:hAnsi="Consolas"/>
          <w:color w:val="23344C"/>
          <w:sz w:val="16"/>
        </w:rPr>
        <w:t xml:space="preserve"> 28                  maDon.remove(maDon.iterator().next());</w:t>
      </w:r>
    </w:p>
    <w:p>
      <w:pPr>
        <w:spacing w:after="0" w:line="240" w:lineRule="auto"/>
        <w:ind w:left="317"/>
      </w:pPr>
      <w:r>
        <w:rPr>
          <w:rFonts w:ascii="Consolas" w:hAnsi="Consolas"/>
          <w:color w:val="23344C"/>
          <w:sz w:val="16"/>
        </w:rPr>
        <w:t xml:space="preserve"> 29              }</w:t>
      </w:r>
    </w:p>
    <w:p>
      <w:pPr>
        <w:spacing w:after="0" w:line="240" w:lineRule="auto"/>
        <w:ind w:left="317"/>
      </w:pPr>
      <w:r>
        <w:rPr>
          <w:rFonts w:ascii="Consolas" w:hAnsi="Consolas"/>
          <w:color w:val="23344C"/>
          <w:sz w:val="16"/>
        </w:rPr>
        <w:t xml:space="preserve"> 30          }</w:t>
      </w:r>
    </w:p>
    <w:p>
      <w:pPr>
        <w:spacing w:after="0" w:line="240" w:lineRule="auto"/>
        <w:ind w:left="317"/>
      </w:pPr>
      <w:r>
        <w:rPr>
          <w:rFonts w:ascii="Consolas" w:hAnsi="Consolas"/>
          <w:color w:val="23344C"/>
          <w:sz w:val="16"/>
        </w:rPr>
        <w:t xml:space="preserve"> 31      }</w:t>
      </w:r>
    </w:p>
    <w:p>
      <w:pPr>
        <w:spacing w:after="0" w:line="240" w:lineRule="auto"/>
        <w:ind w:left="317"/>
      </w:pPr>
      <w:r>
        <w:rPr>
          <w:rFonts w:ascii="Consolas" w:hAnsi="Consolas"/>
          <w:color w:val="23344C"/>
          <w:sz w:val="16"/>
        </w:rPr>
        <w:t xml:space="preserve"> 32  </w:t>
      </w:r>
    </w:p>
    <w:p>
      <w:pPr>
        <w:spacing w:after="0" w:line="240" w:lineRule="auto"/>
        <w:ind w:left="317"/>
      </w:pPr>
      <w:r>
        <w:rPr>
          <w:rFonts w:ascii="Consolas" w:hAnsi="Consolas"/>
          <w:color w:val="23344C"/>
          <w:sz w:val="16"/>
        </w:rPr>
        <w:t xml:space="preserve"> 33      public Set&lt;String&gt; layMaDon(HttpSession session) {</w:t>
      </w:r>
    </w:p>
    <w:p>
      <w:pPr>
        <w:spacing w:after="0" w:line="240" w:lineRule="auto"/>
        <w:ind w:left="317"/>
      </w:pPr>
      <w:r>
        <w:rPr>
          <w:rFonts w:ascii="Consolas" w:hAnsi="Consolas"/>
          <w:color w:val="23344C"/>
          <w:sz w:val="16"/>
        </w:rPr>
        <w:t xml:space="preserve"> 34          if (session == null) return Set.of();</w:t>
      </w:r>
    </w:p>
    <w:p>
      <w:pPr>
        <w:spacing w:after="0" w:line="240" w:lineRule="auto"/>
        <w:ind w:left="317"/>
      </w:pPr>
      <w:r>
        <w:rPr>
          <w:rFonts w:ascii="Consolas" w:hAnsi="Consolas"/>
          <w:color w:val="23344C"/>
          <w:sz w:val="16"/>
        </w:rPr>
        <w:t xml:space="preserve"> 35          synchronized (session) {</w:t>
      </w:r>
    </w:p>
    <w:p>
      <w:pPr>
        <w:spacing w:after="0" w:line="240" w:lineRule="auto"/>
        <w:ind w:left="317"/>
      </w:pPr>
      <w:r>
        <w:rPr>
          <w:rFonts w:ascii="Consolas" w:hAnsi="Consolas"/>
          <w:color w:val="23344C"/>
          <w:sz w:val="16"/>
        </w:rPr>
        <w:t xml:space="preserve"> 36              @SuppressWarnings("unchecked")</w:t>
      </w:r>
    </w:p>
    <w:p>
      <w:pPr>
        <w:spacing w:after="0" w:line="240" w:lineRule="auto"/>
        <w:ind w:left="317"/>
      </w:pPr>
      <w:r>
        <w:rPr>
          <w:rFonts w:ascii="Consolas" w:hAnsi="Consolas"/>
          <w:color w:val="23344C"/>
          <w:sz w:val="16"/>
        </w:rPr>
        <w:t xml:space="preserve"> 37              Set&lt;String&gt; maDon = (Set&lt;String&gt;) session.getAttribute(SESSION_KEY);</w:t>
      </w:r>
    </w:p>
    <w:p>
      <w:pPr>
        <w:spacing w:before="100"/>
      </w:pPr>
      <w:r>
        <w:rPr>
          <w:b/>
        </w:rPr>
        <w:t xml:space="preserve">Giải thích: </w:t>
      </w:r>
      <w:r>
        <w:t>Mã đơn khách được lưu trong HttpSession, có synchronized để tránh cập nhật đồng thời và giới hạn 100 mã. Khách chỉ truy cập các mã thuộc phiên đang dùng.</w:t>
      </w:r>
    </w:p>
    <w:p>
      <w:pPr>
        <w:pStyle w:val="Heading1"/>
      </w:pPr>
      <w:r>
        <w:t>4 Ma trận quyền theo code hiện tại</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9"/>
        <w:gridCol w:w="2469"/>
        <w:gridCol w:w="2469"/>
        <w:gridCol w:w="2469"/>
      </w:tblGrid>
      <w:tr>
        <w:tc>
          <w:tcPr>
            <w:tcW w:type="dxa" w:w="2469"/>
            <w:shd w:fill="E8EEF5"/>
            <w:tcMar>
              <w:top w:w="100" w:type="dxa"/>
              <w:start w:w="120" w:type="dxa"/>
              <w:bottom w:w="100" w:type="dxa"/>
              <w:end w:w="120" w:type="dxa"/>
            </w:tcMar>
          </w:tcPr>
          <w:p>
            <w:r>
              <w:rPr>
                <w:b/>
              </w:rPr>
              <w:t>Hành động</w:t>
            </w:r>
          </w:p>
        </w:tc>
        <w:tc>
          <w:tcPr>
            <w:tcW w:type="dxa" w:w="2469"/>
            <w:shd w:fill="E8EEF5"/>
            <w:tcMar>
              <w:top w:w="100" w:type="dxa"/>
              <w:start w:w="120" w:type="dxa"/>
              <w:bottom w:w="100" w:type="dxa"/>
              <w:end w:w="120" w:type="dxa"/>
            </w:tcMar>
          </w:tcPr>
          <w:p>
            <w:r>
              <w:rPr>
                <w:b/>
              </w:rPr>
              <w:t>Khách</w:t>
            </w:r>
          </w:p>
        </w:tc>
        <w:tc>
          <w:tcPr>
            <w:tcW w:type="dxa" w:w="2469"/>
            <w:shd w:fill="E8EEF5"/>
            <w:tcMar>
              <w:top w:w="100" w:type="dxa"/>
              <w:start w:w="120" w:type="dxa"/>
              <w:bottom w:w="100" w:type="dxa"/>
              <w:end w:w="120" w:type="dxa"/>
            </w:tcMar>
          </w:tcPr>
          <w:p>
            <w:r>
              <w:rPr>
                <w:b/>
              </w:rPr>
              <w:t>Nhân viên</w:t>
            </w:r>
          </w:p>
        </w:tc>
        <w:tc>
          <w:tcPr>
            <w:tcW w:type="dxa" w:w="2469"/>
            <w:shd w:fill="E8EEF5"/>
            <w:tcMar>
              <w:top w:w="100" w:type="dxa"/>
              <w:start w:w="120" w:type="dxa"/>
              <w:bottom w:w="100" w:type="dxa"/>
              <w:end w:w="120" w:type="dxa"/>
            </w:tcMar>
          </w:tcPr>
          <w:p>
            <w:r>
              <w:rPr>
                <w:b/>
              </w:rPr>
              <w:t>Quản trị</w:t>
            </w:r>
          </w:p>
        </w:tc>
      </w:tr>
      <w:tr>
        <w:tc>
          <w:tcPr>
            <w:tcW w:type="dxa" w:w="2469"/>
            <w:tcMar>
              <w:top w:w="100" w:type="dxa"/>
              <w:start w:w="120" w:type="dxa"/>
              <w:bottom w:w="100" w:type="dxa"/>
              <w:end w:w="120" w:type="dxa"/>
            </w:tcMar>
          </w:tcPr>
          <w:p>
            <w:r>
              <w:rPr>
                <w:sz w:val="17"/>
              </w:rPr>
              <w:t>Xem phim, suất, bắp nước</w:t>
            </w:r>
          </w:p>
        </w:tc>
        <w:tc>
          <w:tcPr>
            <w:tcW w:type="dxa" w:w="2469"/>
            <w:tcMar>
              <w:top w:w="100" w:type="dxa"/>
              <w:start w:w="120" w:type="dxa"/>
              <w:bottom w:w="100" w:type="dxa"/>
              <w:end w:w="120" w:type="dxa"/>
            </w:tcMar>
          </w:tcPr>
          <w:p>
            <w:r>
              <w:rPr>
                <w:sz w:val="17"/>
              </w:rPr>
              <w:t>Có</w:t>
            </w:r>
          </w:p>
        </w:tc>
        <w:tc>
          <w:tcPr>
            <w:tcW w:type="dxa" w:w="2469"/>
            <w:tcMar>
              <w:top w:w="100" w:type="dxa"/>
              <w:start w:w="120" w:type="dxa"/>
              <w:bottom w:w="100" w:type="dxa"/>
              <w:end w:w="120" w:type="dxa"/>
            </w:tcMar>
          </w:tcPr>
          <w:p>
            <w:r>
              <w:rPr>
                <w:sz w:val="17"/>
              </w:rPr>
              <w:t>Có</w:t>
            </w:r>
          </w:p>
        </w:tc>
        <w:tc>
          <w:tcPr>
            <w:tcW w:type="dxa" w:w="2469"/>
            <w:tcMar>
              <w:top w:w="100" w:type="dxa"/>
              <w:start w:w="120" w:type="dxa"/>
              <w:bottom w:w="100" w:type="dxa"/>
              <w:end w:w="120" w:type="dxa"/>
            </w:tcMar>
          </w:tcPr>
          <w:p>
            <w:r>
              <w:rPr>
                <w:sz w:val="17"/>
              </w:rPr>
              <w:t>Có</w:t>
            </w:r>
          </w:p>
        </w:tc>
      </w:tr>
      <w:tr>
        <w:tc>
          <w:tcPr>
            <w:tcW w:type="dxa" w:w="2469"/>
            <w:tcMar>
              <w:top w:w="100" w:type="dxa"/>
              <w:start w:w="120" w:type="dxa"/>
              <w:bottom w:w="100" w:type="dxa"/>
              <w:end w:w="120" w:type="dxa"/>
            </w:tcMar>
            <w:shd w:fill="F7F9FC"/>
          </w:tcPr>
          <w:p>
            <w:r>
              <w:rPr>
                <w:sz w:val="17"/>
              </w:rPr>
              <w:t>Tạo đơn tại quầy</w:t>
            </w:r>
          </w:p>
        </w:tc>
        <w:tc>
          <w:tcPr>
            <w:tcW w:type="dxa" w:w="2469"/>
            <w:tcMar>
              <w:top w:w="100" w:type="dxa"/>
              <w:start w:w="120" w:type="dxa"/>
              <w:bottom w:w="100" w:type="dxa"/>
              <w:end w:w="120" w:type="dxa"/>
            </w:tcMar>
            <w:shd w:fill="F7F9FC"/>
          </w:tcPr>
          <w:p>
            <w:r>
              <w:rPr>
                <w:sz w:val="17"/>
              </w:rPr>
              <w:t>Không</w:t>
            </w:r>
          </w:p>
        </w:tc>
        <w:tc>
          <w:tcPr>
            <w:tcW w:type="dxa" w:w="2469"/>
            <w:tcMar>
              <w:top w:w="100" w:type="dxa"/>
              <w:start w:w="120" w:type="dxa"/>
              <w:bottom w:w="100" w:type="dxa"/>
              <w:end w:w="120" w:type="dxa"/>
            </w:tcMar>
            <w:shd w:fill="F7F9FC"/>
          </w:tcPr>
          <w:p>
            <w:r>
              <w:rPr>
                <w:sz w:val="17"/>
              </w:rPr>
              <w:t>Có</w:t>
            </w:r>
          </w:p>
        </w:tc>
        <w:tc>
          <w:tcPr>
            <w:tcW w:type="dxa" w:w="2469"/>
            <w:tcMar>
              <w:top w:w="100" w:type="dxa"/>
              <w:start w:w="120" w:type="dxa"/>
              <w:bottom w:w="100" w:type="dxa"/>
              <w:end w:w="120" w:type="dxa"/>
            </w:tcMar>
            <w:shd w:fill="F7F9FC"/>
          </w:tcPr>
          <w:p>
            <w:r>
              <w:rPr>
                <w:sz w:val="17"/>
              </w:rPr>
              <w:t>Không</w:t>
            </w:r>
          </w:p>
        </w:tc>
      </w:tr>
      <w:tr>
        <w:tc>
          <w:tcPr>
            <w:tcW w:type="dxa" w:w="2469"/>
            <w:tcMar>
              <w:top w:w="100" w:type="dxa"/>
              <w:start w:w="120" w:type="dxa"/>
              <w:bottom w:w="100" w:type="dxa"/>
              <w:end w:w="120" w:type="dxa"/>
            </w:tcMar>
          </w:tcPr>
          <w:p>
            <w:r>
              <w:rPr>
                <w:sz w:val="17"/>
              </w:rPr>
              <w:t>Xem đơn toàn rạp</w:t>
            </w:r>
          </w:p>
        </w:tc>
        <w:tc>
          <w:tcPr>
            <w:tcW w:type="dxa" w:w="2469"/>
            <w:tcMar>
              <w:top w:w="100" w:type="dxa"/>
              <w:start w:w="120" w:type="dxa"/>
              <w:bottom w:w="100" w:type="dxa"/>
              <w:end w:w="120" w:type="dxa"/>
            </w:tcMar>
          </w:tcPr>
          <w:p>
            <w:r>
              <w:rPr>
                <w:sz w:val="17"/>
              </w:rPr>
              <w:t>Không</w:t>
            </w:r>
          </w:p>
        </w:tc>
        <w:tc>
          <w:tcPr>
            <w:tcW w:type="dxa" w:w="2469"/>
            <w:tcMar>
              <w:top w:w="100" w:type="dxa"/>
              <w:start w:w="120" w:type="dxa"/>
              <w:bottom w:w="100" w:type="dxa"/>
              <w:end w:w="120" w:type="dxa"/>
            </w:tcMar>
          </w:tcPr>
          <w:p>
            <w:r>
              <w:rPr>
                <w:sz w:val="17"/>
              </w:rPr>
              <w:t>Có</w:t>
            </w:r>
          </w:p>
        </w:tc>
        <w:tc>
          <w:tcPr>
            <w:tcW w:type="dxa" w:w="2469"/>
            <w:tcMar>
              <w:top w:w="100" w:type="dxa"/>
              <w:start w:w="120" w:type="dxa"/>
              <w:bottom w:w="100" w:type="dxa"/>
              <w:end w:w="120" w:type="dxa"/>
            </w:tcMar>
          </w:tcPr>
          <w:p>
            <w:r>
              <w:rPr>
                <w:sz w:val="17"/>
              </w:rPr>
              <w:t>Có</w:t>
            </w:r>
          </w:p>
        </w:tc>
      </w:tr>
      <w:tr>
        <w:tc>
          <w:tcPr>
            <w:tcW w:type="dxa" w:w="2469"/>
            <w:tcMar>
              <w:top w:w="100" w:type="dxa"/>
              <w:start w:w="120" w:type="dxa"/>
              <w:bottom w:w="100" w:type="dxa"/>
              <w:end w:w="120" w:type="dxa"/>
            </w:tcMar>
            <w:shd w:fill="F7F9FC"/>
          </w:tcPr>
          <w:p>
            <w:r>
              <w:rPr>
                <w:sz w:val="17"/>
              </w:rPr>
              <w:t>Xác nhận tiền</w:t>
            </w:r>
          </w:p>
        </w:tc>
        <w:tc>
          <w:tcPr>
            <w:tcW w:type="dxa" w:w="2469"/>
            <w:tcMar>
              <w:top w:w="100" w:type="dxa"/>
              <w:start w:w="120" w:type="dxa"/>
              <w:bottom w:w="100" w:type="dxa"/>
              <w:end w:w="120" w:type="dxa"/>
            </w:tcMar>
            <w:shd w:fill="F7F9FC"/>
          </w:tcPr>
          <w:p>
            <w:r>
              <w:rPr>
                <w:sz w:val="17"/>
              </w:rPr>
              <w:t>Không</w:t>
            </w:r>
          </w:p>
        </w:tc>
        <w:tc>
          <w:tcPr>
            <w:tcW w:type="dxa" w:w="2469"/>
            <w:tcMar>
              <w:top w:w="100" w:type="dxa"/>
              <w:start w:w="120" w:type="dxa"/>
              <w:bottom w:w="100" w:type="dxa"/>
              <w:end w:w="120" w:type="dxa"/>
            </w:tcMar>
            <w:shd w:fill="F7F9FC"/>
          </w:tcPr>
          <w:p>
            <w:r>
              <w:rPr>
                <w:sz w:val="17"/>
              </w:rPr>
              <w:t>Có</w:t>
            </w:r>
          </w:p>
        </w:tc>
        <w:tc>
          <w:tcPr>
            <w:tcW w:type="dxa" w:w="2469"/>
            <w:tcMar>
              <w:top w:w="100" w:type="dxa"/>
              <w:start w:w="120" w:type="dxa"/>
              <w:bottom w:w="100" w:type="dxa"/>
              <w:end w:w="120" w:type="dxa"/>
            </w:tcMar>
            <w:shd w:fill="F7F9FC"/>
          </w:tcPr>
          <w:p>
            <w:r>
              <w:rPr>
                <w:sz w:val="17"/>
              </w:rPr>
              <w:t>Có</w:t>
            </w:r>
          </w:p>
        </w:tc>
      </w:tr>
      <w:tr>
        <w:tc>
          <w:tcPr>
            <w:tcW w:type="dxa" w:w="2469"/>
            <w:tcMar>
              <w:top w:w="100" w:type="dxa"/>
              <w:start w:w="120" w:type="dxa"/>
              <w:bottom w:w="100" w:type="dxa"/>
              <w:end w:w="120" w:type="dxa"/>
            </w:tcMar>
          </w:tcPr>
          <w:p>
            <w:r>
              <w:rPr>
                <w:sz w:val="17"/>
              </w:rPr>
              <w:t>Quản lý phim và suất</w:t>
            </w:r>
          </w:p>
        </w:tc>
        <w:tc>
          <w:tcPr>
            <w:tcW w:type="dxa" w:w="2469"/>
            <w:tcMar>
              <w:top w:w="100" w:type="dxa"/>
              <w:start w:w="120" w:type="dxa"/>
              <w:bottom w:w="100" w:type="dxa"/>
              <w:end w:w="120" w:type="dxa"/>
            </w:tcMar>
          </w:tcPr>
          <w:p>
            <w:r>
              <w:rPr>
                <w:sz w:val="17"/>
              </w:rPr>
              <w:t>Không</w:t>
            </w:r>
          </w:p>
        </w:tc>
        <w:tc>
          <w:tcPr>
            <w:tcW w:type="dxa" w:w="2469"/>
            <w:tcMar>
              <w:top w:w="100" w:type="dxa"/>
              <w:start w:w="120" w:type="dxa"/>
              <w:bottom w:w="100" w:type="dxa"/>
              <w:end w:w="120" w:type="dxa"/>
            </w:tcMar>
          </w:tcPr>
          <w:p>
            <w:r>
              <w:rPr>
                <w:sz w:val="17"/>
              </w:rPr>
              <w:t>Không</w:t>
            </w:r>
          </w:p>
        </w:tc>
        <w:tc>
          <w:tcPr>
            <w:tcW w:type="dxa" w:w="2469"/>
            <w:tcMar>
              <w:top w:w="100" w:type="dxa"/>
              <w:start w:w="120" w:type="dxa"/>
              <w:bottom w:w="100" w:type="dxa"/>
              <w:end w:w="120" w:type="dxa"/>
            </w:tcMar>
          </w:tcPr>
          <w:p>
            <w:r>
              <w:rPr>
                <w:sz w:val="17"/>
              </w:rPr>
              <w:t>Có</w:t>
            </w:r>
          </w:p>
        </w:tc>
      </w:tr>
      <w:tr>
        <w:tc>
          <w:tcPr>
            <w:tcW w:type="dxa" w:w="2469"/>
            <w:tcMar>
              <w:top w:w="100" w:type="dxa"/>
              <w:start w:w="120" w:type="dxa"/>
              <w:bottom w:w="100" w:type="dxa"/>
              <w:end w:w="120" w:type="dxa"/>
            </w:tcMar>
            <w:shd w:fill="F7F9FC"/>
          </w:tcPr>
          <w:p>
            <w:r>
              <w:rPr>
                <w:sz w:val="17"/>
              </w:rPr>
              <w:t>Xem đơn khách trong phiên</w:t>
            </w:r>
          </w:p>
        </w:tc>
        <w:tc>
          <w:tcPr>
            <w:tcW w:type="dxa" w:w="2469"/>
            <w:tcMar>
              <w:top w:w="100" w:type="dxa"/>
              <w:start w:w="120" w:type="dxa"/>
              <w:bottom w:w="100" w:type="dxa"/>
              <w:end w:w="120" w:type="dxa"/>
            </w:tcMar>
            <w:shd w:fill="F7F9FC"/>
          </w:tcPr>
          <w:p>
            <w:r>
              <w:rPr>
                <w:sz w:val="17"/>
              </w:rPr>
              <w:t>Có</w:t>
            </w:r>
          </w:p>
        </w:tc>
        <w:tc>
          <w:tcPr>
            <w:tcW w:type="dxa" w:w="2469"/>
            <w:tcMar>
              <w:top w:w="100" w:type="dxa"/>
              <w:start w:w="120" w:type="dxa"/>
              <w:bottom w:w="100" w:type="dxa"/>
              <w:end w:w="120" w:type="dxa"/>
            </w:tcMar>
            <w:shd w:fill="F7F9FC"/>
          </w:tcPr>
          <w:p>
            <w:r>
              <w:rPr>
                <w:sz w:val="17"/>
              </w:rPr>
              <w:t>Có nếu có phiên</w:t>
            </w:r>
          </w:p>
        </w:tc>
        <w:tc>
          <w:tcPr>
            <w:tcW w:type="dxa" w:w="2469"/>
            <w:tcMar>
              <w:top w:w="100" w:type="dxa"/>
              <w:start w:w="120" w:type="dxa"/>
              <w:bottom w:w="100" w:type="dxa"/>
              <w:end w:w="120" w:type="dxa"/>
            </w:tcMar>
            <w:shd w:fill="F7F9FC"/>
          </w:tcPr>
          <w:p>
            <w:r>
              <w:rPr>
                <w:sz w:val="17"/>
              </w:rPr>
              <w:t>Có nếu có phiên</w:t>
            </w:r>
          </w:p>
        </w:tc>
      </w:tr>
    </w:tbl>
    <w:p>
      <w:r>
        <w:t>Lưu ý: cột “khách” ở dòng cuối nói về khách vãng lai với đúng mã đơn nằm trong phiên. Tài khoản KHACH_HANG xem đơn gắn với id của mình qua API /api/orders. Các nút bị ẩn bởi JavaScript không quyết định quyền; kiểm tra có hiệu lực nằm ở Spring Security và service.</w:t>
      </w:r>
    </w:p>
    <w:p>
      <w:pPr>
        <w:pStyle w:val="Heading1"/>
      </w:pPr>
      <w:r>
        <w:t>5 Trường hợp cần nhớ</w:t>
      </w:r>
    </w:p>
    <w:p>
      <w:pPr>
        <w:pStyle w:val="ListBullet"/>
      </w:pPr>
      <w:r>
        <w:rPr>
          <w:b/>
        </w:rPr>
        <w:t xml:space="preserve">Đăng ký: </w:t>
      </w:r>
      <w:r>
        <w:t>Giao diện có trường đăng ký cũ bị ẩn/disabled, nhưng ghi rõ chưa cung cấp đăng ký; không có API đăng ký trong luồng hiện tại.</w:t>
      </w:r>
    </w:p>
    <w:p>
      <w:pPr>
        <w:pStyle w:val="ListBullet"/>
      </w:pPr>
      <w:r>
        <w:rPr>
          <w:b/>
        </w:rPr>
        <w:t xml:space="preserve">Tài khoản ngừng hoạt động: </w:t>
      </w:r>
      <w:r>
        <w:t>Spring Security disabled tài khoản; UserService cũng từ chối khi trạng thái khác HOAT_DONG.</w:t>
      </w:r>
    </w:p>
    <w:p>
      <w:pPr>
        <w:pStyle w:val="ListBullet"/>
      </w:pPr>
      <w:r>
        <w:rPr>
          <w:b/>
        </w:rPr>
        <w:t xml:space="preserve">Mật khẩu: </w:t>
      </w:r>
      <w:r>
        <w:t>Cơ sở dữ liệu lưu mat_khau_hash; trình duyệt gửi mật khẩu khi đăng nhập nhưng /api/auth/me không trả hash.</w:t>
      </w:r>
    </w:p>
    <w:p>
      <w:pPr>
        <w:pStyle w:val="ListBullet"/>
      </w:pPr>
      <w:r>
        <w:rPr>
          <w:b/>
        </w:rPr>
        <w:t xml:space="preserve">Phân quyền hai lớp: </w:t>
      </w:r>
      <w:r>
        <w:t>ApiSecurityConfig chặn route; service kiểm tra tiếp quyền truy cập đúng đơn hoặc đúng vai trò nghiệp vụ.</w:t>
      </w:r>
    </w:p>
    <w:p>
      <w:pPr>
        <w:pStyle w:val="ListBullet"/>
      </w:pPr>
      <w:r>
        <w:rPr>
          <w:b/>
        </w:rPr>
        <w:t xml:space="preserve">Staff và admin: </w:t>
      </w:r>
      <w:r>
        <w:t>Staff mới tạo đơn tại quầy. Cả hai được xem đơn toàn rạp và xác nhận thanh toán theo mã hiện tại.</w:t>
      </w:r>
    </w:p>
    <w:p>
      <w:pPr>
        <w:pStyle w:val="ListBullet"/>
      </w:pPr>
      <w:r>
        <w:rPr>
          <w:b/>
        </w:rPr>
        <w:t xml:space="preserve">CSRF: </w:t>
      </w:r>
      <w:r>
        <w:t>POST phải gửi token; thiếu token có thể nhận 403 dù tài khoản đã đăng nhập.</w:t>
      </w:r>
    </w:p>
    <w:p>
      <w:pPr>
        <w:pStyle w:val="Heading1"/>
      </w:pPr>
      <w:r>
        <w:t>6 Ví dụ đăng nhập và quyền truy cập</w:t>
      </w:r>
    </w:p>
    <w:p>
      <w:r>
        <w:t>Nhân viên nhập email và mật khẩu vào authentication.html. authentication.js gọi api.js.dangNhap(); api.js gửi POST /api/auth/login cùng CSRF token và cookie phiên. Spring Security hỏi UserRepository để lấy passwordHash, role, status; BCrypt kiểm tra mật khẩu. Sau HTTP 204, trình duyệt gọi /api/auth/me để lấy role NHAN_VIEN và đi tới admin.html. Tại đó nhân viên thấy nút tạo đơn tại quầy. Nếu cùng phiên gọi API quản lý phim, ApiSecurityConfig trả 403 vì route này đòi QUAN_TRI.</w:t>
      </w:r>
    </w:p>
    <w:p>
      <w:r>
        <w:t>Một tài khoản KHACH_HANG gọi GET /api/orders/{code} của người khác có thể vượt qua bước 'đã đăng nhập' nhưng vẫn bị UserService.kiemTraQuyenTruyCapDon() từ chối vì userId khác. Đây là lý do không thể chỉ kiểm tra vai trò ở JavaScript hoặc chỉ kiểm tra đăng nhập ở controller.</w:t>
      </w:r>
    </w:p>
    <w:p>
      <w:pPr>
        <w:pStyle w:val="Heading1"/>
      </w:pPr>
      <w:r>
        <w:t>7 Từ vựng kỹ thuật</w:t>
      </w:r>
    </w:p>
    <w:p>
      <w:pPr>
        <w:pStyle w:val="ListBullet"/>
      </w:pPr>
      <w:r>
        <w:rPr>
          <w:b/>
        </w:rPr>
        <w:t xml:space="preserve">BCrypt: </w:t>
      </w:r>
      <w:r>
        <w:t>Thuật toán băm mật khẩu; hệ thống so mật khẩu nhập với hash lưu trong bảng.</w:t>
      </w:r>
    </w:p>
    <w:p>
      <w:pPr>
        <w:pStyle w:val="ListBullet"/>
      </w:pPr>
      <w:r>
        <w:rPr>
          <w:b/>
        </w:rPr>
        <w:t xml:space="preserve">HttpSession: </w:t>
      </w:r>
      <w:r>
        <w:t>Phiên máy chủ gắn với cookie trình duyệt; dùng cho đăng nhập và mã đơn khách vãng lai.</w:t>
      </w:r>
    </w:p>
    <w:p>
      <w:pPr>
        <w:pStyle w:val="ListBullet"/>
      </w:pPr>
      <w:r>
        <w:rPr>
          <w:b/>
        </w:rPr>
        <w:t xml:space="preserve">Principal: </w:t>
      </w:r>
      <w:r>
        <w:t>Đối tượng Spring đưa vào controller để biết ai đang đăng nhập.</w:t>
      </w:r>
    </w:p>
    <w:p>
      <w:pPr>
        <w:pStyle w:val="ListBullet"/>
      </w:pPr>
      <w:r>
        <w:rPr>
          <w:b/>
        </w:rPr>
        <w:t xml:space="preserve">401, 403, 404: </w:t>
      </w:r>
      <w:r>
        <w:t>401 chưa đăng nhập hợp lệ; 403 đã vào nhưng không đủ quyền; 404 không tìm thấy tài nguyên.</w:t>
      </w:r>
    </w:p>
    <w:p>
      <w:pPr>
        <w:pStyle w:val="ListBullet"/>
      </w:pPr>
      <w:r>
        <w:rPr>
          <w:b/>
        </w:rPr>
        <w:t xml:space="preserve">@Bean: </w:t>
      </w:r>
      <w:r>
        <w:t>Khai báo thành phần để Spring tạo và đưa vào những nơi cần dùng.</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F69"/>
        <w:sz w:val="16"/>
      </w:rPr>
      <w:t>CineSnack  |  Hướng dẫn đọc mã nguồn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4" w:lineRule="auto"/>
    </w:pPr>
    <w:rPr>
      <w:rFonts w:ascii="Arial" w:hAnsi="Arial"/>
      <w:color w:val="181F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Bdr>
        <w:bottom w:val="nil"/>
      </w:pBdr>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