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6FA746" w:rsidP="686FA746" w:rsidRDefault="686FA746" w14:paraId="5246F5CB" w14:textId="0152C8DF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9FDB91F" w:rsidR="686FA74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LSB </w:t>
      </w:r>
      <w:r w:rsidRPr="59FDB91F" w:rsidR="686FA74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Algorithm Support</w:t>
      </w:r>
    </w:p>
    <w:p w:rsidR="686FA746" w:rsidP="686FA746" w:rsidRDefault="686FA746" w14:paraId="1F6DAAD2" w14:textId="1157797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59FDB91F" w:rsidR="686FA74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1. LSB </w:t>
      </w:r>
      <w:proofErr w:type="spellStart"/>
      <w:r w:rsidRPr="59FDB91F" w:rsidR="686FA74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Algorithm</w:t>
      </w:r>
      <w:proofErr w:type="spellEnd"/>
    </w:p>
    <w:p w:rsidR="59FDB91F" w:rsidP="59FDB91F" w:rsidRDefault="59FDB91F" w14:paraId="21D92388" w14:textId="2026976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6"/>
          <w:szCs w:val="26"/>
        </w:rPr>
      </w:pPr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Ý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tưởng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: </w:t>
      </w:r>
    </w:p>
    <w:p w:rsidR="59FDB91F" w:rsidP="59FDB91F" w:rsidRDefault="59FDB91F" w14:paraId="4FB60A45" w14:textId="34393063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nhiều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RGB (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màu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),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R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hoặc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hoặc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B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đều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sang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dạng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phân (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dụ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R = 1 =&gt;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phân 0000 0001</w:t>
      </w:r>
    </w:p>
    <w:p w:rsidR="59FDB91F" w:rsidP="59FDB91F" w:rsidRDefault="59FDB91F" w14:paraId="33FC4342" w14:textId="3EE3EBFB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message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muốn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sang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dạng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phân (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dụ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"H"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bảng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ASCII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72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sang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phân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01001000</w:t>
      </w:r>
    </w:p>
    <w:p w:rsidR="59FDB91F" w:rsidP="59FDB91F" w:rsidRDefault="59FDB91F" w14:paraId="28806332" w14:textId="47C1D014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tận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cuối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R, G, B.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Vậy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tận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9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đủ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(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dùng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8 bit)</w:t>
      </w:r>
    </w:p>
    <w:p w:rsidR="59FDB91F" w:rsidP="59FDB91F" w:rsidRDefault="59FDB91F" w14:paraId="57EBBDEB" w14:textId="54BDA936">
      <w:pPr>
        <w:pStyle w:val="ListParagraph"/>
        <w:numPr>
          <w:ilvl w:val="1"/>
          <w:numId w:val="1"/>
        </w:numPr>
        <w:jc w:val="both"/>
        <w:rPr>
          <w:b w:val="0"/>
          <w:bCs w:val="0"/>
          <w:caps w:val="0"/>
          <w:smallCaps w:val="0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Kiểm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tra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độ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dài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message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nếu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quá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dài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vượt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qua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lượng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đáp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ứng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thì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thông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báo</w:t>
      </w:r>
      <w:proofErr w:type="spellEnd"/>
    </w:p>
    <w:p w:rsidR="59FDB91F" w:rsidP="59FDB91F" w:rsidRDefault="59FDB91F" w14:paraId="382D50B6" w14:textId="502FE316">
      <w:pPr>
        <w:pStyle w:val="ListParagraph"/>
        <w:numPr>
          <w:ilvl w:val="1"/>
          <w:numId w:val="1"/>
        </w:numPr>
        <w:jc w:val="both"/>
        <w:rPr>
          <w:b w:val="0"/>
          <w:bCs w:val="0"/>
          <w:caps w:val="0"/>
          <w:smallCaps w:val="0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Cách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cụ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: </w:t>
      </w:r>
    </w:p>
    <w:p w:rsidR="59FDB91F" w:rsidP="59FDB91F" w:rsidRDefault="59FDB91F" w14:paraId="5879062F" w14:textId="62D3A67C">
      <w:pPr>
        <w:pStyle w:val="ListParagraph"/>
        <w:numPr>
          <w:ilvl w:val="2"/>
          <w:numId w:val="1"/>
        </w:numPr>
        <w:jc w:val="both"/>
        <w:rPr>
          <w:b w:val="0"/>
          <w:bCs w:val="0"/>
          <w:caps w:val="0"/>
          <w:smallCaps w:val="0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‘H' 01001000</w:t>
      </w:r>
    </w:p>
    <w:p w:rsidR="59FDB91F" w:rsidP="59FDB91F" w:rsidRDefault="59FDB91F" w14:paraId="20E8BF9D" w14:textId="3F096F63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Giả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bức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(27, 64, 164), (248, 244, 194), (174, 246, 250)</w:t>
      </w:r>
    </w:p>
    <w:p w:rsidR="59FDB91F" w:rsidP="59FDB91F" w:rsidRDefault="59FDB91F" w14:paraId="1E4E4E98" w14:textId="4049CC7C">
      <w:pPr>
        <w:pStyle w:val="ListParagraph"/>
        <w:numPr>
          <w:ilvl w:val="2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R G B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lẻ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cho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chẵn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cho 0.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dụ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đầu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'0'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"H"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gặp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27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27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26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cứ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như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vậy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đến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khi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hết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8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1 kí tự </w:t>
      </w:r>
    </w:p>
    <w:p w:rsidR="59FDB91F" w:rsidP="59FDB91F" w:rsidRDefault="59FDB91F" w14:paraId="744B16D5" w14:textId="6D0A9357">
      <w:pPr>
        <w:pStyle w:val="ListParagraph"/>
        <w:numPr>
          <w:ilvl w:val="2"/>
          <w:numId w:val="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Kết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quả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(26,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63, 164), (248, 243, 194), (174, 246, 250)</w:t>
      </w:r>
    </w:p>
    <w:p w:rsidR="59FDB91F" w:rsidP="59FDB91F" w:rsidRDefault="59FDB91F" w14:paraId="22D29888" w14:textId="1B29B777">
      <w:pPr>
        <w:pStyle w:val="ListParagraph"/>
        <w:numPr>
          <w:ilvl w:val="1"/>
          <w:numId w:val="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sau khi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nên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định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dạng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png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vì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đây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kiểu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nén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không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mất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dữ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liệu</w:t>
      </w:r>
    </w:p>
    <w:p w:rsidR="59FDB91F" w:rsidP="59FDB91F" w:rsidRDefault="59FDB91F" w14:paraId="4A7C8F0D" w14:textId="354BC53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Import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thư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viện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thiết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cho chương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trình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tkinter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python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tạo giao diện</w:t>
      </w:r>
    </w:p>
    <w:p w:rsidR="59FDB91F" w:rsidP="59FDB91F" w:rsidRDefault="59FDB91F" w14:paraId="3D1B17B3" w14:textId="0E5E8D1C">
      <w:pPr>
        <w:pStyle w:val="Normal"/>
        <w:jc w:val="center"/>
      </w:pPr>
      <w:r w:rsidR="59FDB91F">
        <w:drawing>
          <wp:inline wp14:editId="3F382132" wp14:anchorId="64E6ABD5">
            <wp:extent cx="2619375" cy="942975"/>
            <wp:effectExtent l="0" t="0" r="0" b="0"/>
            <wp:docPr id="55969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9001be3d9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52F87293" w14:textId="3714C3B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class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LSB()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xây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dựng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nội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dung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</w:p>
    <w:p w:rsidR="59FDB91F" w:rsidP="59FDB91F" w:rsidRDefault="59FDB91F" w14:paraId="1A898357" w14:textId="7C46C790">
      <w:pPr>
        <w:pStyle w:val="Normal"/>
        <w:ind w:left="0"/>
        <w:jc w:val="center"/>
      </w:pPr>
      <w:r w:rsidR="59FDB91F">
        <w:drawing>
          <wp:inline wp14:editId="6CE97D8C" wp14:anchorId="756766CC">
            <wp:extent cx="2390775" cy="1518069"/>
            <wp:effectExtent l="0" t="0" r="0" b="0"/>
            <wp:docPr id="125198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72d399c12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6453E7D2" w14:textId="47E3030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canEncode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59FDB91F" w:rsidP="59FDB91F" w:rsidRDefault="59FDB91F" w14:paraId="4C217426" w14:textId="0F2C81D8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tổng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(tham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bitsPerPixel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khởi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= 3 trong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init</w:t>
      </w: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). </w:t>
      </w:r>
    </w:p>
    <w:p w:rsidR="59FDB91F" w:rsidP="59FDB91F" w:rsidRDefault="59FDB91F" w14:paraId="04D52559" w14:textId="2F0DFC4F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Sau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độ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dài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message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message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8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biểu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diễn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tổng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đáp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đủ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độ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dài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message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true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bước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r w:rsidR="59FDB91F">
        <w:rPr/>
        <w:t xml:space="preserve"> </w:t>
      </w:r>
    </w:p>
    <w:p w:rsidR="59FDB91F" w:rsidP="59FDB91F" w:rsidRDefault="59FDB91F" w14:paraId="2540C685" w14:textId="030A087C">
      <w:pPr>
        <w:pStyle w:val="Normal"/>
        <w:ind w:left="0"/>
        <w:jc w:val="center"/>
      </w:pPr>
      <w:r w:rsidR="59FDB91F">
        <w:drawing>
          <wp:inline wp14:editId="3CD072F5" wp14:anchorId="4DBAE7C7">
            <wp:extent cx="4572000" cy="1038225"/>
            <wp:effectExtent l="0" t="0" r="0" b="0"/>
            <wp:docPr id="1852674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9746b03eb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41F525BA" w14:textId="714F1D44">
      <w:pPr>
        <w:pStyle w:val="ListParagraph"/>
        <w:numPr>
          <w:ilvl w:val="0"/>
          <w:numId w:val="5"/>
        </w:numPr>
        <w:jc w:val="left"/>
        <w:rPr>
          <w:noProof w:val="0"/>
          <w:color w:val="auto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createBinaryTriplePairs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: Nhóm 3 bit liên tiếp của 1 kí tự thành 1 phần tử trong list </w:t>
      </w:r>
    </w:p>
    <w:p w:rsidR="59FDB91F" w:rsidP="59FDB91F" w:rsidRDefault="59FDB91F" w14:paraId="3968666F" w14:textId="737497C8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Duyệt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message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chuyển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bin(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ord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 xml:space="preserve">(i)) =&gt;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ví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dụ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“H”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dạng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0b1001000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"".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join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([bin(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ord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(i))[2:].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rjust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>(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self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vi-VN"/>
        </w:rPr>
        <w:t xml:space="preserve">.bitsPerChar,'0')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cắt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phần 0b 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của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chèn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‘0’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đủ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8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cho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, sau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đó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thêm 8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0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vi-VN"/>
        </w:rPr>
        <w:t>list</w:t>
      </w:r>
      <w:proofErr w:type="spellEnd"/>
    </w:p>
    <w:p w:rsidR="59FDB91F" w:rsidP="59FDB91F" w:rsidRDefault="59FDB91F" w14:paraId="7EC73751" w14:textId="1265221D">
      <w:pPr>
        <w:pStyle w:val="ListParagraph"/>
        <w:numPr>
          <w:ilvl w:val="1"/>
          <w:numId w:val="5"/>
        </w:numPr>
        <w:jc w:val="left"/>
        <w:rPr>
          <w:noProof w:val="0"/>
          <w:color w:val="auto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Giả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nhập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=&gt; 24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sau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+ thêm 8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0 =&gt; 32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=&gt;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32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nhóm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liên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tiếp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lại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thấy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2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cuối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cùng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không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nhóm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được do thiếu </w:t>
      </w:r>
    </w:p>
    <w:p w:rsidR="59FDB91F" w:rsidP="59FDB91F" w:rsidRDefault="59FDB91F" w14:paraId="381908BA" w14:textId="7CD9DCF8">
      <w:pPr>
        <w:pStyle w:val="ListParagraph"/>
        <w:numPr>
          <w:ilvl w:val="2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Phướng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án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: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lấy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độ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dài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hiện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tại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chia dư cho 3,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rồi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cộng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thêm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chính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dư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0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hiện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tại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=&gt; khi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gồm 34 phần tử</w:t>
      </w:r>
    </w:p>
    <w:p w:rsidR="59FDB91F" w:rsidP="59FDB91F" w:rsidRDefault="59FDB91F" w14:paraId="299ADFEF" w14:textId="63F5284B">
      <w:pPr>
        <w:pStyle w:val="ListParagraph"/>
        <w:numPr>
          <w:ilvl w:val="1"/>
          <w:numId w:val="5"/>
        </w:numPr>
        <w:jc w:val="left"/>
        <w:rPr>
          <w:noProof w:val="0"/>
          <w:color w:val="auto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liên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tiếp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của list trước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</w:p>
    <w:p w:rsidR="59FDB91F" w:rsidP="59FDB91F" w:rsidRDefault="59FDB91F" w14:paraId="60A59000" w14:textId="2E715B14">
      <w:pPr>
        <w:pStyle w:val="Normal"/>
        <w:ind w:left="0"/>
        <w:jc w:val="center"/>
      </w:pPr>
      <w:r w:rsidR="59FDB91F">
        <w:drawing>
          <wp:inline wp14:editId="2450B82B" wp14:anchorId="33452C47">
            <wp:extent cx="4572000" cy="1638300"/>
            <wp:effectExtent l="0" t="0" r="0" b="0"/>
            <wp:docPr id="14617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56b9c63fe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48271CFC" w14:textId="158945DF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embedBitsToPixels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Nhúng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liên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vừa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ở bên trên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59FDB91F" w:rsidP="59FDB91F" w:rsidRDefault="59FDB91F" w14:paraId="7CA37F2E" w14:textId="664B661D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Duyệt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toàn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bộ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RGB,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R, G , B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phân, tương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như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trên,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câu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[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auto"/>
          <w:sz w:val="26"/>
          <w:szCs w:val="26"/>
          <w:u w:val="single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(bin(p)[2:].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rjust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(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6"/>
          <w:szCs w:val="26"/>
          <w:lang w:val="vi-VN"/>
        </w:rPr>
        <w:t>self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.bitsPerChar,'0')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p in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)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in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6"/>
          <w:szCs w:val="26"/>
          <w:lang w:val="vi-VN"/>
        </w:rPr>
        <w:t>pixels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] 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=&gt;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mẹ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chứa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con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chứa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phân R G B 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</w:p>
    <w:p w:rsidR="59FDB91F" w:rsidP="59FDB91F" w:rsidRDefault="59FDB91F" w14:paraId="5B2C5C33" w14:textId="7FB5C228">
      <w:pPr>
        <w:pStyle w:val="ListParagraph"/>
        <w:numPr>
          <w:ilvl w:val="1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createBinaryTriplePairs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mẹ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con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chứa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liên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tiếp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.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2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vòng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như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dưới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đây: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vòng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1 -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duyệt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mẹ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vòng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thứ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2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duyệt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con</w:t>
      </w:r>
    </w:p>
    <w:p w:rsidR="59FDB91F" w:rsidP="59FDB91F" w:rsidRDefault="59FDB91F" w14:paraId="08B3E0A2" w14:textId="4EE70B03">
      <w:pPr>
        <w:pStyle w:val="ListParagraph"/>
        <w:numPr>
          <w:ilvl w:val="1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Gán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cuối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cùng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R G B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list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con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về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createBinaryTriplePairs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trên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dựa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vào câu lệnh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binaryPixels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[i][j][-1] =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vi-VN"/>
        </w:rPr>
        <w:t>binaryTriplePairs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[i][j]</w:t>
      </w:r>
    </w:p>
    <w:p w:rsidR="59FDB91F" w:rsidP="59FDB91F" w:rsidRDefault="59FDB91F" w14:paraId="21C89C0F" w14:textId="130B5EAF">
      <w:pPr>
        <w:pStyle w:val="ListParagraph"/>
        <w:numPr>
          <w:ilvl w:val="1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Sau khi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gán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hoàn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tất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ta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lại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phân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R G B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thập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phân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dựa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[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vi-VN"/>
        </w:rPr>
        <w:t>tuple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(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vi-VN"/>
        </w:rPr>
        <w:t>int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(p,2)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p in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)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for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in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binaryPixels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]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int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(p,2)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từ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phân sang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thập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phân </w:t>
      </w:r>
    </w:p>
    <w:p w:rsidR="59FDB91F" w:rsidP="59FDB91F" w:rsidRDefault="59FDB91F" w14:paraId="6880B4EF" w14:textId="2E94CFEE">
      <w:pPr>
        <w:pStyle w:val="Normal"/>
        <w:ind w:left="0"/>
        <w:jc w:val="center"/>
      </w:pPr>
      <w:r w:rsidR="59FDB91F">
        <w:drawing>
          <wp:inline wp14:editId="4FEC30F1" wp14:anchorId="319F8CDE">
            <wp:extent cx="4572000" cy="2133600"/>
            <wp:effectExtent l="0" t="0" r="0" b="0"/>
            <wp:docPr id="177304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7b64519cf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362A9918" w14:textId="0881D0A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LSB_encode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mật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ảnh</w:t>
      </w:r>
      <w:proofErr w:type="spellEnd"/>
    </w:p>
    <w:p w:rsidR="59FDB91F" w:rsidP="59FDB91F" w:rsidRDefault="59FDB91F" w14:paraId="44023FD6" w14:textId="12EC440D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Mở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canEncode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trên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kiểm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tra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điều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kiện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giữa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mật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nhập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kích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thước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ảnh</w:t>
      </w:r>
    </w:p>
    <w:p w:rsidR="59FDB91F" w:rsidP="59FDB91F" w:rsidRDefault="59FDB91F" w14:paraId="5DEE631E" w14:textId="70FB7932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createBinaryTriplePairs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()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truyền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mật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muốn ẩn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đối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đầu vào</w:t>
      </w:r>
    </w:p>
    <w:p w:rsidR="59FDB91F" w:rsidP="59FDB91F" w:rsidRDefault="59FDB91F" w14:paraId="22E86E10" w14:textId="2632F4A1">
      <w:pPr>
        <w:pStyle w:val="ListParagraph"/>
        <w:numPr>
          <w:ilvl w:val="1"/>
          <w:numId w:val="7"/>
        </w:numPr>
        <w:jc w:val="left"/>
        <w:rPr>
          <w:b w:val="0"/>
          <w:bCs w:val="0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Lấy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getdata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()</w:t>
      </w:r>
    </w:p>
    <w:p w:rsidR="59FDB91F" w:rsidP="59FDB91F" w:rsidRDefault="59FDB91F" w14:paraId="27B1AB85" w14:textId="1DD8F0D4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Nhúng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mật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embedBitsToPixels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()</w:t>
      </w:r>
    </w:p>
    <w:p w:rsidR="59FDB91F" w:rsidP="59FDB91F" w:rsidRDefault="59FDB91F" w14:paraId="22C23AC0" w14:textId="2851BC51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RGB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sao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chép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pixels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embedBitsToPixels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()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mới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đó</w:t>
      </w:r>
      <w:proofErr w:type="spellEnd"/>
    </w:p>
    <w:p w:rsidR="59FDB91F" w:rsidP="59FDB91F" w:rsidRDefault="59FDB91F" w14:paraId="578A0EB3" w14:textId="420449CA">
      <w:pPr>
        <w:pStyle w:val="ListParagraph"/>
        <w:numPr>
          <w:ilvl w:val="1"/>
          <w:numId w:val="7"/>
        </w:numPr>
        <w:jc w:val="left"/>
        <w:rPr>
          <w:b w:val="0"/>
          <w:bCs w:val="0"/>
          <w:color w:val="auto"/>
          <w:sz w:val="26"/>
          <w:szCs w:val="26"/>
        </w:rPr>
      </w:pP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Lưu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thu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đường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ở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Save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Image</w:t>
      </w:r>
      <w:proofErr w:type="spellEnd"/>
    </w:p>
    <w:p w:rsidR="59FDB91F" w:rsidP="59FDB91F" w:rsidRDefault="59FDB91F" w14:paraId="6C953C05" w14:textId="536AE5AA">
      <w:pPr>
        <w:pStyle w:val="Normal"/>
        <w:ind w:left="0"/>
        <w:jc w:val="center"/>
      </w:pPr>
      <w:r w:rsidR="59FDB91F">
        <w:drawing>
          <wp:inline wp14:editId="0AC5EAEF" wp14:anchorId="520B8475">
            <wp:extent cx="4572000" cy="3724275"/>
            <wp:effectExtent l="0" t="0" r="0" b="0"/>
            <wp:docPr id="1219146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6c164d707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10FFAEF5" w14:textId="239D08C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LSB_decode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</w:p>
    <w:p w:rsidR="59FDB91F" w:rsidP="59FDB91F" w:rsidRDefault="59FDB91F" w14:paraId="77200887" w14:textId="721B023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Mở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ấy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,</w:t>
      </w: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</w:t>
      </w: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uyệt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toàn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bộ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3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RGB,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R, G , B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phân như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bước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trên</w:t>
      </w:r>
    </w:p>
    <w:p w:rsidR="59FDB91F" w:rsidP="59FDB91F" w:rsidRDefault="59FDB91F" w14:paraId="176E531D" w14:textId="6BA0B1C4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getLSBsFromPixels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lấy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các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đã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nhúng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lưu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biến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binList</w:t>
      </w:r>
      <w:proofErr w:type="spellEnd"/>
    </w:p>
    <w:p w:rsidR="59FDB91F" w:rsidP="59FDB91F" w:rsidRDefault="59FDB91F" w14:paraId="650AB698" w14:textId="1F66603A">
      <w:pPr>
        <w:pStyle w:val="ListParagraph"/>
        <w:numPr>
          <w:ilvl w:val="1"/>
          <w:numId w:val="9"/>
        </w:numPr>
        <w:jc w:val="left"/>
        <w:rPr>
          <w:b w:val="0"/>
          <w:bCs w:val="0"/>
          <w:color w:val="auto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Duyệt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từ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đầu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tiên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đến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len(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binList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)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trừ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đi 8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0 thêm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phía sau 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lúc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encode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ở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trên </w:t>
      </w:r>
    </w:p>
    <w:p w:rsidR="59FDB91F" w:rsidP="59FDB91F" w:rsidRDefault="59FDB91F" w14:paraId="1062B7EC" w14:textId="4663307F">
      <w:pPr>
        <w:pStyle w:val="ListParagraph"/>
        <w:numPr>
          <w:ilvl w:val="1"/>
          <w:numId w:val="9"/>
        </w:numPr>
        <w:jc w:val="left"/>
        <w:rPr>
          <w:b w:val="0"/>
          <w:bCs w:val="0"/>
          <w:color w:val="auto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Gép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các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nhau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chuyển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lại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thập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phân (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vi-VN"/>
        </w:rPr>
        <w:t>int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("".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join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(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binList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[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i:i+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vi-VN"/>
        </w:rPr>
        <w:t>self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.bitsPerChar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]),2)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),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từ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giá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thập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phân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bằng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cách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đặt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chr()</w:t>
      </w:r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ép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kiểu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59FDB91F" w:rsidP="59FDB91F" w:rsidRDefault="59FDB91F" w14:paraId="28D70485" w14:textId="356291C7">
      <w:pPr>
        <w:pStyle w:val="Normal"/>
        <w:ind w:left="0"/>
        <w:jc w:val="center"/>
      </w:pPr>
      <w:r w:rsidR="59FDB91F">
        <w:drawing>
          <wp:inline wp14:editId="603AFF02" wp14:anchorId="32B19B66">
            <wp:extent cx="4572000" cy="2352675"/>
            <wp:effectExtent l="0" t="0" r="0" b="0"/>
            <wp:docPr id="866437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00c8bb37e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47D53876" w14:textId="3100E93F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getLSBsFromPixels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59FDB91F" w:rsidP="59FDB91F" w:rsidRDefault="59FDB91F" w14:paraId="27C873EB" w14:textId="0B5CD488">
      <w:pPr>
        <w:pStyle w:val="ListParagraph"/>
        <w:numPr>
          <w:ilvl w:val="1"/>
          <w:numId w:val="10"/>
        </w:numPr>
        <w:jc w:val="left"/>
        <w:rPr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Duyệt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 G B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chuyển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sang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pixel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trong ảnh, nếu bit cuối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từng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 G B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bit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0, ta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ta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đổi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0</w:t>
      </w:r>
    </w:p>
    <w:p w:rsidR="59FDB91F" w:rsidP="59FDB91F" w:rsidRDefault="59FDB91F" w14:paraId="4BB56243" w14:textId="245EEA58">
      <w:pPr>
        <w:pStyle w:val="Normal"/>
        <w:ind w:left="0"/>
        <w:jc w:val="center"/>
      </w:pPr>
      <w:r w:rsidR="59FDB91F">
        <w:drawing>
          <wp:inline wp14:editId="741F3198" wp14:anchorId="37D4B0E1">
            <wp:extent cx="4572000" cy="2314575"/>
            <wp:effectExtent l="0" t="0" r="0" b="0"/>
            <wp:docPr id="371743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ad92aa05e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7FC251C5" w14:textId="15208D2F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Choose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Image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”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khi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click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choose_image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auto"/>
          <w:sz w:val="26"/>
          <w:szCs w:val="26"/>
          <w:u w:val="single"/>
          <w:lang w:val="vi-VN"/>
        </w:rPr>
        <w:t>filedialog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.askopenfilename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()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file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máy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tính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bạn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insert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hiển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thị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đường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dẫn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vừa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box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dưới</w:t>
      </w:r>
    </w:p>
    <w:p w:rsidR="59FDB91F" w:rsidP="59FDB91F" w:rsidRDefault="59FDB91F" w14:paraId="6CF79C56" w14:textId="3A345FED">
      <w:pPr>
        <w:pStyle w:val="Normal"/>
        <w:ind w:left="0"/>
        <w:jc w:val="center"/>
      </w:pPr>
      <w:r w:rsidR="59FDB91F">
        <w:drawing>
          <wp:inline wp14:editId="1435BC52" wp14:anchorId="633C7359">
            <wp:extent cx="4572000" cy="409575"/>
            <wp:effectExtent l="0" t="0" r="0" b="0"/>
            <wp:docPr id="114390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d6a009aa0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5A7C62D4" w14:textId="6D009868">
      <w:pPr>
        <w:pStyle w:val="Normal"/>
        <w:ind w:left="0"/>
        <w:jc w:val="center"/>
      </w:pPr>
      <w:r w:rsidR="59FDB91F">
        <w:drawing>
          <wp:inline wp14:editId="10B4FF0F" wp14:anchorId="4E835E36">
            <wp:extent cx="4533900" cy="1333500"/>
            <wp:effectExtent l="0" t="0" r="0" b="0"/>
            <wp:docPr id="1659556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7dbaa2bbd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45AD9BE2" w14:textId="57730D1A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Tương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như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trên, nhưng đây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mật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khẩu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cho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option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extract</w:t>
      </w:r>
      <w:proofErr w:type="spellEnd"/>
    </w:p>
    <w:p w:rsidR="59FDB91F" w:rsidP="59FDB91F" w:rsidRDefault="59FDB91F" w14:paraId="363271BB" w14:textId="4A1C0997">
      <w:pPr>
        <w:pStyle w:val="Normal"/>
        <w:ind w:left="0"/>
        <w:jc w:val="center"/>
      </w:pPr>
      <w:r w:rsidR="59FDB91F">
        <w:drawing>
          <wp:inline wp14:editId="65A68C0A" wp14:anchorId="03656C3E">
            <wp:extent cx="4572000" cy="504825"/>
            <wp:effectExtent l="0" t="0" r="0" b="0"/>
            <wp:docPr id="70676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d56961dc8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1004F0B5" w14:textId="66A244B6">
      <w:pPr>
        <w:pStyle w:val="Normal"/>
        <w:ind w:left="0"/>
        <w:jc w:val="center"/>
      </w:pPr>
      <w:r w:rsidR="59FDB91F">
        <w:drawing>
          <wp:inline wp14:editId="24005DE3" wp14:anchorId="7886269E">
            <wp:extent cx="4572000" cy="1276350"/>
            <wp:effectExtent l="0" t="0" r="0" b="0"/>
            <wp:docPr id="917678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aaceef82b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49D40D0D" w14:textId="34FDDECA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Tương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như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phía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trên, nhưng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chút,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auto"/>
          <w:sz w:val="26"/>
          <w:szCs w:val="26"/>
          <w:u w:val="single"/>
          <w:lang w:val="vi-VN"/>
        </w:rPr>
        <w:t>filedialog</w:t>
      </w:r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.askdirectory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()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lấy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đường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dẫn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folder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mà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bạn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muốn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lưu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đó</w:t>
      </w:r>
      <w:proofErr w:type="spellEnd"/>
    </w:p>
    <w:p w:rsidR="59FDB91F" w:rsidP="59FDB91F" w:rsidRDefault="59FDB91F" w14:paraId="08402B70" w14:textId="3D6E15F4">
      <w:pPr>
        <w:pStyle w:val="Normal"/>
        <w:ind w:left="0"/>
        <w:jc w:val="center"/>
      </w:pPr>
      <w:r w:rsidR="59FDB91F">
        <w:drawing>
          <wp:inline wp14:editId="28326EDA" wp14:anchorId="7A70F7D0">
            <wp:extent cx="4572000" cy="552450"/>
            <wp:effectExtent l="0" t="0" r="0" b="0"/>
            <wp:docPr id="55639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d132242ae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51350E67" w14:textId="594CF663">
      <w:pPr>
        <w:pStyle w:val="Normal"/>
        <w:ind w:left="0"/>
        <w:jc w:val="center"/>
      </w:pPr>
      <w:r w:rsidR="59FDB91F">
        <w:drawing>
          <wp:inline wp14:editId="41E3187A" wp14:anchorId="41A686F2">
            <wp:extent cx="4524375" cy="1371600"/>
            <wp:effectExtent l="0" t="0" r="0" b="0"/>
            <wp:docPr id="130272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90df6bf02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70E6060C" w14:textId="721C7481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cửa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sổ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tkinter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gắn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title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muốn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cài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đặt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kích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thước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cửa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hiển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ra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màn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frame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tên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extract_data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mục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tiêu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option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Extract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data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giao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này sẽ hiển thị và ẩn giao diện phần Hide data đi </w:t>
      </w:r>
    </w:p>
    <w:p w:rsidR="59FDB91F" w:rsidP="59FDB91F" w:rsidRDefault="59FDB91F" w14:paraId="33BBDFFE" w14:textId="7DC14741">
      <w:pPr>
        <w:pStyle w:val="Normal"/>
        <w:ind w:left="0"/>
        <w:jc w:val="center"/>
      </w:pPr>
      <w:r w:rsidR="59FDB91F">
        <w:drawing>
          <wp:inline wp14:editId="343A1981" wp14:anchorId="350C7EA5">
            <wp:extent cx="4210050" cy="2228850"/>
            <wp:effectExtent l="0" t="0" r="0" b="0"/>
            <wp:docPr id="6631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53b61300c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7EBABE6F" w14:textId="7A6D2FC4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2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radiobutton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Data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Extract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Data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đây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2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option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mật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click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tương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phần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giao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tương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hiển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pack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()</w:t>
      </w: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hiển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forget</w:t>
      </w:r>
      <w:proofErr w:type="spellEnd"/>
      <w:r w:rsidRPr="59FDB91F" w:rsidR="59FDB91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()</w:t>
      </w:r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giao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diện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tham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truyền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button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label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hay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box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phục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vụ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chức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năng trong từng option</w:t>
      </w:r>
    </w:p>
    <w:p w:rsidR="59FDB91F" w:rsidP="59FDB91F" w:rsidRDefault="59FDB91F" w14:paraId="48A5D886" w14:textId="41991D34">
      <w:pPr>
        <w:pStyle w:val="Normal"/>
        <w:ind w:left="0"/>
        <w:jc w:val="center"/>
      </w:pPr>
      <w:r w:rsidR="59FDB91F">
        <w:drawing>
          <wp:inline wp14:editId="7CBE645D" wp14:anchorId="2E56EACB">
            <wp:extent cx="4572000" cy="742950"/>
            <wp:effectExtent l="0" t="0" r="0" b="0"/>
            <wp:docPr id="1542651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400688c43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6403CAC1" w14:textId="0991534E">
      <w:pPr>
        <w:pStyle w:val="Normal"/>
        <w:ind w:left="0"/>
        <w:jc w:val="center"/>
      </w:pPr>
      <w:r w:rsidR="59FDB91F">
        <w:drawing>
          <wp:inline wp14:editId="2EEF6C74" wp14:anchorId="007219F9">
            <wp:extent cx="4572000" cy="1209675"/>
            <wp:effectExtent l="0" t="0" r="0" b="0"/>
            <wp:docPr id="60732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c45844cc7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27D3E147" w14:textId="1657D5C9">
      <w:pPr>
        <w:pStyle w:val="Normal"/>
        <w:ind w:left="0"/>
        <w:jc w:val="center"/>
      </w:pPr>
      <w:r w:rsidR="59FDB91F">
        <w:drawing>
          <wp:inline wp14:editId="1ABEE5EC" wp14:anchorId="7E93E15C">
            <wp:extent cx="4572000" cy="523875"/>
            <wp:effectExtent l="0" t="0" r="0" b="0"/>
            <wp:docPr id="71887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6c08e4b52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20797D8A" w14:textId="3539023A">
      <w:pPr>
        <w:pStyle w:val="Normal"/>
        <w:ind w:left="0"/>
        <w:jc w:val="center"/>
      </w:pPr>
      <w:r w:rsidR="59FDB91F">
        <w:drawing>
          <wp:inline wp14:editId="5207E2FC" wp14:anchorId="762E9F9C">
            <wp:extent cx="4572000" cy="1114425"/>
            <wp:effectExtent l="0" t="0" r="0" b="0"/>
            <wp:docPr id="101252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d3a8cec90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3EF1D200" w14:textId="6C5A4D54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Start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Data, khi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click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button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start_encode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chưa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lỗi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LSB_encode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lấy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password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"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result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.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png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” trong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folder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muốn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lưu</w:t>
      </w:r>
    </w:p>
    <w:p w:rsidR="59FDB91F" w:rsidP="59FDB91F" w:rsidRDefault="59FDB91F" w14:paraId="65A95DE0" w14:textId="5C0E63EA">
      <w:pPr>
        <w:pStyle w:val="Normal"/>
        <w:ind w:left="0"/>
        <w:jc w:val="center"/>
      </w:pPr>
      <w:r w:rsidR="59FDB91F">
        <w:drawing>
          <wp:inline wp14:editId="7CEFB415" wp14:anchorId="7220F60A">
            <wp:extent cx="4572000" cy="571500"/>
            <wp:effectExtent l="0" t="0" r="0" b="0"/>
            <wp:docPr id="57481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821fabb41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5AE76DCB" w14:textId="7383FF45">
      <w:pPr>
        <w:pStyle w:val="Normal"/>
        <w:ind w:left="0"/>
        <w:jc w:val="center"/>
      </w:pPr>
      <w:r w:rsidR="59FDB91F">
        <w:drawing>
          <wp:inline wp14:editId="43AC234D" wp14:anchorId="5294F772">
            <wp:extent cx="4572000" cy="1047750"/>
            <wp:effectExtent l="0" t="0" r="0" b="0"/>
            <wp:docPr id="101409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c05d285fe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1E4A1794" w14:textId="5B1380BC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nút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Show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hidden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password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khi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click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button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hàm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start_decode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chưa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lỗi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LSB_decode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lấy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ảnh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trả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password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>ẩn</w:t>
      </w:r>
      <w:proofErr w:type="spellEnd"/>
      <w:r w:rsidRPr="59FDB91F" w:rsidR="59FDB91F">
        <w:rPr>
          <w:rFonts w:ascii="Times New Roman" w:hAnsi="Times New Roman" w:eastAsia="Times New Roman" w:cs="Times New Roman"/>
          <w:sz w:val="26"/>
          <w:szCs w:val="26"/>
        </w:rPr>
        <w:t xml:space="preserve"> trên ô thông báo</w:t>
      </w:r>
    </w:p>
    <w:p w:rsidR="59FDB91F" w:rsidP="59FDB91F" w:rsidRDefault="59FDB91F" w14:paraId="780B72FB" w14:textId="1D5F2732">
      <w:pPr>
        <w:pStyle w:val="Normal"/>
        <w:ind w:left="0"/>
        <w:jc w:val="center"/>
      </w:pPr>
      <w:r w:rsidR="59FDB91F">
        <w:drawing>
          <wp:inline wp14:editId="3172C3BA" wp14:anchorId="56E3600D">
            <wp:extent cx="4572000" cy="552450"/>
            <wp:effectExtent l="0" t="0" r="0" b="0"/>
            <wp:docPr id="59029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8e80dca8d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1355D20A" w14:textId="60A4CFEA">
      <w:pPr>
        <w:pStyle w:val="Normal"/>
        <w:ind w:left="0"/>
        <w:jc w:val="center"/>
      </w:pPr>
      <w:r w:rsidR="59FDB91F">
        <w:drawing>
          <wp:inline wp14:editId="659FAB7B" wp14:anchorId="2990A078">
            <wp:extent cx="4572000" cy="1343025"/>
            <wp:effectExtent l="0" t="0" r="0" b="0"/>
            <wp:docPr id="79440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a531ef2f7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DB91F" w:rsidP="59FDB91F" w:rsidRDefault="59FDB91F" w14:paraId="24396496" w14:textId="76AA6CA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9374B"/>
    <w:rsid w:val="0037610B"/>
    <w:rsid w:val="00945167"/>
    <w:rsid w:val="010CAA5F"/>
    <w:rsid w:val="017C244A"/>
    <w:rsid w:val="01BEA829"/>
    <w:rsid w:val="01DA756C"/>
    <w:rsid w:val="02027028"/>
    <w:rsid w:val="03189E31"/>
    <w:rsid w:val="04BFB51C"/>
    <w:rsid w:val="051A03B4"/>
    <w:rsid w:val="05E01B82"/>
    <w:rsid w:val="06052B7E"/>
    <w:rsid w:val="066F3DFC"/>
    <w:rsid w:val="06F25814"/>
    <w:rsid w:val="07A1F7FE"/>
    <w:rsid w:val="08070059"/>
    <w:rsid w:val="0851A476"/>
    <w:rsid w:val="08B6068B"/>
    <w:rsid w:val="08D7E4C1"/>
    <w:rsid w:val="08DF28C1"/>
    <w:rsid w:val="091BACC0"/>
    <w:rsid w:val="09A9FB54"/>
    <w:rsid w:val="09F8D0AA"/>
    <w:rsid w:val="0CC6C477"/>
    <w:rsid w:val="0CF01FF9"/>
    <w:rsid w:val="0D4522CF"/>
    <w:rsid w:val="0DDBF566"/>
    <w:rsid w:val="0F6DD56B"/>
    <w:rsid w:val="1104E06F"/>
    <w:rsid w:val="1179C93D"/>
    <w:rsid w:val="11F5B8A2"/>
    <w:rsid w:val="12A15D78"/>
    <w:rsid w:val="12B2B4F5"/>
    <w:rsid w:val="1394571D"/>
    <w:rsid w:val="13E23617"/>
    <w:rsid w:val="15A885F6"/>
    <w:rsid w:val="174053CD"/>
    <w:rsid w:val="1832D2A0"/>
    <w:rsid w:val="199765AC"/>
    <w:rsid w:val="19C8A321"/>
    <w:rsid w:val="19D3E9AB"/>
    <w:rsid w:val="1B374C64"/>
    <w:rsid w:val="1CFC90D0"/>
    <w:rsid w:val="1E88EBC7"/>
    <w:rsid w:val="1EA9374B"/>
    <w:rsid w:val="1EF904A0"/>
    <w:rsid w:val="1F5EE83E"/>
    <w:rsid w:val="1FA572C4"/>
    <w:rsid w:val="1FC62D9D"/>
    <w:rsid w:val="20762891"/>
    <w:rsid w:val="20A828D9"/>
    <w:rsid w:val="215FC0FA"/>
    <w:rsid w:val="21C5B788"/>
    <w:rsid w:val="228AF3FA"/>
    <w:rsid w:val="230CA0BE"/>
    <w:rsid w:val="231A168D"/>
    <w:rsid w:val="23D5C40F"/>
    <w:rsid w:val="23FD1545"/>
    <w:rsid w:val="24119E88"/>
    <w:rsid w:val="2485157D"/>
    <w:rsid w:val="24AD1039"/>
    <w:rsid w:val="24E8EAB2"/>
    <w:rsid w:val="25E06C4B"/>
    <w:rsid w:val="25F44D03"/>
    <w:rsid w:val="263D5CA7"/>
    <w:rsid w:val="265D69DD"/>
    <w:rsid w:val="266AA22A"/>
    <w:rsid w:val="26863CB5"/>
    <w:rsid w:val="26F0EE08"/>
    <w:rsid w:val="2777B4B8"/>
    <w:rsid w:val="29C4B89A"/>
    <w:rsid w:val="2A58596B"/>
    <w:rsid w:val="2BA7A061"/>
    <w:rsid w:val="2BE37ADA"/>
    <w:rsid w:val="2C66A8BF"/>
    <w:rsid w:val="2C9075DE"/>
    <w:rsid w:val="2D4C322E"/>
    <w:rsid w:val="2D94B4F2"/>
    <w:rsid w:val="2DCDA6A1"/>
    <w:rsid w:val="2E5C4F44"/>
    <w:rsid w:val="2EAFA0FB"/>
    <w:rsid w:val="2F2EFC54"/>
    <w:rsid w:val="2FEE885D"/>
    <w:rsid w:val="2FF3114C"/>
    <w:rsid w:val="30355BDF"/>
    <w:rsid w:val="309B1EBA"/>
    <w:rsid w:val="30D501F0"/>
    <w:rsid w:val="312FE705"/>
    <w:rsid w:val="31726AE4"/>
    <w:rsid w:val="3216E1E5"/>
    <w:rsid w:val="3222D517"/>
    <w:rsid w:val="32CA7346"/>
    <w:rsid w:val="3319A2AB"/>
    <w:rsid w:val="331D7346"/>
    <w:rsid w:val="35296718"/>
    <w:rsid w:val="3592F2AB"/>
    <w:rsid w:val="35DEFB4F"/>
    <w:rsid w:val="36AB2928"/>
    <w:rsid w:val="37323E54"/>
    <w:rsid w:val="38AD749F"/>
    <w:rsid w:val="3975EA4D"/>
    <w:rsid w:val="39984DED"/>
    <w:rsid w:val="3AFB6C3C"/>
    <w:rsid w:val="3C219960"/>
    <w:rsid w:val="3E543C58"/>
    <w:rsid w:val="3E594AB1"/>
    <w:rsid w:val="3E8931F8"/>
    <w:rsid w:val="3EC2678B"/>
    <w:rsid w:val="3ED39288"/>
    <w:rsid w:val="3FD8C0EF"/>
    <w:rsid w:val="408BEDA9"/>
    <w:rsid w:val="4168CFF4"/>
    <w:rsid w:val="41C6899E"/>
    <w:rsid w:val="4270CDAE"/>
    <w:rsid w:val="436259FF"/>
    <w:rsid w:val="43D7A86F"/>
    <w:rsid w:val="46708914"/>
    <w:rsid w:val="46FB2F2D"/>
    <w:rsid w:val="470F4931"/>
    <w:rsid w:val="47D7C2FC"/>
    <w:rsid w:val="47DB1168"/>
    <w:rsid w:val="496C38AC"/>
    <w:rsid w:val="4973935D"/>
    <w:rsid w:val="4A5F68CA"/>
    <w:rsid w:val="4DDAD18B"/>
    <w:rsid w:val="4E17558A"/>
    <w:rsid w:val="4E5B01DE"/>
    <w:rsid w:val="4E6DC4B9"/>
    <w:rsid w:val="4F362859"/>
    <w:rsid w:val="5025A0C1"/>
    <w:rsid w:val="509001BB"/>
    <w:rsid w:val="511663C4"/>
    <w:rsid w:val="51205420"/>
    <w:rsid w:val="51EB26B3"/>
    <w:rsid w:val="5295C3D7"/>
    <w:rsid w:val="52BC2481"/>
    <w:rsid w:val="53555D32"/>
    <w:rsid w:val="5508E062"/>
    <w:rsid w:val="55A569DD"/>
    <w:rsid w:val="561E64E5"/>
    <w:rsid w:val="56992CD0"/>
    <w:rsid w:val="56B93A06"/>
    <w:rsid w:val="56F4F8D4"/>
    <w:rsid w:val="5738C0D3"/>
    <w:rsid w:val="57D13D45"/>
    <w:rsid w:val="5801E424"/>
    <w:rsid w:val="586E32C4"/>
    <w:rsid w:val="589771A0"/>
    <w:rsid w:val="598E992A"/>
    <w:rsid w:val="59FDB91F"/>
    <w:rsid w:val="5B6E318A"/>
    <w:rsid w:val="5BA1C664"/>
    <w:rsid w:val="5C00221E"/>
    <w:rsid w:val="5C00709A"/>
    <w:rsid w:val="5C6D6CDD"/>
    <w:rsid w:val="5CC22137"/>
    <w:rsid w:val="5F37C2E0"/>
    <w:rsid w:val="5F8BD2CC"/>
    <w:rsid w:val="602D0DD7"/>
    <w:rsid w:val="6044FCAC"/>
    <w:rsid w:val="6045C5FA"/>
    <w:rsid w:val="613FC53B"/>
    <w:rsid w:val="61D95A59"/>
    <w:rsid w:val="62205FCA"/>
    <w:rsid w:val="6248126C"/>
    <w:rsid w:val="640A37E4"/>
    <w:rsid w:val="640B3403"/>
    <w:rsid w:val="6460E05F"/>
    <w:rsid w:val="65EE1ACF"/>
    <w:rsid w:val="676C13A1"/>
    <w:rsid w:val="6806E8C2"/>
    <w:rsid w:val="686FA746"/>
    <w:rsid w:val="68FCAF86"/>
    <w:rsid w:val="69198CB5"/>
    <w:rsid w:val="6991EE86"/>
    <w:rsid w:val="6A2C4CF2"/>
    <w:rsid w:val="6B08A358"/>
    <w:rsid w:val="6C3840C4"/>
    <w:rsid w:val="6C895DB6"/>
    <w:rsid w:val="6D2D647D"/>
    <w:rsid w:val="6E30C5D7"/>
    <w:rsid w:val="6E30C5D7"/>
    <w:rsid w:val="6EBF5015"/>
    <w:rsid w:val="707E2D9C"/>
    <w:rsid w:val="70E48C0C"/>
    <w:rsid w:val="713B881B"/>
    <w:rsid w:val="734CB184"/>
    <w:rsid w:val="734F740B"/>
    <w:rsid w:val="73B5CE5E"/>
    <w:rsid w:val="75446A8F"/>
    <w:rsid w:val="76B1399D"/>
    <w:rsid w:val="782022A7"/>
    <w:rsid w:val="78F5DA58"/>
    <w:rsid w:val="79DD4559"/>
    <w:rsid w:val="7A0BE785"/>
    <w:rsid w:val="7AA2BA1C"/>
    <w:rsid w:val="7ADC9D52"/>
    <w:rsid w:val="7B3B6946"/>
    <w:rsid w:val="7C37A5A4"/>
    <w:rsid w:val="7CA8B326"/>
    <w:rsid w:val="7CDA6B6D"/>
    <w:rsid w:val="7CEB3705"/>
    <w:rsid w:val="7DE756BD"/>
    <w:rsid w:val="7E7B8373"/>
    <w:rsid w:val="7EB4B906"/>
    <w:rsid w:val="7EC3E991"/>
    <w:rsid w:val="7E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374B"/>
  <w15:chartTrackingRefBased/>
  <w15:docId w15:val="{24BC7EDD-0F18-481B-BEC4-994D5BBAC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b9001be3d941f6" /><Relationship Type="http://schemas.openxmlformats.org/officeDocument/2006/relationships/image" Target="/media/image2.png" Id="R7b872d399c124e6f" /><Relationship Type="http://schemas.openxmlformats.org/officeDocument/2006/relationships/image" Target="/media/image3.png" Id="R88f9746b03eb49e5" /><Relationship Type="http://schemas.openxmlformats.org/officeDocument/2006/relationships/image" Target="/media/image4.png" Id="Rad456b9c63fe4acb" /><Relationship Type="http://schemas.openxmlformats.org/officeDocument/2006/relationships/image" Target="/media/image5.png" Id="R4277b64519cf4b7c" /><Relationship Type="http://schemas.openxmlformats.org/officeDocument/2006/relationships/image" Target="/media/image6.png" Id="Rfca6c164d7074174" /><Relationship Type="http://schemas.openxmlformats.org/officeDocument/2006/relationships/image" Target="/media/image7.png" Id="R78600c8bb37e4d01" /><Relationship Type="http://schemas.openxmlformats.org/officeDocument/2006/relationships/image" Target="/media/image8.png" Id="Ra8bad92aa05e4be4" /><Relationship Type="http://schemas.openxmlformats.org/officeDocument/2006/relationships/image" Target="/media/image9.png" Id="R585d6a009aa04e89" /><Relationship Type="http://schemas.openxmlformats.org/officeDocument/2006/relationships/image" Target="/media/imagea.png" Id="R3cf7dbaa2bbd4206" /><Relationship Type="http://schemas.openxmlformats.org/officeDocument/2006/relationships/image" Target="/media/imageb.png" Id="R184d56961dc8412c" /><Relationship Type="http://schemas.openxmlformats.org/officeDocument/2006/relationships/image" Target="/media/imagec.png" Id="R7e6aaceef82b492a" /><Relationship Type="http://schemas.openxmlformats.org/officeDocument/2006/relationships/image" Target="/media/imaged.png" Id="R41ad132242ae4c4e" /><Relationship Type="http://schemas.openxmlformats.org/officeDocument/2006/relationships/image" Target="/media/imagee.png" Id="Rd7190df6bf0244d6" /><Relationship Type="http://schemas.openxmlformats.org/officeDocument/2006/relationships/image" Target="/media/imagef.png" Id="R1c053b61300c4bc8" /><Relationship Type="http://schemas.openxmlformats.org/officeDocument/2006/relationships/image" Target="/media/image10.png" Id="Rbf9400688c434515" /><Relationship Type="http://schemas.openxmlformats.org/officeDocument/2006/relationships/image" Target="/media/image11.png" Id="R90bc45844cc74c47" /><Relationship Type="http://schemas.openxmlformats.org/officeDocument/2006/relationships/image" Target="/media/image12.png" Id="Rf8b6c08e4b524ff1" /><Relationship Type="http://schemas.openxmlformats.org/officeDocument/2006/relationships/image" Target="/media/image13.png" Id="R5b9d3a8cec904d18" /><Relationship Type="http://schemas.openxmlformats.org/officeDocument/2006/relationships/image" Target="/media/image14.png" Id="R7a1821fabb414f04" /><Relationship Type="http://schemas.openxmlformats.org/officeDocument/2006/relationships/image" Target="/media/image15.png" Id="Ra4ac05d285fe4fd6" /><Relationship Type="http://schemas.openxmlformats.org/officeDocument/2006/relationships/image" Target="/media/image16.png" Id="Rddd8e80dca8d4129" /><Relationship Type="http://schemas.openxmlformats.org/officeDocument/2006/relationships/image" Target="/media/image17.png" Id="R334a531ef2f7400d" /><Relationship Type="http://schemas.openxmlformats.org/officeDocument/2006/relationships/numbering" Target="numbering.xml" Id="R74c5472a6f92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2022-03-22T16:23:56.7756688Z</dcterms:created>
  <dcterms:modified xsi:type="dcterms:W3CDTF">2022-03-24T16:19:34.6870506Z</dcterms:modified>
  <dc:creator>Nguyen Quang Huy 20172608</dc:creator>
  <lastModifiedBy>Nguyen Quang Huy 20172608</lastModifiedBy>
</coreProperties>
</file>