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0331E" w14:textId="0C55D9FC" w:rsidR="00C0405C" w:rsidRDefault="00936F48" w:rsidP="00936F48">
      <w:pPr>
        <w:jc w:val="center"/>
        <w:rPr>
          <w:rFonts w:ascii="Arial" w:hAnsi="Arial" w:cs="Arial"/>
          <w:b/>
          <w:bCs/>
          <w:sz w:val="32"/>
          <w:szCs w:val="32"/>
        </w:rPr>
      </w:pPr>
      <w:r w:rsidRPr="00936F48">
        <w:rPr>
          <w:rFonts w:ascii="Arial" w:hAnsi="Arial" w:cs="Arial"/>
          <w:b/>
          <w:bCs/>
          <w:sz w:val="32"/>
          <w:szCs w:val="32"/>
        </w:rPr>
        <w:t>2D Project  50.001 Component</w:t>
      </w:r>
      <w:r>
        <w:rPr>
          <w:rFonts w:ascii="Arial" w:hAnsi="Arial" w:cs="Arial"/>
          <w:b/>
          <w:bCs/>
          <w:sz w:val="32"/>
          <w:szCs w:val="32"/>
        </w:rPr>
        <w:t xml:space="preserve"> – Group 25</w:t>
      </w:r>
    </w:p>
    <w:p w14:paraId="516F1670" w14:textId="362FE3B2" w:rsidR="00936F48" w:rsidRPr="00936F48" w:rsidRDefault="00936F48" w:rsidP="001E0177">
      <w:pPr>
        <w:jc w:val="center"/>
        <w:rPr>
          <w:rFonts w:ascii="Arial" w:hAnsi="Arial" w:cs="Arial"/>
        </w:rPr>
      </w:pPr>
      <w:r w:rsidRPr="00936F48">
        <w:rPr>
          <w:rFonts w:ascii="Arial" w:hAnsi="Arial" w:cs="Arial"/>
        </w:rPr>
        <w:t xml:space="preserve">Ang Yu </w:t>
      </w:r>
      <w:proofErr w:type="spellStart"/>
      <w:r w:rsidRPr="00936F48">
        <w:rPr>
          <w:rFonts w:ascii="Arial" w:hAnsi="Arial" w:cs="Arial"/>
        </w:rPr>
        <w:t>Jie</w:t>
      </w:r>
      <w:proofErr w:type="spellEnd"/>
      <w:r w:rsidRPr="00936F48">
        <w:rPr>
          <w:rFonts w:ascii="Arial" w:hAnsi="Arial" w:cs="Arial"/>
        </w:rPr>
        <w:t xml:space="preserve"> 1005270</w:t>
      </w:r>
      <w:r w:rsidR="001E0177">
        <w:rPr>
          <w:rFonts w:ascii="Arial" w:hAnsi="Arial" w:cs="Arial"/>
        </w:rPr>
        <w:t xml:space="preserve"> -- </w:t>
      </w:r>
      <w:proofErr w:type="spellStart"/>
      <w:r w:rsidRPr="00936F48">
        <w:rPr>
          <w:rFonts w:ascii="Arial" w:hAnsi="Arial" w:cs="Arial"/>
        </w:rPr>
        <w:t>Jyotit</w:t>
      </w:r>
      <w:proofErr w:type="spellEnd"/>
      <w:r w:rsidRPr="00936F48">
        <w:rPr>
          <w:rFonts w:ascii="Arial" w:hAnsi="Arial" w:cs="Arial"/>
        </w:rPr>
        <w:t xml:space="preserve"> Kaushal 1005245</w:t>
      </w:r>
      <w:r w:rsidR="001E0177">
        <w:rPr>
          <w:rFonts w:ascii="Arial" w:hAnsi="Arial" w:cs="Arial"/>
        </w:rPr>
        <w:t xml:space="preserve"> -- </w:t>
      </w:r>
      <w:r w:rsidRPr="00936F48">
        <w:rPr>
          <w:rFonts w:ascii="Arial" w:hAnsi="Arial" w:cs="Arial"/>
        </w:rPr>
        <w:t xml:space="preserve">Wang </w:t>
      </w:r>
      <w:proofErr w:type="spellStart"/>
      <w:r w:rsidRPr="00936F48">
        <w:rPr>
          <w:rFonts w:ascii="Arial" w:hAnsi="Arial" w:cs="Arial"/>
        </w:rPr>
        <w:t>Shiyu</w:t>
      </w:r>
      <w:proofErr w:type="spellEnd"/>
      <w:r w:rsidRPr="00936F48">
        <w:rPr>
          <w:rFonts w:ascii="Arial" w:hAnsi="Arial" w:cs="Arial"/>
        </w:rPr>
        <w:t xml:space="preserve"> 1004874</w:t>
      </w:r>
    </w:p>
    <w:p w14:paraId="395FC319" w14:textId="39782B69" w:rsidR="00936F48" w:rsidRDefault="00936F48" w:rsidP="001E0177">
      <w:pPr>
        <w:jc w:val="center"/>
        <w:rPr>
          <w:rFonts w:ascii="Arial" w:hAnsi="Arial" w:cs="Arial"/>
        </w:rPr>
      </w:pPr>
      <w:r w:rsidRPr="00936F48">
        <w:rPr>
          <w:rFonts w:ascii="Arial" w:hAnsi="Arial" w:cs="Arial"/>
        </w:rPr>
        <w:t>Nguyen Thai Huy 1005374</w:t>
      </w:r>
      <w:r w:rsidR="001E0177">
        <w:rPr>
          <w:rFonts w:ascii="Arial" w:hAnsi="Arial" w:cs="Arial"/>
        </w:rPr>
        <w:t xml:space="preserve"> -- </w:t>
      </w:r>
      <w:r w:rsidRPr="00936F48">
        <w:rPr>
          <w:rFonts w:ascii="Arial" w:hAnsi="Arial" w:cs="Arial"/>
        </w:rPr>
        <w:t xml:space="preserve">Li </w:t>
      </w:r>
      <w:proofErr w:type="spellStart"/>
      <w:r w:rsidRPr="00936F48">
        <w:rPr>
          <w:rFonts w:ascii="Arial" w:hAnsi="Arial" w:cs="Arial"/>
        </w:rPr>
        <w:t>Xueqing</w:t>
      </w:r>
      <w:proofErr w:type="spellEnd"/>
      <w:r w:rsidRPr="00936F48">
        <w:rPr>
          <w:rFonts w:ascii="Arial" w:hAnsi="Arial" w:cs="Arial"/>
        </w:rPr>
        <w:t xml:space="preserve"> 1005235</w:t>
      </w:r>
      <w:r w:rsidR="001E0177">
        <w:rPr>
          <w:rFonts w:ascii="Arial" w:hAnsi="Arial" w:cs="Arial"/>
        </w:rPr>
        <w:t xml:space="preserve"> -- </w:t>
      </w:r>
      <w:r w:rsidRPr="00936F48">
        <w:rPr>
          <w:rFonts w:ascii="Arial" w:hAnsi="Arial" w:cs="Arial"/>
        </w:rPr>
        <w:t xml:space="preserve">Fu </w:t>
      </w:r>
      <w:proofErr w:type="spellStart"/>
      <w:r w:rsidRPr="00936F48">
        <w:rPr>
          <w:rFonts w:ascii="Arial" w:hAnsi="Arial" w:cs="Arial"/>
        </w:rPr>
        <w:t>Meihui</w:t>
      </w:r>
      <w:proofErr w:type="spellEnd"/>
      <w:r w:rsidRPr="00936F48">
        <w:rPr>
          <w:rFonts w:ascii="Arial" w:hAnsi="Arial" w:cs="Arial"/>
        </w:rPr>
        <w:t xml:space="preserve"> 1004864</w:t>
      </w:r>
    </w:p>
    <w:p w14:paraId="66E249F8" w14:textId="123CA063" w:rsidR="00E02C3E" w:rsidRDefault="00E02C3E" w:rsidP="00936F48">
      <w:pPr>
        <w:rPr>
          <w:rFonts w:ascii="Arial" w:hAnsi="Arial" w:cs="Arial"/>
        </w:rPr>
      </w:pPr>
    </w:p>
    <w:p w14:paraId="66266A57" w14:textId="464725D5" w:rsidR="0082031F" w:rsidRPr="0082031F" w:rsidRDefault="0082031F" w:rsidP="00936F48">
      <w:pPr>
        <w:rPr>
          <w:rFonts w:ascii="Arial" w:hAnsi="Arial" w:cs="Arial"/>
          <w:b/>
          <w:bCs/>
          <w:u w:val="single"/>
        </w:rPr>
      </w:pPr>
      <w:r>
        <w:rPr>
          <w:rFonts w:ascii="Arial" w:hAnsi="Arial" w:cs="Arial"/>
          <w:b/>
          <w:bCs/>
          <w:u w:val="single"/>
        </w:rPr>
        <w:t>Implementation</w:t>
      </w:r>
    </w:p>
    <w:p w14:paraId="7739A41A" w14:textId="7CCE2963" w:rsidR="004E5A00" w:rsidRDefault="00E02C3E" w:rsidP="00EF3274">
      <w:pPr>
        <w:rPr>
          <w:rFonts w:ascii="Arial" w:hAnsi="Arial" w:cs="Arial"/>
        </w:rPr>
      </w:pPr>
      <w:r>
        <w:rPr>
          <w:rFonts w:ascii="Arial" w:hAnsi="Arial" w:cs="Arial"/>
        </w:rPr>
        <w:t xml:space="preserve">Our approach implements the </w:t>
      </w:r>
      <w:r w:rsidRPr="00E02C3E">
        <w:rPr>
          <w:rFonts w:ascii="Arial" w:hAnsi="Arial" w:cs="Arial"/>
          <w:b/>
          <w:bCs/>
        </w:rPr>
        <w:t>Davis–Putnam–</w:t>
      </w:r>
      <w:proofErr w:type="spellStart"/>
      <w:r w:rsidRPr="00E02C3E">
        <w:rPr>
          <w:rFonts w:ascii="Arial" w:hAnsi="Arial" w:cs="Arial"/>
          <w:b/>
          <w:bCs/>
        </w:rPr>
        <w:t>Logemann</w:t>
      </w:r>
      <w:proofErr w:type="spellEnd"/>
      <w:r w:rsidRPr="00E02C3E">
        <w:rPr>
          <w:rFonts w:ascii="Arial" w:hAnsi="Arial" w:cs="Arial"/>
          <w:b/>
          <w:bCs/>
        </w:rPr>
        <w:t>–Loveland</w:t>
      </w:r>
      <w:r w:rsidR="005952EA">
        <w:rPr>
          <w:rFonts w:ascii="Arial" w:hAnsi="Arial" w:cs="Arial"/>
          <w:b/>
          <w:bCs/>
        </w:rPr>
        <w:t xml:space="preserve"> (DPLL)</w:t>
      </w:r>
      <w:r>
        <w:rPr>
          <w:rFonts w:ascii="Arial" w:hAnsi="Arial" w:cs="Arial"/>
          <w:b/>
          <w:bCs/>
        </w:rPr>
        <w:t xml:space="preserve"> </w:t>
      </w:r>
      <w:r w:rsidRPr="005952EA">
        <w:rPr>
          <w:rFonts w:ascii="Arial" w:hAnsi="Arial" w:cs="Arial"/>
        </w:rPr>
        <w:t>algorithm for our SAT solver.</w:t>
      </w:r>
      <w:r w:rsidR="005952EA">
        <w:rPr>
          <w:rFonts w:ascii="Arial" w:hAnsi="Arial" w:cs="Arial"/>
        </w:rPr>
        <w:t xml:space="preserve"> </w:t>
      </w:r>
      <w:r w:rsidR="004E5A00">
        <w:rPr>
          <w:rFonts w:ascii="Arial" w:hAnsi="Arial" w:cs="Arial"/>
        </w:rPr>
        <w:t>Given a formula in conjunctive normal form (CNF), the algorithm will perform the following actions:</w:t>
      </w:r>
    </w:p>
    <w:p w14:paraId="02CE79A7" w14:textId="77777777" w:rsidR="004E5A00" w:rsidRDefault="004E5A00" w:rsidP="004E5A00">
      <w:pPr>
        <w:pStyle w:val="ListParagraph"/>
        <w:numPr>
          <w:ilvl w:val="0"/>
          <w:numId w:val="3"/>
        </w:numPr>
        <w:rPr>
          <w:rFonts w:ascii="Arial" w:hAnsi="Arial" w:cs="Arial"/>
        </w:rPr>
      </w:pPr>
      <w:r>
        <w:rPr>
          <w:rFonts w:ascii="Arial" w:hAnsi="Arial" w:cs="Arial"/>
        </w:rPr>
        <w:t>If the formula has no clause, it is deemed trivially satisfiable.</w:t>
      </w:r>
    </w:p>
    <w:p w14:paraId="44EA192D" w14:textId="77777777" w:rsidR="004E5A00" w:rsidRDefault="004E5A00" w:rsidP="004E5A00">
      <w:pPr>
        <w:pStyle w:val="ListParagraph"/>
        <w:numPr>
          <w:ilvl w:val="0"/>
          <w:numId w:val="3"/>
        </w:numPr>
        <w:rPr>
          <w:rFonts w:ascii="Arial" w:hAnsi="Arial" w:cs="Arial"/>
        </w:rPr>
      </w:pPr>
      <w:r>
        <w:rPr>
          <w:rFonts w:ascii="Arial" w:hAnsi="Arial" w:cs="Arial"/>
        </w:rPr>
        <w:t xml:space="preserve">If there is at least one clause, we then find the smallest clause by number of literals. </w:t>
      </w:r>
    </w:p>
    <w:p w14:paraId="0EACAF8F" w14:textId="2B8F480D" w:rsidR="004E5A00" w:rsidRDefault="004E5A00" w:rsidP="004E5A00">
      <w:pPr>
        <w:pStyle w:val="ListParagraph"/>
        <w:numPr>
          <w:ilvl w:val="1"/>
          <w:numId w:val="3"/>
        </w:numPr>
        <w:rPr>
          <w:rFonts w:ascii="Arial" w:hAnsi="Arial" w:cs="Arial"/>
        </w:rPr>
      </w:pPr>
      <w:r>
        <w:rPr>
          <w:rFonts w:ascii="Arial" w:hAnsi="Arial" w:cs="Arial"/>
        </w:rPr>
        <w:t xml:space="preserve">If there is any empty clause, </w:t>
      </w:r>
      <w:r w:rsidR="00E8282A">
        <w:rPr>
          <w:rFonts w:ascii="Arial" w:hAnsi="Arial" w:cs="Arial"/>
        </w:rPr>
        <w:t xml:space="preserve">the clause list is unsatisfiable; </w:t>
      </w:r>
      <w:r>
        <w:rPr>
          <w:rFonts w:ascii="Arial" w:hAnsi="Arial" w:cs="Arial"/>
        </w:rPr>
        <w:t xml:space="preserve">we </w:t>
      </w:r>
      <w:r w:rsidR="00E8282A">
        <w:rPr>
          <w:rFonts w:ascii="Arial" w:hAnsi="Arial" w:cs="Arial"/>
        </w:rPr>
        <w:t xml:space="preserve">fail and </w:t>
      </w:r>
      <w:r>
        <w:rPr>
          <w:rFonts w:ascii="Arial" w:hAnsi="Arial" w:cs="Arial"/>
        </w:rPr>
        <w:t>backtrack to the previous level</w:t>
      </w:r>
    </w:p>
    <w:p w14:paraId="0D1E8159" w14:textId="77777777" w:rsidR="004E5A00" w:rsidRDefault="004E5A00" w:rsidP="004E5A00">
      <w:pPr>
        <w:pStyle w:val="ListParagraph"/>
        <w:numPr>
          <w:ilvl w:val="1"/>
          <w:numId w:val="3"/>
        </w:numPr>
        <w:rPr>
          <w:rFonts w:ascii="Arial" w:hAnsi="Arial" w:cs="Arial"/>
        </w:rPr>
      </w:pPr>
      <w:r>
        <w:rPr>
          <w:rFonts w:ascii="Arial" w:hAnsi="Arial" w:cs="Arial"/>
        </w:rPr>
        <w:t>If the smallest clause if of unit length (containing only one literal), we set the only literal to TRUE and use the substitute method to simplify the formula. We then recursively call the solve method on the formula.</w:t>
      </w:r>
    </w:p>
    <w:p w14:paraId="75855AA0" w14:textId="0FA1F8D2" w:rsidR="001E0177" w:rsidRPr="00465EF0" w:rsidRDefault="004E5A00" w:rsidP="001E0177">
      <w:pPr>
        <w:pStyle w:val="ListParagraph"/>
        <w:numPr>
          <w:ilvl w:val="1"/>
          <w:numId w:val="3"/>
        </w:numPr>
        <w:rPr>
          <w:rFonts w:ascii="Arial" w:hAnsi="Arial" w:cs="Arial"/>
        </w:rPr>
      </w:pPr>
      <w:r>
        <w:rPr>
          <w:rFonts w:ascii="Arial" w:hAnsi="Arial" w:cs="Arial"/>
        </w:rPr>
        <w:t>Else, we will look for the next shortest clause, from which we pick an arbitrary literal and set it to TRUE. Similarly, we use substitute and recursively call solve method. If all clauses are satisfied, we have found a solution and formula is satisfactory. Else, we backtrack and set the assign literal to FALSE, and repeat the above procedure until we find a solution or exhaust our options.</w:t>
      </w:r>
    </w:p>
    <w:p w14:paraId="5457F893" w14:textId="6F9D208B" w:rsidR="0082031F" w:rsidRPr="0082031F" w:rsidRDefault="0082031F" w:rsidP="001E0177">
      <w:pPr>
        <w:rPr>
          <w:rFonts w:ascii="Arial" w:hAnsi="Arial" w:cs="Arial"/>
          <w:b/>
          <w:bCs/>
          <w:u w:val="single"/>
        </w:rPr>
      </w:pPr>
      <w:r w:rsidRPr="0082031F">
        <w:rPr>
          <w:rFonts w:ascii="Arial" w:hAnsi="Arial" w:cs="Arial"/>
          <w:b/>
          <w:bCs/>
          <w:u w:val="single"/>
        </w:rPr>
        <w:t>Outcome</w:t>
      </w:r>
    </w:p>
    <w:p w14:paraId="18924ED3" w14:textId="3623B4E5" w:rsidR="0082031F" w:rsidRPr="0082031F" w:rsidRDefault="0082031F" w:rsidP="0082031F">
      <w:pPr>
        <w:rPr>
          <w:rFonts w:ascii="Arial" w:hAnsi="Arial" w:cs="Arial"/>
        </w:rPr>
      </w:pPr>
      <w:r w:rsidRPr="0082031F">
        <w:rPr>
          <w:rFonts w:ascii="Arial" w:hAnsi="Arial" w:cs="Arial"/>
        </w:rPr>
        <w:t xml:space="preserve">File: </w:t>
      </w:r>
      <w:proofErr w:type="spellStart"/>
      <w:r w:rsidRPr="0082031F">
        <w:rPr>
          <w:rFonts w:ascii="Arial" w:hAnsi="Arial" w:cs="Arial"/>
        </w:rPr>
        <w:t>largeSat.cnf</w:t>
      </w:r>
      <w:proofErr w:type="spellEnd"/>
    </w:p>
    <w:p w14:paraId="3FE6A2CF" w14:textId="2D142532" w:rsidR="0082031F" w:rsidRPr="0082031F" w:rsidRDefault="0082031F" w:rsidP="0082031F">
      <w:pPr>
        <w:rPr>
          <w:rFonts w:ascii="Arial" w:hAnsi="Arial" w:cs="Arial"/>
        </w:rPr>
      </w:pPr>
      <w:r w:rsidRPr="0082031F">
        <w:rPr>
          <w:rFonts w:ascii="Arial" w:hAnsi="Arial" w:cs="Arial"/>
        </w:rPr>
        <w:t xml:space="preserve">Result: </w:t>
      </w:r>
      <w:r w:rsidR="00465EF0">
        <w:rPr>
          <w:rFonts w:ascii="Arial" w:hAnsi="Arial" w:cs="Arial"/>
        </w:rPr>
        <w:t>Satisfiable</w:t>
      </w:r>
    </w:p>
    <w:p w14:paraId="0E00B4D8" w14:textId="11BA2779" w:rsidR="0082031F" w:rsidRPr="0082031F" w:rsidRDefault="0082031F" w:rsidP="0082031F">
      <w:pPr>
        <w:rPr>
          <w:rFonts w:ascii="Arial" w:hAnsi="Arial" w:cs="Arial"/>
        </w:rPr>
      </w:pPr>
      <w:r w:rsidRPr="0082031F">
        <w:rPr>
          <w:rFonts w:ascii="Arial" w:hAnsi="Arial" w:cs="Arial"/>
        </w:rPr>
        <w:t xml:space="preserve">Running time: </w:t>
      </w:r>
      <w:r w:rsidR="00272BC9">
        <w:rPr>
          <w:rFonts w:ascii="Arial" w:hAnsi="Arial" w:cs="Arial"/>
        </w:rPr>
        <w:t>155</w:t>
      </w:r>
      <w:r w:rsidR="009876FE">
        <w:rPr>
          <w:rFonts w:ascii="Arial" w:hAnsi="Arial" w:cs="Arial"/>
        </w:rPr>
        <w:t>1</w:t>
      </w:r>
      <w:r w:rsidR="00272BC9">
        <w:rPr>
          <w:rFonts w:ascii="Arial" w:hAnsi="Arial" w:cs="Arial"/>
        </w:rPr>
        <w:t>.</w:t>
      </w:r>
      <w:r w:rsidR="009876FE">
        <w:rPr>
          <w:rFonts w:ascii="Arial" w:hAnsi="Arial" w:cs="Arial"/>
        </w:rPr>
        <w:t>4542</w:t>
      </w:r>
      <w:r w:rsidR="00465EF0">
        <w:rPr>
          <w:rFonts w:ascii="Arial" w:hAnsi="Arial" w:cs="Arial"/>
        </w:rPr>
        <w:t xml:space="preserve"> </w:t>
      </w:r>
      <w:proofErr w:type="spellStart"/>
      <w:r w:rsidR="00465EF0">
        <w:rPr>
          <w:rFonts w:ascii="Arial" w:hAnsi="Arial" w:cs="Arial"/>
        </w:rPr>
        <w:t>ms</w:t>
      </w:r>
      <w:proofErr w:type="spellEnd"/>
    </w:p>
    <w:p w14:paraId="19805ADC" w14:textId="35717764" w:rsidR="0082031F" w:rsidRDefault="0082031F" w:rsidP="0082031F">
      <w:pPr>
        <w:rPr>
          <w:rFonts w:ascii="Arial" w:hAnsi="Arial" w:cs="Arial"/>
        </w:rPr>
      </w:pPr>
      <w:r w:rsidRPr="0082031F">
        <w:rPr>
          <w:rFonts w:ascii="Arial" w:hAnsi="Arial" w:cs="Arial"/>
        </w:rPr>
        <w:t xml:space="preserve">Specification: </w:t>
      </w:r>
      <w:r w:rsidR="00465EF0">
        <w:rPr>
          <w:rFonts w:ascii="Arial" w:hAnsi="Arial" w:cs="Arial"/>
        </w:rPr>
        <w:t xml:space="preserve">Windows 10, processor with Intel Core i7 at 2.2 </w:t>
      </w:r>
      <w:proofErr w:type="spellStart"/>
      <w:r w:rsidR="00465EF0">
        <w:rPr>
          <w:rFonts w:ascii="Arial" w:hAnsi="Arial" w:cs="Arial"/>
        </w:rPr>
        <w:t>Ghz</w:t>
      </w:r>
      <w:proofErr w:type="spellEnd"/>
    </w:p>
    <w:p w14:paraId="112A816C" w14:textId="77777777" w:rsidR="009876FE" w:rsidRDefault="009876FE" w:rsidP="0082031F">
      <w:pPr>
        <w:rPr>
          <w:noProof/>
        </w:rPr>
      </w:pPr>
    </w:p>
    <w:p w14:paraId="7B761B37" w14:textId="2D890694" w:rsidR="001E0177" w:rsidRPr="001E0177" w:rsidRDefault="009876FE" w:rsidP="001E0177">
      <w:pPr>
        <w:rPr>
          <w:rFonts w:ascii="Arial" w:hAnsi="Arial" w:cs="Arial"/>
        </w:rPr>
      </w:pPr>
      <w:r>
        <w:rPr>
          <w:noProof/>
        </w:rPr>
        <w:drawing>
          <wp:inline distT="0" distB="0" distL="0" distR="0" wp14:anchorId="791C2CE2" wp14:editId="14CC467E">
            <wp:extent cx="4038600" cy="16402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5384" t="65413" r="31154" b="10428"/>
                    <a:stretch/>
                  </pic:blipFill>
                  <pic:spPr bwMode="auto">
                    <a:xfrm>
                      <a:off x="0" y="0"/>
                      <a:ext cx="4088748" cy="1660568"/>
                    </a:xfrm>
                    <a:prstGeom prst="rect">
                      <a:avLst/>
                    </a:prstGeom>
                    <a:ln>
                      <a:noFill/>
                    </a:ln>
                    <a:extLst>
                      <a:ext uri="{53640926-AAD7-44D8-BBD7-CCE9431645EC}">
                        <a14:shadowObscured xmlns:a14="http://schemas.microsoft.com/office/drawing/2010/main"/>
                      </a:ext>
                    </a:extLst>
                  </pic:spPr>
                </pic:pic>
              </a:graphicData>
            </a:graphic>
          </wp:inline>
        </w:drawing>
      </w:r>
    </w:p>
    <w:sectPr w:rsidR="001E0177" w:rsidRPr="001E0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0795"/>
    <w:multiLevelType w:val="hybridMultilevel"/>
    <w:tmpl w:val="19669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750F64"/>
    <w:multiLevelType w:val="hybridMultilevel"/>
    <w:tmpl w:val="369EC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47481F"/>
    <w:multiLevelType w:val="hybridMultilevel"/>
    <w:tmpl w:val="2EC2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F48"/>
    <w:rsid w:val="00183B5B"/>
    <w:rsid w:val="001E0177"/>
    <w:rsid w:val="00272BC9"/>
    <w:rsid w:val="00465EF0"/>
    <w:rsid w:val="004E5A00"/>
    <w:rsid w:val="005952EA"/>
    <w:rsid w:val="0082031F"/>
    <w:rsid w:val="008F4081"/>
    <w:rsid w:val="00936F48"/>
    <w:rsid w:val="009876FE"/>
    <w:rsid w:val="00AA7B40"/>
    <w:rsid w:val="00C0405C"/>
    <w:rsid w:val="00C3045A"/>
    <w:rsid w:val="00E02C3E"/>
    <w:rsid w:val="00E8282A"/>
    <w:rsid w:val="00EF3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17E8B"/>
  <w15:chartTrackingRefBased/>
  <w15:docId w15:val="{64947367-D88C-423C-A4F1-D7507461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17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E017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2EA"/>
    <w:pPr>
      <w:ind w:left="720"/>
      <w:contextualSpacing/>
    </w:pPr>
  </w:style>
  <w:style w:type="character" w:customStyle="1" w:styleId="Heading2Char">
    <w:name w:val="Heading 2 Char"/>
    <w:basedOn w:val="DefaultParagraphFont"/>
    <w:link w:val="Heading2"/>
    <w:uiPriority w:val="9"/>
    <w:rsid w:val="001E0177"/>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1E017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964194">
      <w:bodyDiv w:val="1"/>
      <w:marLeft w:val="0"/>
      <w:marRight w:val="0"/>
      <w:marTop w:val="0"/>
      <w:marBottom w:val="0"/>
      <w:divBdr>
        <w:top w:val="none" w:sz="0" w:space="0" w:color="auto"/>
        <w:left w:val="none" w:sz="0" w:space="0" w:color="auto"/>
        <w:bottom w:val="none" w:sz="0" w:space="0" w:color="auto"/>
        <w:right w:val="none" w:sz="0" w:space="0" w:color="auto"/>
      </w:divBdr>
    </w:div>
    <w:div w:id="1415517622">
      <w:bodyDiv w:val="1"/>
      <w:marLeft w:val="0"/>
      <w:marRight w:val="0"/>
      <w:marTop w:val="0"/>
      <w:marBottom w:val="0"/>
      <w:divBdr>
        <w:top w:val="none" w:sz="0" w:space="0" w:color="auto"/>
        <w:left w:val="none" w:sz="0" w:space="0" w:color="auto"/>
        <w:bottom w:val="none" w:sz="0" w:space="0" w:color="auto"/>
        <w:right w:val="none" w:sz="0" w:space="0" w:color="auto"/>
      </w:divBdr>
    </w:div>
    <w:div w:id="1574468381">
      <w:bodyDiv w:val="1"/>
      <w:marLeft w:val="0"/>
      <w:marRight w:val="0"/>
      <w:marTop w:val="0"/>
      <w:marBottom w:val="0"/>
      <w:divBdr>
        <w:top w:val="none" w:sz="0" w:space="0" w:color="auto"/>
        <w:left w:val="none" w:sz="0" w:space="0" w:color="auto"/>
        <w:bottom w:val="none" w:sz="0" w:space="0" w:color="auto"/>
        <w:right w:val="none" w:sz="0" w:space="0" w:color="auto"/>
      </w:divBdr>
    </w:div>
    <w:div w:id="212822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Nguyen</dc:creator>
  <cp:keywords/>
  <dc:description/>
  <cp:lastModifiedBy>Huy Nguyen</cp:lastModifiedBy>
  <cp:revision>8</cp:revision>
  <dcterms:created xsi:type="dcterms:W3CDTF">2022-03-06T17:46:00Z</dcterms:created>
  <dcterms:modified xsi:type="dcterms:W3CDTF">2022-03-07T14:04:00Z</dcterms:modified>
</cp:coreProperties>
</file>