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69360" w14:textId="150D81BB" w:rsidR="007C3919" w:rsidRDefault="00BF4D6C">
      <w:r>
        <w:t xml:space="preserve">Test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41FE99C9" w14:textId="77777777" w:rsidR="00BF4D6C" w:rsidRDefault="00BF4D6C"/>
    <w:sectPr w:rsidR="00BF4D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19"/>
    <w:rsid w:val="00771965"/>
    <w:rsid w:val="007C3919"/>
    <w:rsid w:val="00BF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705C1"/>
  <w15:chartTrackingRefBased/>
  <w15:docId w15:val="{E1C4A893-F2A4-49B2-9D97-41FBEE96A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9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</dc:creator>
  <cp:keywords/>
  <dc:description/>
  <cp:lastModifiedBy>Huy Nguyen</cp:lastModifiedBy>
  <cp:revision>2</cp:revision>
  <dcterms:created xsi:type="dcterms:W3CDTF">2026-05-15T08:02:00Z</dcterms:created>
  <dcterms:modified xsi:type="dcterms:W3CDTF">2026-05-15T08:03:00Z</dcterms:modified>
</cp:coreProperties>
</file>