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188FE" w14:textId="4FDDB1F3" w:rsidR="00CD06BF" w:rsidRDefault="003A3080" w:rsidP="003A3080">
      <w:pPr>
        <w:jc w:val="center"/>
        <w:rPr>
          <w:rFonts w:ascii="Times New Roman" w:hAnsi="Times New Roman" w:cs="Times New Roman"/>
          <w:sz w:val="40"/>
          <w:szCs w:val="40"/>
        </w:rPr>
      </w:pPr>
      <w:r w:rsidRPr="003402A1">
        <w:rPr>
          <w:rFonts w:ascii="Times New Roman" w:hAnsi="Times New Roman" w:cs="Times New Roman"/>
          <w:sz w:val="40"/>
          <w:szCs w:val="40"/>
        </w:rPr>
        <w:t xml:space="preserve">Đồ </w:t>
      </w:r>
      <w:r w:rsidR="003402A1" w:rsidRPr="003402A1">
        <w:rPr>
          <w:rFonts w:ascii="Times New Roman" w:hAnsi="Times New Roman" w:cs="Times New Roman"/>
          <w:sz w:val="40"/>
          <w:szCs w:val="40"/>
        </w:rPr>
        <w:t xml:space="preserve">án AI “Tối ưu </w:t>
      </w:r>
      <w:r w:rsidR="004A50BD">
        <w:rPr>
          <w:rFonts w:ascii="Times New Roman" w:hAnsi="Times New Roman" w:cs="Times New Roman"/>
          <w:sz w:val="40"/>
          <w:szCs w:val="40"/>
        </w:rPr>
        <w:t>xếp lịch thời khóa biểu cho sinh viên</w:t>
      </w:r>
      <w:r w:rsidR="003402A1" w:rsidRPr="003402A1">
        <w:rPr>
          <w:rFonts w:ascii="Times New Roman" w:hAnsi="Times New Roman" w:cs="Times New Roman"/>
          <w:sz w:val="40"/>
          <w:szCs w:val="40"/>
        </w:rPr>
        <w:t xml:space="preserve"> ”</w:t>
      </w:r>
    </w:p>
    <w:p w14:paraId="0B7F88B1" w14:textId="46EFD8AC" w:rsidR="003402A1" w:rsidRDefault="003402A1" w:rsidP="00340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</w:t>
      </w:r>
    </w:p>
    <w:p w14:paraId="58999F96" w14:textId="006C8B64" w:rsidR="003402A1" w:rsidRDefault="003402A1" w:rsidP="003402A1">
      <w:p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sz w:val="28"/>
          <w:szCs w:val="28"/>
        </w:rPr>
        <w:t xml:space="preserve">Dùng các cấu trúc dữ liệu phù </w:t>
      </w:r>
      <w:r>
        <w:rPr>
          <w:rFonts w:ascii="Times New Roman" w:hAnsi="Times New Roman" w:cs="Times New Roman"/>
          <w:sz w:val="28"/>
          <w:szCs w:val="28"/>
        </w:rPr>
        <w:t>hợp</w:t>
      </w:r>
      <w:r w:rsidRPr="003402A1">
        <w:rPr>
          <w:rFonts w:ascii="Times New Roman" w:hAnsi="Times New Roman" w:cs="Times New Roman"/>
          <w:sz w:val="28"/>
          <w:szCs w:val="28"/>
        </w:rPr>
        <w:t xml:space="preserve"> để biểu diễn các môn học, phòng học, giáo viên, sinh viên, các khoảng thời gian, và các ràng buộc liên quan</w:t>
      </w:r>
      <w:r>
        <w:rPr>
          <w:rFonts w:ascii="Times New Roman" w:hAnsi="Times New Roman" w:cs="Times New Roman"/>
          <w:sz w:val="28"/>
          <w:szCs w:val="28"/>
        </w:rPr>
        <w:t xml:space="preserve"> ví dụ: </w:t>
      </w:r>
    </w:p>
    <w:p w14:paraId="5BB53056" w14:textId="4D80A943" w:rsidR="00B5548B" w:rsidRPr="00B5548B" w:rsidRDefault="00B5548B" w:rsidP="00B55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548B">
        <w:rPr>
          <w:rFonts w:ascii="Times New Roman" w:hAnsi="Times New Roman" w:cs="Times New Roman"/>
          <w:sz w:val="28"/>
          <w:szCs w:val="28"/>
        </w:rPr>
        <w:t>Ràng buộc cứng</w:t>
      </w:r>
    </w:p>
    <w:p w14:paraId="3014F729" w14:textId="668BFB31" w:rsidR="003402A1" w:rsidRPr="003402A1" w:rsidRDefault="003402A1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sz w:val="28"/>
          <w:szCs w:val="28"/>
        </w:rPr>
        <w:t xml:space="preserve">Một giáo viên không thể dạy hai môn cùng một lúc. </w:t>
      </w:r>
    </w:p>
    <w:p w14:paraId="2F5AAA73" w14:textId="23573CFC" w:rsidR="003402A1" w:rsidRPr="003402A1" w:rsidRDefault="003402A1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sz w:val="28"/>
          <w:szCs w:val="28"/>
        </w:rPr>
        <w:t xml:space="preserve">Mỗi phòng học chỉ có thể phục vụ một lớp học tại một thời điểm. </w:t>
      </w:r>
    </w:p>
    <w:p w14:paraId="4449CD5A" w14:textId="4F2D9919" w:rsidR="003402A1" w:rsidRDefault="003402A1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sz w:val="28"/>
          <w:szCs w:val="28"/>
        </w:rPr>
        <w:t xml:space="preserve">Mỗi sinh viên không thể học hai môn cùng một giờ. </w:t>
      </w:r>
    </w:p>
    <w:p w14:paraId="5D09688D" w14:textId="05311728" w:rsidR="002D26CB" w:rsidRDefault="002D26C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6CB">
        <w:rPr>
          <w:rFonts w:ascii="Times New Roman" w:hAnsi="Times New Roman" w:cs="Times New Roman"/>
          <w:sz w:val="28"/>
          <w:szCs w:val="28"/>
        </w:rPr>
        <w:t>Sinh viên chỉ có thể đăng ký một số lượng tín chỉ nhất định trong một học kỳ.</w:t>
      </w:r>
    </w:p>
    <w:p w14:paraId="319297BA" w14:textId="29DCA101" w:rsidR="002D26CB" w:rsidRDefault="002D26C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6CB">
        <w:rPr>
          <w:rFonts w:ascii="Times New Roman" w:hAnsi="Times New Roman" w:cs="Times New Roman"/>
          <w:sz w:val="28"/>
          <w:szCs w:val="28"/>
        </w:rPr>
        <w:t xml:space="preserve">Mỗi môn học bắt buộc sẽ có số tín chỉ quy định. Sinh viên phải đạt đủ số tín chỉ bắt buộc để </w:t>
      </w:r>
      <w:r>
        <w:rPr>
          <w:rFonts w:ascii="Times New Roman" w:hAnsi="Times New Roman" w:cs="Times New Roman"/>
          <w:sz w:val="28"/>
          <w:szCs w:val="28"/>
        </w:rPr>
        <w:t>đăng ký.</w:t>
      </w:r>
    </w:p>
    <w:p w14:paraId="3C4CAC6B" w14:textId="3E2737D2" w:rsidR="002D26CB" w:rsidRDefault="002D26C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6CB">
        <w:rPr>
          <w:rFonts w:ascii="Times New Roman" w:hAnsi="Times New Roman" w:cs="Times New Roman"/>
          <w:sz w:val="28"/>
          <w:szCs w:val="28"/>
        </w:rPr>
        <w:t>Một số môn học tự chọn có thể yêu cầu sinh viên đã hoàn thành các môn học tiền đề nhất định.</w:t>
      </w:r>
    </w:p>
    <w:p w14:paraId="4959151A" w14:textId="543245A3" w:rsidR="00B5548B" w:rsidRDefault="00B5548B" w:rsidP="00B55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Ràng buộc mềm</w:t>
      </w:r>
    </w:p>
    <w:p w14:paraId="2AE0F792" w14:textId="3ECB89A6" w:rsidR="00B5548B" w:rsidRPr="003402A1" w:rsidRDefault="00B5548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Tối ưu lịch thực hành gần giờ học lý thuyết </w:t>
      </w:r>
    </w:p>
    <w:p w14:paraId="4031FE8A" w14:textId="5295DEA5" w:rsidR="00B5548B" w:rsidRDefault="00B5548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Tối ưu không sắp xếp lịch học vào cuối tuần hoặc tối</w:t>
      </w:r>
    </w:p>
    <w:p w14:paraId="58474A78" w14:textId="0D80CFB7" w:rsidR="000D40E4" w:rsidRDefault="000D40E4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0E4">
        <w:rPr>
          <w:rFonts w:ascii="Times New Roman" w:hAnsi="Times New Roman" w:cs="Times New Roman"/>
          <w:sz w:val="28"/>
          <w:szCs w:val="28"/>
        </w:rPr>
        <w:t>Mục tiêu là không có quá nhiều giờ học tập trung vào một ngày hoặc một khoảng thời gian cụ thể trong ngày.</w:t>
      </w:r>
    </w:p>
    <w:p w14:paraId="082A07A2" w14:textId="77777777" w:rsidR="003402A1" w:rsidRDefault="003402A1" w:rsidP="00340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Mục tiêu: </w:t>
      </w:r>
    </w:p>
    <w:p w14:paraId="77F18C36" w14:textId="7FF57F85" w:rsidR="003402A1" w:rsidRDefault="003402A1" w:rsidP="00340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sz w:val="28"/>
          <w:szCs w:val="28"/>
        </w:rPr>
        <w:t>Tối thiểu hóa số lượng xung đột giờ.</w:t>
      </w:r>
    </w:p>
    <w:p w14:paraId="4A71BFB6" w14:textId="490A616C" w:rsidR="003402A1" w:rsidRDefault="003402A1" w:rsidP="00340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sz w:val="28"/>
          <w:szCs w:val="28"/>
        </w:rPr>
        <w:t>Đảm bảo phân bố đều các môn học trong tuần.</w:t>
      </w:r>
    </w:p>
    <w:p w14:paraId="5C7B0FF7" w14:textId="4738C36D" w:rsidR="003402A1" w:rsidRDefault="003402A1" w:rsidP="00340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sz w:val="28"/>
          <w:szCs w:val="28"/>
        </w:rPr>
        <w:t>Tối đa hóa sự hài lòng của sinh viên</w:t>
      </w:r>
    </w:p>
    <w:p w14:paraId="5DAE4EC4" w14:textId="1DC5B3AF" w:rsidR="003402A1" w:rsidRDefault="003402A1" w:rsidP="00340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</w:t>
      </w:r>
    </w:p>
    <w:p w14:paraId="2602D762" w14:textId="69A8AAA9" w:rsidR="003402A1" w:rsidRPr="003402A1" w:rsidRDefault="003402A1" w:rsidP="00340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b/>
          <w:bCs/>
          <w:sz w:val="28"/>
          <w:szCs w:val="28"/>
        </w:rPr>
        <w:t>Lựa chọn thuật toán phù hợp:</w:t>
      </w:r>
      <w:r w:rsidRPr="003402A1">
        <w:rPr>
          <w:rFonts w:ascii="Times New Roman" w:hAnsi="Times New Roman" w:cs="Times New Roman"/>
          <w:sz w:val="28"/>
          <w:szCs w:val="28"/>
        </w:rPr>
        <w:t xml:space="preserve"> CSP, </w:t>
      </w:r>
      <w:r w:rsidRPr="002D26CB">
        <w:rPr>
          <w:rFonts w:ascii="Times New Roman" w:hAnsi="Times New Roman" w:cs="Times New Roman"/>
          <w:color w:val="FF0000"/>
          <w:sz w:val="28"/>
          <w:szCs w:val="28"/>
        </w:rPr>
        <w:t>Genetic Algorithm</w:t>
      </w:r>
      <w:r w:rsidRPr="003402A1">
        <w:rPr>
          <w:rFonts w:ascii="Times New Roman" w:hAnsi="Times New Roman" w:cs="Times New Roman"/>
          <w:sz w:val="28"/>
          <w:szCs w:val="28"/>
        </w:rPr>
        <w:t>, Backtracking và Heuristic Search</w:t>
      </w:r>
    </w:p>
    <w:p w14:paraId="78D2E5F1" w14:textId="67CF1017" w:rsidR="003402A1" w:rsidRPr="003402A1" w:rsidRDefault="003402A1" w:rsidP="00340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b/>
          <w:bCs/>
          <w:sz w:val="28"/>
          <w:szCs w:val="28"/>
        </w:rPr>
        <w:t>Thiết kế cơ sở dữ liệu</w:t>
      </w:r>
      <w:r w:rsidRPr="003402A1">
        <w:rPr>
          <w:rFonts w:ascii="Times New Roman" w:hAnsi="Times New Roman" w:cs="Times New Roman"/>
          <w:sz w:val="28"/>
          <w:szCs w:val="28"/>
        </w:rPr>
        <w:t>: Tạo bảng cho các môn học, lớp học, sinh viên, giảng viên, phòng học và ràng buộc lịch.</w:t>
      </w:r>
    </w:p>
    <w:p w14:paraId="2C0D3771" w14:textId="02590C11" w:rsidR="003402A1" w:rsidRDefault="003402A1" w:rsidP="00340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b/>
          <w:bCs/>
          <w:sz w:val="28"/>
          <w:szCs w:val="28"/>
        </w:rPr>
        <w:t>Giao diện đăng ký</w:t>
      </w:r>
      <w:r w:rsidRPr="003402A1">
        <w:rPr>
          <w:rFonts w:ascii="Times New Roman" w:hAnsi="Times New Roman" w:cs="Times New Roman"/>
          <w:sz w:val="28"/>
          <w:szCs w:val="28"/>
        </w:rPr>
        <w:t>: Để sinh viên có thể đăng ký môn học và kiểm tra lịch trình dễ dàng.</w:t>
      </w:r>
    </w:p>
    <w:p w14:paraId="06AA4F48" w14:textId="555A31E5" w:rsidR="00B5548B" w:rsidRDefault="00B5548B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Các class lưu trữ đối tượng sinh viên, lịch học… </w:t>
      </w:r>
    </w:p>
    <w:p w14:paraId="27339E30" w14:textId="20BC06B0" w:rsidR="00B5548B" w:rsidRDefault="002D26CB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class chứa các rang buộc của đối tượng </w:t>
      </w:r>
    </w:p>
    <w:p w14:paraId="4382AD6E" w14:textId="06E78D46" w:rsidR="002D26CB" w:rsidRDefault="00666B70" w:rsidP="00B5548B">
      <w:pPr>
        <w:rPr>
          <w:rFonts w:ascii="Times New Roman" w:hAnsi="Times New Roman" w:cs="Times New Roman"/>
          <w:sz w:val="28"/>
          <w:szCs w:val="28"/>
        </w:rPr>
      </w:pPr>
      <w:r w:rsidRPr="00666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5246D" wp14:editId="4509AD0B">
            <wp:extent cx="5943600" cy="3279140"/>
            <wp:effectExtent l="0" t="0" r="0" b="0"/>
            <wp:docPr id="615416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62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5DAA2" wp14:editId="77138677">
            <wp:extent cx="5943600" cy="1231265"/>
            <wp:effectExtent l="0" t="0" r="0" b="6985"/>
            <wp:docPr id="344253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53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1725" w14:textId="77777777" w:rsidR="00666B70" w:rsidRDefault="00666B70" w:rsidP="00B5548B">
      <w:pPr>
        <w:rPr>
          <w:rFonts w:ascii="Times New Roman" w:hAnsi="Times New Roman" w:cs="Times New Roman"/>
          <w:sz w:val="28"/>
          <w:szCs w:val="28"/>
        </w:rPr>
      </w:pPr>
    </w:p>
    <w:p w14:paraId="2A7D8E6F" w14:textId="72848518" w:rsidR="00666B70" w:rsidRDefault="00666B70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</w:t>
      </w:r>
    </w:p>
    <w:p w14:paraId="61B4581A" w14:textId="64218C81" w:rsidR="00666B70" w:rsidRDefault="00666B70" w:rsidP="00666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6B70">
        <w:rPr>
          <w:rFonts w:ascii="Times New Roman" w:hAnsi="Times New Roman" w:cs="Times New Roman"/>
          <w:sz w:val="28"/>
          <w:szCs w:val="28"/>
        </w:rPr>
        <w:t>Model</w:t>
      </w:r>
    </w:p>
    <w:p w14:paraId="42A403AF" w14:textId="36DC57F2" w:rsidR="00666B70" w:rsidRDefault="00666B70" w:rsidP="00666B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Subject</w:t>
      </w:r>
    </w:p>
    <w:p w14:paraId="6D48A444" w14:textId="16D2C5A8" w:rsidR="00666B70" w:rsidRPr="00666B70" w:rsidRDefault="00666B70" w:rsidP="00666B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5CB969C" w14:textId="79F08BA4" w:rsidR="00666B70" w:rsidRDefault="00666B70" w:rsidP="00666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</w:p>
    <w:p w14:paraId="155BB19D" w14:textId="66ABE76D" w:rsidR="00666B70" w:rsidRDefault="00666B70" w:rsidP="00666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</w:t>
      </w:r>
    </w:p>
    <w:p w14:paraId="2AA4FBCF" w14:textId="5C5834D1" w:rsidR="00666B70" w:rsidRPr="00666B70" w:rsidRDefault="00666B70" w:rsidP="00666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14:paraId="14F4BAD5" w14:textId="77777777" w:rsidR="00666B70" w:rsidRDefault="00666B70" w:rsidP="00B5548B">
      <w:pPr>
        <w:rPr>
          <w:rFonts w:ascii="Times New Roman" w:hAnsi="Times New Roman" w:cs="Times New Roman"/>
          <w:sz w:val="28"/>
          <w:szCs w:val="28"/>
        </w:rPr>
      </w:pPr>
    </w:p>
    <w:p w14:paraId="7F2BE5D2" w14:textId="77777777" w:rsidR="001C3F5F" w:rsidRDefault="001C3F5F" w:rsidP="00B5548B">
      <w:pPr>
        <w:rPr>
          <w:rFonts w:ascii="Times New Roman" w:hAnsi="Times New Roman" w:cs="Times New Roman"/>
          <w:sz w:val="28"/>
          <w:szCs w:val="28"/>
        </w:rPr>
      </w:pPr>
    </w:p>
    <w:p w14:paraId="2D495F02" w14:textId="3DAF2B18" w:rsidR="001C3F5F" w:rsidRDefault="001C3F5F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Danh sách các lớp -&gt; danh sách các môn học cho lớp</w:t>
      </w:r>
      <w:r w:rsidR="00354EDC">
        <w:rPr>
          <w:rFonts w:ascii="Times New Roman" w:hAnsi="Times New Roman" w:cs="Times New Roman"/>
          <w:sz w:val="28"/>
          <w:szCs w:val="28"/>
        </w:rPr>
        <w:t xml:space="preserve"> trong 1 buổi</w:t>
      </w:r>
      <w:r>
        <w:rPr>
          <w:rFonts w:ascii="Times New Roman" w:hAnsi="Times New Roman" w:cs="Times New Roman"/>
          <w:sz w:val="28"/>
          <w:szCs w:val="28"/>
        </w:rPr>
        <w:t xml:space="preserve"> -&gt; danh sách giáo viên cho từng mô</w:t>
      </w:r>
      <w:r w:rsidR="00354EDC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</w:p>
    <w:p w14:paraId="5D8EBCD5" w14:textId="77777777" w:rsidR="001C3F5F" w:rsidRDefault="001C3F5F" w:rsidP="00B5548B">
      <w:pPr>
        <w:rPr>
          <w:rFonts w:ascii="Times New Roman" w:hAnsi="Times New Roman" w:cs="Times New Roman"/>
          <w:sz w:val="28"/>
          <w:szCs w:val="28"/>
        </w:rPr>
      </w:pPr>
    </w:p>
    <w:p w14:paraId="3C20843D" w14:textId="67FF1CDA" w:rsidR="001C3F5F" w:rsidRDefault="001C3F5F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random ra 1 tkb cho từng lớp khác nhau </w:t>
      </w:r>
    </w:p>
    <w:p w14:paraId="1FC172C5" w14:textId="33D64B24" w:rsidR="001C3F5F" w:rsidRDefault="001C3F5F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đếm từng tkb xài Ga hoặc local search hoặc leo đồi để tìm xem có giáo viên nào </w:t>
      </w:r>
      <w:r w:rsidRPr="001C3F5F">
        <w:rPr>
          <w:rFonts w:ascii="Times New Roman" w:hAnsi="Times New Roman" w:cs="Times New Roman"/>
          <w:color w:val="FF0000"/>
          <w:sz w:val="28"/>
          <w:szCs w:val="28"/>
        </w:rPr>
        <w:t>bị xung đột trùng giờ</w:t>
      </w:r>
      <w:r>
        <w:rPr>
          <w:rFonts w:ascii="Times New Roman" w:hAnsi="Times New Roman" w:cs="Times New Roman"/>
          <w:color w:val="FF0000"/>
          <w:sz w:val="28"/>
          <w:szCs w:val="28"/>
        </w:rPr>
        <w:t>(ràng buộc)</w:t>
      </w:r>
      <w:r>
        <w:rPr>
          <w:rFonts w:ascii="Times New Roman" w:hAnsi="Times New Roman" w:cs="Times New Roman"/>
          <w:sz w:val="28"/>
          <w:szCs w:val="28"/>
        </w:rPr>
        <w:t xml:space="preserve"> không và mỗi giáo viên chỉ được có số lượng tiết nhất định trong tuần</w:t>
      </w:r>
    </w:p>
    <w:p w14:paraId="77EDEB8D" w14:textId="5C08C4A3" w:rsidR="001C3F5F" w:rsidRDefault="001C3F5F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dùng thuật toán đổi vị trí để ra lịch tối ưu</w:t>
      </w:r>
    </w:p>
    <w:p w14:paraId="79156A1B" w14:textId="64FA237B" w:rsidR="001C3F5F" w:rsidRDefault="001C3F5F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B4: cải tiến dần</w:t>
      </w:r>
    </w:p>
    <w:p w14:paraId="2BA406C4" w14:textId="77777777" w:rsidR="001C3F5F" w:rsidRPr="00B5548B" w:rsidRDefault="001C3F5F" w:rsidP="00B5548B">
      <w:pPr>
        <w:rPr>
          <w:rFonts w:ascii="Times New Roman" w:hAnsi="Times New Roman" w:cs="Times New Roman"/>
          <w:sz w:val="28"/>
          <w:szCs w:val="28"/>
        </w:rPr>
      </w:pPr>
    </w:p>
    <w:sectPr w:rsidR="001C3F5F" w:rsidRPr="00B5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3F37"/>
    <w:multiLevelType w:val="hybridMultilevel"/>
    <w:tmpl w:val="3E9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4833"/>
    <w:multiLevelType w:val="hybridMultilevel"/>
    <w:tmpl w:val="3E9432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06122"/>
    <w:multiLevelType w:val="hybridMultilevel"/>
    <w:tmpl w:val="45AEA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770DF6"/>
    <w:multiLevelType w:val="hybridMultilevel"/>
    <w:tmpl w:val="AE94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30AE8"/>
    <w:multiLevelType w:val="hybridMultilevel"/>
    <w:tmpl w:val="55D6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334F"/>
    <w:multiLevelType w:val="hybridMultilevel"/>
    <w:tmpl w:val="BAA01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6299"/>
    <w:multiLevelType w:val="hybridMultilevel"/>
    <w:tmpl w:val="A15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14445">
    <w:abstractNumId w:val="6"/>
  </w:num>
  <w:num w:numId="2" w16cid:durableId="1144732469">
    <w:abstractNumId w:val="3"/>
  </w:num>
  <w:num w:numId="3" w16cid:durableId="1102455241">
    <w:abstractNumId w:val="4"/>
  </w:num>
  <w:num w:numId="4" w16cid:durableId="1699701756">
    <w:abstractNumId w:val="0"/>
  </w:num>
  <w:num w:numId="5" w16cid:durableId="874266846">
    <w:abstractNumId w:val="5"/>
  </w:num>
  <w:num w:numId="6" w16cid:durableId="1888107504">
    <w:abstractNumId w:val="2"/>
  </w:num>
  <w:num w:numId="7" w16cid:durableId="214095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80"/>
    <w:rsid w:val="000D40E4"/>
    <w:rsid w:val="001C3F5F"/>
    <w:rsid w:val="002B3986"/>
    <w:rsid w:val="002D26CB"/>
    <w:rsid w:val="003402A1"/>
    <w:rsid w:val="00354EDC"/>
    <w:rsid w:val="003A3080"/>
    <w:rsid w:val="004A50BD"/>
    <w:rsid w:val="004D0173"/>
    <w:rsid w:val="00666B70"/>
    <w:rsid w:val="00A41342"/>
    <w:rsid w:val="00B5548B"/>
    <w:rsid w:val="00B616F8"/>
    <w:rsid w:val="00CD06BF"/>
    <w:rsid w:val="00E859C4"/>
    <w:rsid w:val="00F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1C01"/>
  <w15:chartTrackingRefBased/>
  <w15:docId w15:val="{70BA6F12-1185-4F4E-B9D6-AE52B677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Huy</dc:creator>
  <cp:keywords/>
  <dc:description/>
  <cp:lastModifiedBy>Lê Anh Huy</cp:lastModifiedBy>
  <cp:revision>5</cp:revision>
  <dcterms:created xsi:type="dcterms:W3CDTF">2024-10-29T05:29:00Z</dcterms:created>
  <dcterms:modified xsi:type="dcterms:W3CDTF">2024-11-26T07:13:00Z</dcterms:modified>
</cp:coreProperties>
</file>