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A95BD5" w14:textId="77777777" w:rsidR="00437F2E" w:rsidRPr="00437F2E" w:rsidRDefault="00437F2E" w:rsidP="00437F2E">
      <w:pPr>
        <w:spacing w:after="0" w:line="240" w:lineRule="auto"/>
        <w:rPr>
          <w:rFonts w:ascii="Times New Roman" w:eastAsia="Times New Roman" w:hAnsi="Times New Roman" w:cs="Times New Roman"/>
          <w:kern w:val="0"/>
          <w:sz w:val="24"/>
          <w:szCs w:val="24"/>
          <w14:ligatures w14:val="none"/>
        </w:rPr>
      </w:pPr>
      <w:r w:rsidRPr="00437F2E">
        <w:rPr>
          <w:rFonts w:ascii="Arial" w:eastAsia="Times New Roman" w:hAnsi="Arial" w:cs="Arial"/>
          <w:b/>
          <w:bCs/>
          <w:color w:val="000000"/>
          <w:kern w:val="0"/>
          <w:sz w:val="28"/>
          <w:szCs w:val="28"/>
          <w14:ligatures w14:val="none"/>
        </w:rPr>
        <w:t>Đề cương môn học - Các hệ cơ sở dữ liệu</w:t>
      </w:r>
    </w:p>
    <w:p w14:paraId="7634D8B6" w14:textId="77777777" w:rsidR="00437F2E" w:rsidRPr="00437F2E" w:rsidRDefault="00437F2E" w:rsidP="00437F2E">
      <w:pPr>
        <w:spacing w:after="0" w:line="240" w:lineRule="auto"/>
        <w:rPr>
          <w:rFonts w:ascii="Times New Roman" w:eastAsia="Times New Roman" w:hAnsi="Times New Roman" w:cs="Times New Roman"/>
          <w:kern w:val="0"/>
          <w:sz w:val="24"/>
          <w:szCs w:val="24"/>
          <w14:ligatures w14:val="none"/>
        </w:rPr>
      </w:pPr>
    </w:p>
    <w:p w14:paraId="646AB241" w14:textId="77777777" w:rsidR="00437F2E" w:rsidRPr="00437F2E" w:rsidRDefault="00437F2E" w:rsidP="00437F2E">
      <w:pPr>
        <w:spacing w:after="0" w:line="240" w:lineRule="auto"/>
        <w:rPr>
          <w:rFonts w:ascii="Times New Roman" w:eastAsia="Times New Roman" w:hAnsi="Times New Roman" w:cs="Times New Roman"/>
          <w:kern w:val="0"/>
          <w:sz w:val="24"/>
          <w:szCs w:val="24"/>
          <w14:ligatures w14:val="none"/>
        </w:rPr>
      </w:pPr>
      <w:r w:rsidRPr="00437F2E">
        <w:rPr>
          <w:rFonts w:ascii="Arial" w:eastAsia="Times New Roman" w:hAnsi="Arial" w:cs="Arial"/>
          <w:color w:val="000000"/>
          <w:kern w:val="0"/>
          <w:sz w:val="28"/>
          <w:szCs w:val="28"/>
          <w14:ligatures w14:val="none"/>
        </w:rPr>
        <w:t>1. Phần 1 lý thuyết</w:t>
      </w:r>
    </w:p>
    <w:p w14:paraId="515384B1" w14:textId="74C7D335" w:rsidR="00437F2E" w:rsidRPr="001D6684" w:rsidRDefault="00437F2E" w:rsidP="001D6684">
      <w:pPr>
        <w:numPr>
          <w:ilvl w:val="0"/>
          <w:numId w:val="15"/>
        </w:numPr>
        <w:spacing w:after="0" w:line="240" w:lineRule="auto"/>
        <w:textAlignment w:val="baseline"/>
        <w:rPr>
          <w:rFonts w:ascii="Arial" w:eastAsia="Times New Roman" w:hAnsi="Arial" w:cs="Arial"/>
          <w:color w:val="000000"/>
          <w:kern w:val="0"/>
          <w:sz w:val="28"/>
          <w:szCs w:val="28"/>
          <w14:ligatures w14:val="none"/>
        </w:rPr>
      </w:pPr>
      <w:r w:rsidRPr="00437F2E">
        <w:rPr>
          <w:rFonts w:ascii="Arial" w:eastAsia="Times New Roman" w:hAnsi="Arial" w:cs="Arial"/>
          <w:color w:val="000000"/>
          <w:kern w:val="0"/>
          <w:sz w:val="28"/>
          <w:szCs w:val="28"/>
          <w14:ligatures w14:val="none"/>
        </w:rPr>
        <w:t>Định nghĩa về thực thể trong CSDL quan hệ</w:t>
      </w:r>
    </w:p>
    <w:p w14:paraId="3B11AC9A" w14:textId="77777777" w:rsidR="00437F2E" w:rsidRPr="00437F2E" w:rsidRDefault="00437F2E" w:rsidP="001D6684">
      <w:pPr>
        <w:numPr>
          <w:ilvl w:val="0"/>
          <w:numId w:val="15"/>
        </w:numPr>
        <w:spacing w:after="0" w:line="240" w:lineRule="auto"/>
        <w:textAlignment w:val="baseline"/>
        <w:rPr>
          <w:rFonts w:ascii="Arial" w:eastAsia="Times New Roman" w:hAnsi="Arial" w:cs="Arial"/>
          <w:color w:val="000000"/>
          <w:kern w:val="0"/>
          <w:sz w:val="28"/>
          <w:szCs w:val="28"/>
          <w14:ligatures w14:val="none"/>
        </w:rPr>
      </w:pPr>
      <w:r w:rsidRPr="00437F2E">
        <w:rPr>
          <w:rFonts w:ascii="Arial" w:eastAsia="Times New Roman" w:hAnsi="Arial" w:cs="Arial"/>
          <w:color w:val="000000"/>
          <w:kern w:val="0"/>
          <w:sz w:val="28"/>
          <w:szCs w:val="28"/>
          <w14:ligatures w14:val="none"/>
        </w:rPr>
        <w:t>Định nghĩa về bảng trong CSDL quan hệ</w:t>
      </w:r>
    </w:p>
    <w:p w14:paraId="3017667D" w14:textId="77777777" w:rsidR="00437F2E" w:rsidRPr="00437F2E" w:rsidRDefault="00437F2E" w:rsidP="001D6684">
      <w:pPr>
        <w:numPr>
          <w:ilvl w:val="0"/>
          <w:numId w:val="15"/>
        </w:numPr>
        <w:spacing w:after="0" w:line="240" w:lineRule="auto"/>
        <w:textAlignment w:val="baseline"/>
        <w:rPr>
          <w:rFonts w:ascii="Arial" w:eastAsia="Times New Roman" w:hAnsi="Arial" w:cs="Arial"/>
          <w:color w:val="000000"/>
          <w:kern w:val="0"/>
          <w:sz w:val="28"/>
          <w:szCs w:val="28"/>
          <w14:ligatures w14:val="none"/>
        </w:rPr>
      </w:pPr>
      <w:r w:rsidRPr="00437F2E">
        <w:rPr>
          <w:rFonts w:ascii="Arial" w:eastAsia="Times New Roman" w:hAnsi="Arial" w:cs="Arial"/>
          <w:color w:val="000000"/>
          <w:kern w:val="0"/>
          <w:sz w:val="28"/>
          <w:szCs w:val="28"/>
          <w14:ligatures w14:val="none"/>
        </w:rPr>
        <w:t>Định nghĩa về cơ sở dữ liệu</w:t>
      </w:r>
    </w:p>
    <w:p w14:paraId="0CC39B63" w14:textId="77777777" w:rsidR="00437F2E" w:rsidRPr="00437F2E" w:rsidRDefault="00437F2E" w:rsidP="001D6684">
      <w:pPr>
        <w:numPr>
          <w:ilvl w:val="0"/>
          <w:numId w:val="15"/>
        </w:numPr>
        <w:spacing w:after="0" w:line="240" w:lineRule="auto"/>
        <w:textAlignment w:val="baseline"/>
        <w:rPr>
          <w:rFonts w:ascii="Arial" w:eastAsia="Times New Roman" w:hAnsi="Arial" w:cs="Arial"/>
          <w:color w:val="000000"/>
          <w:kern w:val="0"/>
          <w:sz w:val="28"/>
          <w:szCs w:val="28"/>
          <w14:ligatures w14:val="none"/>
        </w:rPr>
      </w:pPr>
      <w:r w:rsidRPr="00437F2E">
        <w:rPr>
          <w:rFonts w:ascii="Arial" w:eastAsia="Times New Roman" w:hAnsi="Arial" w:cs="Arial"/>
          <w:color w:val="000000"/>
          <w:kern w:val="0"/>
          <w:sz w:val="28"/>
          <w:szCs w:val="28"/>
          <w14:ligatures w14:val="none"/>
        </w:rPr>
        <w:t>Định nghĩa về hệ quản trị CSDL</w:t>
      </w:r>
    </w:p>
    <w:p w14:paraId="472CCD80" w14:textId="77777777" w:rsidR="00437F2E" w:rsidRPr="00437F2E" w:rsidRDefault="00437F2E" w:rsidP="001D6684">
      <w:pPr>
        <w:numPr>
          <w:ilvl w:val="0"/>
          <w:numId w:val="15"/>
        </w:numPr>
        <w:spacing w:after="0" w:line="240" w:lineRule="auto"/>
        <w:textAlignment w:val="baseline"/>
        <w:rPr>
          <w:rFonts w:ascii="Arial" w:eastAsia="Times New Roman" w:hAnsi="Arial" w:cs="Arial"/>
          <w:color w:val="000000"/>
          <w:kern w:val="0"/>
          <w:sz w:val="28"/>
          <w:szCs w:val="28"/>
          <w14:ligatures w14:val="none"/>
        </w:rPr>
      </w:pPr>
      <w:r w:rsidRPr="00437F2E">
        <w:rPr>
          <w:rFonts w:ascii="Arial" w:eastAsia="Times New Roman" w:hAnsi="Arial" w:cs="Arial"/>
          <w:color w:val="000000"/>
          <w:kern w:val="0"/>
          <w:sz w:val="28"/>
          <w:szCs w:val="28"/>
          <w14:ligatures w14:val="none"/>
        </w:rPr>
        <w:t>Các mô hình cơ sở dữ liệu</w:t>
      </w:r>
    </w:p>
    <w:p w14:paraId="1CD48B9B" w14:textId="77777777" w:rsidR="00437F2E" w:rsidRPr="00437F2E" w:rsidRDefault="00437F2E" w:rsidP="001D6684">
      <w:pPr>
        <w:numPr>
          <w:ilvl w:val="0"/>
          <w:numId w:val="15"/>
        </w:numPr>
        <w:spacing w:after="0" w:line="240" w:lineRule="auto"/>
        <w:textAlignment w:val="baseline"/>
        <w:rPr>
          <w:rFonts w:ascii="Arial" w:eastAsia="Times New Roman" w:hAnsi="Arial" w:cs="Arial"/>
          <w:color w:val="000000"/>
          <w:kern w:val="0"/>
          <w:sz w:val="28"/>
          <w:szCs w:val="28"/>
          <w14:ligatures w14:val="none"/>
        </w:rPr>
      </w:pPr>
      <w:r w:rsidRPr="00437F2E">
        <w:rPr>
          <w:rFonts w:ascii="Arial" w:eastAsia="Times New Roman" w:hAnsi="Arial" w:cs="Arial"/>
          <w:color w:val="000000"/>
          <w:kern w:val="0"/>
          <w:sz w:val="28"/>
          <w:szCs w:val="28"/>
          <w14:ligatures w14:val="none"/>
        </w:rPr>
        <w:t>Ưu và nhược điểm của hệ thống CSDL</w:t>
      </w:r>
    </w:p>
    <w:p w14:paraId="20FC8690" w14:textId="77777777" w:rsidR="00437F2E" w:rsidRPr="00437F2E" w:rsidRDefault="00437F2E" w:rsidP="001D6684">
      <w:pPr>
        <w:numPr>
          <w:ilvl w:val="0"/>
          <w:numId w:val="15"/>
        </w:numPr>
        <w:spacing w:after="0" w:line="240" w:lineRule="auto"/>
        <w:textAlignment w:val="baseline"/>
        <w:rPr>
          <w:rFonts w:ascii="Arial" w:eastAsia="Times New Roman" w:hAnsi="Arial" w:cs="Arial"/>
          <w:color w:val="000000"/>
          <w:kern w:val="0"/>
          <w:sz w:val="28"/>
          <w:szCs w:val="28"/>
          <w14:ligatures w14:val="none"/>
        </w:rPr>
      </w:pPr>
      <w:r w:rsidRPr="00437F2E">
        <w:rPr>
          <w:rFonts w:ascii="Arial" w:eastAsia="Times New Roman" w:hAnsi="Arial" w:cs="Arial"/>
          <w:color w:val="000000"/>
          <w:kern w:val="0"/>
          <w:sz w:val="28"/>
          <w:szCs w:val="28"/>
          <w14:ligatures w14:val="none"/>
        </w:rPr>
        <w:t>Khái niệm về khoá chính</w:t>
      </w:r>
    </w:p>
    <w:p w14:paraId="12C30035" w14:textId="77777777" w:rsidR="00437F2E" w:rsidRPr="00437F2E" w:rsidRDefault="00437F2E" w:rsidP="001D6684">
      <w:pPr>
        <w:numPr>
          <w:ilvl w:val="0"/>
          <w:numId w:val="15"/>
        </w:numPr>
        <w:spacing w:after="0" w:line="240" w:lineRule="auto"/>
        <w:textAlignment w:val="baseline"/>
        <w:rPr>
          <w:rFonts w:ascii="Arial" w:eastAsia="Times New Roman" w:hAnsi="Arial" w:cs="Arial"/>
          <w:color w:val="000000"/>
          <w:kern w:val="0"/>
          <w:sz w:val="28"/>
          <w:szCs w:val="28"/>
          <w14:ligatures w14:val="none"/>
        </w:rPr>
      </w:pPr>
      <w:r w:rsidRPr="00437F2E">
        <w:rPr>
          <w:rFonts w:ascii="Arial" w:eastAsia="Times New Roman" w:hAnsi="Arial" w:cs="Arial"/>
          <w:color w:val="000000"/>
          <w:kern w:val="0"/>
          <w:sz w:val="28"/>
          <w:szCs w:val="28"/>
          <w14:ligatures w14:val="none"/>
        </w:rPr>
        <w:t>Khái niệm về khóa ngoại</w:t>
      </w:r>
    </w:p>
    <w:p w14:paraId="5DEBA614" w14:textId="77777777" w:rsidR="00437F2E" w:rsidRPr="00437F2E" w:rsidRDefault="00437F2E" w:rsidP="001D6684">
      <w:pPr>
        <w:numPr>
          <w:ilvl w:val="0"/>
          <w:numId w:val="15"/>
        </w:numPr>
        <w:spacing w:after="0" w:line="240" w:lineRule="auto"/>
        <w:textAlignment w:val="baseline"/>
        <w:rPr>
          <w:rFonts w:ascii="Arial" w:eastAsia="Times New Roman" w:hAnsi="Arial" w:cs="Arial"/>
          <w:color w:val="000000"/>
          <w:kern w:val="0"/>
          <w:sz w:val="28"/>
          <w:szCs w:val="28"/>
          <w14:ligatures w14:val="none"/>
        </w:rPr>
      </w:pPr>
      <w:r w:rsidRPr="00437F2E">
        <w:rPr>
          <w:rFonts w:ascii="Arial" w:eastAsia="Times New Roman" w:hAnsi="Arial" w:cs="Arial"/>
          <w:color w:val="000000"/>
          <w:kern w:val="0"/>
          <w:sz w:val="28"/>
          <w:szCs w:val="28"/>
          <w14:ligatures w14:val="none"/>
        </w:rPr>
        <w:t>Khái niệm về ràng buộc</w:t>
      </w:r>
    </w:p>
    <w:p w14:paraId="344F2947" w14:textId="77777777" w:rsidR="00437F2E" w:rsidRPr="00437F2E" w:rsidRDefault="00437F2E" w:rsidP="001D6684">
      <w:pPr>
        <w:numPr>
          <w:ilvl w:val="0"/>
          <w:numId w:val="15"/>
        </w:numPr>
        <w:spacing w:after="0" w:line="240" w:lineRule="auto"/>
        <w:textAlignment w:val="baseline"/>
        <w:rPr>
          <w:rFonts w:ascii="Arial" w:eastAsia="Times New Roman" w:hAnsi="Arial" w:cs="Arial"/>
          <w:color w:val="000000"/>
          <w:kern w:val="0"/>
          <w:sz w:val="28"/>
          <w:szCs w:val="28"/>
          <w14:ligatures w14:val="none"/>
        </w:rPr>
      </w:pPr>
      <w:r w:rsidRPr="00437F2E">
        <w:rPr>
          <w:rFonts w:ascii="Arial" w:eastAsia="Times New Roman" w:hAnsi="Arial" w:cs="Arial"/>
          <w:color w:val="000000"/>
          <w:kern w:val="0"/>
          <w:sz w:val="28"/>
          <w:szCs w:val="28"/>
          <w14:ligatures w14:val="none"/>
        </w:rPr>
        <w:t>Chuẩn hóa gì gì?</w:t>
      </w:r>
    </w:p>
    <w:p w14:paraId="5BEF64BB" w14:textId="77777777" w:rsidR="00437F2E" w:rsidRDefault="00437F2E" w:rsidP="001D6684">
      <w:pPr>
        <w:numPr>
          <w:ilvl w:val="0"/>
          <w:numId w:val="15"/>
        </w:numPr>
        <w:spacing w:after="0" w:line="240" w:lineRule="auto"/>
        <w:textAlignment w:val="baseline"/>
        <w:rPr>
          <w:rFonts w:ascii="Arial" w:eastAsia="Times New Roman" w:hAnsi="Arial" w:cs="Arial"/>
          <w:color w:val="000000"/>
          <w:kern w:val="0"/>
          <w:sz w:val="28"/>
          <w:szCs w:val="28"/>
          <w14:ligatures w14:val="none"/>
        </w:rPr>
      </w:pPr>
      <w:r w:rsidRPr="00437F2E">
        <w:rPr>
          <w:rFonts w:ascii="Arial" w:eastAsia="Times New Roman" w:hAnsi="Arial" w:cs="Arial"/>
          <w:color w:val="000000"/>
          <w:kern w:val="0"/>
          <w:sz w:val="28"/>
          <w:szCs w:val="28"/>
          <w14:ligatures w14:val="none"/>
        </w:rPr>
        <w:t>Phát biểu chuẩn 1, 2, 3</w:t>
      </w:r>
    </w:p>
    <w:p w14:paraId="3C26CF97" w14:textId="77777777" w:rsidR="00437F2E" w:rsidRDefault="00437F2E" w:rsidP="00437F2E">
      <w:pPr>
        <w:spacing w:after="0" w:line="240" w:lineRule="auto"/>
        <w:textAlignment w:val="baseline"/>
        <w:rPr>
          <w:rFonts w:ascii="Arial" w:eastAsia="Times New Roman" w:hAnsi="Arial" w:cs="Arial"/>
          <w:color w:val="000000"/>
          <w:kern w:val="0"/>
          <w:sz w:val="28"/>
          <w:szCs w:val="28"/>
          <w14:ligatures w14:val="none"/>
        </w:rPr>
      </w:pPr>
    </w:p>
    <w:p w14:paraId="6E4391C3" w14:textId="77777777" w:rsidR="001E72F5" w:rsidRDefault="00437F2E" w:rsidP="00437F2E">
      <w:pPr>
        <w:pStyle w:val="NormalWeb"/>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Thực thể trong CSDL quan hệ</w:t>
      </w:r>
      <w:r>
        <w:rPr>
          <w:rFonts w:ascii="Segoe UI" w:hAnsi="Segoe UI" w:cs="Segoe UI"/>
          <w:color w:val="0D0D0D"/>
        </w:rPr>
        <w:t>:</w:t>
      </w:r>
    </w:p>
    <w:p w14:paraId="5961FBB9" w14:textId="2B0DD611" w:rsidR="00B778D0" w:rsidRDefault="00437F2E" w:rsidP="00D96747">
      <w:pPr>
        <w:pStyle w:val="NormalWeb"/>
        <w:numPr>
          <w:ilvl w:val="0"/>
          <w:numId w:val="7"/>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Fonts w:ascii="Segoe UI" w:hAnsi="Segoe UI" w:cs="Segoe UI"/>
          <w:color w:val="0D0D0D"/>
        </w:rPr>
        <w:t xml:space="preserve">Thực thể là một đối tượng hoặc sự việc trong thế giới thực mà chúng ta muốn lưu trữ thông tin về trong cơ sở dữ liệu. </w:t>
      </w:r>
    </w:p>
    <w:p w14:paraId="491749CE" w14:textId="77777777" w:rsidR="00B778D0" w:rsidRDefault="00B778D0" w:rsidP="00863A52">
      <w:pPr>
        <w:pStyle w:val="Normal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360"/>
        <w:rPr>
          <w:rFonts w:ascii="Segoe UI" w:hAnsi="Segoe UI" w:cs="Segoe UI"/>
          <w:color w:val="0D0D0D"/>
        </w:rPr>
      </w:pPr>
    </w:p>
    <w:p w14:paraId="182F9B7E" w14:textId="1F02CA4A" w:rsidR="00437F2E" w:rsidRPr="00D96747" w:rsidRDefault="00437F2E" w:rsidP="00B778D0">
      <w:pPr>
        <w:pStyle w:val="Normal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720"/>
        <w:rPr>
          <w:rFonts w:ascii="Segoe UI" w:hAnsi="Segoe UI" w:cs="Segoe UI"/>
          <w:i/>
          <w:iCs/>
          <w:color w:val="0D0D0D"/>
        </w:rPr>
      </w:pPr>
      <w:r w:rsidRPr="00D96747">
        <w:rPr>
          <w:rFonts w:ascii="Segoe UI" w:hAnsi="Segoe UI" w:cs="Segoe UI"/>
          <w:i/>
          <w:iCs/>
          <w:color w:val="0D0D0D"/>
        </w:rPr>
        <w:t>Ví dụ, trong một hệ thống quản lý sinh viên, "Sinh viên" có thể được xem là một thực thể.</w:t>
      </w:r>
    </w:p>
    <w:p w14:paraId="0382DC25" w14:textId="497412A6" w:rsidR="00B778D0" w:rsidRDefault="00863A52" w:rsidP="00863A52">
      <w:pPr>
        <w:pStyle w:val="Normal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Fonts w:ascii="Segoe UI" w:hAnsi="Segoe UI" w:cs="Segoe UI"/>
          <w:color w:val="0D0D0D"/>
        </w:rPr>
        <w:tab/>
      </w:r>
    </w:p>
    <w:p w14:paraId="2E0C5A94" w14:textId="77777777" w:rsidR="00D96747" w:rsidRDefault="00437F2E" w:rsidP="00437F2E">
      <w:pPr>
        <w:pStyle w:val="NormalWeb"/>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Bảng trong CSDL quan hệ</w:t>
      </w:r>
      <w:r>
        <w:rPr>
          <w:rFonts w:ascii="Segoe UI" w:hAnsi="Segoe UI" w:cs="Segoe UI"/>
          <w:color w:val="0D0D0D"/>
        </w:rPr>
        <w:t xml:space="preserve">: </w:t>
      </w:r>
    </w:p>
    <w:p w14:paraId="33E84C69" w14:textId="0C3D7DB6" w:rsidR="00B778D0" w:rsidRPr="00D96747" w:rsidRDefault="00437F2E" w:rsidP="00D96747">
      <w:pPr>
        <w:pStyle w:val="NormalWeb"/>
        <w:numPr>
          <w:ilvl w:val="0"/>
          <w:numId w:val="7"/>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sidRPr="00D96747">
        <w:rPr>
          <w:rFonts w:ascii="Segoe UI" w:hAnsi="Segoe UI" w:cs="Segoe UI"/>
          <w:color w:val="0D0D0D"/>
        </w:rPr>
        <w:t xml:space="preserve">Bảng là một cấu trúc dữ liệu trong cơ sở dữ liệu quan hệ. Nó được tổ chức thành các hàng và cột, mỗi hàng đại diện cho một bản ghi cụ thể và mỗi cột đại diện cho một thuộc tính hoặc trường dữ liệu. </w:t>
      </w:r>
    </w:p>
    <w:p w14:paraId="756CEA51" w14:textId="258329D3" w:rsidR="00437F2E" w:rsidRPr="00D96747" w:rsidRDefault="00437F2E" w:rsidP="00863A52">
      <w:pPr>
        <w:pStyle w:val="Normal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720"/>
        <w:rPr>
          <w:rFonts w:ascii="Segoe UI" w:hAnsi="Segoe UI" w:cs="Segoe UI"/>
          <w:i/>
          <w:iCs/>
          <w:color w:val="0D0D0D"/>
        </w:rPr>
      </w:pPr>
      <w:r w:rsidRPr="00D96747">
        <w:rPr>
          <w:rFonts w:ascii="Segoe UI" w:hAnsi="Segoe UI" w:cs="Segoe UI"/>
          <w:i/>
          <w:iCs/>
          <w:color w:val="0D0D0D"/>
        </w:rPr>
        <w:t>Ví dụ, trong cơ sở dữ liệu quản lý sinh viên, có thể có một bảng "Students" chứa thông tin về sinh viên như tên, mã sinh viên, và ngày sinh.</w:t>
      </w:r>
    </w:p>
    <w:p w14:paraId="51CF29E4" w14:textId="5E58DF65" w:rsidR="00863A52" w:rsidRPr="00863A52" w:rsidRDefault="00863A52" w:rsidP="00863A52">
      <w:pPr>
        <w:pStyle w:val="Normal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Style w:val="Strong"/>
          <w:rFonts w:ascii="Segoe UI" w:hAnsi="Segoe UI" w:cs="Segoe UI"/>
          <w:b w:val="0"/>
          <w:bCs w:val="0"/>
          <w:color w:val="0D0D0D"/>
        </w:rPr>
      </w:pPr>
    </w:p>
    <w:p w14:paraId="378B650F" w14:textId="77777777" w:rsidR="00D96747" w:rsidRDefault="00437F2E" w:rsidP="00437F2E">
      <w:pPr>
        <w:pStyle w:val="NormalWeb"/>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Cơ sở dữ liệu (Database)</w:t>
      </w:r>
      <w:r>
        <w:rPr>
          <w:rFonts w:ascii="Segoe UI" w:hAnsi="Segoe UI" w:cs="Segoe UI"/>
          <w:color w:val="0D0D0D"/>
        </w:rPr>
        <w:t>:</w:t>
      </w:r>
    </w:p>
    <w:p w14:paraId="2EAD641A" w14:textId="688956BD" w:rsidR="00863A52" w:rsidRDefault="00437F2E" w:rsidP="00D96747">
      <w:pPr>
        <w:pStyle w:val="NormalWeb"/>
        <w:numPr>
          <w:ilvl w:val="0"/>
          <w:numId w:val="7"/>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Fonts w:ascii="Segoe UI" w:hAnsi="Segoe UI" w:cs="Segoe UI"/>
          <w:color w:val="0D0D0D"/>
        </w:rPr>
        <w:t>Là một tập hợp có tổ chức các dữ liệu liên quan được lưu trữ điện tử trong máy tính.</w:t>
      </w:r>
    </w:p>
    <w:p w14:paraId="6E661272" w14:textId="77D18FF6" w:rsidR="00437F2E" w:rsidRDefault="00437F2E" w:rsidP="00D96747">
      <w:pPr>
        <w:pStyle w:val="NormalWeb"/>
        <w:numPr>
          <w:ilvl w:val="0"/>
          <w:numId w:val="7"/>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Fonts w:ascii="Segoe UI" w:hAnsi="Segoe UI" w:cs="Segoe UI"/>
          <w:color w:val="0D0D0D"/>
        </w:rPr>
        <w:t>Cơ sở dữ liệu có thể bao gồm một hoặc nhiều bảng.</w:t>
      </w:r>
    </w:p>
    <w:p w14:paraId="5E7893F4" w14:textId="77777777" w:rsidR="000838E9" w:rsidRPr="000838E9" w:rsidRDefault="000838E9" w:rsidP="000838E9">
      <w:pPr>
        <w:pStyle w:val="Normal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720"/>
        <w:rPr>
          <w:rStyle w:val="Strong"/>
          <w:rFonts w:ascii="Segoe UI" w:hAnsi="Segoe UI" w:cs="Segoe UI"/>
          <w:b w:val="0"/>
          <w:bCs w:val="0"/>
          <w:color w:val="0D0D0D"/>
        </w:rPr>
      </w:pPr>
    </w:p>
    <w:p w14:paraId="74B1A5C4" w14:textId="77777777" w:rsidR="001E72F5" w:rsidRDefault="00437F2E" w:rsidP="00437F2E">
      <w:pPr>
        <w:pStyle w:val="NormalWeb"/>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Hệ quản trị cơ sở dữ liệu (DBMS)</w:t>
      </w:r>
      <w:r>
        <w:rPr>
          <w:rFonts w:ascii="Segoe UI" w:hAnsi="Segoe UI" w:cs="Segoe UI"/>
          <w:color w:val="0D0D0D"/>
        </w:rPr>
        <w:t>:</w:t>
      </w:r>
    </w:p>
    <w:p w14:paraId="3450FBB2" w14:textId="55CE9C7C" w:rsidR="000838E9" w:rsidRDefault="00437F2E" w:rsidP="001E72F5">
      <w:pPr>
        <w:pStyle w:val="NormalWeb"/>
        <w:numPr>
          <w:ilvl w:val="0"/>
          <w:numId w:val="6"/>
        </w:numPr>
        <w:pBdr>
          <w:top w:val="single" w:sz="2" w:space="0" w:color="E3E3E3"/>
          <w:left w:val="single" w:sz="2" w:space="5" w:color="E3E3E3"/>
          <w:bottom w:val="single" w:sz="2" w:space="0" w:color="E3E3E3"/>
          <w:right w:val="single" w:sz="2" w:space="0" w:color="E3E3E3"/>
        </w:pBdr>
        <w:shd w:val="clear" w:color="auto" w:fill="FFFFFF"/>
        <w:tabs>
          <w:tab w:val="left" w:pos="9540"/>
        </w:tabs>
        <w:spacing w:before="0" w:beforeAutospacing="0" w:after="0" w:afterAutospacing="0"/>
        <w:rPr>
          <w:rFonts w:ascii="Segoe UI" w:hAnsi="Segoe UI" w:cs="Segoe UI"/>
          <w:color w:val="0D0D0D"/>
        </w:rPr>
      </w:pPr>
      <w:r>
        <w:rPr>
          <w:rFonts w:ascii="Segoe UI" w:hAnsi="Segoe UI" w:cs="Segoe UI"/>
          <w:color w:val="0D0D0D"/>
        </w:rPr>
        <w:t xml:space="preserve">Là phần mềm được sử dụng để tạo, quản lý và truy xuất cơ sở dữ liệu. </w:t>
      </w:r>
    </w:p>
    <w:p w14:paraId="5CDE8457" w14:textId="52D0EE40" w:rsidR="00437F2E" w:rsidRDefault="00437F2E" w:rsidP="001E72F5">
      <w:pPr>
        <w:pStyle w:val="NormalWeb"/>
        <w:numPr>
          <w:ilvl w:val="0"/>
          <w:numId w:val="6"/>
        </w:numPr>
        <w:pBdr>
          <w:top w:val="single" w:sz="2" w:space="0" w:color="E3E3E3"/>
          <w:left w:val="single" w:sz="2" w:space="5" w:color="E3E3E3"/>
          <w:bottom w:val="single" w:sz="2" w:space="0" w:color="E3E3E3"/>
          <w:right w:val="single" w:sz="2" w:space="0" w:color="E3E3E3"/>
        </w:pBdr>
        <w:shd w:val="clear" w:color="auto" w:fill="FFFFFF"/>
        <w:tabs>
          <w:tab w:val="left" w:pos="9540"/>
        </w:tabs>
        <w:spacing w:before="0" w:beforeAutospacing="0" w:after="0" w:afterAutospacing="0"/>
        <w:rPr>
          <w:rFonts w:ascii="Segoe UI" w:hAnsi="Segoe UI" w:cs="Segoe UI"/>
          <w:color w:val="0D0D0D"/>
        </w:rPr>
      </w:pPr>
      <w:r>
        <w:rPr>
          <w:rFonts w:ascii="Segoe UI" w:hAnsi="Segoe UI" w:cs="Segoe UI"/>
          <w:color w:val="0D0D0D"/>
        </w:rPr>
        <w:t>DBMS cung cấp các công cụ cho việc lưu trữ, truy xuất, cập nhật và xóa dữ liệu trong cơ sở dữ liệu.</w:t>
      </w:r>
    </w:p>
    <w:p w14:paraId="76C2B8DD" w14:textId="77777777" w:rsidR="000838E9" w:rsidRPr="000838E9" w:rsidRDefault="000838E9" w:rsidP="000838E9">
      <w:pPr>
        <w:pStyle w:val="Normal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720"/>
        <w:rPr>
          <w:rStyle w:val="Strong"/>
          <w:rFonts w:ascii="Segoe UI" w:hAnsi="Segoe UI" w:cs="Segoe UI"/>
          <w:b w:val="0"/>
          <w:bCs w:val="0"/>
          <w:color w:val="0D0D0D"/>
        </w:rPr>
      </w:pPr>
    </w:p>
    <w:p w14:paraId="02F7C769" w14:textId="77777777" w:rsidR="001E72F5" w:rsidRDefault="00437F2E" w:rsidP="00437F2E">
      <w:pPr>
        <w:pStyle w:val="NormalWeb"/>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Các mô hình cơ sở dữ liệu</w:t>
      </w:r>
      <w:r>
        <w:rPr>
          <w:rFonts w:ascii="Segoe UI" w:hAnsi="Segoe UI" w:cs="Segoe UI"/>
          <w:color w:val="0D0D0D"/>
        </w:rPr>
        <w:t xml:space="preserve">: </w:t>
      </w:r>
    </w:p>
    <w:p w14:paraId="5F87F138" w14:textId="66B44B17" w:rsidR="00437F2E" w:rsidRDefault="00437F2E" w:rsidP="001E72F5">
      <w:pPr>
        <w:pStyle w:val="NormalWeb"/>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Fonts w:ascii="Segoe UI" w:hAnsi="Segoe UI" w:cs="Segoe UI"/>
          <w:color w:val="0D0D0D"/>
        </w:rPr>
        <w:t>Bao gồm các mô hình như mô hình quan hệ, mô hình mạng, mô hình thực thể-liên kết, mô hình đối tượng, và nhiều mô hình khác, nhưng mô hình quan hệ là phổ biến nhất trong thế giới ngày nay.</w:t>
      </w:r>
    </w:p>
    <w:p w14:paraId="18829407" w14:textId="77777777" w:rsidR="000838E9" w:rsidRDefault="000838E9" w:rsidP="000838E9">
      <w:pPr>
        <w:pStyle w:val="Normal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p>
    <w:p w14:paraId="0C001DDD" w14:textId="77777777" w:rsidR="000838E9" w:rsidRDefault="000838E9" w:rsidP="000838E9">
      <w:pPr>
        <w:pStyle w:val="Normal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p>
    <w:p w14:paraId="58FEF4D3" w14:textId="77777777" w:rsidR="008918EB" w:rsidRDefault="00437F2E" w:rsidP="00437F2E">
      <w:pPr>
        <w:pStyle w:val="NormalWeb"/>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Ưu và nhược điểm của hệ thống CSDL</w:t>
      </w:r>
      <w:r>
        <w:rPr>
          <w:rFonts w:ascii="Segoe UI" w:hAnsi="Segoe UI" w:cs="Segoe UI"/>
          <w:color w:val="0D0D0D"/>
        </w:rPr>
        <w:t xml:space="preserve">: </w:t>
      </w:r>
    </w:p>
    <w:p w14:paraId="6A5233A9" w14:textId="37945EFA" w:rsidR="000838E9" w:rsidRPr="001E72F5" w:rsidRDefault="00437F2E" w:rsidP="008918EB">
      <w:pPr>
        <w:pStyle w:val="NormalWeb"/>
        <w:numPr>
          <w:ilvl w:val="1"/>
          <w:numId w:val="2"/>
        </w:numPr>
        <w:pBdr>
          <w:top w:val="single" w:sz="2" w:space="0" w:color="E3E3E3"/>
          <w:left w:val="single" w:sz="2" w:space="16" w:color="E3E3E3"/>
          <w:bottom w:val="single" w:sz="2" w:space="0" w:color="E3E3E3"/>
          <w:right w:val="single" w:sz="2" w:space="0" w:color="E3E3E3"/>
        </w:pBdr>
        <w:shd w:val="clear" w:color="auto" w:fill="FFFFFF"/>
        <w:spacing w:before="0" w:beforeAutospacing="0" w:after="0" w:afterAutospacing="0"/>
        <w:rPr>
          <w:rFonts w:ascii="Segoe UI" w:hAnsi="Segoe UI" w:cs="Segoe UI"/>
          <w:b/>
          <w:bCs/>
          <w:i/>
          <w:iCs/>
          <w:color w:val="0D0D0D"/>
        </w:rPr>
      </w:pPr>
      <w:r w:rsidRPr="001E72F5">
        <w:rPr>
          <w:rFonts w:ascii="Segoe UI" w:hAnsi="Segoe UI" w:cs="Segoe UI"/>
          <w:b/>
          <w:bCs/>
          <w:i/>
          <w:iCs/>
          <w:color w:val="0D0D0D"/>
        </w:rPr>
        <w:t xml:space="preserve">Ưu điểm bao gồm: </w:t>
      </w:r>
    </w:p>
    <w:p w14:paraId="5B1524FC" w14:textId="77777777" w:rsidR="000838E9" w:rsidRDefault="00437F2E" w:rsidP="001E72F5">
      <w:pPr>
        <w:pStyle w:val="NormalWeb"/>
        <w:numPr>
          <w:ilvl w:val="1"/>
          <w:numId w:val="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Fonts w:ascii="Segoe UI" w:hAnsi="Segoe UI" w:cs="Segoe UI"/>
          <w:color w:val="0D0D0D"/>
        </w:rPr>
        <w:t>quản lý dữ liệu dễ dàng,</w:t>
      </w:r>
    </w:p>
    <w:p w14:paraId="7AC07738" w14:textId="500C0A07" w:rsidR="000838E9" w:rsidRDefault="00437F2E" w:rsidP="001E72F5">
      <w:pPr>
        <w:pStyle w:val="NormalWeb"/>
        <w:numPr>
          <w:ilvl w:val="1"/>
          <w:numId w:val="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Fonts w:ascii="Segoe UI" w:hAnsi="Segoe UI" w:cs="Segoe UI"/>
          <w:color w:val="0D0D0D"/>
        </w:rPr>
        <w:t>truy xuất dữ liệu nhanh chóng,</w:t>
      </w:r>
    </w:p>
    <w:p w14:paraId="6180C68D" w14:textId="2B407AA0" w:rsidR="000838E9" w:rsidRDefault="00437F2E" w:rsidP="001E72F5">
      <w:pPr>
        <w:pStyle w:val="NormalWeb"/>
        <w:numPr>
          <w:ilvl w:val="1"/>
          <w:numId w:val="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Fonts w:ascii="Segoe UI" w:hAnsi="Segoe UI" w:cs="Segoe UI"/>
          <w:color w:val="0D0D0D"/>
        </w:rPr>
        <w:t>bảo mật dữ liệu tốt hơn.</w:t>
      </w:r>
      <w:r w:rsidR="00F80C58">
        <w:rPr>
          <w:rFonts w:ascii="Segoe UI" w:hAnsi="Segoe UI" w:cs="Segoe UI"/>
          <w:color w:val="0D0D0D"/>
        </w:rPr>
        <w:tab/>
      </w:r>
    </w:p>
    <w:p w14:paraId="665650C4" w14:textId="77777777" w:rsidR="001D6684" w:rsidRDefault="001D6684" w:rsidP="001D6684">
      <w:pPr>
        <w:pStyle w:val="Normal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p>
    <w:p w14:paraId="447A6205" w14:textId="77777777" w:rsidR="001D6684" w:rsidRDefault="001D6684" w:rsidP="001D6684">
      <w:pPr>
        <w:pStyle w:val="Normal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p>
    <w:p w14:paraId="5FB0116B" w14:textId="3C692B88" w:rsidR="000838E9" w:rsidRPr="001E72F5" w:rsidRDefault="001E72F5" w:rsidP="008918EB">
      <w:pPr>
        <w:pStyle w:val="Normal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firstLine="720"/>
        <w:rPr>
          <w:rFonts w:ascii="Segoe UI" w:hAnsi="Segoe UI" w:cs="Segoe UI"/>
          <w:b/>
          <w:bCs/>
          <w:i/>
          <w:iCs/>
          <w:color w:val="0D0D0D"/>
        </w:rPr>
      </w:pPr>
      <w:r>
        <w:rPr>
          <w:rFonts w:ascii="Segoe UI" w:hAnsi="Segoe UI" w:cs="Segoe UI"/>
          <w:b/>
          <w:bCs/>
          <w:i/>
          <w:iCs/>
          <w:color w:val="0D0D0D"/>
        </w:rPr>
        <w:t>2</w:t>
      </w:r>
      <w:r w:rsidR="008918EB" w:rsidRPr="001E72F5">
        <w:rPr>
          <w:rFonts w:ascii="Segoe UI" w:hAnsi="Segoe UI" w:cs="Segoe UI"/>
          <w:b/>
          <w:bCs/>
          <w:i/>
          <w:iCs/>
          <w:color w:val="0D0D0D"/>
        </w:rPr>
        <w:t>.</w:t>
      </w:r>
      <w:r w:rsidR="00437F2E" w:rsidRPr="001E72F5">
        <w:rPr>
          <w:rFonts w:ascii="Segoe UI" w:hAnsi="Segoe UI" w:cs="Segoe UI"/>
          <w:b/>
          <w:bCs/>
          <w:i/>
          <w:iCs/>
          <w:color w:val="0D0D0D"/>
        </w:rPr>
        <w:t xml:space="preserve"> </w:t>
      </w:r>
      <w:r w:rsidR="008918EB" w:rsidRPr="001E72F5">
        <w:rPr>
          <w:rFonts w:ascii="Segoe UI" w:hAnsi="Segoe UI" w:cs="Segoe UI"/>
          <w:b/>
          <w:bCs/>
          <w:i/>
          <w:iCs/>
          <w:color w:val="0D0D0D"/>
        </w:rPr>
        <w:t xml:space="preserve"> </w:t>
      </w:r>
      <w:r w:rsidR="00437F2E" w:rsidRPr="001E72F5">
        <w:rPr>
          <w:rFonts w:ascii="Segoe UI" w:hAnsi="Segoe UI" w:cs="Segoe UI"/>
          <w:b/>
          <w:bCs/>
          <w:i/>
          <w:iCs/>
          <w:color w:val="0D0D0D"/>
        </w:rPr>
        <w:t xml:space="preserve">Nhược điểm có thể bao gồm: </w:t>
      </w:r>
    </w:p>
    <w:p w14:paraId="0C3B9C70" w14:textId="77777777" w:rsidR="000838E9" w:rsidRDefault="00437F2E" w:rsidP="001E72F5">
      <w:pPr>
        <w:pStyle w:val="NormalWeb"/>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Fonts w:ascii="Segoe UI" w:hAnsi="Segoe UI" w:cs="Segoe UI"/>
          <w:color w:val="0D0D0D"/>
        </w:rPr>
        <w:t>chi phí cao,</w:t>
      </w:r>
    </w:p>
    <w:p w14:paraId="56898C2A" w14:textId="2BD09F5D" w:rsidR="000838E9" w:rsidRDefault="00437F2E" w:rsidP="001E72F5">
      <w:pPr>
        <w:pStyle w:val="NormalWeb"/>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Fonts w:ascii="Segoe UI" w:hAnsi="Segoe UI" w:cs="Segoe UI"/>
          <w:color w:val="0D0D0D"/>
        </w:rPr>
        <w:t>đòi hỏi kỹ năng chuyên môn để quản lý</w:t>
      </w:r>
    </w:p>
    <w:p w14:paraId="7D3DD598" w14:textId="5F04CD28" w:rsidR="00437F2E" w:rsidRDefault="00437F2E" w:rsidP="001E72F5">
      <w:pPr>
        <w:pStyle w:val="NormalWeb"/>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Fonts w:ascii="Segoe UI" w:hAnsi="Segoe UI" w:cs="Segoe UI"/>
          <w:color w:val="0D0D0D"/>
        </w:rPr>
        <w:t>có thể gặp vấn đề về hiệu suất khi xử lý lượng dữ liệu lớn.</w:t>
      </w:r>
    </w:p>
    <w:p w14:paraId="58B97D4F" w14:textId="77777777" w:rsidR="000838E9" w:rsidRDefault="00437F2E" w:rsidP="00FC733C">
      <w:pPr>
        <w:pStyle w:val="NormalWeb"/>
        <w:numPr>
          <w:ilvl w:val="0"/>
          <w:numId w:val="2"/>
        </w:numPr>
        <w:pBdr>
          <w:top w:val="single" w:sz="2" w:space="1"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Khoá chính (Primary Key)</w:t>
      </w:r>
      <w:r>
        <w:rPr>
          <w:rFonts w:ascii="Segoe UI" w:hAnsi="Segoe UI" w:cs="Segoe UI"/>
          <w:color w:val="0D0D0D"/>
        </w:rPr>
        <w:t xml:space="preserve">: </w:t>
      </w:r>
    </w:p>
    <w:p w14:paraId="483829C5" w14:textId="563F62AD" w:rsidR="00437F2E" w:rsidRDefault="00437F2E" w:rsidP="00D96747">
      <w:pPr>
        <w:pStyle w:val="NormalWeb"/>
        <w:numPr>
          <w:ilvl w:val="0"/>
          <w:numId w:val="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Fonts w:ascii="Segoe UI" w:hAnsi="Segoe UI" w:cs="Segoe UI"/>
          <w:color w:val="0D0D0D"/>
        </w:rPr>
        <w:t>Là một trường hoặc một tập hợp các trường trong một bảng cơ sở dữ liệu mà giá trị của chúng định rõ duy nhất từng bản ghi trong bảng.</w:t>
      </w:r>
    </w:p>
    <w:p w14:paraId="7C25694B" w14:textId="77777777" w:rsidR="000838E9" w:rsidRPr="000838E9" w:rsidRDefault="000838E9" w:rsidP="000838E9">
      <w:pPr>
        <w:pStyle w:val="Normal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720"/>
        <w:rPr>
          <w:rStyle w:val="Strong"/>
          <w:rFonts w:ascii="Segoe UI" w:hAnsi="Segoe UI" w:cs="Segoe UI"/>
          <w:b w:val="0"/>
          <w:bCs w:val="0"/>
          <w:color w:val="0D0D0D"/>
        </w:rPr>
      </w:pPr>
    </w:p>
    <w:p w14:paraId="21B26ED1" w14:textId="77777777" w:rsidR="008918EB" w:rsidRDefault="00437F2E" w:rsidP="00437F2E">
      <w:pPr>
        <w:pStyle w:val="NormalWeb"/>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Khóa ngoại (Foreign Key)</w:t>
      </w:r>
      <w:r>
        <w:rPr>
          <w:rFonts w:ascii="Segoe UI" w:hAnsi="Segoe UI" w:cs="Segoe UI"/>
          <w:color w:val="0D0D0D"/>
        </w:rPr>
        <w:t>:</w:t>
      </w:r>
    </w:p>
    <w:p w14:paraId="48AD077B" w14:textId="5DB9D33B" w:rsidR="008918EB" w:rsidRDefault="00437F2E" w:rsidP="00D96747">
      <w:pPr>
        <w:pStyle w:val="NormalWeb"/>
        <w:numPr>
          <w:ilvl w:val="0"/>
          <w:numId w:val="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Fonts w:ascii="Segoe UI" w:hAnsi="Segoe UI" w:cs="Segoe UI"/>
          <w:color w:val="0D0D0D"/>
        </w:rPr>
        <w:t>Là một trường trong một bảng cơ sở dữ liệu mà chứa giá trị khóa chính của một bảng khác, dùng để thiết lập mối quan hệ giữa các bảng</w:t>
      </w:r>
    </w:p>
    <w:p w14:paraId="2DA746A8" w14:textId="3104DD6A" w:rsidR="00437F2E" w:rsidRDefault="00437F2E" w:rsidP="008918EB">
      <w:pPr>
        <w:pStyle w:val="Normal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720"/>
        <w:rPr>
          <w:rFonts w:ascii="Segoe UI" w:hAnsi="Segoe UI" w:cs="Segoe UI"/>
          <w:color w:val="0D0D0D"/>
        </w:rPr>
      </w:pPr>
    </w:p>
    <w:p w14:paraId="2E1128A7" w14:textId="77777777" w:rsidR="008918EB" w:rsidRDefault="00437F2E" w:rsidP="00437F2E">
      <w:pPr>
        <w:pStyle w:val="NormalWeb"/>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Ràng buộc (Constraint)</w:t>
      </w:r>
      <w:r>
        <w:rPr>
          <w:rFonts w:ascii="Segoe UI" w:hAnsi="Segoe UI" w:cs="Segoe UI"/>
          <w:color w:val="0D0D0D"/>
        </w:rPr>
        <w:t xml:space="preserve">: </w:t>
      </w:r>
    </w:p>
    <w:p w14:paraId="054E5794" w14:textId="22AEFC48" w:rsidR="00437F2E" w:rsidRDefault="00437F2E" w:rsidP="00D96747">
      <w:pPr>
        <w:pStyle w:val="NormalWeb"/>
        <w:numPr>
          <w:ilvl w:val="0"/>
          <w:numId w:val="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Fonts w:ascii="Segoe UI" w:hAnsi="Segoe UI" w:cs="Segoe UI"/>
          <w:color w:val="0D0D0D"/>
        </w:rPr>
        <w:t>Là các quy tắc được áp dụng cho dữ liệu trong cơ sở dữ liệu để đảm bảo tính toàn vẹn và nhất quán của dữ liệu.</w:t>
      </w:r>
    </w:p>
    <w:p w14:paraId="450EF5CE" w14:textId="77777777" w:rsidR="008918EB" w:rsidRPr="008918EB" w:rsidRDefault="008918EB" w:rsidP="008918EB">
      <w:pPr>
        <w:pStyle w:val="Normal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720"/>
        <w:rPr>
          <w:rStyle w:val="Strong"/>
          <w:rFonts w:ascii="Segoe UI" w:hAnsi="Segoe UI" w:cs="Segoe UI"/>
          <w:b w:val="0"/>
          <w:bCs w:val="0"/>
          <w:color w:val="0D0D0D"/>
        </w:rPr>
      </w:pPr>
    </w:p>
    <w:p w14:paraId="0479A4B9" w14:textId="77777777" w:rsidR="008918EB" w:rsidRDefault="00437F2E" w:rsidP="00437F2E">
      <w:pPr>
        <w:pStyle w:val="NormalWeb"/>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Chuẩn hóa (Normalization)</w:t>
      </w:r>
      <w:r>
        <w:rPr>
          <w:rFonts w:ascii="Segoe UI" w:hAnsi="Segoe UI" w:cs="Segoe UI"/>
          <w:color w:val="0D0D0D"/>
        </w:rPr>
        <w:t>:</w:t>
      </w:r>
    </w:p>
    <w:p w14:paraId="46B371EB" w14:textId="0C64B9F6" w:rsidR="00D96747" w:rsidRDefault="00437F2E" w:rsidP="00D96747">
      <w:pPr>
        <w:pStyle w:val="NormalWeb"/>
        <w:numPr>
          <w:ilvl w:val="0"/>
          <w:numId w:val="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Fonts w:ascii="Segoe UI" w:hAnsi="Segoe UI" w:cs="Segoe UI"/>
          <w:color w:val="0D0D0D"/>
        </w:rPr>
        <w:t>Là quá trình thiết kế cơ sở dữ liệu để loại bỏ các phụ thuộc dữ liệu không cần thiết và giảm thiểu lặp lại dữ liệu</w:t>
      </w:r>
    </w:p>
    <w:p w14:paraId="29827340" w14:textId="0F3EC10D" w:rsidR="00437F2E" w:rsidRDefault="00437F2E" w:rsidP="00D96747">
      <w:pPr>
        <w:pStyle w:val="NormalWeb"/>
        <w:numPr>
          <w:ilvl w:val="0"/>
          <w:numId w:val="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Fonts w:ascii="Segoe UI" w:hAnsi="Segoe UI" w:cs="Segoe UI"/>
          <w:color w:val="0D0D0D"/>
        </w:rPr>
        <w:t>nhằm tăng tính nhất quán và hiệu suất của cơ sở dữ liệu.</w:t>
      </w:r>
    </w:p>
    <w:p w14:paraId="28095903" w14:textId="77777777" w:rsidR="008918EB" w:rsidRPr="008918EB" w:rsidRDefault="008918EB" w:rsidP="008918EB">
      <w:pPr>
        <w:pStyle w:val="Normal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720"/>
        <w:rPr>
          <w:rStyle w:val="Strong"/>
          <w:rFonts w:ascii="Segoe UI" w:hAnsi="Segoe UI" w:cs="Segoe UI"/>
          <w:b w:val="0"/>
          <w:bCs w:val="0"/>
          <w:color w:val="0D0D0D"/>
        </w:rPr>
      </w:pPr>
    </w:p>
    <w:p w14:paraId="2470239C" w14:textId="77777777" w:rsidR="008918EB" w:rsidRDefault="00437F2E" w:rsidP="00437F2E">
      <w:pPr>
        <w:pStyle w:val="NormalWeb"/>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Phát biểu chuẩn 1, 2, 3 (Normalization Rules 1NF, 2NF, 3NF)</w:t>
      </w:r>
      <w:r>
        <w:rPr>
          <w:rFonts w:ascii="Segoe UI" w:hAnsi="Segoe UI" w:cs="Segoe UI"/>
          <w:color w:val="0D0D0D"/>
        </w:rPr>
        <w:t xml:space="preserve">: </w:t>
      </w:r>
    </w:p>
    <w:p w14:paraId="0C8C37B8" w14:textId="09A89BDD" w:rsidR="00437F2E" w:rsidRDefault="00437F2E" w:rsidP="00D96747">
      <w:pPr>
        <w:pStyle w:val="NormalWeb"/>
        <w:numPr>
          <w:ilvl w:val="0"/>
          <w:numId w:val="9"/>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Fonts w:ascii="Segoe UI" w:hAnsi="Segoe UI" w:cs="Segoe UI"/>
          <w:color w:val="0D0D0D"/>
        </w:rPr>
        <w:t>Đây là các quy tắc chuẩn hóa được áp dụng để thiết kế cơ sở dữ liệu sao cho không có phụ thuộc dữ liệu không cần thiết và không có lặp lại dữ liệu.</w:t>
      </w:r>
    </w:p>
    <w:p w14:paraId="0CD9FE32" w14:textId="77777777" w:rsidR="00437F2E" w:rsidRPr="00437F2E" w:rsidRDefault="00437F2E" w:rsidP="00437F2E">
      <w:pPr>
        <w:spacing w:after="0" w:line="240" w:lineRule="auto"/>
        <w:textAlignment w:val="baseline"/>
        <w:rPr>
          <w:rFonts w:ascii="Arial" w:eastAsia="Times New Roman" w:hAnsi="Arial" w:cs="Arial"/>
          <w:color w:val="000000"/>
          <w:kern w:val="0"/>
          <w:sz w:val="28"/>
          <w:szCs w:val="28"/>
          <w14:ligatures w14:val="none"/>
        </w:rPr>
      </w:pPr>
    </w:p>
    <w:p w14:paraId="09F82EE8" w14:textId="77777777" w:rsidR="00437F2E" w:rsidRPr="00437F2E" w:rsidRDefault="00437F2E" w:rsidP="00437F2E">
      <w:pPr>
        <w:spacing w:after="0" w:line="240" w:lineRule="auto"/>
        <w:rPr>
          <w:rFonts w:ascii="Times New Roman" w:eastAsia="Times New Roman" w:hAnsi="Times New Roman" w:cs="Times New Roman"/>
          <w:kern w:val="0"/>
          <w:sz w:val="24"/>
          <w:szCs w:val="24"/>
          <w14:ligatures w14:val="none"/>
        </w:rPr>
      </w:pPr>
    </w:p>
    <w:p w14:paraId="112C2D03" w14:textId="77777777" w:rsidR="00437F2E" w:rsidRDefault="00437F2E" w:rsidP="00D761E5">
      <w:pPr>
        <w:spacing w:after="0" w:line="240" w:lineRule="auto"/>
        <w:jc w:val="center"/>
        <w:rPr>
          <w:rFonts w:ascii="Arial" w:eastAsia="Times New Roman" w:hAnsi="Arial" w:cs="Arial"/>
          <w:color w:val="000000"/>
          <w:kern w:val="0"/>
          <w:sz w:val="28"/>
          <w:szCs w:val="28"/>
          <w14:ligatures w14:val="none"/>
        </w:rPr>
      </w:pPr>
      <w:r w:rsidRPr="00437F2E">
        <w:rPr>
          <w:rFonts w:ascii="Arial" w:eastAsia="Times New Roman" w:hAnsi="Arial" w:cs="Arial"/>
          <w:color w:val="000000"/>
          <w:kern w:val="0"/>
          <w:sz w:val="28"/>
          <w:szCs w:val="28"/>
          <w14:ligatures w14:val="none"/>
        </w:rPr>
        <w:t>2. Phần 2 thiết kế cơ sở dữ liệu và chuẩn hoá</w:t>
      </w:r>
    </w:p>
    <w:p w14:paraId="491640C2" w14:textId="77777777" w:rsidR="008943EA" w:rsidRDefault="008943EA" w:rsidP="001D6684">
      <w:pPr>
        <w:spacing w:after="0" w:line="240" w:lineRule="auto"/>
        <w:rPr>
          <w:rFonts w:ascii="Arial" w:eastAsia="Times New Roman" w:hAnsi="Arial" w:cs="Arial"/>
          <w:color w:val="000000"/>
          <w:kern w:val="0"/>
          <w:sz w:val="28"/>
          <w:szCs w:val="28"/>
          <w14:ligatures w14:val="none"/>
        </w:rPr>
      </w:pPr>
    </w:p>
    <w:p w14:paraId="434A6321" w14:textId="77777777" w:rsidR="008943EA" w:rsidRDefault="008943EA" w:rsidP="001D6684">
      <w:pPr>
        <w:spacing w:after="0" w:line="240" w:lineRule="auto"/>
        <w:rPr>
          <w:rFonts w:ascii="Arial" w:eastAsia="Times New Roman" w:hAnsi="Arial" w:cs="Arial"/>
          <w:color w:val="000000"/>
          <w:kern w:val="0"/>
          <w:sz w:val="28"/>
          <w:szCs w:val="28"/>
          <w14:ligatures w14:val="none"/>
        </w:rPr>
      </w:pPr>
    </w:p>
    <w:p w14:paraId="2738B584" w14:textId="77777777" w:rsidR="008943EA" w:rsidRPr="008943EA" w:rsidRDefault="008943EA" w:rsidP="001D6684">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kern w:val="0"/>
          <w:sz w:val="21"/>
          <w:szCs w:val="21"/>
          <w14:ligatures w14:val="none"/>
        </w:rPr>
      </w:pPr>
      <w:r w:rsidRPr="008943EA">
        <w:rPr>
          <w:rFonts w:ascii="Segoe UI" w:eastAsia="Times New Roman" w:hAnsi="Segoe UI" w:cs="Segoe UI"/>
          <w:kern w:val="0"/>
          <w:sz w:val="21"/>
          <w:szCs w:val="21"/>
          <w14:ligatures w14:val="none"/>
        </w:rPr>
        <w:t>Sơ đồ quan hệ trên không đạt được chuẩn hóa tại NF (Normal Form) nào vì nó chưa phản ánh được các yêu cầu của chuẩn hóa và còn một số vấn đề cần được giải quyết:</w:t>
      </w:r>
    </w:p>
    <w:p w14:paraId="45985827" w14:textId="77777777" w:rsidR="008943EA" w:rsidRPr="008943EA" w:rsidRDefault="008943EA" w:rsidP="001D6684">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kern w:val="0"/>
          <w:sz w:val="26"/>
          <w:szCs w:val="26"/>
          <w14:ligatures w14:val="none"/>
        </w:rPr>
      </w:pPr>
      <w:r w:rsidRPr="008943EA">
        <w:rPr>
          <w:rFonts w:ascii="Segoe UI" w:eastAsia="Times New Roman" w:hAnsi="Segoe UI" w:cs="Segoe UI"/>
          <w:b/>
          <w:bCs/>
          <w:kern w:val="0"/>
          <w:sz w:val="26"/>
          <w:szCs w:val="26"/>
          <w14:ligatures w14:val="none"/>
        </w:rPr>
        <w:t>Không ở dạng NF1 (First Normal Form)</w:t>
      </w:r>
    </w:p>
    <w:p w14:paraId="007AA9C9" w14:textId="77777777" w:rsidR="008943EA" w:rsidRPr="008943EA" w:rsidRDefault="008943EA" w:rsidP="001D6684">
      <w:pPr>
        <w:numPr>
          <w:ilvl w:val="0"/>
          <w:numId w:val="1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14:ligatures w14:val="none"/>
        </w:rPr>
      </w:pPr>
      <w:r w:rsidRPr="008943EA">
        <w:rPr>
          <w:rFonts w:ascii="Segoe UI" w:eastAsia="Times New Roman" w:hAnsi="Segoe UI" w:cs="Segoe UI"/>
          <w:b/>
          <w:bCs/>
          <w:kern w:val="0"/>
          <w:sz w:val="21"/>
          <w:szCs w:val="21"/>
          <w:bdr w:val="single" w:sz="2" w:space="0" w:color="E3E3E3" w:frame="1"/>
          <w14:ligatures w14:val="none"/>
        </w:rPr>
        <w:t>Duplication of Data</w:t>
      </w:r>
      <w:r w:rsidRPr="008943EA">
        <w:rPr>
          <w:rFonts w:ascii="Segoe UI" w:eastAsia="Times New Roman" w:hAnsi="Segoe UI" w:cs="Segoe UI"/>
          <w:kern w:val="0"/>
          <w:sz w:val="21"/>
          <w:szCs w:val="21"/>
          <w14:ligatures w14:val="none"/>
        </w:rPr>
        <w:t>: Trong sơ đồ, không có bảng nào chứa nhiều giá trị cho một thuộc tính duy nhất. Tuy nhiên, việc lưu trữ thông tin trong các trường như "Name", "Address", "Phone" trong bảng "Customers" có thể dẫn đến sự lặp lại dữ liệu nếu có nhiều đơn đặt hàng từ cùng một khách hàng.</w:t>
      </w:r>
    </w:p>
    <w:p w14:paraId="7CD040C8" w14:textId="77777777" w:rsidR="008943EA" w:rsidRPr="008943EA" w:rsidRDefault="008943EA" w:rsidP="001D6684">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kern w:val="0"/>
          <w:sz w:val="26"/>
          <w:szCs w:val="26"/>
          <w14:ligatures w14:val="none"/>
        </w:rPr>
      </w:pPr>
      <w:r w:rsidRPr="008943EA">
        <w:rPr>
          <w:rFonts w:ascii="Segoe UI" w:eastAsia="Times New Roman" w:hAnsi="Segoe UI" w:cs="Segoe UI"/>
          <w:b/>
          <w:bCs/>
          <w:kern w:val="0"/>
          <w:sz w:val="26"/>
          <w:szCs w:val="26"/>
          <w14:ligatures w14:val="none"/>
        </w:rPr>
        <w:t>Không ở dạng NF2 (Second Normal Form)</w:t>
      </w:r>
    </w:p>
    <w:p w14:paraId="5C5244C6" w14:textId="77777777" w:rsidR="008943EA" w:rsidRPr="008943EA" w:rsidRDefault="008943EA" w:rsidP="001D6684">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14:ligatures w14:val="none"/>
        </w:rPr>
      </w:pPr>
      <w:r w:rsidRPr="008943EA">
        <w:rPr>
          <w:rFonts w:ascii="Segoe UI" w:eastAsia="Times New Roman" w:hAnsi="Segoe UI" w:cs="Segoe UI"/>
          <w:b/>
          <w:bCs/>
          <w:kern w:val="0"/>
          <w:sz w:val="21"/>
          <w:szCs w:val="21"/>
          <w:bdr w:val="single" w:sz="2" w:space="0" w:color="E3E3E3" w:frame="1"/>
          <w14:ligatures w14:val="none"/>
        </w:rPr>
        <w:t>Partial Dependency</w:t>
      </w:r>
      <w:r w:rsidRPr="008943EA">
        <w:rPr>
          <w:rFonts w:ascii="Segoe UI" w:eastAsia="Times New Roman" w:hAnsi="Segoe UI" w:cs="Segoe UI"/>
          <w:kern w:val="0"/>
          <w:sz w:val="21"/>
          <w:szCs w:val="21"/>
          <w14:ligatures w14:val="none"/>
        </w:rPr>
        <w:t>: Trong bảng "Orders", "EmployeeID" không phải là một phần của khóa chính. Nếu "EmployeeID" phụ thuộc một cách trực tiếp vào "OrderID", nó có thể tạo ra một vấn đề gọi là phụ thuộc một phần (partial dependency).</w:t>
      </w:r>
    </w:p>
    <w:p w14:paraId="5B253892" w14:textId="77777777" w:rsidR="008943EA" w:rsidRPr="008943EA" w:rsidRDefault="008943EA" w:rsidP="001D6684">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kern w:val="0"/>
          <w:sz w:val="26"/>
          <w:szCs w:val="26"/>
          <w14:ligatures w14:val="none"/>
        </w:rPr>
      </w:pPr>
      <w:r w:rsidRPr="008943EA">
        <w:rPr>
          <w:rFonts w:ascii="Segoe UI" w:eastAsia="Times New Roman" w:hAnsi="Segoe UI" w:cs="Segoe UI"/>
          <w:b/>
          <w:bCs/>
          <w:kern w:val="0"/>
          <w:sz w:val="26"/>
          <w:szCs w:val="26"/>
          <w14:ligatures w14:val="none"/>
        </w:rPr>
        <w:t>Không ở dạng NF3 (Third Normal Form)</w:t>
      </w:r>
    </w:p>
    <w:p w14:paraId="3DF80E4F" w14:textId="77777777" w:rsidR="008943EA" w:rsidRPr="008943EA" w:rsidRDefault="008943EA" w:rsidP="001D6684">
      <w:pPr>
        <w:numPr>
          <w:ilvl w:val="0"/>
          <w:numId w:val="1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14:ligatures w14:val="none"/>
        </w:rPr>
      </w:pPr>
      <w:r w:rsidRPr="008943EA">
        <w:rPr>
          <w:rFonts w:ascii="Segoe UI" w:eastAsia="Times New Roman" w:hAnsi="Segoe UI" w:cs="Segoe UI"/>
          <w:b/>
          <w:bCs/>
          <w:kern w:val="0"/>
          <w:sz w:val="21"/>
          <w:szCs w:val="21"/>
          <w:bdr w:val="single" w:sz="2" w:space="0" w:color="E3E3E3" w:frame="1"/>
          <w14:ligatures w14:val="none"/>
        </w:rPr>
        <w:t>Transitive Dependency</w:t>
      </w:r>
      <w:r w:rsidRPr="008943EA">
        <w:rPr>
          <w:rFonts w:ascii="Segoe UI" w:eastAsia="Times New Roman" w:hAnsi="Segoe UI" w:cs="Segoe UI"/>
          <w:kern w:val="0"/>
          <w:sz w:val="21"/>
          <w:szCs w:val="21"/>
          <w14:ligatures w14:val="none"/>
        </w:rPr>
        <w:t>: Trong bảng "Customer Service Employees", có một trường "Position" có thể tạo ra một phụ thuộc gián tiếp (transitive dependency) nếu nó phụ thuộc vào "EmployeeID".</w:t>
      </w:r>
    </w:p>
    <w:p w14:paraId="7049BB4C" w14:textId="77777777" w:rsidR="008943EA" w:rsidRPr="008943EA" w:rsidRDefault="008943EA" w:rsidP="001D6684">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kern w:val="0"/>
          <w:sz w:val="26"/>
          <w:szCs w:val="26"/>
          <w14:ligatures w14:val="none"/>
        </w:rPr>
      </w:pPr>
      <w:r w:rsidRPr="008943EA">
        <w:rPr>
          <w:rFonts w:ascii="Segoe UI" w:eastAsia="Times New Roman" w:hAnsi="Segoe UI" w:cs="Segoe UI"/>
          <w:b/>
          <w:bCs/>
          <w:kern w:val="0"/>
          <w:sz w:val="26"/>
          <w:szCs w:val="26"/>
          <w14:ligatures w14:val="none"/>
        </w:rPr>
        <w:t>Giải thích</w:t>
      </w:r>
    </w:p>
    <w:p w14:paraId="57A34134" w14:textId="77777777" w:rsidR="008943EA" w:rsidRPr="008943EA" w:rsidRDefault="008943EA" w:rsidP="001D6684">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14:ligatures w14:val="none"/>
        </w:rPr>
      </w:pPr>
      <w:r w:rsidRPr="008943EA">
        <w:rPr>
          <w:rFonts w:ascii="Segoe UI" w:eastAsia="Times New Roman" w:hAnsi="Segoe UI" w:cs="Segoe UI"/>
          <w:b/>
          <w:bCs/>
          <w:kern w:val="0"/>
          <w:sz w:val="21"/>
          <w:szCs w:val="21"/>
          <w:bdr w:val="single" w:sz="2" w:space="0" w:color="E3E3E3" w:frame="1"/>
          <w14:ligatures w14:val="none"/>
        </w:rPr>
        <w:t>NF1</w:t>
      </w:r>
      <w:r w:rsidRPr="008943EA">
        <w:rPr>
          <w:rFonts w:ascii="Segoe UI" w:eastAsia="Times New Roman" w:hAnsi="Segoe UI" w:cs="Segoe UI"/>
          <w:kern w:val="0"/>
          <w:sz w:val="21"/>
          <w:szCs w:val="21"/>
          <w14:ligatures w14:val="none"/>
        </w:rPr>
        <w:t>: Cần tách các bảng để loại bỏ việc lặp lại dữ liệu, chẳng hạn bằng cách tạo một bảng riêng cho thông tin khách hàng như "Name", "Address", "Phone".</w:t>
      </w:r>
    </w:p>
    <w:p w14:paraId="2D0945A1" w14:textId="77777777" w:rsidR="008943EA" w:rsidRPr="008943EA" w:rsidRDefault="008943EA" w:rsidP="001D6684">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14:ligatures w14:val="none"/>
        </w:rPr>
      </w:pPr>
      <w:r w:rsidRPr="008943EA">
        <w:rPr>
          <w:rFonts w:ascii="Segoe UI" w:eastAsia="Times New Roman" w:hAnsi="Segoe UI" w:cs="Segoe UI"/>
          <w:b/>
          <w:bCs/>
          <w:kern w:val="0"/>
          <w:sz w:val="21"/>
          <w:szCs w:val="21"/>
          <w:bdr w:val="single" w:sz="2" w:space="0" w:color="E3E3E3" w:frame="1"/>
          <w14:ligatures w14:val="none"/>
        </w:rPr>
        <w:t>NF2</w:t>
      </w:r>
      <w:r w:rsidRPr="008943EA">
        <w:rPr>
          <w:rFonts w:ascii="Segoe UI" w:eastAsia="Times New Roman" w:hAnsi="Segoe UI" w:cs="Segoe UI"/>
          <w:kern w:val="0"/>
          <w:sz w:val="21"/>
          <w:szCs w:val="21"/>
          <w14:ligatures w14:val="none"/>
        </w:rPr>
        <w:t>: Cần đảm bảo rằng mọi thuộc tính không phải là khóa chính đều phụ thuộc vào toàn bộ khóa chính, không phải chỉ một phần của nó. Trong trường hợp này, "EmployeeID" phụ thuộc vào "OrderID", một phần của khóa chính.</w:t>
      </w:r>
    </w:p>
    <w:p w14:paraId="57C0EDE1" w14:textId="77777777" w:rsidR="008943EA" w:rsidRPr="008943EA" w:rsidRDefault="008943EA" w:rsidP="001D6684">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14:ligatures w14:val="none"/>
        </w:rPr>
      </w:pPr>
      <w:r w:rsidRPr="008943EA">
        <w:rPr>
          <w:rFonts w:ascii="Segoe UI" w:eastAsia="Times New Roman" w:hAnsi="Segoe UI" w:cs="Segoe UI"/>
          <w:b/>
          <w:bCs/>
          <w:kern w:val="0"/>
          <w:sz w:val="21"/>
          <w:szCs w:val="21"/>
          <w:bdr w:val="single" w:sz="2" w:space="0" w:color="E3E3E3" w:frame="1"/>
          <w14:ligatures w14:val="none"/>
        </w:rPr>
        <w:t>NF3</w:t>
      </w:r>
      <w:r w:rsidRPr="008943EA">
        <w:rPr>
          <w:rFonts w:ascii="Segoe UI" w:eastAsia="Times New Roman" w:hAnsi="Segoe UI" w:cs="Segoe UI"/>
          <w:kern w:val="0"/>
          <w:sz w:val="21"/>
          <w:szCs w:val="21"/>
          <w14:ligatures w14:val="none"/>
        </w:rPr>
        <w:t>: Cần loại bỏ mọi phụ thuộc gián tiếp. Trong trường hợp này, "Position" phụ thuộc vào "EmployeeID", một thuộc tính không phải là khóa chính.</w:t>
      </w:r>
    </w:p>
    <w:p w14:paraId="1F72BA04" w14:textId="77777777" w:rsidR="008943EA" w:rsidRPr="008943EA" w:rsidRDefault="008943EA" w:rsidP="001D6684">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kern w:val="0"/>
          <w:sz w:val="26"/>
          <w:szCs w:val="26"/>
          <w14:ligatures w14:val="none"/>
        </w:rPr>
      </w:pPr>
      <w:r w:rsidRPr="008943EA">
        <w:rPr>
          <w:rFonts w:ascii="Segoe UI" w:eastAsia="Times New Roman" w:hAnsi="Segoe UI" w:cs="Segoe UI"/>
          <w:b/>
          <w:bCs/>
          <w:kern w:val="0"/>
          <w:sz w:val="26"/>
          <w:szCs w:val="26"/>
          <w14:ligatures w14:val="none"/>
        </w:rPr>
        <w:t>Sửa đổi đề xuất</w:t>
      </w:r>
    </w:p>
    <w:p w14:paraId="0F56E6CD" w14:textId="77777777" w:rsidR="008943EA" w:rsidRPr="008943EA" w:rsidRDefault="008943EA" w:rsidP="001D6684">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14:ligatures w14:val="none"/>
        </w:rPr>
      </w:pPr>
      <w:r w:rsidRPr="008943EA">
        <w:rPr>
          <w:rFonts w:ascii="Segoe UI" w:eastAsia="Times New Roman" w:hAnsi="Segoe UI" w:cs="Segoe UI"/>
          <w:kern w:val="0"/>
          <w:sz w:val="21"/>
          <w:szCs w:val="21"/>
          <w14:ligatures w14:val="none"/>
        </w:rPr>
        <w:t>Tạo bảng mới cho thông tin khách hàng và loại bỏ thông tin khách hàng khỏi bảng "Orders".</w:t>
      </w:r>
    </w:p>
    <w:p w14:paraId="13E0F48E" w14:textId="77777777" w:rsidR="008943EA" w:rsidRPr="008943EA" w:rsidRDefault="008943EA" w:rsidP="001D6684">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14:ligatures w14:val="none"/>
        </w:rPr>
      </w:pPr>
      <w:r w:rsidRPr="008943EA">
        <w:rPr>
          <w:rFonts w:ascii="Segoe UI" w:eastAsia="Times New Roman" w:hAnsi="Segoe UI" w:cs="Segoe UI"/>
          <w:kern w:val="0"/>
          <w:sz w:val="21"/>
          <w:szCs w:val="21"/>
          <w14:ligatures w14:val="none"/>
        </w:rPr>
        <w:t>Tách bảng "Orders" thành hai bảng: "Orders" và "OrderDetails", nơi mà thông tin về sản phẩm được lưu trữ.</w:t>
      </w:r>
    </w:p>
    <w:p w14:paraId="3812BA43" w14:textId="77777777" w:rsidR="008943EA" w:rsidRPr="008943EA" w:rsidRDefault="008943EA" w:rsidP="001D6684">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after="100" w:line="240" w:lineRule="auto"/>
        <w:rPr>
          <w:rFonts w:ascii="Segoe UI" w:eastAsia="Times New Roman" w:hAnsi="Segoe UI" w:cs="Segoe UI"/>
          <w:kern w:val="0"/>
          <w:sz w:val="21"/>
          <w:szCs w:val="21"/>
          <w14:ligatures w14:val="none"/>
        </w:rPr>
      </w:pPr>
      <w:r w:rsidRPr="008943EA">
        <w:rPr>
          <w:rFonts w:ascii="Segoe UI" w:eastAsia="Times New Roman" w:hAnsi="Segoe UI" w:cs="Segoe UI"/>
          <w:kern w:val="0"/>
          <w:sz w:val="21"/>
          <w:szCs w:val="21"/>
          <w14:ligatures w14:val="none"/>
        </w:rPr>
        <w:t>Chuyển "Position" từ bảng "Customer Service Employees" sang một bảng riêng để loại bỏ phụ thuộc gián tiếp.</w:t>
      </w:r>
    </w:p>
    <w:p w14:paraId="3482F6D3" w14:textId="77777777" w:rsidR="008943EA" w:rsidRPr="00437F2E" w:rsidRDefault="008943EA" w:rsidP="001D6684">
      <w:pPr>
        <w:spacing w:after="0" w:line="240" w:lineRule="auto"/>
        <w:rPr>
          <w:rFonts w:ascii="Times New Roman" w:eastAsia="Times New Roman" w:hAnsi="Times New Roman" w:cs="Times New Roman"/>
          <w:kern w:val="0"/>
          <w:sz w:val="24"/>
          <w:szCs w:val="24"/>
          <w14:ligatures w14:val="none"/>
        </w:rPr>
      </w:pPr>
    </w:p>
    <w:p w14:paraId="66C77E71" w14:textId="77777777" w:rsidR="00437F2E" w:rsidRPr="00437F2E" w:rsidRDefault="00437F2E" w:rsidP="001D6684">
      <w:pPr>
        <w:spacing w:after="0" w:line="240" w:lineRule="auto"/>
        <w:rPr>
          <w:rFonts w:ascii="Times New Roman" w:eastAsia="Times New Roman" w:hAnsi="Times New Roman" w:cs="Times New Roman"/>
          <w:kern w:val="0"/>
          <w:sz w:val="24"/>
          <w:szCs w:val="24"/>
          <w14:ligatures w14:val="none"/>
        </w:rPr>
      </w:pPr>
    </w:p>
    <w:p w14:paraId="0E4A914A" w14:textId="659245C1" w:rsidR="00437F2E" w:rsidRDefault="00437F2E" w:rsidP="001D6684">
      <w:pPr>
        <w:tabs>
          <w:tab w:val="left" w:pos="4356"/>
        </w:tabs>
        <w:spacing w:after="0" w:line="240" w:lineRule="auto"/>
        <w:rPr>
          <w:rFonts w:ascii="Arial" w:eastAsia="Times New Roman" w:hAnsi="Arial" w:cs="Arial"/>
          <w:color w:val="000000"/>
          <w:kern w:val="0"/>
          <w:sz w:val="28"/>
          <w:szCs w:val="28"/>
          <w14:ligatures w14:val="none"/>
        </w:rPr>
      </w:pPr>
      <w:r w:rsidRPr="00437F2E">
        <w:rPr>
          <w:rFonts w:ascii="Arial" w:eastAsia="Times New Roman" w:hAnsi="Arial" w:cs="Arial"/>
          <w:color w:val="000000"/>
          <w:kern w:val="0"/>
          <w:sz w:val="28"/>
          <w:szCs w:val="28"/>
          <w14:ligatures w14:val="none"/>
        </w:rPr>
        <w:t>3. Đại số quan hệ</w:t>
      </w:r>
    </w:p>
    <w:p w14:paraId="5648533A" w14:textId="77777777" w:rsidR="00437F2E" w:rsidRDefault="00437F2E" w:rsidP="001D6684">
      <w:pPr>
        <w:tabs>
          <w:tab w:val="left" w:pos="4356"/>
        </w:tabs>
        <w:spacing w:after="0" w:line="240" w:lineRule="auto"/>
        <w:rPr>
          <w:rFonts w:ascii="Arial" w:eastAsia="Times New Roman" w:hAnsi="Arial" w:cs="Arial"/>
          <w:color w:val="000000"/>
          <w:kern w:val="0"/>
          <w:sz w:val="28"/>
          <w:szCs w:val="28"/>
          <w14:ligatures w14:val="none"/>
        </w:rPr>
      </w:pPr>
    </w:p>
    <w:p w14:paraId="347B15BC" w14:textId="77777777" w:rsidR="00437F2E" w:rsidRDefault="00437F2E" w:rsidP="001D6684">
      <w:pPr>
        <w:tabs>
          <w:tab w:val="left" w:pos="4356"/>
        </w:tabs>
        <w:spacing w:after="0" w:line="240" w:lineRule="auto"/>
        <w:rPr>
          <w:rFonts w:ascii="Arial" w:eastAsia="Times New Roman" w:hAnsi="Arial" w:cs="Arial"/>
          <w:color w:val="000000"/>
          <w:kern w:val="0"/>
          <w:sz w:val="28"/>
          <w:szCs w:val="28"/>
          <w14:ligatures w14:val="none"/>
        </w:rPr>
      </w:pPr>
    </w:p>
    <w:p w14:paraId="49FCA9AF" w14:textId="77777777" w:rsidR="00437F2E" w:rsidRDefault="00437F2E" w:rsidP="001D6684">
      <w:pPr>
        <w:tabs>
          <w:tab w:val="left" w:pos="4356"/>
        </w:tabs>
        <w:spacing w:after="0" w:line="240" w:lineRule="auto"/>
        <w:rPr>
          <w:rFonts w:ascii="Arial" w:eastAsia="Times New Roman" w:hAnsi="Arial" w:cs="Arial"/>
          <w:color w:val="000000"/>
          <w:kern w:val="0"/>
          <w:sz w:val="28"/>
          <w:szCs w:val="28"/>
          <w14:ligatures w14:val="none"/>
        </w:rPr>
      </w:pPr>
    </w:p>
    <w:p w14:paraId="7ED5AEB1" w14:textId="77777777" w:rsidR="00437F2E" w:rsidRDefault="00437F2E" w:rsidP="001D6684">
      <w:pPr>
        <w:tabs>
          <w:tab w:val="left" w:pos="4356"/>
        </w:tabs>
        <w:spacing w:after="0" w:line="240" w:lineRule="auto"/>
        <w:rPr>
          <w:rFonts w:ascii="Arial" w:eastAsia="Times New Roman" w:hAnsi="Arial" w:cs="Arial"/>
          <w:color w:val="000000"/>
          <w:kern w:val="0"/>
          <w:sz w:val="28"/>
          <w:szCs w:val="28"/>
          <w14:ligatures w14:val="none"/>
        </w:rPr>
      </w:pPr>
    </w:p>
    <w:p w14:paraId="7CBB93B7" w14:textId="77777777" w:rsidR="00437F2E" w:rsidRDefault="00437F2E" w:rsidP="001D6684">
      <w:pPr>
        <w:tabs>
          <w:tab w:val="left" w:pos="4356"/>
        </w:tabs>
        <w:spacing w:after="0" w:line="240" w:lineRule="auto"/>
        <w:rPr>
          <w:rFonts w:ascii="Arial" w:eastAsia="Times New Roman" w:hAnsi="Arial" w:cs="Arial"/>
          <w:color w:val="000000"/>
          <w:kern w:val="0"/>
          <w:sz w:val="28"/>
          <w:szCs w:val="28"/>
          <w14:ligatures w14:val="none"/>
        </w:rPr>
      </w:pPr>
    </w:p>
    <w:p w14:paraId="0EC5E841" w14:textId="77777777" w:rsidR="00437F2E" w:rsidRDefault="00437F2E" w:rsidP="001D6684">
      <w:pPr>
        <w:tabs>
          <w:tab w:val="left" w:pos="4356"/>
        </w:tabs>
        <w:spacing w:after="0" w:line="240" w:lineRule="auto"/>
        <w:rPr>
          <w:rFonts w:ascii="Arial" w:eastAsia="Times New Roman" w:hAnsi="Arial" w:cs="Arial"/>
          <w:color w:val="000000"/>
          <w:kern w:val="0"/>
          <w:sz w:val="28"/>
          <w:szCs w:val="28"/>
          <w14:ligatures w14:val="none"/>
        </w:rPr>
      </w:pPr>
    </w:p>
    <w:p w14:paraId="1790F789" w14:textId="77777777" w:rsidR="00437F2E" w:rsidRDefault="00437F2E" w:rsidP="001D6684">
      <w:pPr>
        <w:tabs>
          <w:tab w:val="left" w:pos="4356"/>
        </w:tabs>
        <w:spacing w:after="0" w:line="240" w:lineRule="auto"/>
        <w:rPr>
          <w:rFonts w:ascii="Arial" w:eastAsia="Times New Roman" w:hAnsi="Arial" w:cs="Arial"/>
          <w:color w:val="000000"/>
          <w:kern w:val="0"/>
          <w:sz w:val="28"/>
          <w:szCs w:val="28"/>
          <w14:ligatures w14:val="none"/>
        </w:rPr>
      </w:pPr>
    </w:p>
    <w:p w14:paraId="360BF591" w14:textId="77777777" w:rsidR="00437F2E" w:rsidRDefault="00437F2E" w:rsidP="001D6684">
      <w:pPr>
        <w:tabs>
          <w:tab w:val="left" w:pos="4356"/>
        </w:tabs>
        <w:spacing w:after="0" w:line="240" w:lineRule="auto"/>
        <w:rPr>
          <w:rFonts w:ascii="Arial" w:eastAsia="Times New Roman" w:hAnsi="Arial" w:cs="Arial"/>
          <w:color w:val="000000"/>
          <w:kern w:val="0"/>
          <w:sz w:val="28"/>
          <w:szCs w:val="28"/>
          <w14:ligatures w14:val="none"/>
        </w:rPr>
      </w:pPr>
    </w:p>
    <w:p w14:paraId="261AE411" w14:textId="77777777" w:rsidR="00437F2E" w:rsidRDefault="00437F2E" w:rsidP="001D6684">
      <w:pPr>
        <w:tabs>
          <w:tab w:val="left" w:pos="4356"/>
        </w:tabs>
        <w:spacing w:after="0" w:line="240" w:lineRule="auto"/>
        <w:rPr>
          <w:rFonts w:ascii="Arial" w:eastAsia="Times New Roman" w:hAnsi="Arial" w:cs="Arial"/>
          <w:color w:val="000000"/>
          <w:kern w:val="0"/>
          <w:sz w:val="28"/>
          <w:szCs w:val="28"/>
          <w14:ligatures w14:val="none"/>
        </w:rPr>
      </w:pPr>
    </w:p>
    <w:p w14:paraId="19406861" w14:textId="77777777" w:rsidR="00437F2E" w:rsidRDefault="00437F2E" w:rsidP="001D6684">
      <w:pPr>
        <w:tabs>
          <w:tab w:val="left" w:pos="4356"/>
        </w:tabs>
        <w:spacing w:after="0" w:line="240" w:lineRule="auto"/>
        <w:rPr>
          <w:rFonts w:ascii="Arial" w:eastAsia="Times New Roman" w:hAnsi="Arial" w:cs="Arial"/>
          <w:color w:val="000000"/>
          <w:kern w:val="0"/>
          <w:sz w:val="28"/>
          <w:szCs w:val="28"/>
          <w14:ligatures w14:val="none"/>
        </w:rPr>
      </w:pPr>
    </w:p>
    <w:p w14:paraId="793D1BE8" w14:textId="77777777" w:rsidR="00437F2E" w:rsidRDefault="00437F2E" w:rsidP="001D6684">
      <w:pPr>
        <w:tabs>
          <w:tab w:val="left" w:pos="4356"/>
        </w:tabs>
        <w:spacing w:after="0" w:line="240" w:lineRule="auto"/>
        <w:rPr>
          <w:rFonts w:ascii="Arial" w:eastAsia="Times New Roman" w:hAnsi="Arial" w:cs="Arial"/>
          <w:color w:val="000000"/>
          <w:kern w:val="0"/>
          <w:sz w:val="28"/>
          <w:szCs w:val="28"/>
          <w14:ligatures w14:val="none"/>
        </w:rPr>
      </w:pPr>
    </w:p>
    <w:p w14:paraId="02AC2E21" w14:textId="77777777" w:rsidR="00437F2E" w:rsidRDefault="00437F2E" w:rsidP="00437F2E">
      <w:pPr>
        <w:tabs>
          <w:tab w:val="left" w:pos="4356"/>
        </w:tabs>
        <w:spacing w:after="0" w:line="240" w:lineRule="auto"/>
        <w:rPr>
          <w:rFonts w:ascii="Arial" w:eastAsia="Times New Roman" w:hAnsi="Arial" w:cs="Arial"/>
          <w:color w:val="000000"/>
          <w:kern w:val="0"/>
          <w:sz w:val="28"/>
          <w:szCs w:val="28"/>
          <w14:ligatures w14:val="none"/>
        </w:rPr>
      </w:pPr>
    </w:p>
    <w:p w14:paraId="1851143A" w14:textId="77777777" w:rsidR="00437F2E" w:rsidRDefault="00437F2E" w:rsidP="00437F2E">
      <w:pPr>
        <w:tabs>
          <w:tab w:val="left" w:pos="4356"/>
        </w:tabs>
        <w:spacing w:after="0" w:line="240" w:lineRule="auto"/>
        <w:rPr>
          <w:rFonts w:ascii="Arial" w:eastAsia="Times New Roman" w:hAnsi="Arial" w:cs="Arial"/>
          <w:color w:val="000000"/>
          <w:kern w:val="0"/>
          <w:sz w:val="28"/>
          <w:szCs w:val="28"/>
          <w14:ligatures w14:val="none"/>
        </w:rPr>
      </w:pPr>
    </w:p>
    <w:p w14:paraId="7F4587DB" w14:textId="77777777" w:rsidR="00437F2E" w:rsidRDefault="00437F2E" w:rsidP="00437F2E">
      <w:pPr>
        <w:tabs>
          <w:tab w:val="left" w:pos="4356"/>
        </w:tabs>
        <w:spacing w:after="0" w:line="240" w:lineRule="auto"/>
        <w:rPr>
          <w:rFonts w:ascii="Arial" w:eastAsia="Times New Roman" w:hAnsi="Arial" w:cs="Arial"/>
          <w:color w:val="000000"/>
          <w:kern w:val="0"/>
          <w:sz w:val="28"/>
          <w:szCs w:val="28"/>
          <w14:ligatures w14:val="none"/>
        </w:rPr>
      </w:pPr>
    </w:p>
    <w:p w14:paraId="3FFD9A48" w14:textId="77777777" w:rsidR="00437F2E" w:rsidRDefault="00437F2E" w:rsidP="00437F2E">
      <w:pPr>
        <w:tabs>
          <w:tab w:val="left" w:pos="4356"/>
        </w:tabs>
        <w:spacing w:after="0" w:line="240" w:lineRule="auto"/>
        <w:rPr>
          <w:rFonts w:ascii="Arial" w:eastAsia="Times New Roman" w:hAnsi="Arial" w:cs="Arial"/>
          <w:color w:val="000000"/>
          <w:kern w:val="0"/>
          <w:sz w:val="28"/>
          <w:szCs w:val="28"/>
          <w14:ligatures w14:val="none"/>
        </w:rPr>
      </w:pPr>
    </w:p>
    <w:p w14:paraId="52BFD556" w14:textId="77777777" w:rsidR="00437F2E" w:rsidRDefault="00437F2E" w:rsidP="00437F2E">
      <w:pPr>
        <w:tabs>
          <w:tab w:val="left" w:pos="4356"/>
        </w:tabs>
        <w:spacing w:after="0" w:line="240" w:lineRule="auto"/>
        <w:rPr>
          <w:rFonts w:ascii="Arial" w:eastAsia="Times New Roman" w:hAnsi="Arial" w:cs="Arial"/>
          <w:color w:val="000000"/>
          <w:kern w:val="0"/>
          <w:sz w:val="28"/>
          <w:szCs w:val="28"/>
          <w14:ligatures w14:val="none"/>
        </w:rPr>
      </w:pPr>
    </w:p>
    <w:p w14:paraId="493A1E98" w14:textId="77777777" w:rsidR="00437F2E" w:rsidRDefault="00437F2E" w:rsidP="00437F2E">
      <w:pPr>
        <w:tabs>
          <w:tab w:val="left" w:pos="4356"/>
        </w:tabs>
        <w:spacing w:after="0" w:line="240" w:lineRule="auto"/>
        <w:rPr>
          <w:rFonts w:ascii="Arial" w:eastAsia="Times New Roman" w:hAnsi="Arial" w:cs="Arial"/>
          <w:color w:val="000000"/>
          <w:kern w:val="0"/>
          <w:sz w:val="28"/>
          <w:szCs w:val="28"/>
          <w14:ligatures w14:val="none"/>
        </w:rPr>
      </w:pPr>
    </w:p>
    <w:p w14:paraId="0A0A17FC" w14:textId="77777777" w:rsidR="00437F2E" w:rsidRDefault="00437F2E" w:rsidP="00437F2E">
      <w:pPr>
        <w:tabs>
          <w:tab w:val="left" w:pos="4356"/>
        </w:tabs>
        <w:spacing w:after="0" w:line="240" w:lineRule="auto"/>
        <w:rPr>
          <w:rFonts w:ascii="Arial" w:eastAsia="Times New Roman" w:hAnsi="Arial" w:cs="Arial"/>
          <w:color w:val="000000"/>
          <w:kern w:val="0"/>
          <w:sz w:val="28"/>
          <w:szCs w:val="28"/>
          <w14:ligatures w14:val="none"/>
        </w:rPr>
      </w:pPr>
    </w:p>
    <w:p w14:paraId="7B1E9D61" w14:textId="77777777" w:rsidR="00437F2E" w:rsidRDefault="00437F2E" w:rsidP="00437F2E">
      <w:pPr>
        <w:tabs>
          <w:tab w:val="left" w:pos="4356"/>
        </w:tabs>
        <w:spacing w:after="0" w:line="240" w:lineRule="auto"/>
        <w:rPr>
          <w:rFonts w:ascii="Arial" w:eastAsia="Times New Roman" w:hAnsi="Arial" w:cs="Arial"/>
          <w:color w:val="000000"/>
          <w:kern w:val="0"/>
          <w:sz w:val="28"/>
          <w:szCs w:val="28"/>
          <w14:ligatures w14:val="none"/>
        </w:rPr>
      </w:pPr>
    </w:p>
    <w:p w14:paraId="70A65EF8" w14:textId="77777777" w:rsidR="00437F2E" w:rsidRDefault="00437F2E" w:rsidP="00437F2E">
      <w:pPr>
        <w:tabs>
          <w:tab w:val="left" w:pos="4356"/>
        </w:tabs>
        <w:spacing w:after="0" w:line="240" w:lineRule="auto"/>
        <w:rPr>
          <w:rFonts w:ascii="Arial" w:eastAsia="Times New Roman" w:hAnsi="Arial" w:cs="Arial"/>
          <w:color w:val="000000"/>
          <w:kern w:val="0"/>
          <w:sz w:val="28"/>
          <w:szCs w:val="28"/>
          <w14:ligatures w14:val="none"/>
        </w:rPr>
      </w:pPr>
    </w:p>
    <w:p w14:paraId="5628EA37" w14:textId="77777777" w:rsidR="00437F2E" w:rsidRDefault="00437F2E" w:rsidP="00437F2E">
      <w:pPr>
        <w:tabs>
          <w:tab w:val="left" w:pos="4356"/>
        </w:tabs>
        <w:spacing w:after="0" w:line="240" w:lineRule="auto"/>
        <w:rPr>
          <w:rFonts w:ascii="Arial" w:eastAsia="Times New Roman" w:hAnsi="Arial" w:cs="Arial"/>
          <w:color w:val="000000"/>
          <w:kern w:val="0"/>
          <w:sz w:val="28"/>
          <w:szCs w:val="28"/>
          <w14:ligatures w14:val="none"/>
        </w:rPr>
      </w:pPr>
    </w:p>
    <w:p w14:paraId="0601695E" w14:textId="77777777" w:rsidR="00437F2E" w:rsidRDefault="00437F2E" w:rsidP="00437F2E">
      <w:pPr>
        <w:tabs>
          <w:tab w:val="left" w:pos="4356"/>
        </w:tabs>
        <w:spacing w:after="0" w:line="240" w:lineRule="auto"/>
        <w:rPr>
          <w:rFonts w:ascii="Arial" w:eastAsia="Times New Roman" w:hAnsi="Arial" w:cs="Arial"/>
          <w:color w:val="000000"/>
          <w:kern w:val="0"/>
          <w:sz w:val="28"/>
          <w:szCs w:val="28"/>
          <w14:ligatures w14:val="none"/>
        </w:rPr>
      </w:pPr>
    </w:p>
    <w:p w14:paraId="06A0FE70" w14:textId="77777777" w:rsidR="00437F2E" w:rsidRDefault="00437F2E" w:rsidP="00437F2E">
      <w:pPr>
        <w:tabs>
          <w:tab w:val="left" w:pos="4356"/>
        </w:tabs>
        <w:spacing w:after="0" w:line="240" w:lineRule="auto"/>
        <w:rPr>
          <w:rFonts w:ascii="Arial" w:eastAsia="Times New Roman" w:hAnsi="Arial" w:cs="Arial"/>
          <w:color w:val="000000"/>
          <w:kern w:val="0"/>
          <w:sz w:val="28"/>
          <w:szCs w:val="28"/>
          <w14:ligatures w14:val="none"/>
        </w:rPr>
      </w:pPr>
    </w:p>
    <w:p w14:paraId="683E09FF" w14:textId="77777777" w:rsidR="00437F2E" w:rsidRDefault="00437F2E" w:rsidP="00437F2E">
      <w:pPr>
        <w:tabs>
          <w:tab w:val="left" w:pos="4356"/>
        </w:tabs>
        <w:spacing w:after="0" w:line="240" w:lineRule="auto"/>
        <w:rPr>
          <w:rFonts w:ascii="Arial" w:eastAsia="Times New Roman" w:hAnsi="Arial" w:cs="Arial"/>
          <w:color w:val="000000"/>
          <w:kern w:val="0"/>
          <w:sz w:val="28"/>
          <w:szCs w:val="28"/>
          <w14:ligatures w14:val="none"/>
        </w:rPr>
      </w:pPr>
    </w:p>
    <w:p w14:paraId="6ED02AB2" w14:textId="77777777" w:rsidR="00437F2E" w:rsidRDefault="00437F2E" w:rsidP="00437F2E">
      <w:pPr>
        <w:tabs>
          <w:tab w:val="left" w:pos="4356"/>
        </w:tabs>
        <w:spacing w:after="0" w:line="240" w:lineRule="auto"/>
        <w:rPr>
          <w:rFonts w:ascii="Arial" w:eastAsia="Times New Roman" w:hAnsi="Arial" w:cs="Arial"/>
          <w:color w:val="000000"/>
          <w:kern w:val="0"/>
          <w:sz w:val="28"/>
          <w:szCs w:val="28"/>
          <w14:ligatures w14:val="none"/>
        </w:rPr>
      </w:pPr>
    </w:p>
    <w:p w14:paraId="5F6DB09B" w14:textId="77777777" w:rsidR="00437F2E" w:rsidRDefault="00437F2E" w:rsidP="00437F2E">
      <w:pPr>
        <w:tabs>
          <w:tab w:val="left" w:pos="4356"/>
        </w:tabs>
        <w:spacing w:after="0" w:line="240" w:lineRule="auto"/>
        <w:rPr>
          <w:rFonts w:ascii="Arial" w:eastAsia="Times New Roman" w:hAnsi="Arial" w:cs="Arial"/>
          <w:color w:val="000000"/>
          <w:kern w:val="0"/>
          <w:sz w:val="28"/>
          <w:szCs w:val="28"/>
          <w14:ligatures w14:val="none"/>
        </w:rPr>
      </w:pPr>
    </w:p>
    <w:p w14:paraId="0BA2070E" w14:textId="77777777" w:rsidR="00437F2E" w:rsidRDefault="00437F2E" w:rsidP="00437F2E">
      <w:pPr>
        <w:tabs>
          <w:tab w:val="left" w:pos="4356"/>
        </w:tabs>
        <w:spacing w:after="0" w:line="240" w:lineRule="auto"/>
        <w:rPr>
          <w:rFonts w:ascii="Arial" w:eastAsia="Times New Roman" w:hAnsi="Arial" w:cs="Arial"/>
          <w:color w:val="000000"/>
          <w:kern w:val="0"/>
          <w:sz w:val="28"/>
          <w:szCs w:val="28"/>
          <w14:ligatures w14:val="none"/>
        </w:rPr>
      </w:pPr>
    </w:p>
    <w:p w14:paraId="1E29CA19" w14:textId="77777777" w:rsidR="00437F2E" w:rsidRDefault="00437F2E" w:rsidP="00437F2E">
      <w:pPr>
        <w:tabs>
          <w:tab w:val="left" w:pos="4356"/>
        </w:tabs>
        <w:spacing w:after="0" w:line="240" w:lineRule="auto"/>
        <w:rPr>
          <w:rFonts w:ascii="Arial" w:eastAsia="Times New Roman" w:hAnsi="Arial" w:cs="Arial"/>
          <w:color w:val="000000"/>
          <w:kern w:val="0"/>
          <w:sz w:val="28"/>
          <w:szCs w:val="28"/>
          <w14:ligatures w14:val="none"/>
        </w:rPr>
      </w:pPr>
    </w:p>
    <w:p w14:paraId="1FD3E54E" w14:textId="77777777" w:rsidR="00437F2E" w:rsidRDefault="00437F2E" w:rsidP="00437F2E">
      <w:pPr>
        <w:tabs>
          <w:tab w:val="left" w:pos="4356"/>
        </w:tabs>
        <w:spacing w:after="0" w:line="240" w:lineRule="auto"/>
        <w:rPr>
          <w:rFonts w:ascii="Arial" w:eastAsia="Times New Roman" w:hAnsi="Arial" w:cs="Arial"/>
          <w:color w:val="000000"/>
          <w:kern w:val="0"/>
          <w:sz w:val="28"/>
          <w:szCs w:val="28"/>
          <w14:ligatures w14:val="none"/>
        </w:rPr>
      </w:pPr>
    </w:p>
    <w:p w14:paraId="5C6007C1" w14:textId="77777777" w:rsidR="00437F2E" w:rsidRDefault="00437F2E" w:rsidP="00437F2E">
      <w:pPr>
        <w:tabs>
          <w:tab w:val="left" w:pos="4356"/>
        </w:tabs>
        <w:spacing w:after="0" w:line="240" w:lineRule="auto"/>
        <w:rPr>
          <w:rFonts w:ascii="Arial" w:eastAsia="Times New Roman" w:hAnsi="Arial" w:cs="Arial"/>
          <w:color w:val="000000"/>
          <w:kern w:val="0"/>
          <w:sz w:val="28"/>
          <w:szCs w:val="28"/>
          <w14:ligatures w14:val="none"/>
        </w:rPr>
      </w:pPr>
    </w:p>
    <w:p w14:paraId="56EC5B9B" w14:textId="77777777" w:rsidR="00437F2E" w:rsidRDefault="00437F2E" w:rsidP="00437F2E">
      <w:pPr>
        <w:tabs>
          <w:tab w:val="left" w:pos="4356"/>
        </w:tabs>
        <w:spacing w:after="0" w:line="240" w:lineRule="auto"/>
        <w:rPr>
          <w:rFonts w:ascii="Arial" w:eastAsia="Times New Roman" w:hAnsi="Arial" w:cs="Arial"/>
          <w:color w:val="000000"/>
          <w:kern w:val="0"/>
          <w:sz w:val="28"/>
          <w:szCs w:val="28"/>
          <w14:ligatures w14:val="none"/>
        </w:rPr>
      </w:pPr>
    </w:p>
    <w:p w14:paraId="7912D601" w14:textId="77777777" w:rsidR="00437F2E" w:rsidRPr="00437F2E" w:rsidRDefault="00437F2E" w:rsidP="00437F2E">
      <w:pPr>
        <w:tabs>
          <w:tab w:val="left" w:pos="4356"/>
        </w:tabs>
        <w:spacing w:after="0" w:line="240" w:lineRule="auto"/>
        <w:rPr>
          <w:rFonts w:ascii="Times New Roman" w:eastAsia="Times New Roman" w:hAnsi="Times New Roman" w:cs="Times New Roman"/>
          <w:kern w:val="0"/>
          <w:sz w:val="24"/>
          <w:szCs w:val="24"/>
          <w14:ligatures w14:val="none"/>
        </w:rPr>
      </w:pPr>
    </w:p>
    <w:p w14:paraId="3AD9D194" w14:textId="77777777" w:rsidR="008629C9" w:rsidRPr="00437F2E" w:rsidRDefault="008629C9" w:rsidP="00437F2E"/>
    <w:sectPr w:rsidR="008629C9" w:rsidRPr="00437F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A70FE"/>
    <w:multiLevelType w:val="multilevel"/>
    <w:tmpl w:val="B93EF1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F1ACF"/>
    <w:multiLevelType w:val="multilevel"/>
    <w:tmpl w:val="6FD83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7C416E"/>
    <w:multiLevelType w:val="hybridMultilevel"/>
    <w:tmpl w:val="CEF8B7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885666C"/>
    <w:multiLevelType w:val="hybridMultilevel"/>
    <w:tmpl w:val="67663DC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 w15:restartNumberingAfterBreak="0">
    <w:nsid w:val="1BED0392"/>
    <w:multiLevelType w:val="multilevel"/>
    <w:tmpl w:val="2F740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FA704D"/>
    <w:multiLevelType w:val="multilevel"/>
    <w:tmpl w:val="232E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2C12DB"/>
    <w:multiLevelType w:val="multilevel"/>
    <w:tmpl w:val="21309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40041F"/>
    <w:multiLevelType w:val="multilevel"/>
    <w:tmpl w:val="7828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CE1CE6"/>
    <w:multiLevelType w:val="hybridMultilevel"/>
    <w:tmpl w:val="2AE4E3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8D05F52"/>
    <w:multiLevelType w:val="hybridMultilevel"/>
    <w:tmpl w:val="44A042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8D5EEE"/>
    <w:multiLevelType w:val="hybridMultilevel"/>
    <w:tmpl w:val="2F52A7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B91563F"/>
    <w:multiLevelType w:val="multilevel"/>
    <w:tmpl w:val="12F49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9A1E9B"/>
    <w:multiLevelType w:val="hybridMultilevel"/>
    <w:tmpl w:val="8D86DA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08D1819"/>
    <w:multiLevelType w:val="multilevel"/>
    <w:tmpl w:val="A43284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8A6251"/>
    <w:multiLevelType w:val="hybridMultilevel"/>
    <w:tmpl w:val="1676F5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93712621">
    <w:abstractNumId w:val="5"/>
  </w:num>
  <w:num w:numId="2" w16cid:durableId="490830564">
    <w:abstractNumId w:val="13"/>
  </w:num>
  <w:num w:numId="3" w16cid:durableId="202793335">
    <w:abstractNumId w:val="9"/>
  </w:num>
  <w:num w:numId="4" w16cid:durableId="1236746054">
    <w:abstractNumId w:val="2"/>
  </w:num>
  <w:num w:numId="5" w16cid:durableId="622149795">
    <w:abstractNumId w:val="14"/>
  </w:num>
  <w:num w:numId="6" w16cid:durableId="955605197">
    <w:abstractNumId w:val="12"/>
  </w:num>
  <w:num w:numId="7" w16cid:durableId="245504291">
    <w:abstractNumId w:val="3"/>
  </w:num>
  <w:num w:numId="8" w16cid:durableId="1941838924">
    <w:abstractNumId w:val="8"/>
  </w:num>
  <w:num w:numId="9" w16cid:durableId="1292633000">
    <w:abstractNumId w:val="10"/>
  </w:num>
  <w:num w:numId="10" w16cid:durableId="2085636461">
    <w:abstractNumId w:val="6"/>
  </w:num>
  <w:num w:numId="11" w16cid:durableId="1612392270">
    <w:abstractNumId w:val="4"/>
  </w:num>
  <w:num w:numId="12" w16cid:durableId="1452164422">
    <w:abstractNumId w:val="1"/>
  </w:num>
  <w:num w:numId="13" w16cid:durableId="159467313">
    <w:abstractNumId w:val="7"/>
  </w:num>
  <w:num w:numId="14" w16cid:durableId="1012803843">
    <w:abstractNumId w:val="11"/>
  </w:num>
  <w:num w:numId="15" w16cid:durableId="220873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F2E"/>
    <w:rsid w:val="000838E9"/>
    <w:rsid w:val="000F5704"/>
    <w:rsid w:val="001D6684"/>
    <w:rsid w:val="001E72F5"/>
    <w:rsid w:val="00437F2E"/>
    <w:rsid w:val="008629C9"/>
    <w:rsid w:val="00863A52"/>
    <w:rsid w:val="008918EB"/>
    <w:rsid w:val="008943EA"/>
    <w:rsid w:val="00B778D0"/>
    <w:rsid w:val="00D761E5"/>
    <w:rsid w:val="00D96747"/>
    <w:rsid w:val="00F80C58"/>
    <w:rsid w:val="00FA523C"/>
    <w:rsid w:val="00FC7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49E83"/>
  <w15:chartTrackingRefBased/>
  <w15:docId w15:val="{5F2AAFAA-63CD-497F-8389-7F043C30E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943EA"/>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7F2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37F2E"/>
    <w:rPr>
      <w:b/>
      <w:bCs/>
    </w:rPr>
  </w:style>
  <w:style w:type="paragraph" w:styleId="ListParagraph">
    <w:name w:val="List Paragraph"/>
    <w:basedOn w:val="Normal"/>
    <w:uiPriority w:val="34"/>
    <w:qFormat/>
    <w:rsid w:val="00B778D0"/>
    <w:pPr>
      <w:ind w:left="720"/>
      <w:contextualSpacing/>
    </w:pPr>
  </w:style>
  <w:style w:type="character" w:customStyle="1" w:styleId="Heading3Char">
    <w:name w:val="Heading 3 Char"/>
    <w:basedOn w:val="DefaultParagraphFont"/>
    <w:link w:val="Heading3"/>
    <w:uiPriority w:val="9"/>
    <w:rsid w:val="008943EA"/>
    <w:rPr>
      <w:rFonts w:ascii="Times New Roman" w:eastAsia="Times New Roman" w:hAnsi="Times New Roman" w:cs="Times New Roman"/>
      <w:b/>
      <w:bCs/>
      <w:kern w:val="0"/>
      <w:sz w:val="27"/>
      <w:szCs w:val="2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187462">
      <w:bodyDiv w:val="1"/>
      <w:marLeft w:val="0"/>
      <w:marRight w:val="0"/>
      <w:marTop w:val="0"/>
      <w:marBottom w:val="0"/>
      <w:divBdr>
        <w:top w:val="none" w:sz="0" w:space="0" w:color="auto"/>
        <w:left w:val="none" w:sz="0" w:space="0" w:color="auto"/>
        <w:bottom w:val="none" w:sz="0" w:space="0" w:color="auto"/>
        <w:right w:val="none" w:sz="0" w:space="0" w:color="auto"/>
      </w:divBdr>
      <w:divsChild>
        <w:div w:id="679048288">
          <w:marLeft w:val="0"/>
          <w:marRight w:val="0"/>
          <w:marTop w:val="0"/>
          <w:marBottom w:val="0"/>
          <w:divBdr>
            <w:top w:val="single" w:sz="2" w:space="0" w:color="E3E3E3"/>
            <w:left w:val="single" w:sz="2" w:space="0" w:color="E3E3E3"/>
            <w:bottom w:val="single" w:sz="2" w:space="0" w:color="E3E3E3"/>
            <w:right w:val="single" w:sz="2" w:space="0" w:color="E3E3E3"/>
          </w:divBdr>
          <w:divsChild>
            <w:div w:id="1442258974">
              <w:marLeft w:val="0"/>
              <w:marRight w:val="0"/>
              <w:marTop w:val="100"/>
              <w:marBottom w:val="100"/>
              <w:divBdr>
                <w:top w:val="single" w:sz="2" w:space="0" w:color="E3E3E3"/>
                <w:left w:val="single" w:sz="2" w:space="0" w:color="E3E3E3"/>
                <w:bottom w:val="single" w:sz="2" w:space="0" w:color="E3E3E3"/>
                <w:right w:val="single" w:sz="2" w:space="0" w:color="E3E3E3"/>
              </w:divBdr>
              <w:divsChild>
                <w:div w:id="2036154198">
                  <w:marLeft w:val="0"/>
                  <w:marRight w:val="0"/>
                  <w:marTop w:val="0"/>
                  <w:marBottom w:val="0"/>
                  <w:divBdr>
                    <w:top w:val="single" w:sz="2" w:space="0" w:color="E3E3E3"/>
                    <w:left w:val="single" w:sz="2" w:space="0" w:color="E3E3E3"/>
                    <w:bottom w:val="single" w:sz="2" w:space="0" w:color="E3E3E3"/>
                    <w:right w:val="single" w:sz="2" w:space="0" w:color="E3E3E3"/>
                  </w:divBdr>
                  <w:divsChild>
                    <w:div w:id="1913420084">
                      <w:marLeft w:val="0"/>
                      <w:marRight w:val="0"/>
                      <w:marTop w:val="0"/>
                      <w:marBottom w:val="0"/>
                      <w:divBdr>
                        <w:top w:val="single" w:sz="2" w:space="0" w:color="E3E3E3"/>
                        <w:left w:val="single" w:sz="2" w:space="0" w:color="E3E3E3"/>
                        <w:bottom w:val="single" w:sz="2" w:space="0" w:color="E3E3E3"/>
                        <w:right w:val="single" w:sz="2" w:space="0" w:color="E3E3E3"/>
                      </w:divBdr>
                      <w:divsChild>
                        <w:div w:id="198779672">
                          <w:marLeft w:val="0"/>
                          <w:marRight w:val="0"/>
                          <w:marTop w:val="0"/>
                          <w:marBottom w:val="0"/>
                          <w:divBdr>
                            <w:top w:val="single" w:sz="2" w:space="0" w:color="E3E3E3"/>
                            <w:left w:val="single" w:sz="2" w:space="0" w:color="E3E3E3"/>
                            <w:bottom w:val="single" w:sz="2" w:space="0" w:color="E3E3E3"/>
                            <w:right w:val="single" w:sz="2" w:space="0" w:color="E3E3E3"/>
                          </w:divBdr>
                          <w:divsChild>
                            <w:div w:id="45030062">
                              <w:marLeft w:val="0"/>
                              <w:marRight w:val="0"/>
                              <w:marTop w:val="0"/>
                              <w:marBottom w:val="0"/>
                              <w:divBdr>
                                <w:top w:val="single" w:sz="2" w:space="0" w:color="E3E3E3"/>
                                <w:left w:val="single" w:sz="2" w:space="0" w:color="E3E3E3"/>
                                <w:bottom w:val="single" w:sz="2" w:space="0" w:color="E3E3E3"/>
                                <w:right w:val="single" w:sz="2" w:space="0" w:color="E3E3E3"/>
                              </w:divBdr>
                              <w:divsChild>
                                <w:div w:id="659581846">
                                  <w:marLeft w:val="0"/>
                                  <w:marRight w:val="0"/>
                                  <w:marTop w:val="0"/>
                                  <w:marBottom w:val="0"/>
                                  <w:divBdr>
                                    <w:top w:val="single" w:sz="2" w:space="0" w:color="E3E3E3"/>
                                    <w:left w:val="single" w:sz="2" w:space="0" w:color="E3E3E3"/>
                                    <w:bottom w:val="single" w:sz="2" w:space="0" w:color="E3E3E3"/>
                                    <w:right w:val="single" w:sz="2" w:space="0" w:color="E3E3E3"/>
                                  </w:divBdr>
                                  <w:divsChild>
                                    <w:div w:id="335495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69531794">
      <w:bodyDiv w:val="1"/>
      <w:marLeft w:val="0"/>
      <w:marRight w:val="0"/>
      <w:marTop w:val="0"/>
      <w:marBottom w:val="0"/>
      <w:divBdr>
        <w:top w:val="none" w:sz="0" w:space="0" w:color="auto"/>
        <w:left w:val="none" w:sz="0" w:space="0" w:color="auto"/>
        <w:bottom w:val="none" w:sz="0" w:space="0" w:color="auto"/>
        <w:right w:val="none" w:sz="0" w:space="0" w:color="auto"/>
      </w:divBdr>
    </w:div>
    <w:div w:id="1361784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Đỗ Quốc</dc:creator>
  <cp:keywords/>
  <dc:description/>
  <cp:lastModifiedBy>Huy Đỗ Quốc</cp:lastModifiedBy>
  <cp:revision>13</cp:revision>
  <dcterms:created xsi:type="dcterms:W3CDTF">2024-03-21T01:28:00Z</dcterms:created>
  <dcterms:modified xsi:type="dcterms:W3CDTF">2024-03-25T01:58:00Z</dcterms:modified>
</cp:coreProperties>
</file>