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widowControl/>
        <w:suppressLineNumbers w:val="0"/>
      </w:pPr>
      <w:r>
        <w:rPr>
          <w:rStyle w:val="9"/>
        </w:rPr>
        <w:t>Slide 1 – Khái niệm và nội hàm</w:t>
      </w:r>
      <w:r>
        <w:t xml:space="preserve"> "Kính thưa thầy cô và các bạn, Hôm nay em xin trình bày phần 2.7: truyền thống cần, kiệm, liêm, chính, chí công vô tư. Đây là những phẩm chất đạo đức cốt lõi mà Đảng luôn yêu cầu ở mỗi đảng viên, thể hiện rõ bản chất cách mạng và nhân văn của Đảng ta.</w:t>
      </w:r>
    </w:p>
    <w:p>
      <w:pPr>
        <w:pStyle w:val="7"/>
        <w:keepNext w:val="0"/>
        <w:keepLines w:val="0"/>
        <w:widowControl/>
        <w:suppressLineNumbers w:val="0"/>
      </w:pPr>
      <w:r>
        <w:t>Bác Hồ dạy rất rõ trong 'Sửa đổi lối làm việc': 'Trời có bốn mùa... người có bốn đức: cần, kiệm, liêm, chính. Thiếu một đức thì không thành người'. Cụ thể thì:</w:t>
      </w:r>
    </w:p>
    <w:p>
      <w:pPr>
        <w:keepNext w:val="0"/>
        <w:keepLines w:val="0"/>
        <w:widowControl/>
        <w:numPr>
          <w:ilvl w:val="0"/>
          <w:numId w:val="1"/>
        </w:numPr>
        <w:suppressLineNumbers w:val="0"/>
        <w:spacing w:before="0" w:beforeAutospacing="1" w:after="0" w:afterAutospacing="1"/>
        <w:ind w:left="720" w:hanging="360"/>
      </w:pPr>
      <w:r>
        <w:t>Cần là siêng năng, chăm chỉ, làm việc có kế hoạch, sáng tạo.</w:t>
      </w:r>
    </w:p>
    <w:p>
      <w:pPr>
        <w:keepNext w:val="0"/>
        <w:keepLines w:val="0"/>
        <w:widowControl/>
        <w:numPr>
          <w:ilvl w:val="0"/>
          <w:numId w:val="1"/>
        </w:numPr>
        <w:suppressLineNumbers w:val="0"/>
        <w:spacing w:before="0" w:beforeAutospacing="1" w:after="0" w:afterAutospacing="1"/>
        <w:ind w:left="720" w:hanging="360"/>
      </w:pPr>
      <w:r>
        <w:t>Kiệm là tiết kiệm, không hoang phí, dùng hợp lý thời gian, tiền của, sức lao động.</w:t>
      </w:r>
    </w:p>
    <w:p>
      <w:pPr>
        <w:keepNext w:val="0"/>
        <w:keepLines w:val="0"/>
        <w:widowControl/>
        <w:numPr>
          <w:ilvl w:val="0"/>
          <w:numId w:val="1"/>
        </w:numPr>
        <w:suppressLineNumbers w:val="0"/>
        <w:spacing w:before="0" w:beforeAutospacing="1" w:after="0" w:afterAutospacing="1"/>
        <w:ind w:left="720" w:hanging="360"/>
      </w:pPr>
      <w:r>
        <w:t>Liêm là trong sạch, không tham lam tiền tài, địa vị hay danh tiếng.</w:t>
      </w:r>
    </w:p>
    <w:p>
      <w:pPr>
        <w:keepNext w:val="0"/>
        <w:keepLines w:val="0"/>
        <w:widowControl/>
        <w:numPr>
          <w:ilvl w:val="0"/>
          <w:numId w:val="1"/>
        </w:numPr>
        <w:suppressLineNumbers w:val="0"/>
        <w:spacing w:before="0" w:beforeAutospacing="1" w:after="0" w:afterAutospacing="1"/>
        <w:ind w:left="720" w:hanging="360"/>
      </w:pPr>
      <w:r>
        <w:t>Chính là ngay thẳng, công tâm, tự phê bình và phê bình, giúp đỡ đồng chí.</w:t>
      </w:r>
    </w:p>
    <w:p>
      <w:pPr>
        <w:keepNext w:val="0"/>
        <w:keepLines w:val="0"/>
        <w:widowControl/>
        <w:numPr>
          <w:ilvl w:val="0"/>
          <w:numId w:val="1"/>
        </w:numPr>
        <w:suppressLineNumbers w:val="0"/>
        <w:spacing w:before="0" w:beforeAutospacing="1" w:after="0" w:afterAutospacing="1"/>
        <w:ind w:left="720" w:hanging="360"/>
      </w:pPr>
      <w:r>
        <w:t>Chí công vô tư là công bằng tuyệt đối, đặt lợi ích Đảng, Tổ quốc, nhân dân lên trên hết, không để lợi ích cá nhân xen vào."</w:t>
      </w:r>
    </w:p>
    <w:p>
      <w:pPr>
        <w:pStyle w:val="7"/>
        <w:keepNext w:val="0"/>
        <w:keepLines w:val="0"/>
        <w:widowControl/>
        <w:suppressLineNumbers w:val="0"/>
      </w:pPr>
      <w:r>
        <w:rPr>
          <w:rStyle w:val="9"/>
        </w:rPr>
        <w:t>Chuyển tiếp (5 giây)</w:t>
      </w:r>
      <w:r>
        <w:t xml:space="preserve"> "Vậy truyền thống này hình thành từ đâu? Em xin nói về cơ sở."</w:t>
      </w:r>
    </w:p>
    <w:p>
      <w:pPr>
        <w:pStyle w:val="7"/>
        <w:keepNext w:val="0"/>
        <w:keepLines w:val="0"/>
        <w:widowControl/>
        <w:suppressLineNumbers w:val="0"/>
      </w:pPr>
      <w:r>
        <w:rPr>
          <w:rStyle w:val="9"/>
        </w:rPr>
        <w:t>Slide 2 – Cơ sở hình thành</w:t>
      </w:r>
      <w:r>
        <w:t xml:space="preserve"> "Có hai cơ sở chính. Về lý luận: Chủ nghĩa Mác – Lênin chỉ ra quyền lực dễ bị tha hóa nếu không kiểm soát bằng chuẩn mực đạo đức nghiêm ngặt. Bác Hồ kế thừa đạo đức dân tộc, khẳng định 'tham ô, lãng phí, quan liêu là giặc nội xâm' – nếu không chống thì Đảng sẽ yếu từ bên trong.</w:t>
      </w:r>
    </w:p>
    <w:p>
      <w:pPr>
        <w:pStyle w:val="7"/>
        <w:keepNext w:val="0"/>
        <w:keepLines w:val="0"/>
        <w:widowControl/>
        <w:suppressLineNumbers w:val="0"/>
      </w:pPr>
      <w:r>
        <w:t>Về thực tiễn: Đảng lãnh đạo cách mạng trong hoàn cảnh kinh tế nghèo, chiến tranh liên miên, nguồn lực hạn chế. Chính những khó khăn đó đã rèn luyện cán bộ, đảng viên sống giản dị, trong sạch, hết lòng vì dân."</w:t>
      </w:r>
    </w:p>
    <w:p>
      <w:pPr>
        <w:pStyle w:val="7"/>
        <w:keepNext w:val="0"/>
        <w:keepLines w:val="0"/>
        <w:widowControl/>
        <w:suppressLineNumbers w:val="0"/>
      </w:pPr>
      <w:r>
        <w:rPr>
          <w:rStyle w:val="9"/>
        </w:rPr>
        <w:t>Chuyển tiếp (5 giây)</w:t>
      </w:r>
      <w:r>
        <w:t xml:space="preserve"> "Bây giờ, em xin minh họa qua các giai đoạn lịch sử."</w:t>
      </w:r>
    </w:p>
    <w:p>
      <w:pPr>
        <w:pStyle w:val="7"/>
        <w:keepNext w:val="0"/>
        <w:keepLines w:val="0"/>
        <w:widowControl/>
        <w:suppressLineNumbers w:val="0"/>
      </w:pPr>
      <w:r>
        <w:rPr>
          <w:rStyle w:val="9"/>
        </w:rPr>
        <w:t>Slide 3 – Biểu hiện (Phần 1)</w:t>
      </w:r>
      <w:r>
        <w:t xml:space="preserve"> "Qua lịch sử thì truyền thống này thể hiện rất rõ. Từ 1930 – 1945: Dù bị đàn áp khốc liệt, nhiều lãnh đạo như Trần Phú, Nguyễn Văn Cừ, Hà Huy Tập vẫn sống giản dị, kiên trung dù tù đày, tra tấn. Chính sự trong sạch và hy sinh của họ đã xây dựng niềm tin cho quần chúng.</w:t>
      </w:r>
    </w:p>
    <w:p>
      <w:pPr>
        <w:pStyle w:val="7"/>
        <w:keepNext w:val="0"/>
        <w:keepLines w:val="0"/>
        <w:widowControl/>
        <w:suppressLineNumbers w:val="0"/>
      </w:pPr>
      <w:r>
        <w:t>Sang 1945 – 1954: Ngân khố gần như trống rỗng sau Cách mạng Tháng Tám, Bác Hồ phát động 'Tuần lễ vàng', nhân dân hiến hơn 370 kg vàng và hàng chục triệu đồng để chi viện kháng chiến – thể hiện tinh thần tiết kiệm và chí công vô tư khi đất nước khó khăn nhất."</w:t>
      </w:r>
    </w:p>
    <w:p>
      <w:pPr>
        <w:pStyle w:val="7"/>
        <w:keepNext w:val="0"/>
        <w:keepLines w:val="0"/>
        <w:widowControl/>
        <w:suppressLineNumbers w:val="0"/>
      </w:pPr>
      <w:r>
        <w:rPr>
          <w:rStyle w:val="9"/>
        </w:rPr>
        <w:t>Chuyển tiếp (5 giây)</w:t>
      </w:r>
      <w:r>
        <w:t xml:space="preserve"> "Tiếp nối truyền thống đó, sang các giai đoạn sau."</w:t>
      </w:r>
    </w:p>
    <w:p>
      <w:pPr>
        <w:pStyle w:val="7"/>
        <w:keepNext w:val="0"/>
        <w:keepLines w:val="0"/>
        <w:widowControl/>
        <w:suppressLineNumbers w:val="0"/>
      </w:pPr>
      <w:r>
        <w:rPr>
          <w:rStyle w:val="9"/>
        </w:rPr>
        <w:t>Slide 4 – Biểu hiện (Phần 2)</w:t>
      </w:r>
      <w:r>
        <w:t xml:space="preserve"> "Từ 1954 – 1975: Đảng phát huy khẩu hiệu 'Tất cả cho tiền tuyến, tất cả để chiến thắng'. Miền Bắc tiết kiệm, tăng gia sản xuất để chi viện miền Nam qua Đường mòn Hồ Chí Minh, đặt lợi ích dân tộc lên trên hết.</w:t>
      </w:r>
    </w:p>
    <w:p>
      <w:pPr>
        <w:pStyle w:val="7"/>
        <w:keepNext w:val="0"/>
        <w:keepLines w:val="0"/>
        <w:widowControl/>
        <w:suppressLineNumbers w:val="0"/>
      </w:pPr>
      <w:r>
        <w:t>Sau 1975 đến nay: Đảng vẫn rèn luyện đảng viên sống giản dị, trong sạch. Đặc biệt chống tham nhũng quyết liệt theo Nghị quyết Trung ương, xử lý kỷ luật hơn 167.000 đảng viên từ 2013–2023. Các đại án như Việt Á, Chuyến bay giải cứu, Vạn Thịnh Phát cho thấy Đảng xử lý nghiêm minh, không có vùng cấm, để giữ gìn truyền thống liêm chính."</w:t>
      </w:r>
    </w:p>
    <w:p>
      <w:pPr>
        <w:pStyle w:val="7"/>
        <w:keepNext w:val="0"/>
        <w:keepLines w:val="0"/>
        <w:widowControl/>
        <w:suppressLineNumbers w:val="0"/>
      </w:pPr>
      <w:r>
        <w:rPr>
          <w:rStyle w:val="9"/>
        </w:rPr>
        <w:t>Chuyển tiếp (5 giây)</w:t>
      </w:r>
      <w:r>
        <w:t xml:space="preserve"> "Vậy truyền thống này có ý nghĩa gì? Em xin nói về vai trò và giá trị."</w:t>
      </w:r>
    </w:p>
    <w:p>
      <w:pPr>
        <w:pStyle w:val="7"/>
        <w:keepNext w:val="0"/>
        <w:keepLines w:val="0"/>
        <w:widowControl/>
        <w:suppressLineNumbers w:val="0"/>
      </w:pPr>
      <w:r>
        <w:rPr>
          <w:rStyle w:val="9"/>
        </w:rPr>
        <w:t>Slide 5 – Vai trò và giá trị</w:t>
      </w:r>
      <w:r>
        <w:t xml:space="preserve"> "Tóm lại, truyền thống này là nền tảng đạo đức giúp Đảng giữ vững bản chất cách mạng, ngăn chặn tha hóa quyền lực, tham nhũng, lãng phí. Nó củng cố niềm tin của nhân dân, xây dựng Đảng trong sạch, vững mạnh. Và trong thời kỳ hiện nay, nó giúp Đảng lãnh đạo tốt hơn công nghiệp hóa, hiện đại hóa và hội nhập quốc tế."</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E908D3"/>
    <w:multiLevelType w:val="multilevel"/>
    <w:tmpl w:val="6CE908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E003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B578E9"/>
    <w:rsid w:val="0A3B1196"/>
    <w:rsid w:val="29EE589F"/>
    <w:rsid w:val="38EF2900"/>
    <w:rsid w:val="666E0038"/>
    <w:rsid w:val="669955F6"/>
    <w:rsid w:val="6E8E04DF"/>
    <w:rsid w:val="783520C7"/>
    <w:rsid w:val="7FF83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2"/>
    <w:qFormat/>
    <w:uiPriority w:val="0"/>
    <w:pPr>
      <w:keepNext/>
      <w:keepLines/>
      <w:spacing w:before="480" w:after="0"/>
      <w:outlineLvl w:val="0"/>
    </w:pPr>
    <w:rPr>
      <w:rFonts w:ascii="Times New Roman" w:hAnsi="Times New Roman" w:eastAsia="SimSun" w:cs="Times New Roman"/>
      <w:b/>
      <w:bCs/>
      <w:color w:val="000000" w:themeColor="text1"/>
      <w:sz w:val="36"/>
      <w:szCs w:val="28"/>
      <w:lang w:eastAsia="en-US"/>
      <w14:textFill>
        <w14:solidFill>
          <w14:schemeClr w14:val="tx1"/>
        </w14:solidFill>
      </w14:textFill>
    </w:rPr>
  </w:style>
  <w:style w:type="paragraph" w:styleId="3">
    <w:name w:val="heading 2"/>
    <w:basedOn w:val="1"/>
    <w:next w:val="1"/>
    <w:link w:val="11"/>
    <w:semiHidden/>
    <w:unhideWhenUsed/>
    <w:qFormat/>
    <w:uiPriority w:val="0"/>
    <w:pPr>
      <w:keepNext/>
      <w:keepLines/>
      <w:spacing w:before="200" w:after="0"/>
      <w:outlineLvl w:val="1"/>
    </w:pPr>
    <w:rPr>
      <w:rFonts w:ascii="Times New Roman" w:hAnsi="Times New Roman" w:eastAsia="SimSun" w:cs="Times New Roman"/>
      <w:b/>
      <w:bCs/>
      <w:color w:val="000000" w:themeColor="text1"/>
      <w:sz w:val="26"/>
      <w:szCs w:val="26"/>
      <w:lang w:eastAsia="en-US"/>
      <w14:textFill>
        <w14:solidFill>
          <w14:schemeClr w14:val="tx1"/>
        </w14:solidFill>
      </w14:textFill>
    </w:rPr>
  </w:style>
  <w:style w:type="paragraph" w:styleId="4">
    <w:name w:val="heading 3"/>
    <w:basedOn w:val="1"/>
    <w:next w:val="1"/>
    <w:link w:val="13"/>
    <w:semiHidden/>
    <w:unhideWhenUsed/>
    <w:qFormat/>
    <w:uiPriority w:val="0"/>
    <w:pPr>
      <w:keepNext/>
      <w:keepLines/>
      <w:spacing w:before="200" w:after="0"/>
      <w:outlineLvl w:val="2"/>
    </w:pPr>
    <w:rPr>
      <w:rFonts w:ascii="Times New Roman" w:hAnsi="Times New Roman" w:eastAsia="SimSun" w:cs="Times New Roman"/>
      <w:b/>
      <w:bCs/>
      <w:color w:val="000000" w:themeColor="text1"/>
      <w:sz w:val="26"/>
      <w:szCs w:val="22"/>
      <w:lang w:eastAsia="en-US"/>
      <w14:textFill>
        <w14:solidFill>
          <w14:schemeClr w14:val="tx1"/>
        </w14:solidFill>
      </w14:textFill>
    </w:rPr>
  </w:style>
  <w:style w:type="paragraph" w:styleId="5">
    <w:name w:val="heading 4"/>
    <w:basedOn w:val="1"/>
    <w:next w:val="1"/>
    <w:link w:val="14"/>
    <w:semiHidden/>
    <w:unhideWhenUsed/>
    <w:qFormat/>
    <w:uiPriority w:val="0"/>
    <w:pPr>
      <w:keepNext/>
      <w:keepLines/>
      <w:spacing w:before="40"/>
      <w:outlineLvl w:val="3"/>
    </w:pPr>
    <w:rPr>
      <w:rFonts w:ascii="Times New Roman" w:hAnsi="Times New Roman" w:eastAsiaTheme="majorEastAsia" w:cstheme="majorBidi"/>
      <w:b/>
      <w:iCs/>
      <w:color w:val="000000" w:themeColor="text1"/>
      <w:sz w:val="26"/>
      <w14:textFill>
        <w14:solidFill>
          <w14:schemeClr w14:val="tx1"/>
        </w14:solidFill>
      </w14:textFill>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8">
    <w:name w:val="Default Paragraph Font"/>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8"/>
    <w:qFormat/>
    <w:uiPriority w:val="0"/>
    <w:rPr>
      <w:b/>
      <w:bCs/>
    </w:rPr>
  </w:style>
  <w:style w:type="character" w:customStyle="1" w:styleId="11">
    <w:name w:val="Heading 2 Char"/>
    <w:link w:val="3"/>
    <w:semiHidden/>
    <w:qFormat/>
    <w:uiPriority w:val="9"/>
    <w:rPr>
      <w:rFonts w:ascii="Times New Roman" w:hAnsi="Times New Roman" w:eastAsia="SimSun" w:cs="Times New Roman"/>
      <w:b/>
      <w:bCs/>
      <w:color w:val="000000" w:themeColor="text1"/>
      <w:sz w:val="26"/>
      <w:szCs w:val="26"/>
      <w:lang w:eastAsia="en-US"/>
      <w14:textFill>
        <w14:solidFill>
          <w14:schemeClr w14:val="tx1"/>
        </w14:solidFill>
      </w14:textFill>
    </w:rPr>
  </w:style>
  <w:style w:type="character" w:customStyle="1" w:styleId="12">
    <w:name w:val="Heading 1 Char"/>
    <w:link w:val="2"/>
    <w:qFormat/>
    <w:uiPriority w:val="9"/>
    <w:rPr>
      <w:rFonts w:ascii="Times New Roman" w:hAnsi="Times New Roman" w:eastAsia="SimSun" w:cs="Times New Roman"/>
      <w:b/>
      <w:bCs/>
      <w:color w:val="000000" w:themeColor="text1"/>
      <w:sz w:val="36"/>
      <w:szCs w:val="28"/>
      <w:lang w:eastAsia="en-US"/>
      <w14:textFill>
        <w14:solidFill>
          <w14:schemeClr w14:val="tx1"/>
        </w14:solidFill>
      </w14:textFill>
    </w:rPr>
  </w:style>
  <w:style w:type="character" w:customStyle="1" w:styleId="13">
    <w:name w:val="Heading 3 Char"/>
    <w:link w:val="4"/>
    <w:semiHidden/>
    <w:qFormat/>
    <w:uiPriority w:val="9"/>
    <w:rPr>
      <w:rFonts w:ascii="Times New Roman" w:hAnsi="Times New Roman" w:eastAsia="SimSun" w:cs="Times New Roman"/>
      <w:b/>
      <w:bCs/>
      <w:color w:val="000000" w:themeColor="text1"/>
      <w:sz w:val="26"/>
      <w:szCs w:val="22"/>
      <w:lang w:eastAsia="en-US"/>
      <w14:textFill>
        <w14:solidFill>
          <w14:schemeClr w14:val="tx1"/>
        </w14:solidFill>
      </w14:textFill>
    </w:rPr>
  </w:style>
  <w:style w:type="character" w:customStyle="1" w:styleId="14">
    <w:name w:val="Heading 4 Char"/>
    <w:basedOn w:val="8"/>
    <w:link w:val="5"/>
    <w:semiHidden/>
    <w:qFormat/>
    <w:uiPriority w:val="9"/>
    <w:rPr>
      <w:rFonts w:ascii="Times New Roman" w:hAnsi="Times New Roman" w:eastAsiaTheme="majorEastAsia" w:cstheme="majorBidi"/>
      <w:b/>
      <w:iCs/>
      <w:color w:val="000000" w:themeColor="text1"/>
      <w:sz w:val="26"/>
      <w:lang w:val="en-US" w:eastAsia="zh-CN"/>
      <w14:textFill>
        <w14:solidFill>
          <w14:schemeClr w14:val="tx1"/>
        </w14:solidFill>
      </w14:textFill>
    </w:rPr>
  </w:style>
  <w:style w:type="paragraph" w:customStyle="1" w:styleId="15">
    <w:name w:val="hình"/>
    <w:basedOn w:val="6"/>
    <w:next w:val="1"/>
    <w:qFormat/>
    <w:uiPriority w:val="0"/>
    <w:pPr>
      <w:spacing w:before="280" w:after="290"/>
    </w:pPr>
    <w:rPr>
      <w:rFonts w:hint="eastAsia" w:ascii="Times New Roman" w:hAnsi="Times New Roman" w:eastAsia="SimSun" w:cs="SimSun"/>
      <w:sz w:val="26"/>
      <w:szCs w:val="20"/>
      <w:lang w:bidi="ar"/>
    </w:rPr>
  </w:style>
  <w:style w:type="paragraph" w:customStyle="1" w:styleId="16">
    <w:name w:val="Bảngg"/>
    <w:basedOn w:val="7"/>
    <w:qFormat/>
    <w:uiPriority w:val="0"/>
    <w:pPr>
      <w:jc w:val="center"/>
    </w:pPr>
    <w:rPr>
      <w:rFonts w:ascii="Times New Roman" w:hAnsi="Times New Roman"/>
      <w:b/>
      <w:i/>
      <w:sz w:val="26"/>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2026-03-15T05:07:00Z</dcterms:created>
  <dc:creator>ACER</dc:creator>
  <cp:lastModifiedBy>ACER</cp:lastModifiedBy>
  <dcterms:modified xsi:type="dcterms:W3CDTF">2026-03-17T09:01:15Z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