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20E" w:rsidRDefault="00CD020E" w:rsidP="00CD020E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CD020E">
        <w:rPr>
          <w:rFonts w:ascii="宋体" w:eastAsia="宋体" w:hAnsi="宋体" w:cs="宋体"/>
          <w:sz w:val="24"/>
          <w:szCs w:val="24"/>
        </w:rPr>
        <w:t>驱动板参数 Drive board parameters</w:t>
      </w:r>
      <w:r w:rsidRPr="00CD020E">
        <w:rPr>
          <w:rFonts w:ascii="宋体" w:eastAsia="宋体" w:hAnsi="宋体" w:cs="宋体"/>
          <w:sz w:val="24"/>
          <w:szCs w:val="24"/>
        </w:rPr>
        <w:br/>
        <w:t>输入电压</w:t>
      </w:r>
      <w:r>
        <w:rPr>
          <w:rFonts w:ascii="宋体" w:eastAsia="宋体" w:hAnsi="宋体" w:cs="宋体" w:hint="eastAsia"/>
          <w:sz w:val="24"/>
          <w:szCs w:val="24"/>
        </w:rPr>
        <w:t>input Voltage</w:t>
      </w:r>
      <w:r w:rsidRPr="00CD020E">
        <w:rPr>
          <w:rFonts w:ascii="宋体" w:eastAsia="宋体" w:hAnsi="宋体" w:cs="宋体"/>
          <w:sz w:val="24"/>
          <w:szCs w:val="24"/>
        </w:rPr>
        <w:t>：±15VDC </w:t>
      </w:r>
      <w:r w:rsidRPr="00CD020E">
        <w:rPr>
          <w:rFonts w:ascii="宋体" w:eastAsia="宋体" w:hAnsi="宋体" w:cs="宋体"/>
          <w:sz w:val="24"/>
          <w:szCs w:val="24"/>
        </w:rPr>
        <w:br/>
        <w:t xml:space="preserve">模拟信号输入范围Analog </w:t>
      </w:r>
      <w:r>
        <w:rPr>
          <w:rFonts w:ascii="宋体" w:eastAsia="宋体" w:hAnsi="宋体" w:cs="宋体" w:hint="eastAsia"/>
          <w:sz w:val="24"/>
          <w:szCs w:val="24"/>
        </w:rPr>
        <w:t xml:space="preserve">Signal </w:t>
      </w:r>
      <w:r w:rsidRPr="00CD020E">
        <w:rPr>
          <w:rFonts w:ascii="宋体" w:eastAsia="宋体" w:hAnsi="宋体" w:cs="宋体"/>
          <w:sz w:val="24"/>
          <w:szCs w:val="24"/>
        </w:rPr>
        <w:t>input range：±5V、±10V （可选</w:t>
      </w:r>
      <w:r>
        <w:rPr>
          <w:rFonts w:ascii="宋体" w:eastAsia="宋体" w:hAnsi="宋体" w:cs="宋体" w:hint="eastAsia"/>
          <w:sz w:val="24"/>
          <w:szCs w:val="24"/>
        </w:rPr>
        <w:t>Optional</w:t>
      </w:r>
      <w:r w:rsidRPr="00CD020E">
        <w:rPr>
          <w:rFonts w:ascii="宋体" w:eastAsia="宋体" w:hAnsi="宋体" w:cs="宋体"/>
          <w:sz w:val="24"/>
          <w:szCs w:val="24"/>
        </w:rPr>
        <w:t>）</w:t>
      </w:r>
      <w:r w:rsidRPr="00CD020E">
        <w:rPr>
          <w:rFonts w:ascii="宋体" w:eastAsia="宋体" w:hAnsi="宋体" w:cs="宋体"/>
          <w:sz w:val="24"/>
          <w:szCs w:val="24"/>
        </w:rPr>
        <w:br/>
        <w:t xml:space="preserve">模拟信号输入抗阻Analog </w:t>
      </w:r>
      <w:r>
        <w:rPr>
          <w:rFonts w:ascii="宋体" w:eastAsia="宋体" w:hAnsi="宋体" w:cs="宋体" w:hint="eastAsia"/>
          <w:sz w:val="24"/>
          <w:szCs w:val="24"/>
        </w:rPr>
        <w:t xml:space="preserve">Signal </w:t>
      </w:r>
      <w:r w:rsidRPr="00CD020E">
        <w:rPr>
          <w:rFonts w:ascii="宋体" w:eastAsia="宋体" w:hAnsi="宋体" w:cs="宋体"/>
          <w:sz w:val="24"/>
          <w:szCs w:val="24"/>
        </w:rPr>
        <w:t>Input resistance：200KΩ±1%（差分输入Differential input） </w:t>
      </w:r>
      <w:r w:rsidRPr="00CD020E">
        <w:rPr>
          <w:rFonts w:ascii="宋体" w:eastAsia="宋体" w:hAnsi="宋体" w:cs="宋体"/>
          <w:sz w:val="24"/>
          <w:szCs w:val="24"/>
        </w:rPr>
        <w:br/>
        <w:t>位置信号输入抗阻Position signal Input resistance：1KΩ±1% </w:t>
      </w:r>
      <w:r w:rsidRPr="00CD020E">
        <w:rPr>
          <w:rFonts w:ascii="宋体" w:eastAsia="宋体" w:hAnsi="宋体" w:cs="宋体"/>
          <w:sz w:val="24"/>
          <w:szCs w:val="24"/>
        </w:rPr>
        <w:br/>
        <w:t>位置信号输入比例系数Position signal</w:t>
      </w:r>
      <w:r>
        <w:rPr>
          <w:rFonts w:ascii="宋体" w:eastAsia="宋体" w:hAnsi="宋体" w:cs="宋体" w:hint="eastAsia"/>
          <w:sz w:val="24"/>
          <w:szCs w:val="24"/>
        </w:rPr>
        <w:t xml:space="preserve"> input </w:t>
      </w:r>
      <w:r w:rsidRPr="00CD020E">
        <w:rPr>
          <w:rFonts w:ascii="宋体" w:eastAsia="宋体" w:hAnsi="宋体" w:cs="宋体"/>
          <w:sz w:val="24"/>
          <w:szCs w:val="24"/>
        </w:rPr>
        <w:t>Scale factor：0.33V/° </w:t>
      </w:r>
      <w:r w:rsidRPr="00CD020E">
        <w:rPr>
          <w:rFonts w:ascii="宋体" w:eastAsia="宋体" w:hAnsi="宋体" w:cs="宋体"/>
          <w:sz w:val="24"/>
          <w:szCs w:val="24"/>
        </w:rPr>
        <w:br/>
        <w:t>位置信号输出比例系数Position signal</w:t>
      </w:r>
      <w:r>
        <w:rPr>
          <w:rFonts w:ascii="宋体" w:eastAsia="宋体" w:hAnsi="宋体" w:cs="宋体" w:hint="eastAsia"/>
          <w:sz w:val="24"/>
          <w:szCs w:val="24"/>
        </w:rPr>
        <w:t xml:space="preserve"> output </w:t>
      </w:r>
      <w:r w:rsidRPr="00CD020E">
        <w:rPr>
          <w:rFonts w:ascii="宋体" w:eastAsia="宋体" w:hAnsi="宋体" w:cs="宋体"/>
          <w:sz w:val="24"/>
          <w:szCs w:val="24"/>
        </w:rPr>
        <w:t>Scale factor：0.33V/°  </w:t>
      </w:r>
      <w:r w:rsidRPr="00CD020E">
        <w:rPr>
          <w:rFonts w:ascii="宋体" w:eastAsia="宋体" w:hAnsi="宋体" w:cs="宋体"/>
          <w:sz w:val="24"/>
          <w:szCs w:val="24"/>
        </w:rPr>
        <w:br/>
        <w:t>温度漂移temperature drift：最大40PPM/℃</w:t>
      </w:r>
      <w:r>
        <w:rPr>
          <w:rFonts w:ascii="宋体" w:eastAsia="宋体" w:hAnsi="宋体" w:cs="宋体" w:hint="eastAsia"/>
          <w:sz w:val="24"/>
          <w:szCs w:val="24"/>
        </w:rPr>
        <w:t xml:space="preserve">   (maximum </w:t>
      </w:r>
      <w:r w:rsidRPr="00CD020E">
        <w:rPr>
          <w:rFonts w:ascii="宋体" w:eastAsia="宋体" w:hAnsi="宋体" w:cs="宋体"/>
          <w:sz w:val="24"/>
          <w:szCs w:val="24"/>
        </w:rPr>
        <w:t>40PPM/℃</w:t>
      </w:r>
      <w:r>
        <w:rPr>
          <w:rFonts w:ascii="宋体" w:eastAsia="宋体" w:hAnsi="宋体" w:cs="宋体" w:hint="eastAsia"/>
          <w:sz w:val="24"/>
          <w:szCs w:val="24"/>
        </w:rPr>
        <w:t>)</w:t>
      </w:r>
      <w:r w:rsidRPr="00CD020E">
        <w:rPr>
          <w:rFonts w:ascii="宋体" w:eastAsia="宋体" w:hAnsi="宋体" w:cs="宋体"/>
          <w:sz w:val="24"/>
          <w:szCs w:val="24"/>
        </w:rPr>
        <w:br/>
        <w:t>工作温度working temperature：0℃-45℃ </w:t>
      </w:r>
      <w:r w:rsidRPr="00CD020E">
        <w:rPr>
          <w:rFonts w:ascii="宋体" w:eastAsia="宋体" w:hAnsi="宋体" w:cs="宋体"/>
          <w:sz w:val="24"/>
          <w:szCs w:val="24"/>
        </w:rPr>
        <w:br/>
        <w:t>存储温度Storage temperature：-10至+60℃</w:t>
      </w:r>
      <w:r w:rsidRPr="00CD020E">
        <w:rPr>
          <w:rFonts w:ascii="宋体" w:eastAsia="宋体" w:hAnsi="宋体" w:cs="宋体"/>
          <w:sz w:val="24"/>
          <w:szCs w:val="24"/>
        </w:rPr>
        <w:br/>
        <w:t xml:space="preserve">驱动板尺寸（长×宽×高）Drive </w:t>
      </w:r>
      <w:r>
        <w:rPr>
          <w:rFonts w:ascii="宋体" w:eastAsia="宋体" w:hAnsi="宋体" w:cs="宋体" w:hint="eastAsia"/>
          <w:sz w:val="24"/>
          <w:szCs w:val="24"/>
        </w:rPr>
        <w:t>board</w:t>
      </w:r>
      <w:r w:rsidRPr="00CD020E">
        <w:rPr>
          <w:rFonts w:ascii="宋体" w:eastAsia="宋体" w:hAnsi="宋体" w:cs="宋体"/>
          <w:sz w:val="24"/>
          <w:szCs w:val="24"/>
        </w:rPr>
        <w:t xml:space="preserve"> size (L * w * h)：60mmX56mmX33mm  </w:t>
      </w:r>
      <w:r w:rsidRPr="00CD020E">
        <w:rPr>
          <w:rFonts w:ascii="宋体" w:eastAsia="宋体" w:hAnsi="宋体" w:cs="宋体"/>
          <w:sz w:val="24"/>
          <w:szCs w:val="24"/>
        </w:rPr>
        <w:br/>
      </w:r>
    </w:p>
    <w:p w:rsidR="00CD020E" w:rsidRPr="00CD020E" w:rsidRDefault="00CD020E" w:rsidP="00CD02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020E">
        <w:rPr>
          <w:rFonts w:ascii="宋体" w:eastAsia="宋体" w:hAnsi="宋体" w:cs="宋体"/>
          <w:sz w:val="24"/>
          <w:szCs w:val="24"/>
        </w:rPr>
        <w:t>扫描电机参数 Scanning motor parameters </w:t>
      </w:r>
      <w:r w:rsidRPr="00CD020E">
        <w:rPr>
          <w:rFonts w:ascii="宋体" w:eastAsia="宋体" w:hAnsi="宋体" w:cs="宋体"/>
          <w:sz w:val="24"/>
          <w:szCs w:val="24"/>
        </w:rPr>
        <w:br/>
        <w:t>最大扫描角度Maximum scan angle：±30°光学角(出厂设定±15°) Optical angle (factory setting + 15°)</w:t>
      </w:r>
      <w:r w:rsidRPr="00CD020E">
        <w:rPr>
          <w:rFonts w:ascii="宋体" w:eastAsia="宋体" w:hAnsi="宋体" w:cs="宋体"/>
          <w:sz w:val="24"/>
          <w:szCs w:val="24"/>
        </w:rPr>
        <w:br/>
        <w:t>工作温度working temperature：0℃-45℃ </w:t>
      </w:r>
      <w:r w:rsidRPr="00CD020E">
        <w:rPr>
          <w:rFonts w:ascii="宋体" w:eastAsia="宋体" w:hAnsi="宋体" w:cs="宋体"/>
          <w:sz w:val="24"/>
          <w:szCs w:val="24"/>
        </w:rPr>
        <w:br/>
        <w:t>存储温度Storage temperature：-10至+60℃</w:t>
      </w:r>
      <w:r w:rsidRPr="00CD020E">
        <w:rPr>
          <w:rFonts w:ascii="宋体" w:eastAsia="宋体" w:hAnsi="宋体" w:cs="宋体"/>
          <w:sz w:val="24"/>
          <w:szCs w:val="24"/>
        </w:rPr>
        <w:br/>
        <w:t>工作噪声Working noise：≤30db</w:t>
      </w:r>
      <w:r w:rsidRPr="00CD020E">
        <w:rPr>
          <w:rFonts w:ascii="宋体" w:eastAsia="宋体" w:hAnsi="宋体" w:cs="宋体"/>
          <w:sz w:val="24"/>
          <w:szCs w:val="24"/>
        </w:rPr>
        <w:br/>
        <w:t>平均工作电流Average operating current：0.5A</w:t>
      </w:r>
      <w:r w:rsidRPr="00CD020E">
        <w:rPr>
          <w:rFonts w:ascii="宋体" w:eastAsia="宋体" w:hAnsi="宋体" w:cs="宋体"/>
          <w:sz w:val="24"/>
          <w:szCs w:val="24"/>
        </w:rPr>
        <w:br/>
        <w:t>峰值电流peak current： 1.5A</w:t>
      </w:r>
      <w:r w:rsidRPr="00CD020E">
        <w:rPr>
          <w:rFonts w:ascii="宋体" w:eastAsia="宋体" w:hAnsi="宋体" w:cs="宋体"/>
          <w:sz w:val="24"/>
          <w:szCs w:val="24"/>
        </w:rPr>
        <w:br/>
        <w:t>线性度Linearity：99.9% </w:t>
      </w:r>
      <w:r w:rsidRPr="00CD020E">
        <w:rPr>
          <w:rFonts w:ascii="宋体" w:eastAsia="宋体" w:hAnsi="宋体" w:cs="宋体"/>
          <w:sz w:val="24"/>
          <w:szCs w:val="24"/>
        </w:rPr>
        <w:br/>
        <w:t>小步阶响应时间Small step response time：≤0.50ms </w:t>
      </w:r>
      <w:r w:rsidRPr="00CD020E">
        <w:rPr>
          <w:rFonts w:ascii="宋体" w:eastAsia="宋体" w:hAnsi="宋体" w:cs="宋体"/>
          <w:sz w:val="24"/>
          <w:szCs w:val="24"/>
        </w:rPr>
        <w:br/>
        <w:t>长时间漂移（连续工作8小时）</w:t>
      </w:r>
      <w:r w:rsidR="001E28A1" w:rsidRPr="001E28A1">
        <w:rPr>
          <w:rFonts w:ascii="宋体" w:eastAsia="宋体" w:hAnsi="宋体" w:cs="宋体"/>
          <w:sz w:val="24"/>
          <w:szCs w:val="24"/>
        </w:rPr>
        <w:t>Long time drift</w:t>
      </w:r>
      <w:r w:rsidR="001E28A1">
        <w:rPr>
          <w:rFonts w:ascii="宋体" w:eastAsia="宋体" w:hAnsi="宋体" w:cs="宋体" w:hint="eastAsia"/>
          <w:sz w:val="24"/>
          <w:szCs w:val="24"/>
        </w:rPr>
        <w:t>(</w:t>
      </w:r>
      <w:r w:rsidR="001E28A1" w:rsidRPr="001E28A1">
        <w:rPr>
          <w:rFonts w:ascii="宋体" w:eastAsia="宋体" w:hAnsi="宋体" w:cs="宋体"/>
          <w:sz w:val="24"/>
          <w:szCs w:val="24"/>
        </w:rPr>
        <w:t>Continuous work</w:t>
      </w:r>
      <w:r w:rsidR="001E28A1">
        <w:rPr>
          <w:rFonts w:ascii="宋体" w:eastAsia="宋体" w:hAnsi="宋体" w:cs="宋体" w:hint="eastAsia"/>
          <w:sz w:val="24"/>
          <w:szCs w:val="24"/>
        </w:rPr>
        <w:t xml:space="preserve"> 8 hours)</w:t>
      </w:r>
      <w:r w:rsidRPr="00CD020E">
        <w:rPr>
          <w:rFonts w:ascii="宋体" w:eastAsia="宋体" w:hAnsi="宋体" w:cs="宋体"/>
          <w:sz w:val="24"/>
          <w:szCs w:val="24"/>
        </w:rPr>
        <w:t>：&lt;0.5mRad. </w:t>
      </w:r>
      <w:r w:rsidRPr="00CD020E">
        <w:rPr>
          <w:rFonts w:ascii="宋体" w:eastAsia="宋体" w:hAnsi="宋体" w:cs="宋体"/>
          <w:sz w:val="24"/>
          <w:szCs w:val="24"/>
        </w:rPr>
        <w:br/>
        <w:t>比例漂移</w:t>
      </w:r>
      <w:r w:rsidR="001E28A1" w:rsidRPr="001E28A1">
        <w:rPr>
          <w:rFonts w:ascii="宋体" w:eastAsia="宋体" w:hAnsi="宋体" w:cs="宋体"/>
          <w:sz w:val="24"/>
          <w:szCs w:val="24"/>
        </w:rPr>
        <w:t>Proportional drift</w:t>
      </w:r>
      <w:r w:rsidRPr="00CD020E">
        <w:rPr>
          <w:rFonts w:ascii="宋体" w:eastAsia="宋体" w:hAnsi="宋体" w:cs="宋体"/>
          <w:sz w:val="24"/>
          <w:szCs w:val="24"/>
        </w:rPr>
        <w:t>：&lt;50PPM/℃ </w:t>
      </w:r>
      <w:r w:rsidRPr="00CD020E">
        <w:rPr>
          <w:rFonts w:ascii="宋体" w:eastAsia="宋体" w:hAnsi="宋体" w:cs="宋体"/>
          <w:sz w:val="24"/>
          <w:szCs w:val="24"/>
        </w:rPr>
        <w:br/>
        <w:t>零点漂移</w:t>
      </w:r>
      <w:r w:rsidR="001E28A1" w:rsidRPr="001E28A1">
        <w:rPr>
          <w:rFonts w:ascii="宋体" w:eastAsia="宋体" w:hAnsi="宋体" w:cs="宋体"/>
          <w:sz w:val="24"/>
          <w:szCs w:val="24"/>
        </w:rPr>
        <w:t>Zero drift</w:t>
      </w:r>
      <w:r w:rsidRPr="00CD020E">
        <w:rPr>
          <w:rFonts w:ascii="宋体" w:eastAsia="宋体" w:hAnsi="宋体" w:cs="宋体"/>
          <w:sz w:val="24"/>
          <w:szCs w:val="24"/>
        </w:rPr>
        <w:t>：&lt;15μRad./℃ </w:t>
      </w:r>
      <w:r w:rsidRPr="00CD020E">
        <w:rPr>
          <w:rFonts w:ascii="宋体" w:eastAsia="宋体" w:hAnsi="宋体" w:cs="宋体"/>
          <w:sz w:val="24"/>
          <w:szCs w:val="24"/>
        </w:rPr>
        <w:br/>
        <w:t>重复精度</w:t>
      </w:r>
      <w:r w:rsidR="001E28A1" w:rsidRPr="001E28A1">
        <w:rPr>
          <w:rFonts w:ascii="宋体" w:eastAsia="宋体" w:hAnsi="宋体" w:cs="宋体"/>
          <w:sz w:val="24"/>
          <w:szCs w:val="24"/>
        </w:rPr>
        <w:t>Repeat accuracy</w:t>
      </w:r>
      <w:r w:rsidRPr="00CD020E">
        <w:rPr>
          <w:rFonts w:ascii="宋体" w:eastAsia="宋体" w:hAnsi="宋体" w:cs="宋体"/>
          <w:sz w:val="24"/>
          <w:szCs w:val="24"/>
        </w:rPr>
        <w:t>：8μRad </w:t>
      </w:r>
      <w:r w:rsidRPr="00CD020E">
        <w:rPr>
          <w:rFonts w:ascii="宋体" w:eastAsia="宋体" w:hAnsi="宋体" w:cs="宋体"/>
          <w:sz w:val="24"/>
          <w:szCs w:val="24"/>
        </w:rPr>
        <w:br/>
        <w:t>线圈电阻</w:t>
      </w:r>
      <w:r w:rsidR="001E28A1" w:rsidRPr="001E28A1">
        <w:rPr>
          <w:rFonts w:ascii="宋体" w:eastAsia="宋体" w:hAnsi="宋体" w:cs="宋体"/>
          <w:sz w:val="24"/>
          <w:szCs w:val="24"/>
        </w:rPr>
        <w:t>Coil resistance</w:t>
      </w:r>
      <w:r w:rsidRPr="00CD020E">
        <w:rPr>
          <w:rFonts w:ascii="宋体" w:eastAsia="宋体" w:hAnsi="宋体" w:cs="宋体"/>
          <w:sz w:val="24"/>
          <w:szCs w:val="24"/>
        </w:rPr>
        <w:t>：4Ω±10%</w:t>
      </w:r>
      <w:r w:rsidRPr="00CD020E">
        <w:rPr>
          <w:rFonts w:ascii="宋体" w:eastAsia="宋体" w:hAnsi="宋体" w:cs="宋体"/>
          <w:sz w:val="24"/>
          <w:szCs w:val="24"/>
        </w:rPr>
        <w:br/>
        <w:t>线圈电感</w:t>
      </w:r>
      <w:r w:rsidR="001E28A1" w:rsidRPr="001E28A1">
        <w:rPr>
          <w:rFonts w:ascii="宋体" w:eastAsia="宋体" w:hAnsi="宋体" w:cs="宋体"/>
          <w:sz w:val="24"/>
          <w:szCs w:val="24"/>
        </w:rPr>
        <w:t>Coil inductance</w:t>
      </w:r>
      <w:r w:rsidRPr="00CD020E">
        <w:rPr>
          <w:rFonts w:ascii="宋体" w:eastAsia="宋体" w:hAnsi="宋体" w:cs="宋体"/>
          <w:sz w:val="24"/>
          <w:szCs w:val="24"/>
        </w:rPr>
        <w:t>：200μH ±10 </w:t>
      </w:r>
      <w:r w:rsidRPr="00CD020E">
        <w:rPr>
          <w:rFonts w:ascii="宋体" w:eastAsia="宋体" w:hAnsi="宋体" w:cs="宋体"/>
          <w:sz w:val="24"/>
          <w:szCs w:val="24"/>
        </w:rPr>
        <w:br/>
        <w:t>线圈温度</w:t>
      </w:r>
      <w:r w:rsidR="001E28A1" w:rsidRPr="001E28A1">
        <w:rPr>
          <w:rFonts w:ascii="宋体" w:eastAsia="宋体" w:hAnsi="宋体" w:cs="宋体"/>
          <w:sz w:val="24"/>
          <w:szCs w:val="24"/>
        </w:rPr>
        <w:t>Coil temperature</w:t>
      </w:r>
      <w:r w:rsidRPr="00CD020E">
        <w:rPr>
          <w:rFonts w:ascii="宋体" w:eastAsia="宋体" w:hAnsi="宋体" w:cs="宋体"/>
          <w:sz w:val="24"/>
          <w:szCs w:val="24"/>
        </w:rPr>
        <w:t>：≤95℃</w:t>
      </w:r>
      <w:r w:rsidRPr="00CD020E">
        <w:rPr>
          <w:rFonts w:ascii="宋体" w:eastAsia="宋体" w:hAnsi="宋体" w:cs="宋体"/>
          <w:sz w:val="24"/>
          <w:szCs w:val="24"/>
        </w:rPr>
        <w:br/>
        <w:t>镜片尺寸</w:t>
      </w:r>
      <w:r w:rsidR="001E28A1" w:rsidRPr="001E28A1">
        <w:rPr>
          <w:rFonts w:ascii="宋体" w:eastAsia="宋体" w:hAnsi="宋体" w:cs="宋体"/>
          <w:sz w:val="24"/>
          <w:szCs w:val="24"/>
        </w:rPr>
        <w:t>Lens size</w:t>
      </w:r>
      <w:r w:rsidRPr="00CD020E">
        <w:rPr>
          <w:rFonts w:ascii="宋体" w:eastAsia="宋体" w:hAnsi="宋体" w:cs="宋体"/>
          <w:sz w:val="24"/>
          <w:szCs w:val="24"/>
        </w:rPr>
        <w:t>：12mm*7mm*0.9mm（高质量介质膜</w:t>
      </w:r>
      <w:r w:rsidR="001E28A1" w:rsidRPr="001E28A1">
        <w:rPr>
          <w:rFonts w:ascii="宋体" w:eastAsia="宋体" w:hAnsi="宋体" w:cs="宋体"/>
          <w:sz w:val="24"/>
          <w:szCs w:val="24"/>
        </w:rPr>
        <w:t>High quality dielectric film</w:t>
      </w:r>
      <w:r w:rsidRPr="00CD020E">
        <w:rPr>
          <w:rFonts w:ascii="宋体" w:eastAsia="宋体" w:hAnsi="宋体" w:cs="宋体"/>
          <w:sz w:val="24"/>
          <w:szCs w:val="24"/>
        </w:rPr>
        <w:t>）</w:t>
      </w:r>
      <w:r w:rsidRPr="00CD020E">
        <w:rPr>
          <w:rFonts w:ascii="宋体" w:eastAsia="宋体" w:hAnsi="宋体" w:cs="宋体"/>
          <w:sz w:val="24"/>
          <w:szCs w:val="24"/>
        </w:rPr>
        <w:br/>
        <w:t>镜片反射率</w:t>
      </w:r>
      <w:r w:rsidR="001E28A1" w:rsidRPr="001E28A1">
        <w:rPr>
          <w:rFonts w:ascii="宋体" w:eastAsia="宋体" w:hAnsi="宋体" w:cs="宋体"/>
          <w:sz w:val="24"/>
          <w:szCs w:val="24"/>
        </w:rPr>
        <w:t>Lens reflectivity</w:t>
      </w:r>
      <w:r w:rsidRPr="00CD020E">
        <w:rPr>
          <w:rFonts w:ascii="宋体" w:eastAsia="宋体" w:hAnsi="宋体" w:cs="宋体"/>
          <w:sz w:val="24"/>
          <w:szCs w:val="24"/>
        </w:rPr>
        <w:t>：&gt;99%  45°入射角</w:t>
      </w:r>
      <w:r w:rsidR="001E28A1" w:rsidRPr="001E28A1">
        <w:rPr>
          <w:rFonts w:ascii="宋体" w:eastAsia="宋体" w:hAnsi="宋体" w:cs="宋体"/>
          <w:sz w:val="24"/>
          <w:szCs w:val="24"/>
        </w:rPr>
        <w:t>Incident angle</w:t>
      </w:r>
      <w:r w:rsidRPr="00CD020E">
        <w:rPr>
          <w:rFonts w:ascii="宋体" w:eastAsia="宋体" w:hAnsi="宋体" w:cs="宋体"/>
          <w:sz w:val="24"/>
          <w:szCs w:val="24"/>
        </w:rPr>
        <w:t>（覆盖波长</w:t>
      </w:r>
      <w:r w:rsidR="001E28A1" w:rsidRPr="001E28A1">
        <w:rPr>
          <w:rFonts w:ascii="宋体" w:eastAsia="宋体" w:hAnsi="宋体" w:cs="宋体"/>
          <w:sz w:val="24"/>
          <w:szCs w:val="24"/>
        </w:rPr>
        <w:t xml:space="preserve">Coverage wavelength </w:t>
      </w:r>
      <w:r w:rsidRPr="00CD020E">
        <w:rPr>
          <w:rFonts w:ascii="宋体" w:eastAsia="宋体" w:hAnsi="宋体" w:cs="宋体"/>
          <w:sz w:val="24"/>
          <w:szCs w:val="24"/>
        </w:rPr>
        <w:t>400nm-700nm）</w:t>
      </w:r>
      <w:r w:rsidRPr="00CD020E">
        <w:rPr>
          <w:rFonts w:ascii="宋体" w:eastAsia="宋体" w:hAnsi="宋体" w:cs="宋体"/>
          <w:sz w:val="24"/>
          <w:szCs w:val="24"/>
        </w:rPr>
        <w:br/>
        <w:t>扫描速度</w:t>
      </w:r>
      <w:r w:rsidR="001E28A1" w:rsidRPr="001E28A1">
        <w:rPr>
          <w:rFonts w:ascii="宋体" w:eastAsia="宋体" w:hAnsi="宋体" w:cs="宋体"/>
          <w:sz w:val="24"/>
          <w:szCs w:val="24"/>
        </w:rPr>
        <w:t>scanning speed</w:t>
      </w:r>
      <w:r w:rsidRPr="00CD020E">
        <w:rPr>
          <w:rFonts w:ascii="宋体" w:eastAsia="宋体" w:hAnsi="宋体" w:cs="宋体"/>
          <w:sz w:val="24"/>
          <w:szCs w:val="24"/>
        </w:rPr>
        <w:br/>
        <w:t>测试角度</w:t>
      </w:r>
      <w:r w:rsidR="001E28A1" w:rsidRPr="001E28A1">
        <w:rPr>
          <w:rFonts w:ascii="宋体" w:eastAsia="宋体" w:hAnsi="宋体" w:cs="宋体"/>
          <w:sz w:val="24"/>
          <w:szCs w:val="24"/>
        </w:rPr>
        <w:t>Tes</w:t>
      </w:r>
      <w:r w:rsidR="001E28A1">
        <w:rPr>
          <w:rFonts w:ascii="宋体" w:eastAsia="宋体" w:hAnsi="宋体" w:cs="宋体" w:hint="eastAsia"/>
          <w:sz w:val="24"/>
          <w:szCs w:val="24"/>
        </w:rPr>
        <w:t>ting</w:t>
      </w:r>
      <w:r w:rsidR="001E28A1" w:rsidRPr="001E28A1">
        <w:rPr>
          <w:rFonts w:ascii="宋体" w:eastAsia="宋体" w:hAnsi="宋体" w:cs="宋体"/>
          <w:sz w:val="24"/>
          <w:szCs w:val="24"/>
        </w:rPr>
        <w:t xml:space="preserve"> angle</w:t>
      </w:r>
      <w:r w:rsidRPr="00CD020E">
        <w:rPr>
          <w:rFonts w:ascii="宋体" w:eastAsia="宋体" w:hAnsi="宋体" w:cs="宋体"/>
          <w:sz w:val="24"/>
          <w:szCs w:val="24"/>
        </w:rPr>
        <w:br/>
        <w:t>工作电压</w:t>
      </w:r>
      <w:r w:rsidR="001E28A1">
        <w:rPr>
          <w:rFonts w:ascii="宋体" w:eastAsia="宋体" w:hAnsi="宋体" w:cs="宋体" w:hint="eastAsia"/>
          <w:sz w:val="24"/>
          <w:szCs w:val="24"/>
        </w:rPr>
        <w:t>Working Voltage</w:t>
      </w:r>
      <w:r w:rsidRPr="00CD020E">
        <w:rPr>
          <w:rFonts w:ascii="宋体" w:eastAsia="宋体" w:hAnsi="宋体" w:cs="宋体"/>
          <w:sz w:val="24"/>
          <w:szCs w:val="24"/>
        </w:rPr>
        <w:br/>
        <w:t>速度</w:t>
      </w:r>
      <w:r w:rsidR="001E28A1" w:rsidRPr="001E28A1">
        <w:rPr>
          <w:rFonts w:ascii="宋体" w:eastAsia="宋体" w:hAnsi="宋体" w:cs="宋体"/>
          <w:sz w:val="24"/>
          <w:szCs w:val="24"/>
        </w:rPr>
        <w:t>speed</w:t>
      </w:r>
      <w:r w:rsidRPr="00CD020E">
        <w:rPr>
          <w:rFonts w:ascii="宋体" w:eastAsia="宋体" w:hAnsi="宋体" w:cs="宋体"/>
          <w:sz w:val="24"/>
          <w:szCs w:val="24"/>
        </w:rPr>
        <w:t> @镜片尺寸</w:t>
      </w:r>
      <w:r w:rsidR="001E28A1" w:rsidRPr="001E28A1">
        <w:rPr>
          <w:rFonts w:ascii="宋体" w:eastAsia="宋体" w:hAnsi="宋体" w:cs="宋体"/>
          <w:sz w:val="24"/>
          <w:szCs w:val="24"/>
        </w:rPr>
        <w:t>Lens size</w:t>
      </w:r>
      <w:r w:rsidRPr="00CD020E">
        <w:rPr>
          <w:rFonts w:ascii="宋体" w:eastAsia="宋体" w:hAnsi="宋体" w:cs="宋体"/>
          <w:sz w:val="24"/>
          <w:szCs w:val="24"/>
        </w:rPr>
        <w:br/>
        <w:t>速度</w:t>
      </w:r>
      <w:r w:rsidR="001E28A1" w:rsidRPr="001E28A1">
        <w:rPr>
          <w:rFonts w:ascii="宋体" w:eastAsia="宋体" w:hAnsi="宋体" w:cs="宋体"/>
          <w:sz w:val="24"/>
          <w:szCs w:val="24"/>
        </w:rPr>
        <w:t>speed</w:t>
      </w:r>
      <w:r w:rsidRPr="00CD020E">
        <w:rPr>
          <w:rFonts w:ascii="宋体" w:eastAsia="宋体" w:hAnsi="宋体" w:cs="宋体"/>
          <w:sz w:val="24"/>
          <w:szCs w:val="24"/>
        </w:rPr>
        <w:t> @镜片尺寸</w:t>
      </w:r>
      <w:r w:rsidR="001E28A1" w:rsidRPr="001E28A1">
        <w:rPr>
          <w:rFonts w:ascii="宋体" w:eastAsia="宋体" w:hAnsi="宋体" w:cs="宋体"/>
          <w:sz w:val="24"/>
          <w:szCs w:val="24"/>
        </w:rPr>
        <w:t>Lens size</w:t>
      </w:r>
      <w:r w:rsidRPr="00CD020E">
        <w:rPr>
          <w:rFonts w:ascii="宋体" w:eastAsia="宋体" w:hAnsi="宋体" w:cs="宋体"/>
          <w:sz w:val="24"/>
          <w:szCs w:val="24"/>
        </w:rPr>
        <w:br/>
        <w:t>测试图案</w:t>
      </w:r>
      <w:r w:rsidR="001E28A1" w:rsidRPr="001E28A1">
        <w:rPr>
          <w:rFonts w:ascii="宋体" w:eastAsia="宋体" w:hAnsi="宋体" w:cs="宋体"/>
          <w:sz w:val="24"/>
          <w:szCs w:val="24"/>
        </w:rPr>
        <w:t>Test pattern</w:t>
      </w:r>
      <w:r w:rsidRPr="00CD020E">
        <w:rPr>
          <w:rFonts w:ascii="宋体" w:eastAsia="宋体" w:hAnsi="宋体" w:cs="宋体"/>
          <w:sz w:val="24"/>
          <w:szCs w:val="24"/>
        </w:rPr>
        <w:br/>
      </w:r>
      <w:r w:rsidRPr="00CD020E">
        <w:rPr>
          <w:rFonts w:ascii="宋体" w:eastAsia="宋体" w:hAnsi="宋体" w:cs="宋体"/>
          <w:sz w:val="24"/>
          <w:szCs w:val="24"/>
        </w:rPr>
        <w:lastRenderedPageBreak/>
        <w:t>±15°Opt</w:t>
      </w:r>
      <w:r w:rsidRPr="00CD020E">
        <w:rPr>
          <w:rFonts w:ascii="宋体" w:eastAsia="宋体" w:hAnsi="宋体" w:cs="宋体"/>
          <w:sz w:val="24"/>
          <w:szCs w:val="24"/>
        </w:rPr>
        <w:br/>
        <w:t>±15 VDC</w:t>
      </w:r>
      <w:r w:rsidRPr="00CD020E">
        <w:rPr>
          <w:rFonts w:ascii="宋体" w:eastAsia="宋体" w:hAnsi="宋体" w:cs="宋体"/>
          <w:sz w:val="24"/>
          <w:szCs w:val="24"/>
        </w:rPr>
        <w:br/>
        <w:t>25Kpps 12*7*0.9</w:t>
      </w:r>
      <w:r w:rsidRPr="00CD020E">
        <w:rPr>
          <w:rFonts w:ascii="宋体" w:eastAsia="宋体" w:hAnsi="宋体" w:cs="宋体"/>
          <w:sz w:val="24"/>
          <w:szCs w:val="24"/>
        </w:rPr>
        <w:br/>
        <w:t>/</w:t>
      </w:r>
      <w:r w:rsidRPr="00CD020E">
        <w:rPr>
          <w:rFonts w:ascii="宋体" w:eastAsia="宋体" w:hAnsi="宋体" w:cs="宋体"/>
          <w:sz w:val="24"/>
          <w:szCs w:val="24"/>
        </w:rPr>
        <w:br/>
        <w:t>ILDA 30K</w:t>
      </w:r>
      <w:r w:rsidRPr="00CD020E">
        <w:rPr>
          <w:rFonts w:ascii="宋体" w:eastAsia="宋体" w:hAnsi="宋体" w:cs="宋体"/>
          <w:sz w:val="24"/>
          <w:szCs w:val="24"/>
        </w:rPr>
        <w:br/>
        <w:t> </w:t>
      </w:r>
      <w:r w:rsidRPr="00CD020E">
        <w:rPr>
          <w:rFonts w:ascii="宋体" w:eastAsia="宋体" w:hAnsi="宋体" w:cs="宋体"/>
          <w:sz w:val="24"/>
          <w:szCs w:val="24"/>
        </w:rPr>
        <w:br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20E" w:rsidRDefault="00CD020E" w:rsidP="00CD020E">
      <w:pPr>
        <w:spacing w:after="0"/>
      </w:pPr>
      <w:r>
        <w:separator/>
      </w:r>
    </w:p>
  </w:endnote>
  <w:endnote w:type="continuationSeparator" w:id="0">
    <w:p w:rsidR="00CD020E" w:rsidRDefault="00CD020E" w:rsidP="00CD020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20E" w:rsidRDefault="00CD020E" w:rsidP="00CD020E">
      <w:pPr>
        <w:spacing w:after="0"/>
      </w:pPr>
      <w:r>
        <w:separator/>
      </w:r>
    </w:p>
  </w:footnote>
  <w:footnote w:type="continuationSeparator" w:id="0">
    <w:p w:rsidR="00CD020E" w:rsidRDefault="00CD020E" w:rsidP="00CD020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E28A1"/>
    <w:rsid w:val="00323B43"/>
    <w:rsid w:val="003D37D8"/>
    <w:rsid w:val="00426133"/>
    <w:rsid w:val="004358AB"/>
    <w:rsid w:val="008B7726"/>
    <w:rsid w:val="00B764DB"/>
    <w:rsid w:val="00CD020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20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20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9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7059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36906705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543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1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2017-04-28T04:08:00Z</dcterms:modified>
</cp:coreProperties>
</file>