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79" w:rsidRDefault="00091B2A">
      <w:r>
        <w:t>1</w:t>
      </w:r>
    </w:p>
    <w:p w:rsidR="00091B2A" w:rsidRDefault="00091B2A">
      <w:r>
        <w:t>2</w:t>
      </w:r>
    </w:p>
    <w:p w:rsidR="00091B2A" w:rsidRDefault="00091B2A">
      <w:r>
        <w:t>3</w:t>
      </w:r>
    </w:p>
    <w:p w:rsidR="00091B2A" w:rsidRDefault="00091B2A">
      <w:r>
        <w:t>4</w:t>
      </w:r>
    </w:p>
    <w:p w:rsidR="00091B2A" w:rsidRDefault="00091B2A">
      <w:r>
        <w:t>5</w:t>
      </w:r>
      <w:bookmarkStart w:id="0" w:name="_GoBack"/>
      <w:bookmarkEnd w:id="0"/>
    </w:p>
    <w:sectPr w:rsidR="0009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C0"/>
    <w:rsid w:val="00091B2A"/>
    <w:rsid w:val="00547265"/>
    <w:rsid w:val="007E4B4B"/>
    <w:rsid w:val="00A631C0"/>
    <w:rsid w:val="00C45724"/>
    <w:rsid w:val="00C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F8E5"/>
  <w15:chartTrackingRefBased/>
  <w15:docId w15:val="{E591ED00-F3F6-4C41-99CF-BFB50B2E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99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724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299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457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Axon Active Vietnam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 Cong Huy</dc:creator>
  <cp:keywords/>
  <dc:description/>
  <cp:lastModifiedBy>Cuong Bui Cong Huy</cp:lastModifiedBy>
  <cp:revision>2</cp:revision>
  <dcterms:created xsi:type="dcterms:W3CDTF">2017-10-20T01:29:00Z</dcterms:created>
  <dcterms:modified xsi:type="dcterms:W3CDTF">2017-10-20T01:29:00Z</dcterms:modified>
</cp:coreProperties>
</file>