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PHẦN 4. THIẾT KẾ GIAO DIỆN VÀ TRẢI NGHIỆM NGƯỜI DÙNG</w:t>
      </w:r>
    </w:p>
    <w:p>
      <w:pPr>
        <w:jc w:val="center"/>
      </w:pPr>
      <w:r>
        <w:rPr>
          <w:b/>
          <w:sz w:val="48"/>
        </w:rPr>
        <w:t>INTERNCONNECT</w:t>
      </w:r>
    </w:p>
    <w:p>
      <w:pPr>
        <w:jc w:val="center"/>
      </w:pPr>
      <w:r>
        <w:rPr>
          <w:i/>
        </w:rPr>
        <w:t>Text-based Wireframe – Mô phỏng cấu trúc giao diện bằng văn bản</w:t>
      </w:r>
    </w:p>
    <w:p>
      <w:r>
        <w:br w:type="page"/>
      </w:r>
    </w:p>
    <w:p>
      <w:pPr>
        <w:pStyle w:val="Heading1"/>
      </w:pPr>
      <w:r>
        <w:t>4.1. ĐỊNH HƯỚNG THIẾT KẾ TỔNG THỂ</w:t>
      </w:r>
    </w:p>
    <w:p>
      <w:r>
        <w:t>InternConnect lấy hành trình thực tập làm trung tâm. Giao diện phải giúp người dùng biết trạng thái hiện tại, việc cần làm tiếp theo và bên đang xử lý.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rFonts w:ascii="Times New Roman" w:hAnsi="Times New Roman"/>
                <w:b/>
                <w:sz w:val="20"/>
              </w:rPr>
              <w:t>Người dùng</w:t>
            </w:r>
          </w:p>
        </w:tc>
        <w:tc>
          <w:tcPr>
            <w:tcW w:type="dxa" w:w="4968"/>
            <w:shd w:fill="D9EAF7"/>
          </w:tcPr>
          <w:p>
            <w:r>
              <w:rPr>
                <w:rFonts w:ascii="Times New Roman" w:hAnsi="Times New Roman"/>
                <w:b/>
                <w:sz w:val="20"/>
              </w:rPr>
              <w:t>Mục tiêu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Times New Roman" w:hAnsi="Times New Roman"/>
                <w:sz w:val="20"/>
              </w:rPr>
              <w:t>Sinh viên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Times New Roman" w:hAnsi="Times New Roman"/>
                <w:sz w:val="20"/>
              </w:rPr>
              <w:t>Đăng ký, theo dõi hồ sơ, phỏng vấn, xác nhận trúng tuyển, theo dõi thực tập.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Times New Roman" w:hAnsi="Times New Roman"/>
                <w:sz w:val="20"/>
              </w:rPr>
              <w:t>Doanh nghiệp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Times New Roman" w:hAnsi="Times New Roman"/>
                <w:sz w:val="20"/>
              </w:rPr>
              <w:t>Xem CV, đánh giá, mời phỏng vấn, tuyển và đánh giá sinh viên.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Times New Roman" w:hAnsi="Times New Roman"/>
                <w:sz w:val="20"/>
              </w:rPr>
              <w:t>Nhà trường/Khoa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Times New Roman" w:hAnsi="Times New Roman"/>
                <w:sz w:val="20"/>
              </w:rPr>
              <w:t>Xác nhận hồ sơ, xác nhận kỳ thực tập, phân công, theo dõi và báo cáo.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Times New Roman" w:hAnsi="Times New Roman"/>
                <w:sz w:val="20"/>
              </w:rPr>
              <w:t>Giảng viên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Times New Roman" w:hAnsi="Times New Roman"/>
                <w:sz w:val="20"/>
              </w:rPr>
              <w:t>Theo dõi sinh viên được phân công, đánh giá và ký xác nhận.</w:t>
            </w:r>
          </w:p>
        </w:tc>
      </w:tr>
    </w:tbl>
    <w:p>
      <w:pPr>
        <w:pStyle w:val="ListBullet"/>
      </w:pPr>
      <w:r>
        <w:t>Trạng thái rõ ràng và nhất quán.</w:t>
      </w:r>
    </w:p>
    <w:p>
      <w:pPr>
        <w:pStyle w:val="ListBullet"/>
      </w:pPr>
      <w:r>
        <w:t>Hành động tiếp theo nổi bật.</w:t>
      </w:r>
    </w:p>
    <w:p>
      <w:pPr>
        <w:pStyle w:val="ListBullet"/>
      </w:pPr>
      <w:r>
        <w:t>Không cho phép thao tác sai trạng thái.</w:t>
      </w:r>
    </w:p>
    <w:p>
      <w:pPr>
        <w:pStyle w:val="ListBullet"/>
      </w:pPr>
      <w:r>
        <w:t>Thông tin quan trọng hiển thị ngay trên Dashboard.</w:t>
      </w:r>
    </w:p>
    <w:p>
      <w:pPr>
        <w:pStyle w:val="ListBullet"/>
      </w:pPr>
      <w:r>
        <w:t>Thao tác quan trọng phải có bước xác nhận.</w:t>
      </w:r>
    </w:p>
    <w:p>
      <w:pPr>
        <w:pStyle w:val="Heading1"/>
      </w:pPr>
      <w:r>
        <w:t>4.2. DASHBOARD SINH VIÊN</w:t>
      </w:r>
    </w:p>
    <w:p>
      <w:pPr>
        <w:pStyle w:val="Heading2"/>
      </w:pPr>
      <w:r>
        <w:t>4.2.1. Layout tổng thể</w:t>
      </w:r>
    </w:p>
    <w:p>
      <w:r>
        <w:rPr>
          <w:rFonts w:ascii="Courier New" w:hAnsi="Courier New"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  <w:br/>
        <w:t>│ INTERNCONNECT                                      🔔 Thông báo   👤 Nguyễn A │</w:t>
        <w:br/>
        <w:t>├───────────────────┬──────────────────────────────────────────────────────────┤</w:t>
        <w:br/>
        <w:t>│ 🏠 Tổng quan      │ XIN CHÀO, NGUYỄN VĂN A                                  │</w:t>
        <w:br/>
        <w:t>│ 👤 Hồ sơ          │                                                          │</w:t>
        <w:br/>
        <w:t>│ 📄 CV của tôi     │ ┌────────────────────────────────────────────────────┐   │</w:t>
        <w:br/>
        <w:t>│ 🔎 Cơ hội TT      │ │ TRẠNG THÁI HIỆN TẠI                                │   │</w:t>
        <w:br/>
        <w:t>│ 📋 Hồ sơ ứng tuyển│ │ 🎯 ĐANG PHỎNG VẤN – ABC Technology                  │   │</w:t>
        <w:br/>
        <w:t>│ 📅 Lịch phỏng vấn │ │ [XEM LỊCH PHỎNG VẤN]                              │   │</w:t>
        <w:br/>
        <w:t>│ 🏢 Kỳ thực tập    │ └────────────────────────────────────────────────────┘   │</w:t>
        <w:br/>
        <w:t>│ 📝 Biểu mẫu       │ HÀNH TRÌNH THỰC TẬP                                    │</w:t>
        <w:br/>
        <w:t>│ 📊 Kết quả        │ ①─②─③─④─⑤─⑥─⑦─⑧─⑨─⑩─⑪─⑫─⑬─⑭─⑮                    │</w:t>
        <w:br/>
        <w:t>│ 🔔 Thông báo      │ ✓ ✓ ✓ ● ○ ○ ○ ○ ○ ○ ○ ○ ○ ○ ○                      │</w:t>
        <w:br/>
        <w:t>│ ⚙ Cài đặt         │                                                          │</w:t>
        <w:br/>
        <w:t>└───────────────────┴──────────────────────────────────────────────────────────┘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4.2.2. Stepper 15 bước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rFonts w:ascii="Times New Roman" w:hAnsi="Times New Roman"/>
                <w:b/>
                <w:sz w:val="20"/>
              </w:rPr>
              <w:t>Bước</w:t>
            </w:r>
          </w:p>
        </w:tc>
        <w:tc>
          <w:tcPr>
            <w:tcW w:type="dxa" w:w="4968"/>
            <w:shd w:fill="D9EAF7"/>
          </w:tcPr>
          <w:p>
            <w:r>
              <w:rPr>
                <w:rFonts w:ascii="Times New Roman" w:hAnsi="Times New Roman"/>
                <w:b/>
                <w:sz w:val="20"/>
              </w:rPr>
              <w:t>Trạng thái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Times New Roman" w:hAnsi="Times New Roman"/>
                <w:sz w:val="20"/>
              </w:rPr>
              <w:t>01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Times New Roman" w:hAnsi="Times New Roman"/>
                <w:sz w:val="20"/>
              </w:rPr>
              <w:t>Đăng ký thực tập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Times New Roman" w:hAnsi="Times New Roman"/>
                <w:sz w:val="20"/>
              </w:rPr>
              <w:t>02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Times New Roman" w:hAnsi="Times New Roman"/>
                <w:sz w:val="20"/>
              </w:rPr>
              <w:t>Nhà trường xác nhận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Times New Roman" w:hAnsi="Times New Roman"/>
                <w:sz w:val="20"/>
              </w:rPr>
              <w:t>03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Times New Roman" w:hAnsi="Times New Roman"/>
                <w:sz w:val="20"/>
              </w:rPr>
              <w:t>Hồ sơ gửi doanh nghiệp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Times New Roman" w:hAnsi="Times New Roman"/>
                <w:sz w:val="20"/>
              </w:rPr>
              <w:t>04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Times New Roman" w:hAnsi="Times New Roman"/>
                <w:sz w:val="20"/>
              </w:rPr>
              <w:t>Doanh nghiệp xem xét hồ sơ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Times New Roman" w:hAnsi="Times New Roman"/>
                <w:sz w:val="20"/>
              </w:rPr>
              <w:t>05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Times New Roman" w:hAnsi="Times New Roman"/>
                <w:sz w:val="20"/>
              </w:rPr>
              <w:t>Được mời phỏng vấn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Times New Roman" w:hAnsi="Times New Roman"/>
                <w:sz w:val="20"/>
              </w:rPr>
              <w:t>06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Times New Roman" w:hAnsi="Times New Roman"/>
                <w:sz w:val="20"/>
              </w:rPr>
              <w:t>Xác nhận lịch phỏng vấn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Times New Roman" w:hAnsi="Times New Roman"/>
                <w:sz w:val="20"/>
              </w:rPr>
              <w:t>07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Times New Roman" w:hAnsi="Times New Roman"/>
                <w:sz w:val="20"/>
              </w:rPr>
              <w:t>Đang phỏng vấn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Times New Roman" w:hAnsi="Times New Roman"/>
                <w:sz w:val="20"/>
              </w:rPr>
              <w:t>08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Times New Roman" w:hAnsi="Times New Roman"/>
                <w:sz w:val="20"/>
              </w:rPr>
              <w:t>Chờ kết quả phỏng vấn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Times New Roman" w:hAnsi="Times New Roman"/>
                <w:sz w:val="20"/>
              </w:rPr>
              <w:t>09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Times New Roman" w:hAnsi="Times New Roman"/>
                <w:sz w:val="20"/>
              </w:rPr>
              <w:t>Trúng tuyển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Times New Roman" w:hAnsi="Times New Roman"/>
                <w:sz w:val="20"/>
              </w:rPr>
              <w:t>Sinh viên xác nhận nhận thực tập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Times New Roman" w:hAnsi="Times New Roman"/>
                <w:sz w:val="20"/>
              </w:rPr>
              <w:t>11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Times New Roman" w:hAnsi="Times New Roman"/>
                <w:sz w:val="20"/>
              </w:rPr>
              <w:t>Nhà trường xác nhận kỳ thực tập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Times New Roman" w:hAnsi="Times New Roman"/>
                <w:sz w:val="20"/>
              </w:rPr>
              <w:t>12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Times New Roman" w:hAnsi="Times New Roman"/>
                <w:sz w:val="20"/>
              </w:rPr>
              <w:t>Phân công giảng viên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Times New Roman" w:hAnsi="Times New Roman"/>
                <w:sz w:val="20"/>
              </w:rPr>
              <w:t>13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Times New Roman" w:hAnsi="Times New Roman"/>
                <w:sz w:val="20"/>
              </w:rPr>
              <w:t>Đang thực tập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Times New Roman" w:hAnsi="Times New Roman"/>
                <w:sz w:val="20"/>
              </w:rPr>
              <w:t>14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Times New Roman" w:hAnsi="Times New Roman"/>
                <w:sz w:val="20"/>
              </w:rPr>
              <w:t>Đánh giá &amp; ký xác nhận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Times New Roman" w:hAnsi="Times New Roman"/>
                <w:sz w:val="20"/>
              </w:rPr>
              <w:t>15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Times New Roman" w:hAnsi="Times New Roman"/>
                <w:sz w:val="20"/>
              </w:rPr>
              <w:t>Hoàn thành thực tập</w:t>
            </w:r>
          </w:p>
        </w:tc>
      </w:tr>
    </w:tbl>
    <w:p>
      <w:pPr>
        <w:pStyle w:val="ListBullet"/>
      </w:pPr>
      <w:r>
        <w:t>Bước hoàn thành: ✓.</w:t>
      </w:r>
    </w:p>
    <w:p>
      <w:pPr>
        <w:pStyle w:val="ListBullet"/>
      </w:pPr>
      <w:r>
        <w:t>Bước hiện tại: ●, nổi bật và có CTA.</w:t>
      </w:r>
    </w:p>
    <w:p>
      <w:pPr>
        <w:pStyle w:val="ListBullet"/>
      </w:pPr>
      <w:r>
        <w:t>Bước chưa thực hiện: ○, không cho thao tác.</w:t>
      </w:r>
    </w:p>
    <w:p>
      <w:pPr>
        <w:pStyle w:val="Heading2"/>
      </w:pPr>
      <w:r>
        <w:t>4.2.3. Thông báo và hành động hiện tại</w:t>
      </w:r>
    </w:p>
    <w:p>
      <w:r>
        <w:rPr>
          <w:rFonts w:ascii="Courier New" w:hAnsi="Courier New"/>
          <w:sz w:val="17"/>
        </w:rPr>
        <w:t>┌─────────────────────────────────────────────────────────────┐</w:t>
        <w:br/>
        <w:t>│ 🔔 THÔNG BÁO MỚI                                           │</w:t>
        <w:br/>
        <w:t>├─────────────────────────────────────────────────────────────┤</w:t>
        <w:br/>
        <w:t>│ 🟢 CHÚC MỪNG! Bạn đã được ABC Technology lựa chọn.         │</w:t>
        <w:br/>
        <w:t>│ Vị trí: Backend Developer Intern                            │</w:t>
        <w:br/>
        <w:t>│ Thời gian: 01/04/2027 – 30/06/2027                         │</w:t>
        <w:br/>
        <w:t>│ ⚠ Vui lòng xác nhận nhận thực tập trước hạn.               │</w:t>
        <w:br/>
        <w:t>│ [XEM CHI TIẾT]                                             │</w:t>
        <w:br/>
        <w:t>└─────────────────────────────────────────────────────────────┘</w:t>
        <w:br/>
        <w:br/>
        <w:t>┌─────────────────────────────────────────────────────────────┐</w:t>
        <w:br/>
        <w:t>│ 🎉 CHÚC MỪNG! BẠN ĐÃ TRÚNG TUYỂN                            │</w:t>
        <w:br/>
        <w:t>│ Doanh nghiệp: ABC Technology                                │</w:t>
        <w:br/>
        <w:t>│ Vị trí: Backend Developer Intern                            │</w:t>
        <w:br/>
        <w:t>│ Thời gian: 01/04/2027 – 30/06/2027                         │</w:t>
        <w:br/>
        <w:t>│ [TỪ CHỐI CƠ HỘI]       [XÁC NHẬN NHẬN THỰC TẬP]            │</w:t>
        <w:br/>
        <w:t>└─────────────────────────────────────────────────────────────┘</w:t>
      </w:r>
    </w:p>
    <w:p>
      <w:r>
        <w:t>Nút xác nhận Enabled khi lời mời còn hiệu lực và chưa được xử lý; Disabled khi đã xác nhận, đã từ chối hoặc hết hạn.</w:t>
      </w:r>
    </w:p>
    <w:p>
      <w:r>
        <w:rPr>
          <w:rFonts w:ascii="Courier New" w:hAnsi="Courier New"/>
          <w:sz w:val="17"/>
        </w:rPr>
        <w:t>┌───────────────────────────────────────────┐</w:t>
        <w:br/>
        <w:t>│ XÁC NHẬN NHẬN THỰC TẬP                    │</w:t>
        <w:br/>
        <w:t>│ Bạn chắc chắn muốn nhận cơ hội tại ABC?   │</w:t>
        <w:br/>
        <w:t>│ Vị trí: Backend Developer Intern          │</w:t>
        <w:br/>
        <w:t>│ Thời gian: 01/04/2027 – 30/06/2027        │</w:t>
        <w:br/>
        <w:t>│ [HỦY]              [XÁC NHẬN]             │</w:t>
        <w:br/>
        <w:t>└───────────────────────────────────────────┘</w:t>
      </w:r>
    </w:p>
    <w:p>
      <w:pPr>
        <w:pStyle w:val="Heading1"/>
      </w:pPr>
      <w:r>
        <w:t>4.3. DASHBOARD DOANH NGHIỆP</w:t>
      </w:r>
    </w:p>
    <w:p>
      <w:pPr>
        <w:pStyle w:val="Heading2"/>
      </w:pPr>
      <w:r>
        <w:t>4.3.1. Layout danh sách ứng viên</w:t>
      </w:r>
    </w:p>
    <w:p>
      <w:r>
        <w:rPr>
          <w:rFonts w:ascii="Courier New" w:hAnsi="Courier New"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  <w:br/>
        <w:t>│ INTERNCONNECT                           🔔 5     🏢 ABC TECHNOLOGY             │</w:t>
        <w:br/>
        <w:t>├───────────────────┬──────────────────────────────────────────────────────────┤</w:t>
        <w:br/>
        <w:t>│ 🏠 Tổng quan      │ TỔNG QUAN: 5 vị trí | 120 ứng viên | 15 PV | 5 trúng tuyển│</w:t>
        <w:br/>
        <w:t>│ 📢 Vị trí TT      │ [Backend Intern ▼] [Trạng thái ▼] [🔍 Tìm]               │</w:t>
        <w:br/>
        <w:t>│ 👥 Ứng viên       │ ┌────────────────────────────────────────────────────┐   │</w:t>
        <w:br/>
        <w:t>│ 📅 Lịch PV        │ │ SV │ MSSV │ Ngành │ CV │ Trạng thái │ Ngày │ XEM   │   │</w:t>
        <w:br/>
        <w:t>│ 🎯 Đang tuyển     │ ├────────────────────────────────────────────────────┤   │</w:t>
        <w:br/>
        <w:t>│ ⭐ Đánh giá       │ │ A  │ ...  │ CNTT  │ CV │ Xem xét    │12/03 │[XEM]  │   │</w:t>
        <w:br/>
        <w:t>│ 📊 Báo cáo        │ │ B  │ ...  │ CNTT  │ CV │ Mời PV     │13/03 │[XEM]  │   │</w:t>
        <w:br/>
        <w:t>│ ⚙ Cài đặt         │ └────────────────────────────────────────────────────┘   │</w:t>
        <w:br/>
        <w:t>└───────────────────┴──────────────────────────────────────────────────────────┘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rFonts w:ascii="Times New Roman" w:hAnsi="Times New Roman"/>
                <w:b/>
                <w:sz w:val="20"/>
              </w:rPr>
              <w:t>Cột</w:t>
            </w:r>
          </w:p>
        </w:tc>
        <w:tc>
          <w:tcPr>
            <w:tcW w:type="dxa" w:w="4968"/>
            <w:shd w:fill="D9EAF7"/>
          </w:tcPr>
          <w:p>
            <w:r>
              <w:rPr>
                <w:rFonts w:ascii="Times New Roman" w:hAnsi="Times New Roman"/>
                <w:b/>
                <w:sz w:val="20"/>
              </w:rPr>
              <w:t>Dữ liệu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Times New Roman" w:hAnsi="Times New Roman"/>
                <w:sz w:val="20"/>
              </w:rPr>
              <w:t>Sinh viên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Times New Roman" w:hAnsi="Times New Roman"/>
                <w:sz w:val="20"/>
              </w:rPr>
              <w:t>Họ tên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Times New Roman" w:hAnsi="Times New Roman"/>
                <w:sz w:val="20"/>
              </w:rPr>
              <w:t>MSSV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Times New Roman" w:hAnsi="Times New Roman"/>
                <w:sz w:val="20"/>
              </w:rPr>
              <w:t>Mã sinh viên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Times New Roman" w:hAnsi="Times New Roman"/>
                <w:sz w:val="20"/>
              </w:rPr>
              <w:t>Ngành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Times New Roman" w:hAnsi="Times New Roman"/>
                <w:sz w:val="20"/>
              </w:rPr>
              <w:t>Ngành học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Times New Roman" w:hAnsi="Times New Roman"/>
                <w:sz w:val="20"/>
              </w:rPr>
              <w:t>Vị trí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Times New Roman" w:hAnsi="Times New Roman"/>
                <w:sz w:val="20"/>
              </w:rPr>
              <w:t>Vị trí ứng tuyển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Times New Roman" w:hAnsi="Times New Roman"/>
                <w:sz w:val="20"/>
              </w:rPr>
              <w:t>Kỹ năng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Times New Roman" w:hAnsi="Times New Roman"/>
                <w:sz w:val="20"/>
              </w:rPr>
              <w:t>Các kỹ năng nổi bật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Times New Roman" w:hAnsi="Times New Roman"/>
                <w:sz w:val="20"/>
              </w:rPr>
              <w:t>CV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Times New Roman" w:hAnsi="Times New Roman"/>
                <w:sz w:val="20"/>
              </w:rPr>
              <w:t>[XEM CV]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Times New Roman" w:hAnsi="Times New Roman"/>
                <w:sz w:val="20"/>
              </w:rPr>
              <w:t>Trạng thái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Times New Roman" w:hAnsi="Times New Roman"/>
                <w:sz w:val="20"/>
              </w:rPr>
              <w:t>Xem xét/Mời PV/Phỏng vấn/Trúng tuyển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Times New Roman" w:hAnsi="Times New Roman"/>
                <w:sz w:val="20"/>
              </w:rPr>
              <w:t>Ngày gửi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Times New Roman" w:hAnsi="Times New Roman"/>
                <w:sz w:val="20"/>
              </w:rPr>
              <w:t>Ngày ứng tuyển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Times New Roman" w:hAnsi="Times New Roman"/>
                <w:sz w:val="20"/>
              </w:rPr>
              <w:t>Mức phù hợp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Times New Roman" w:hAnsi="Times New Roman"/>
                <w:sz w:val="20"/>
              </w:rPr>
              <w:t>Ví dụ 85%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Times New Roman" w:hAnsi="Times New Roman"/>
                <w:sz w:val="20"/>
              </w:rPr>
              <w:t>Thao tác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Times New Roman" w:hAnsi="Times New Roman"/>
                <w:sz w:val="20"/>
              </w:rPr>
              <w:t>[XEM HỒ SƠ]</w:t>
            </w:r>
          </w:p>
        </w:tc>
      </w:tr>
    </w:tbl>
    <w:p>
      <w:pPr>
        <w:pStyle w:val="Heading2"/>
      </w:pPr>
      <w:r>
        <w:t>4.3.2. Chi tiết hồ sơ sinh viên</w:t>
      </w:r>
    </w:p>
    <w:p>
      <w:r>
        <w:rPr>
          <w:rFonts w:ascii="Courier New" w:hAnsi="Courier New"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  <w:br/>
        <w:t>│ ← QUAY LẠI     HỒ SƠ ỨNG VIÊN                                               │</w:t>
        <w:br/>
        <w:t>├──────────────────────────────┬───────────────────────────────────────────────┤</w:t>
        <w:br/>
        <w:t>│ THÔNG TIN SINH VIÊN          │ CV                                            │</w:t>
        <w:br/>
        <w:t>│ 👤 Nguyễn Văn A              │ [XEM CV ĐẦY ĐỦ]                              │</w:t>
        <w:br/>
        <w:t>│ MSSV: 63DTH001 | GPA: 3.2   │                                               │</w:t>
        <w:br/>
        <w:t>├──────────────────────────────┴───────────────────────────────────────────────┤</w:t>
        <w:br/>
        <w:t>│ KỸ NĂNG: [Java] [Spring Boot] [MySQL] [Git] [Docker]                         │</w:t>
        <w:br/>
        <w:t>│ MỨC ĐỘ PHÙ HỢP: 88%                                                          │</w:t>
        <w:br/>
        <w:t>│ ✓ Java  ✓ Spring Boot  ✓ MySQL  △ Docker                                    │</w:t>
        <w:br/>
        <w:t>│ [TỪ CHỐI]                    [MỜI PHỎNG VẤN]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4.3.3. Modal Tạo lịch phỏng vấn</w:t>
      </w:r>
    </w:p>
    <w:p>
      <w:r>
        <w:rPr>
          <w:rFonts w:ascii="Courier New" w:hAnsi="Courier New"/>
          <w:sz w:val="17"/>
        </w:rPr>
        <w:t>┌───────────────────────────────────────────────────┐</w:t>
        <w:br/>
        <w:t>│ TẠO LỊCH PHỎNG VẤN                         [ X ]  │</w:t>
        <w:br/>
        <w:t>├───────────────────────────────────────────────────┤</w:t>
        <w:br/>
        <w:t>│ Ứng viên [Nguyễn Văn A]                           │</w:t>
        <w:br/>
        <w:t>│ Vị trí   [Backend Developer Intern]               │</w:t>
        <w:br/>
        <w:t>│ Ngày     [20 / 03 / 2027]                         │</w:t>
        <w:br/>
        <w:t>│ Giờ      [09:00] đến [10:00]                     │</w:t>
        <w:br/>
        <w:t>│ Hình thức (●) Online (○) Offline                 │</w:t>
        <w:br/>
        <w:t>│ Link     [https://meet.google.com/....]           │</w:t>
        <w:br/>
        <w:t>│ Người PV [Nguyễn Văn X ▼]                         │</w:t>
        <w:br/>
        <w:t>│ Ghi chú  [Chuẩn bị CV và Portfolio...]            │</w:t>
        <w:br/>
        <w:t>│ [HỦY]          [GỬI LỜI MỜI PHỎNG VẤN]          │</w:t>
        <w:br/>
        <w:t>└───────────────────────────────────────────────────┘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4.3.4. Chốt kết quả phỏng vấn</w:t>
      </w:r>
    </w:p>
    <w:p>
      <w:r>
        <w:rPr>
          <w:rFonts w:ascii="Courier New" w:hAnsi="Courier New"/>
          <w:sz w:val="17"/>
        </w:rPr>
        <w:t>┌────────────────────────────────────────────┐</w:t>
        <w:br/>
        <w:t>│ KẾT QUẢ PHỎNG VẤN                         │</w:t>
        <w:br/>
        <w:t>├────────────────────────────────────────────┤</w:t>
        <w:br/>
        <w:t>│ Ứng viên: Nguyễn Văn A                     │</w:t>
        <w:br/>
        <w:t>│ Chuyên môn [8.5]  Thái độ [9.0]            │</w:t>
        <w:br/>
        <w:t>│ Giao tiếp [8.0]    Học hỏi [9.0]            │</w:t>
        <w:br/>
        <w:t>│ Nhận xét: [..............................]  │</w:t>
        <w:br/>
        <w:t>│ (○) Không trúng tuyển  (●) Trúng tuyển     │</w:t>
        <w:br/>
        <w:t>│ [HỦY]              [XÁC NHẬN KẾT QUẢ]     │</w:t>
        <w:br/>
        <w:t>└────────────────────────────────────────────┘</w:t>
      </w:r>
    </w:p>
    <w:p>
      <w:pPr>
        <w:pStyle w:val="Heading1"/>
      </w:pPr>
      <w:r>
        <w:t>4.4. DASHBOARD NHÀ TRƯỜNG / GIẢNG VIÊN</w:t>
      </w:r>
    </w:p>
    <w:p>
      <w:pPr>
        <w:pStyle w:val="Heading2"/>
      </w:pPr>
      <w:r>
        <w:t>4.4.1. Nhà trường – danh sách sinh viên đang thực tập</w:t>
      </w:r>
    </w:p>
    <w:p>
      <w:r>
        <w:rPr>
          <w:rFonts w:ascii="Courier New" w:hAnsi="Courier New"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  <w:br/>
        <w:t>│ INTERNCONNECT                          🔔     🏫 NHÀ TRƯỜNG                   │</w:t>
        <w:br/>
        <w:t>├───────────────────┬──────────────────────────────────────────────────────────┤</w:t>
        <w:br/>
        <w:t>│ 🏠 Tổng quan      │ TỔNG QUAN: 1200 đăng ký | 650 trúng tuyển | 600 đang TT│</w:t>
        <w:br/>
        <w:t>│ 👨‍🎓 Sinh viên     │ [Khoa ▼] [Ngành ▼] [Trạng thái ▼] [🔍 Tìm]             │</w:t>
        <w:br/>
        <w:t>│ 🏢 Doanh nghiệp   │ ┌────────────────────────────────────────────────────┐   │</w:t>
        <w:br/>
        <w:t>│ 📋 Hồ sơ TT       │ │ SV │ Lớp │ DN │ GV │ Bắt đầu │ Kết thúc │ Trạng thái│  │</w:t>
        <w:br/>
        <w:t>│ 👨‍🏫 Giảng viên    │ ├────────────────────────────────────────────────────┤   │</w:t>
        <w:br/>
        <w:t>│ 📑 Biểu mẫu       │ │ A  │63D1 │ABC │GVA │01/04    │30/06    │Đang TT   │  │</w:t>
        <w:br/>
        <w:t>│ 📊 Báo cáo        │ └────────────────────────────────────────────────────┘   │</w:t>
        <w:br/>
        <w:t>└───────────────────┴──────────────────────────────────────────────────────────┘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rFonts w:ascii="Times New Roman" w:hAnsi="Times New Roman"/>
                <w:b/>
                <w:sz w:val="20"/>
              </w:rPr>
              <w:t>Cột</w:t>
            </w:r>
          </w:p>
        </w:tc>
        <w:tc>
          <w:tcPr>
            <w:tcW w:type="dxa" w:w="4968"/>
            <w:shd w:fill="D9EAF7"/>
          </w:tcPr>
          <w:p>
            <w:r>
              <w:rPr>
                <w:rFonts w:ascii="Times New Roman" w:hAnsi="Times New Roman"/>
                <w:b/>
                <w:sz w:val="20"/>
              </w:rPr>
              <w:t>Nội dung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Times New Roman" w:hAnsi="Times New Roman"/>
                <w:sz w:val="20"/>
              </w:rPr>
              <w:t>MSSV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Times New Roman" w:hAnsi="Times New Roman"/>
                <w:sz w:val="20"/>
              </w:rPr>
              <w:t>Mã sinh viên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Times New Roman" w:hAnsi="Times New Roman"/>
                <w:sz w:val="20"/>
              </w:rPr>
              <w:t>Sinh viên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Times New Roman" w:hAnsi="Times New Roman"/>
                <w:sz w:val="20"/>
              </w:rPr>
              <w:t>Họ tên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Times New Roman" w:hAnsi="Times New Roman"/>
                <w:sz w:val="20"/>
              </w:rPr>
              <w:t>Lớp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Times New Roman" w:hAnsi="Times New Roman"/>
                <w:sz w:val="20"/>
              </w:rPr>
              <w:t>Lớp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Times New Roman" w:hAnsi="Times New Roman"/>
                <w:sz w:val="20"/>
              </w:rPr>
              <w:t>Ngành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Times New Roman" w:hAnsi="Times New Roman"/>
                <w:sz w:val="20"/>
              </w:rPr>
              <w:t>Ngành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Times New Roman" w:hAnsi="Times New Roman"/>
                <w:sz w:val="20"/>
              </w:rPr>
              <w:t>Doanh nghiệp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Times New Roman" w:hAnsi="Times New Roman"/>
                <w:sz w:val="20"/>
              </w:rPr>
              <w:t>Tên DN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Times New Roman" w:hAnsi="Times New Roman"/>
                <w:sz w:val="20"/>
              </w:rPr>
              <w:t>Vị trí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Times New Roman" w:hAnsi="Times New Roman"/>
                <w:sz w:val="20"/>
              </w:rPr>
              <w:t>Vị trí thực tập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Times New Roman" w:hAnsi="Times New Roman"/>
                <w:sz w:val="20"/>
              </w:rPr>
              <w:t>Giảng viên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Times New Roman" w:hAnsi="Times New Roman"/>
                <w:sz w:val="20"/>
              </w:rPr>
              <w:t>GV phụ trách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Times New Roman" w:hAnsi="Times New Roman"/>
                <w:sz w:val="20"/>
              </w:rPr>
              <w:t>Bắt đầu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Times New Roman" w:hAnsi="Times New Roman"/>
                <w:sz w:val="20"/>
              </w:rPr>
              <w:t>Ngày bắt đầu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Times New Roman" w:hAnsi="Times New Roman"/>
                <w:sz w:val="20"/>
              </w:rPr>
              <w:t>Kết thúc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Times New Roman" w:hAnsi="Times New Roman"/>
                <w:sz w:val="20"/>
              </w:rPr>
              <w:t>Ngày kết thúc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Times New Roman" w:hAnsi="Times New Roman"/>
                <w:sz w:val="20"/>
              </w:rPr>
              <w:t>Tiến độ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Times New Roman" w:hAnsi="Times New Roman"/>
                <w:sz w:val="20"/>
              </w:rPr>
              <w:t>%/trạng thái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Times New Roman" w:hAnsi="Times New Roman"/>
                <w:sz w:val="20"/>
              </w:rPr>
              <w:t>Trạng thái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Times New Roman" w:hAnsi="Times New Roman"/>
                <w:sz w:val="20"/>
              </w:rPr>
              <w:t>Đang thực tập/Hoàn thành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Times New Roman" w:hAnsi="Times New Roman"/>
                <w:sz w:val="20"/>
              </w:rPr>
              <w:t>Thao tác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Times New Roman" w:hAnsi="Times New Roman"/>
                <w:sz w:val="20"/>
              </w:rPr>
              <w:t>[XEM]</w:t>
            </w:r>
          </w:p>
        </w:tc>
      </w:tr>
    </w:tbl>
    <w:p>
      <w:pPr>
        <w:pStyle w:val="Heading2"/>
      </w:pPr>
      <w:r>
        <w:t>4.4.2. Giảng viên – danh sách sinh viên phụ trách</w:t>
      </w:r>
    </w:p>
    <w:p>
      <w:r>
        <w:rPr>
          <w:rFonts w:ascii="Courier New" w:hAnsi="Courier New"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  <w:br/>
        <w:t>│ INTERNCONNECT                           🔔     👨‍🏫 NGUYỄN VĂN B               │</w:t>
        <w:br/>
        <w:t>├───────────────────┬──────────────────────────────────────────────────────────┤</w:t>
        <w:br/>
        <w:t>│ 🏠 Tổng quan      │ TỔNG SV: 15 | ĐANG TT: 12 | CHỜ ĐÁNH GIÁ: 3              │</w:t>
        <w:br/>
        <w:t>│ 👨‍🎓 Sinh viên     │ ┌────────────────────────────────────────────────────┐   │</w:t>
        <w:br/>
        <w:t>│ 📋 Hồ sơ TT       │ │ SV │ DN │ Tiến độ │ Form │ Trạng thái │ Action       │   │</w:t>
        <w:br/>
        <w:t>│ 📑 Biểu mẫu       │ ├────────────────────────────────────────────────────┤   │</w:t>
        <w:br/>
        <w:t>│ 📊 Đánh giá       │ │ A  │ABC │ 80%     │ 2/3  │ Đang TT    │ [XEM]        │   │</w:t>
        <w:br/>
        <w:t>│ 🔔 Thông báo      │ │ B  │XYZ │ 100%    │ 3/3  │ Chờ ĐG     │ [ĐÁNH GIÁ]   │   │</w:t>
        <w:br/>
        <w:t>│ ⚙ Cài đặt         │ └────────────────────────────────────────────────────┘   │</w:t>
        <w:br/>
        <w:t>└───────────────────┴──────────────────────────────────────────────────────────┘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4.4.3. Form Đánh giá cuối kỳ</w:t>
      </w:r>
    </w:p>
    <w:p>
      <w:r>
        <w:rPr>
          <w:rFonts w:ascii="Courier New" w:hAnsi="Courier New"/>
          <w:sz w:val="17"/>
        </w:rPr>
        <w:t>┌─────────────────────────────────────────────────────────────────┐</w:t>
        <w:br/>
        <w:t>│              PHIẾU ĐÁNH GIÁ THỰC TẬP CUỐI KỲ                   │</w:t>
        <w:br/>
        <w:t>├─────────────────────────────────────────────────────────────────┤</w:t>
        <w:br/>
        <w:t>│ Họ tên: Nguyễn Văn A | MSSV: 63DTH001 | Lớp: 63DTH1           │</w:t>
        <w:br/>
        <w:t>│ Doanh nghiệp: ABC Technology | Vị trí: Backend Intern         │</w:t>
        <w:br/>
        <w:t>│ Thời gian: 01/04/2027 – 30/06/2027                             │</w:t>
        <w:br/>
        <w:t>├─────────────────────────────────────────────────────────────────┤</w:t>
        <w:br/>
        <w:t>│ Kiến thức chuyên môn             [9.0 / 10]                     │</w:t>
        <w:br/>
        <w:t>│ Khả năng áp dụng                 [8.5 / 10]                     │</w:t>
        <w:br/>
        <w:t>│ Thái độ                          [9.0 / 10]                     │</w:t>
        <w:br/>
        <w:t>│ Kỷ luật                           [9.5 / 10]                    │</w:t>
        <w:br/>
        <w:t>│ Làm việc nhóm                     [8.5 / 10]                    │</w:t>
        <w:br/>
        <w:t>│ Khả năng học hỏi                  [9.0 / 10]                    │</w:t>
        <w:br/>
        <w:t>│ Mức độ hoàn thành                 [9.0 / 10]                    │</w:t>
        <w:br/>
        <w:t>│ Nhận xét: [.................................................]   │</w:t>
        <w:br/>
        <w:t>│ Điểm: 8.9 / 10 | (●) Hoàn thành tốt  (○) Hoàn thành            │</w:t>
        <w:br/>
        <w:t>│ [LƯU NHÁP]              [KÝ XÁC NHẬN ĐIỆN TỬ]                  │</w:t>
        <w:br/>
        <w:t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4.4.4. Luồng ký điện tử</w:t>
      </w:r>
    </w:p>
    <w:p>
      <w:r>
        <w:rPr>
          <w:rFonts w:ascii="Courier New" w:hAnsi="Courier New"/>
          <w:sz w:val="17"/>
        </w:rPr>
        <w:t>┌───────────────────────────────────────────────┐</w:t>
        <w:br/>
        <w:t>│ XÁC NHẬN KÝ ĐIỆN TỬ                          │</w:t>
        <w:br/>
        <w:t>│ Sinh viên: Nguyễn Văn A                      │</w:t>
        <w:br/>
        <w:t>│ Doanh nghiệp: ABC Technology                 │</w:t>
        <w:br/>
        <w:t>│ Điểm đánh giá: 8.9 / 10                      │</w:t>
        <w:br/>
        <w:t>│ ⚠ Sau khi ký, phiếu sẽ được khóa chỉnh sửa.  │</w:t>
        <w:br/>
        <w:t>│ [HỦY]                 [XÁC NHẬN KÝ]           │</w:t>
        <w:br/>
        <w:t>└───────────────────────────────────────────────┘</w:t>
        <w:br/>
        <w:br/>
        <w:t xml:space="preserve">                 ↓ Ký thành công</w:t>
        <w:br/>
        <w:br/>
        <w:t>┌───────────────────────────────────────────────┐</w:t>
        <w:br/>
        <w:t>│ ✓ KÝ XÁC NHẬN THÀNH CÔNG                    │</w:t>
        <w:br/>
        <w:t>│ Người ký: Nguyễn Văn B                       │</w:t>
        <w:br/>
        <w:t>│ Thời gian: 30/06/2027 15:32                  │</w:t>
        <w:br/>
        <w:t>│ Trạng thái: ✓ ĐÃ XÁC NHẬN                   │</w:t>
        <w:br/>
        <w:t>│ [XEM PHIẾU] [TẢI PDF] [ĐÓNG]                │</w:t>
        <w:br/>
        <w:t>└───────────────────────────────────────────────┘</w:t>
      </w:r>
    </w:p>
    <w:p>
      <w:pPr>
        <w:pStyle w:val="Heading1"/>
      </w:pPr>
      <w:r>
        <w:t>4.5. NGUYÊN TẮC UX XUYÊN SUỐT HỆ THỐNG</w:t>
      </w:r>
    </w:p>
    <w:p>
      <w:pPr>
        <w:pStyle w:val="ListBullet"/>
      </w:pPr>
      <w:r>
        <w:t>Luôn hiển thị bước tiếp theo và hành động cần xử lý.</w:t>
      </w:r>
    </w:p>
    <w:p>
      <w:pPr>
        <w:pStyle w:val="ListBullet"/>
      </w:pPr>
      <w:r>
        <w:t>Không cho phép thao tác sai trạng thái: chưa mời PV thì không xác nhận lịch; chưa trúng tuyển thì không xác nhận nhận thực tập; chưa đủ điều kiện thì không hoàn thành.</w:t>
      </w:r>
    </w:p>
    <w:p>
      <w:pPr>
        <w:pStyle w:val="ListBullet"/>
      </w:pPr>
      <w:r>
        <w:t>Trạng thái dùng thống nhất: ✓ Đã hoàn thành; ● Đang xử lý; ○ Chưa thực hiện; ⚠ Cần xử lý; ✕ Từ chối/Không đạt.</w:t>
      </w:r>
    </w:p>
    <w:p>
      <w:pPr>
        <w:pStyle w:val="ListBullet"/>
      </w:pPr>
      <w:r>
        <w:t>Form phải tự động lấy dữ liệu sinh viên/doanh nghiệp đã có để giảm nhập liệu.</w:t>
      </w:r>
    </w:p>
    <w:p>
      <w:pPr>
        <w:pStyle w:val="ListBullet"/>
      </w:pPr>
      <w:r>
        <w:t>Các hành động ảnh hưởng đến trạng thái phải có popup xác nhận.</w:t>
      </w:r>
    </w:p>
    <w:p>
      <w:pPr>
        <w:pStyle w:val="ListBullet"/>
      </w:pPr>
      <w:r>
        <w:t>Sau khi ký xác nhận, biểu mẫu được khóa và lưu lịch sử người ký, thời gian ký.</w:t>
      </w:r>
    </w:p>
    <w:p>
      <w:pPr>
        <w:pStyle w:val="Heading1"/>
      </w:pPr>
      <w:r>
        <w:t>4.6. TỔNG QUAN TRẢI NGHIỆM NGƯỜI DÙNG</w:t>
      </w:r>
    </w:p>
    <w:p>
      <w:r>
        <w:rPr>
          <w:rFonts w:ascii="Courier New" w:hAnsi="Courier New"/>
          <w:sz w:val="17"/>
        </w:rPr>
        <w:t>┌──────────────────────────────────────────────────────────────────────┐</w:t>
        <w:br/>
        <w:t>│                    HÀNH TRÌNH THỰC TẬP                               │</w:t>
        <w:br/>
        <w:t>│                                                                      │</w:t>
        <w:br/>
        <w:t>│ Đăng ký → Xác nhận → Gửi DN → Xem CV → Mời PV → Phỏng vấn            │</w:t>
        <w:br/>
        <w:t>│    ↓                                                                 │</w:t>
        <w:br/>
        <w:t>│ Trúng tuyển → SV xác nhận → Nhà trường xác nhận → Phân GV            │</w:t>
        <w:br/>
        <w:t>│    ↓                                                                 │</w:t>
        <w:br/>
        <w:t>│ Thực tập 3–6 tháng → DN đánh giá → GV đánh giá → Ký → Hoàn thành   │</w:t>
        <w:br/>
        <w:t>└──────────────────────────────────────────────────────────────────────┘</w:t>
      </w:r>
    </w:p>
    <w:p>
      <w:r>
        <w:t>Nguyên tắc trọng tâm: người dùng không cần tự nhớ mình đang ở bước nào. Hệ thống phải chủ động thể hiện trạng thái hiện tại, hành động cần thực hiện, bước tiếp theo và actor đang xử lý.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