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spacing w:before="120" w:after="120"/>
        <w:jc w:val="center"/>
      </w:pPr>
      <w:r>
        <w:rPr>
          <w:rFonts w:ascii="Calibri" w:hAnsi="Calibri"/>
          <w:b/>
          <w:sz w:val="36"/>
          <w:szCs w:val="36"/>
          <w:color w:val="1E3A8A"/>
        </w:rPr>
        <w:t xml:space="preserve">GIẢI THÍCH BÀI TẬP 2 - LUYỆN TẬP 8</w:t>
      </w:r>
    </w:p>
    <w:p>
      <w:pPr>
        <w:pStyle w:val="Heading1"/>
        <w:spacing w:before="260" w:after="100"/>
      </w:pPr>
      <w:r>
        <w:rPr>
          <w:rFonts w:ascii="Calibri" w:hAnsi="Calibri"/>
          <w:b/>
          <w:sz w:val="28"/>
          <w:szCs w:val="28"/>
          <w:color w:val="1E40AF"/>
        </w:rPr>
        <w:t xml:space="preserve">Đề bài:</w:t>
      </w:r>
    </w:p>
    <w:p>
      <w:pPr>
        <w:pBdr>
          <w:left w:val="single" w:color="0284C7" w:sz="18" w:space="12"/>
        </w:pBdr>
        <w:shd w:val="clear" w:color="auto" w:fill="F0F9FF"/>
        <w:spacing w:before="100" w:after="140"/>
        <w:ind w:left="200" w:right="200"/>
      </w:pPr>
      <w:r>
        <w:rPr>
          <w:rFonts w:ascii="Calibri" w:hAnsi="Calibri"/>
          <w:i/>
          <w:color w:val="0369A1"/>
          <w:sz w:val="22"/>
          <w:szCs w:val="22"/>
        </w:rPr>
        <w:t xml:space="preserve">Tạo “Product List” mock data (10 sản phẩm) + màn hình Detail:</w:t>
      </w:r>
    </w:p>
    <w:p>
      <w:pPr>
        <w:pBdr>
          <w:left w:val="single" w:color="0284C7" w:sz="18" w:space="12"/>
        </w:pBdr>
        <w:shd w:val="clear" w:color="auto" w:fill="F0F9FF"/>
        <w:spacing w:before="100" w:after="140"/>
        <w:ind w:left="200" w:right="200"/>
      </w:pPr>
      <w:r>
        <w:rPr>
          <w:rFonts w:ascii="Calibri" w:hAnsi="Calibri"/>
          <w:i/>
          <w:color w:val="0369A1"/>
          <w:sz w:val="22"/>
          <w:szCs w:val="22"/>
        </w:rPr>
        <w:t xml:space="preserve">- List dùng FlatList</w:t>
      </w:r>
    </w:p>
    <w:p>
      <w:pPr>
        <w:pBdr>
          <w:left w:val="single" w:color="0284C7" w:sz="18" w:space="12"/>
        </w:pBdr>
        <w:shd w:val="clear" w:color="auto" w:fill="F0F9FF"/>
        <w:spacing w:before="100" w:after="140"/>
        <w:ind w:left="200" w:right="200"/>
      </w:pPr>
      <w:r>
        <w:rPr>
          <w:rFonts w:ascii="Calibri" w:hAnsi="Calibri"/>
          <w:i/>
          <w:color w:val="0369A1"/>
          <w:sz w:val="22"/>
          <w:szCs w:val="22"/>
        </w:rPr>
        <w:t xml:space="preserve">- Bấm 1 item → sang Detail và truyền props/params (id, name, price)</w:t>
      </w:r>
    </w:p>
    <w:p>
      <w:pPr>
        <w:pBdr>
          <w:left w:val="single" w:color="0284C7" w:sz="18" w:space="12"/>
        </w:pBdr>
        <w:shd w:val="clear" w:color="auto" w:fill="F0F9FF"/>
        <w:spacing w:before="100" w:after="140"/>
        <w:ind w:left="200" w:right="200"/>
      </w:pPr>
      <w:r>
        <w:rPr>
          <w:rFonts w:ascii="Calibri" w:hAnsi="Calibri"/>
          <w:i/>
          <w:color w:val="0369A1"/>
          <w:sz w:val="22"/>
          <w:szCs w:val="22"/>
        </w:rPr>
        <w:t xml:space="preserve">- Nộp: repo + ảnh list + ảnh detail.</w:t>
      </w:r>
    </w:p>
    <w:p>
      <w:pPr>
        <w:pStyle w:val="Heading1"/>
        <w:spacing w:before="260" w:after="100"/>
      </w:pPr>
      <w:r>
        <w:rPr>
          <w:rFonts w:ascii="Calibri" w:hAnsi="Calibri"/>
          <w:b/>
          <w:sz w:val="28"/>
          <w:szCs w:val="28"/>
          <w:color w:val="1E40AF"/>
        </w:rPr>
        <w:t xml:space="preserve">1. Cấu trúc và Kiến trúc Triển khai:</w:t>
      </w:r>
    </w:p>
    <w:p>
      <w:pPr>
        <w:spacing w:after="120" w:line="276" w:lineRule="auto"/>
      </w:pPr>
      <w:r>
        <w:rPr>
          <w:rFonts w:ascii="Calibri" w:hAnsi="Calibri"/>
          <w:sz w:val="22"/>
          <w:szCs w:val="22"/>
          <w:color w:val="374151"/>
        </w:rPr>
        <w:t xml:space="preserve">Ứng dụng được thiết kế phân tầng với các module rõ ràng:</w:t>
      </w:r>
    </w:p>
    <w:p>
      <w:pPr>
        <w:spacing w:after="120" w:line="276" w:lineRule="auto"/>
      </w:pPr>
      <w:r>
        <w:rPr>
          <w:rFonts w:ascii="Calibri" w:hAnsi="Calibri"/>
          <w:sz w:val="22"/>
          <w:szCs w:val="22"/>
          <w:color w:val="374151"/>
        </w:rPr>
        <w:t xml:space="preserve">1. **`mockData.js`**: Chứa danh sách mảng dữ liệu mẫu `MOCK_PRODUCTS` gồm 10 sản phẩm công nghệ thực tế (Điện thoại, Laptop, Tai nghe, Smartwatch, Loa,...). Mỗi đối tượng gồm các trường: `id`, `name`, `price`, `category`, `rating`, `image`, `description`.</w:t>
      </w:r>
    </w:p>
    <w:p>
      <w:pPr>
        <w:spacing w:after="120" w:line="276" w:lineRule="auto"/>
      </w:pPr>
      <w:r>
        <w:rPr>
          <w:rFonts w:ascii="Calibri" w:hAnsi="Calibri"/>
          <w:sz w:val="22"/>
          <w:szCs w:val="22"/>
          <w:color w:val="374151"/>
        </w:rPr>
        <w:t xml:space="preserve">2. **`ProductItem.js`**: Component hiển thị một phần tử trong danh sách `FlatList`, bao gồm ảnh thumbnail, danh mục, đánh giá sao, tên sản phẩm, giá tiền và nút điều hướng "Chi tiết →".</w:t>
      </w:r>
    </w:p>
    <w:p>
      <w:pPr>
        <w:spacing w:after="120" w:line="276" w:lineRule="auto"/>
      </w:pPr>
      <w:r>
        <w:rPr>
          <w:rFonts w:ascii="Calibri" w:hAnsi="Calibri"/>
          <w:sz w:val="22"/>
          <w:szCs w:val="22"/>
          <w:color w:val="374151"/>
        </w:rPr>
        <w:t xml:space="preserve">3. **`ProductDetail.js`**: Màn hình xem thông tin chi tiết một sản phẩm, nhận các props/params (`id`, `name`, `price`, `description`, `image`, `rating`, `category`) và hàm callback `onBack` để quay lại danh sách.</w:t>
      </w:r>
    </w:p>
    <w:p>
      <w:pPr>
        <w:spacing w:after="120" w:line="276" w:lineRule="auto"/>
      </w:pPr>
      <w:r>
        <w:rPr>
          <w:rFonts w:ascii="Calibri" w:hAnsi="Calibri"/>
          <w:sz w:val="22"/>
          <w:szCs w:val="22"/>
          <w:color w:val="374151"/>
        </w:rPr>
        <w:t xml:space="preserve">4. **`App.js`**: Quản lý trạng thái màn hình hiện tại thông qua state `selectedProduct`.</w:t>
      </w:r>
    </w:p>
    <w:p>
      <w:pPr>
        <w:pStyle w:val="Heading1"/>
        <w:spacing w:before="260" w:after="100"/>
      </w:pPr>
      <w:r>
        <w:rPr>
          <w:rFonts w:ascii="Calibri" w:hAnsi="Calibri"/>
          <w:b/>
          <w:sz w:val="28"/>
          <w:szCs w:val="28"/>
          <w:color w:val="1E40AF"/>
        </w:rPr>
        <w:t xml:space="preserve">2. Vì sao sử dụng `FlatList` cho danh sách sản phẩm?</w:t>
      </w:r>
    </w:p>
    <w:p>
      <w:pPr>
        <w:spacing w:after="80" w:line="260" w:lineRule="auto"/>
        <w:ind w:left="360"/>
      </w:pPr>
      <w:r>
        <w:rPr>
          <w:rFonts w:ascii="Calibri" w:hAnsi="Calibri"/>
          <w:color w:val="2563EB"/>
          <w:sz w:val="22"/>
          <w:szCs w:val="22"/>
        </w:rPr>
        <w:t xml:space="preserve">â€¢  </w:t>
      </w:r>
      <w:r>
        <w:rPr>
          <w:rFonts w:ascii="Calibri" w:hAnsi="Calibri"/>
          <w:b/>
          <w:sz w:val="22"/>
          <w:szCs w:val="22"/>
          <w:color w:val="1F2937"/>
        </w:rPr>
        <w:t xml:space="preserve">Tối ưu hóa hiệu năng và bộ nhớ: </w:t>
      </w:r>
      <w:r>
        <w:rPr>
          <w:rFonts w:ascii="Calibri" w:hAnsi="Calibri"/>
          <w:sz w:val="22"/>
          <w:szCs w:val="22"/>
          <w:color w:val="374151"/>
        </w:rPr>
        <w:t xml:space="preserve"/>
      </w:r>
    </w:p>
    <w:p>
      <w:pPr>
        <w:spacing w:after="80" w:line="260" w:lineRule="auto"/>
        <w:ind w:left="360"/>
      </w:pPr>
      <w:r>
        <w:rPr>
          <w:rFonts w:ascii="Calibri" w:hAnsi="Calibri"/>
          <w:color w:val="2563EB"/>
          <w:sz w:val="22"/>
          <w:szCs w:val="22"/>
        </w:rPr>
        <w:t xml:space="preserve">â€¢  </w:t>
      </w:r>
      <w:r>
        <w:rPr>
          <w:rFonts w:ascii="Calibri" w:hAnsi="Calibri"/>
          <w:sz w:val="22"/>
          <w:szCs w:val="22"/>
          <w:color w:val="374151"/>
        </w:rPr>
        <w:t xml:space="preserve">Khác với `ScrollView` (vốn nạp và render toàn bộ các phần tử cùng lúc vào bộ nhớ bất kể có hiển thị trên màn hình hay không), `FlatList` là một component dạng **Virtual List (danh sách ảo)**.</w:t>
      </w:r>
    </w:p>
    <w:p>
      <w:pPr>
        <w:spacing w:after="80" w:line="260" w:lineRule="auto"/>
        <w:ind w:left="360"/>
      </w:pPr>
      <w:r>
        <w:rPr>
          <w:rFonts w:ascii="Calibri" w:hAnsi="Calibri"/>
          <w:color w:val="2563EB"/>
          <w:sz w:val="22"/>
          <w:szCs w:val="22"/>
        </w:rPr>
        <w:t xml:space="preserve">â€¢  </w:t>
      </w:r>
      <w:r>
        <w:rPr>
          <w:rFonts w:ascii="Calibri" w:hAnsi="Calibri"/>
          <w:sz w:val="22"/>
          <w:szCs w:val="22"/>
          <w:color w:val="374151"/>
        </w:rPr>
        <w:t xml:space="preserve">`FlatList` chỉ thực sự render các item đang hiển thị trong tầm nhìn của người dùng (viewport) và một lượng nhỏ item đệm xung quanh. Khi người dùng cuộn, các item ra khỏi màn hình sẽ được thu hồi bộ nhớ, giúp ứng dụng mượt mà ngay cả khi danh sách có hàng trăm, hàng nghìn sản phẩm.</w:t>
      </w:r>
    </w:p>
    <w:p>
      <w:pPr>
        <w:spacing w:after="80" w:line="260" w:lineRule="auto"/>
        <w:ind w:left="360"/>
      </w:pPr>
      <w:r>
        <w:rPr>
          <w:rFonts w:ascii="Calibri" w:hAnsi="Calibri"/>
          <w:color w:val="2563EB"/>
          <w:sz w:val="22"/>
          <w:szCs w:val="22"/>
        </w:rPr>
        <w:t xml:space="preserve">â€¢  </w:t>
      </w:r>
      <w:r>
        <w:rPr>
          <w:rFonts w:ascii="Calibri" w:hAnsi="Calibri"/>
          <w:b/>
          <w:sz w:val="22"/>
          <w:szCs w:val="22"/>
          <w:color w:val="1F2937"/>
        </w:rPr>
        <w:t xml:space="preserve">Tích hợp sẵn các thuộc tính hữu ích: </w:t>
      </w:r>
      <w:r>
        <w:rPr>
          <w:rFonts w:ascii="Calibri" w:hAnsi="Calibri"/>
          <w:sz w:val="22"/>
          <w:szCs w:val="22"/>
          <w:color w:val="374151"/>
        </w:rPr>
        <w:t xml:space="preserve"/>
      </w:r>
    </w:p>
    <w:p>
      <w:pPr>
        <w:spacing w:after="80" w:line="260" w:lineRule="auto"/>
        <w:ind w:left="360"/>
      </w:pPr>
      <w:r>
        <w:rPr>
          <w:rFonts w:ascii="Calibri" w:hAnsi="Calibri"/>
          <w:color w:val="2563EB"/>
          <w:sz w:val="22"/>
          <w:szCs w:val="22"/>
        </w:rPr>
        <w:t xml:space="preserve">â€¢  </w:t>
      </w:r>
      <w:r>
        <w:rPr>
          <w:rFonts w:ascii="Calibri" w:hAnsi="Calibri"/>
          <w:sz w:val="22"/>
          <w:szCs w:val="22"/>
          <w:color w:val="374151"/>
        </w:rPr>
        <w:t xml:space="preserve">`data`: Mảng dữ liệu nguồn (`MOCK_PRODUCTS`).</w:t>
      </w:r>
    </w:p>
    <w:p>
      <w:pPr>
        <w:spacing w:after="80" w:line="260" w:lineRule="auto"/>
        <w:ind w:left="360"/>
      </w:pPr>
      <w:r>
        <w:rPr>
          <w:rFonts w:ascii="Calibri" w:hAnsi="Calibri"/>
          <w:color w:val="2563EB"/>
          <w:sz w:val="22"/>
          <w:szCs w:val="22"/>
        </w:rPr>
        <w:t xml:space="preserve">â€¢  </w:t>
      </w:r>
      <w:r>
        <w:rPr>
          <w:rFonts w:ascii="Calibri" w:hAnsi="Calibri"/>
          <w:sz w:val="22"/>
          <w:szCs w:val="22"/>
          <w:color w:val="374151"/>
        </w:rPr>
        <w:t xml:space="preserve">`keyExtractor`: Trích xuất khóa duy nhất cho mỗi item (dùng `item.id`), giúp React định danh chính xác phần tử cần re-render.</w:t>
      </w:r>
    </w:p>
    <w:p>
      <w:pPr>
        <w:spacing w:after="80" w:line="260" w:lineRule="auto"/>
        <w:ind w:left="360"/>
      </w:pPr>
      <w:r>
        <w:rPr>
          <w:rFonts w:ascii="Calibri" w:hAnsi="Calibri"/>
          <w:color w:val="2563EB"/>
          <w:sz w:val="22"/>
          <w:szCs w:val="22"/>
        </w:rPr>
        <w:t xml:space="preserve">â€¢  </w:t>
      </w:r>
      <w:r>
        <w:rPr>
          <w:rFonts w:ascii="Calibri" w:hAnsi="Calibri"/>
          <w:sz w:val="22"/>
          <w:szCs w:val="22"/>
          <w:color w:val="374151"/>
        </w:rPr>
        <w:t xml:space="preserve">`renderItem`: Hàm trả về JSX hiển thị từng item (`ProductItem`).</w:t>
      </w:r>
    </w:p>
    <w:p>
      <w:pPr>
        <w:pStyle w:val="Heading1"/>
        <w:spacing w:before="260" w:after="100"/>
      </w:pPr>
      <w:r>
        <w:rPr>
          <w:rFonts w:ascii="Calibri" w:hAnsi="Calibri"/>
          <w:b/>
          <w:sz w:val="28"/>
          <w:szCs w:val="28"/>
          <w:color w:val="1E40AF"/>
        </w:rPr>
        <w:t xml:space="preserve">3. Cơ chế truyền dữ liệu và chuyển màn hình (Navigation Flow):</w:t>
      </w:r>
    </w:p>
    <w:p>
      <w:pPr>
        <w:spacing w:after="120" w:line="276" w:lineRule="auto"/>
      </w:pPr>
      <w:r>
        <w:rPr>
          <w:rFonts w:ascii="Calibri" w:hAnsi="Calibri"/>
          <w:sz w:val="22"/>
          <w:szCs w:val="22"/>
          <w:color w:val="374151"/>
        </w:rPr>
        <w:t xml:space="preserve">1. **Tại `ProductItem`:**</w:t>
      </w:r>
    </w:p>
    <w:p>
      <w:pPr>
        <w:spacing w:after="80" w:line="260" w:lineRule="auto"/>
        <w:ind w:left="360"/>
      </w:pPr>
      <w:r>
        <w:rPr>
          <w:rFonts w:ascii="Calibri" w:hAnsi="Calibri"/>
          <w:color w:val="2563EB"/>
          <w:sz w:val="22"/>
          <w:szCs w:val="22"/>
        </w:rPr>
        <w:t xml:space="preserve">â€¢  </w:t>
      </w:r>
      <w:r>
        <w:rPr>
          <w:rFonts w:ascii="Calibri" w:hAnsi="Calibri"/>
          <w:sz w:val="22"/>
          <w:szCs w:val="22"/>
          <w:color w:val="374151"/>
        </w:rPr>
        <w:t xml:space="preserve">Mỗi item được bao bọc bởi thẻ `TouchableOpacity`. Khi người dùng chạm vào:</w:t>
      </w:r>
    </w:p>
    <w:p>
      <w:pPr>
        <w:shd w:val="clear" w:color="auto" w:fill="F3F4F6"/>
        <w:spacing w:before="80" w:after="120"/>
        <w:ind w:left="280" w:right="280"/>
      </w:pPr>
      <w:r>
        <w:rPr>
          <w:rFonts w:ascii="Consolas" w:hAnsi="Consolas"/>
          <w:sz w:val="19"/>
          <w:szCs w:val="19"/>
          <w:color w:val="1F2937"/>
        </w:rPr>
        <w:t xml:space="preserve">     &lt;TouchableOpacity onPress={() =&gt; onPress(item)}&gt;</w:t>
      </w:r>
    </w:p>
    <w:p>
      <w:pPr>
        <w:spacing w:after="80" w:line="260" w:lineRule="auto"/>
        <w:ind w:left="360"/>
      </w:pPr>
      <w:r>
        <w:rPr>
          <w:rFonts w:ascii="Calibri" w:hAnsi="Calibri"/>
          <w:color w:val="2563EB"/>
          <w:sz w:val="22"/>
          <w:szCs w:val="22"/>
        </w:rPr>
        <w:t xml:space="preserve">â€¢  </w:t>
      </w:r>
      <w:r>
        <w:rPr>
          <w:rFonts w:ascii="Calibri" w:hAnsi="Calibri"/>
          <w:sz w:val="22"/>
          <w:szCs w:val="22"/>
          <w:color w:val="374151"/>
        </w:rPr>
        <w:t xml:space="preserve">Sự kiện kích hoạt hàm `handleSelectProduct(item)` truyền ngược lên component cha.</w:t>
      </w:r>
    </w:p>
    <w:p>
      <w:pPr>
        <w:spacing w:after="120" w:line="276" w:lineRule="auto"/>
      </w:pPr>
      <w:r>
        <w:rPr>
          <w:rFonts w:ascii="Calibri" w:hAnsi="Calibri"/>
          <w:sz w:val="22"/>
          <w:szCs w:val="22"/>
          <w:color w:val="374151"/>
        </w:rPr>
        <w:t xml:space="preserve">2. **Tại `App.js`:**</w:t>
      </w:r>
    </w:p>
    <w:p>
      <w:pPr>
        <w:spacing w:after="80" w:line="260" w:lineRule="auto"/>
        <w:ind w:left="360"/>
      </w:pPr>
      <w:r>
        <w:rPr>
          <w:rFonts w:ascii="Calibri" w:hAnsi="Calibri"/>
          <w:color w:val="2563EB"/>
          <w:sz w:val="22"/>
          <w:szCs w:val="22"/>
        </w:rPr>
        <w:t xml:space="preserve">â€¢  </w:t>
      </w:r>
      <w:r>
        <w:rPr>
          <w:rFonts w:ascii="Calibri" w:hAnsi="Calibri"/>
          <w:sz w:val="22"/>
          <w:szCs w:val="22"/>
          <w:color w:val="374151"/>
        </w:rPr>
        <w:t xml:space="preserve">Component cha lưu sản phẩm được chọn vào state:</w:t>
      </w:r>
    </w:p>
    <w:p>
      <w:pPr>
        <w:shd w:val="clear" w:color="auto" w:fill="F3F4F6"/>
        <w:spacing w:before="80" w:after="120"/>
        <w:ind w:left="280" w:right="280"/>
      </w:pPr>
      <w:r>
        <w:rPr>
          <w:rFonts w:ascii="Consolas" w:hAnsi="Consolas"/>
          <w:sz w:val="19"/>
          <w:szCs w:val="19"/>
          <w:color w:val="1F2937"/>
        </w:rPr>
        <w:t xml:space="preserve">     const [selectedProduct, setSelectedProduct] = useState(null);
     const handleSelectProduct = (product) =&gt; {
       setSelectedProduct(product);
     };</w:t>
      </w:r>
    </w:p>
    <w:p>
      <w:pPr>
        <w:spacing w:after="80" w:line="260" w:lineRule="auto"/>
        <w:ind w:left="360"/>
      </w:pPr>
      <w:r>
        <w:rPr>
          <w:rFonts w:ascii="Calibri" w:hAnsi="Calibri"/>
          <w:color w:val="2563EB"/>
          <w:sz w:val="22"/>
          <w:szCs w:val="22"/>
        </w:rPr>
        <w:t xml:space="preserve">â€¢  </w:t>
      </w:r>
      <w:r>
        <w:rPr>
          <w:rFonts w:ascii="Calibri" w:hAnsi="Calibri"/>
          <w:sz w:val="22"/>
          <w:szCs w:val="22"/>
          <w:color w:val="374151"/>
        </w:rPr>
        <w:t xml:space="preserve">Khi `selectedProduct !== null`, React sẽ render màn hình `ProductDetail` thay cho `FlatList` và truyền toàn bộ dữ liệu qua props:</w:t>
      </w:r>
    </w:p>
    <w:p>
      <w:pPr>
        <w:shd w:val="clear" w:color="auto" w:fill="F3F4F6"/>
        <w:spacing w:before="80" w:after="120"/>
        <w:ind w:left="280" w:right="280"/>
      </w:pPr>
      <w:r>
        <w:rPr>
          <w:rFonts w:ascii="Consolas" w:hAnsi="Consolas"/>
          <w:sz w:val="19"/>
          <w:szCs w:val="19"/>
          <w:color w:val="1F2937"/>
        </w:rPr>
        <w:t xml:space="preserve">     &lt;ProductDetail
       id={selectedProduct.id}
       name={selectedProduct.name}
       price={selectedProduct.price}
       description={selectedProduct.description}
       image={selectedProduct.image}
       rating={selectedProduct.rating}
       category={selectedProduct.category}
       onBack={() =&gt; setSelectedProduct(null)}
     /&gt;</w:t>
      </w:r>
    </w:p>
    <w:p>
      <w:pPr>
        <w:spacing w:after="120" w:line="276" w:lineRule="auto"/>
      </w:pPr>
      <w:r>
        <w:rPr>
          <w:rFonts w:ascii="Calibri" w:hAnsi="Calibri"/>
          <w:sz w:val="22"/>
          <w:szCs w:val="22"/>
          <w:color w:val="374151"/>
        </w:rPr>
        <w:t xml:space="preserve">3. **Tại `ProductDetail`:**</w:t>
      </w:r>
    </w:p>
    <w:p>
      <w:pPr>
        <w:spacing w:after="80" w:line="260" w:lineRule="auto"/>
        <w:ind w:left="360"/>
      </w:pPr>
      <w:r>
        <w:rPr>
          <w:rFonts w:ascii="Calibri" w:hAnsi="Calibri"/>
          <w:color w:val="2563EB"/>
          <w:sz w:val="22"/>
          <w:szCs w:val="22"/>
        </w:rPr>
        <w:t xml:space="preserve">â€¢  </w:t>
      </w:r>
      <w:r>
        <w:rPr>
          <w:rFonts w:ascii="Calibri" w:hAnsi="Calibri"/>
          <w:sz w:val="22"/>
          <w:szCs w:val="22"/>
          <w:color w:val="374151"/>
        </w:rPr>
        <w:t xml:space="preserve">Nhận đầy đủ các props `id`, `name`, `price`, v.v. và hiển thị chi tiết lên giao diện người dùng.</w:t>
      </w:r>
    </w:p>
    <w:p>
      <w:pPr>
        <w:spacing w:after="80" w:line="260" w:lineRule="auto"/>
        <w:ind w:left="360"/>
      </w:pPr>
      <w:r>
        <w:rPr>
          <w:rFonts w:ascii="Calibri" w:hAnsi="Calibri"/>
          <w:color w:val="2563EB"/>
          <w:sz w:val="22"/>
          <w:szCs w:val="22"/>
        </w:rPr>
        <w:t xml:space="preserve">â€¢  </w:t>
      </w:r>
      <w:r>
        <w:rPr>
          <w:rFonts w:ascii="Calibri" w:hAnsi="Calibri"/>
          <w:sz w:val="22"/>
          <w:szCs w:val="22"/>
          <w:color w:val="374151"/>
        </w:rPr>
        <w:t xml:space="preserve">Khi bấm nút `← Quay lại`, hàm `onBack` kích hoạt đặt lại `selectedProduct = null`, màn hình tự động quay về danh sách `FlatList` với vị trí xem ban đầu.</w:t>
      </w:r>
    </w:p>
    <w:p>
      <w:pPr>
        <w:pStyle w:val="Heading1"/>
        <w:spacing w:before="260" w:after="100"/>
      </w:pPr>
      <w:r>
        <w:rPr>
          <w:rFonts w:ascii="Calibri" w:hAnsi="Calibri"/>
          <w:b/>
          <w:sz w:val="28"/>
          <w:szCs w:val="28"/>
          <w:color w:val="1E40AF"/>
        </w:rPr>
        <w:t xml:space="preserve">4. Hình ảnh minh chứng kết quả:</w:t>
      </w:r>
    </w:p>
    <w:p>
      <w:pPr>
        <w:spacing w:after="80" w:line="260" w:lineRule="auto"/>
        <w:ind w:left="360"/>
      </w:pPr>
      <w:r>
        <w:rPr>
          <w:rFonts w:ascii="Calibri" w:hAnsi="Calibri"/>
          <w:color w:val="2563EB"/>
          <w:sz w:val="22"/>
          <w:szCs w:val="22"/>
        </w:rPr>
        <w:t xml:space="preserve">â€¢  </w:t>
      </w:r>
      <w:r>
        <w:rPr>
          <w:rFonts w:ascii="Calibri" w:hAnsi="Calibri"/>
          <w:b/>
          <w:sz w:val="22"/>
          <w:szCs w:val="22"/>
          <w:color w:val="1F2937"/>
        </w:rPr>
        <w:t xml:space="preserve">`anh_list.png` </w:t>
      </w:r>
      <w:r>
        <w:rPr>
          <w:rFonts w:ascii="Calibri" w:hAnsi="Calibri"/>
          <w:sz w:val="22"/>
          <w:szCs w:val="22"/>
          <w:color w:val="374151"/>
        </w:rPr>
        <w:t xml:space="preserve">: Ảnh chụp giao diện màn hình danh sách 10 sản phẩm sử dụng FlatList.</w:t>
      </w:r>
    </w:p>
    <w:p>
      <w:pPr>
        <w:spacing w:after="80" w:line="260" w:lineRule="auto"/>
        <w:ind w:left="360"/>
      </w:pPr>
      <w:r>
        <w:rPr>
          <w:rFonts w:ascii="Calibri" w:hAnsi="Calibri"/>
          <w:color w:val="2563EB"/>
          <w:sz w:val="22"/>
          <w:szCs w:val="22"/>
        </w:rPr>
        <w:t xml:space="preserve">â€¢  </w:t>
      </w:r>
      <w:r>
        <w:rPr>
          <w:rFonts w:ascii="Calibri" w:hAnsi="Calibri"/>
          <w:b/>
          <w:sz w:val="22"/>
          <w:szCs w:val="22"/>
          <w:color w:val="1F2937"/>
        </w:rPr>
        <w:t xml:space="preserve">`anh_detail.png` </w:t>
      </w:r>
      <w:r>
        <w:rPr>
          <w:rFonts w:ascii="Calibri" w:hAnsi="Calibri"/>
          <w:sz w:val="22"/>
          <w:szCs w:val="22"/>
          <w:color w:val="374151"/>
        </w:rPr>
        <w:t xml:space="preserve">: Ảnh chụp giao diện màn hình chi tiết sản phẩm nhận props/params (id, name, price, ...).</w:t>
      </w:r>
    </w:p>
    <w:sectPr>
      <w:pgSz w:w="11906" w:h="16838"/>
      <w:pgMar w:top="1134" w:right="1134" w:bottom="1134" w:left="1134"/>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b/>
      <w:bCs/>
      <w:color w:val="1E3A5F"/>
      <w:sz w:val="30"/>
      <w:szCs w:val="30"/>
    </w:rPr>
  </w:style>
  <w:style w:type="paragraph" w:styleId="Heading2">
    <w:name w:val="Heading 2"/>
    <w:basedOn w:val="Normal"/>
    <w:next w:val="Normal"/>
    <w:qFormat/>
    <w:pPr>
      <w:spacing w:after="80" w:before="280"/>
      <w:outlineLvl w:val="1"/>
    </w:pPr>
    <w:rPr>
      <w:b/>
      <w:bCs/>
      <w:color w:val="1E88E5"/>
      <w:sz w:val="27"/>
      <w:szCs w:val="27"/>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2026-10-09T02:19:17.905Z</dcterms:created>
  <dcterms:modified xsi:type="dcterms:W3CDTF">2026-10-09T02:19:17.905Z</dcterms:modified>
</cp:coreProperties>
</file>

<file path=docProps/custom.xml><?xml version="1.0" encoding="utf-8"?>
<Properties xmlns="http://schemas.openxmlformats.org/officeDocument/2006/custom-properties" xmlns:vt="http://schemas.openxmlformats.org/officeDocument/2006/docPropsVTypes"/>
</file>