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375ED" w14:textId="4A191E55" w:rsidR="00B93B6C" w:rsidRDefault="0017266A" w:rsidP="009906FD">
      <w:pPr>
        <w:pStyle w:val="Title"/>
        <w:jc w:val="center"/>
      </w:pPr>
      <w:r w:rsidRPr="009906FD">
        <w:t>L1 CACHE DESIGN</w:t>
      </w:r>
      <w:r w:rsidR="009906FD">
        <w:t xml:space="preserve"> SPECS 4/4/2026</w:t>
      </w:r>
    </w:p>
    <w:p w14:paraId="01898A69" w14:textId="1CDE9800" w:rsidR="00E833E9" w:rsidRPr="00E833E9" w:rsidRDefault="00E833E9" w:rsidP="00E833E9">
      <w:pPr>
        <w:jc w:val="center"/>
      </w:pPr>
      <w:r>
        <w:t>NGUYEN HOANG HUY - 22200074</w:t>
      </w:r>
    </w:p>
    <w:p w14:paraId="28A9E9B0" w14:textId="1D559F83" w:rsidR="008D0E08" w:rsidRDefault="008D0E08" w:rsidP="00D82C8A">
      <w:pPr>
        <w:pStyle w:val="Heading1"/>
        <w:jc w:val="both"/>
      </w:pPr>
      <w:r>
        <w:t>CPU RISC V</w:t>
      </w:r>
    </w:p>
    <w:p w14:paraId="61100978" w14:textId="0945127E" w:rsidR="005E7A40" w:rsidRPr="005E7A40" w:rsidRDefault="005E7A40" w:rsidP="005E7A40">
      <w:pPr>
        <w:ind w:firstLine="0"/>
        <w:jc w:val="center"/>
      </w:pPr>
      <w:r w:rsidRPr="0094002A">
        <w:rPr>
          <w:rFonts w:cs="Arial"/>
          <w:noProof/>
        </w:rPr>
        <w:drawing>
          <wp:inline distT="0" distB="0" distL="0" distR="0" wp14:anchorId="39E32146" wp14:editId="76C54271">
            <wp:extent cx="4941651" cy="2803965"/>
            <wp:effectExtent l="0" t="0" r="0" b="0"/>
            <wp:docPr id="2" name="Picture 1" descr="A diagram of a machine&#10;&#10;AI-generated content may be incorrect.">
              <a:extLst xmlns:a="http://schemas.openxmlformats.org/drawingml/2006/main">
                <a:ext uri="{FF2B5EF4-FFF2-40B4-BE49-F238E27FC236}">
                  <a16:creationId xmlns:a16="http://schemas.microsoft.com/office/drawing/2014/main" id="{817FED4B-6890-F1B6-9DF3-2BABEFB00C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machine&#10;&#10;AI-generated content may be incorrect.">
                      <a:extLst>
                        <a:ext uri="{FF2B5EF4-FFF2-40B4-BE49-F238E27FC236}">
                          <a16:creationId xmlns:a16="http://schemas.microsoft.com/office/drawing/2014/main" id="{817FED4B-6890-F1B6-9DF3-2BABEFB00CD7}"/>
                        </a:ext>
                      </a:extLst>
                    </pic:cNvPr>
                    <pic:cNvPicPr>
                      <a:picLocks noChangeAspect="1"/>
                    </pic:cNvPicPr>
                  </pic:nvPicPr>
                  <pic:blipFill>
                    <a:blip r:embed="rId5"/>
                    <a:stretch>
                      <a:fillRect/>
                    </a:stretch>
                  </pic:blipFill>
                  <pic:spPr>
                    <a:xfrm>
                      <a:off x="0" y="0"/>
                      <a:ext cx="4954665" cy="2811349"/>
                    </a:xfrm>
                    <a:prstGeom prst="rect">
                      <a:avLst/>
                    </a:prstGeom>
                  </pic:spPr>
                </pic:pic>
              </a:graphicData>
            </a:graphic>
          </wp:inline>
        </w:drawing>
      </w:r>
    </w:p>
    <w:p w14:paraId="70817C6D" w14:textId="1F2C3DAB" w:rsidR="008D0E08" w:rsidRDefault="004E39BE" w:rsidP="00D82C8A">
      <w:pPr>
        <w:ind w:firstLine="0"/>
        <w:jc w:val="both"/>
      </w:pPr>
      <w:r w:rsidRPr="004E39BE">
        <w:rPr>
          <w:noProof/>
        </w:rPr>
        <w:drawing>
          <wp:inline distT="0" distB="0" distL="0" distR="0" wp14:anchorId="7F4681FD" wp14:editId="1AFB5A67">
            <wp:extent cx="5904963" cy="4055745"/>
            <wp:effectExtent l="0" t="0" r="635" b="1905"/>
            <wp:docPr id="107040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6339" name=""/>
                    <pic:cNvPicPr/>
                  </pic:nvPicPr>
                  <pic:blipFill rotWithShape="1">
                    <a:blip r:embed="rId6"/>
                    <a:srcRect l="650"/>
                    <a:stretch>
                      <a:fillRect/>
                    </a:stretch>
                  </pic:blipFill>
                  <pic:spPr bwMode="auto">
                    <a:xfrm>
                      <a:off x="0" y="0"/>
                      <a:ext cx="5904963" cy="4055745"/>
                    </a:xfrm>
                    <a:prstGeom prst="rect">
                      <a:avLst/>
                    </a:prstGeom>
                    <a:ln>
                      <a:noFill/>
                    </a:ln>
                    <a:extLst>
                      <a:ext uri="{53640926-AAD7-44D8-BBD7-CCE9431645EC}">
                        <a14:shadowObscured xmlns:a14="http://schemas.microsoft.com/office/drawing/2010/main"/>
                      </a:ext>
                    </a:extLst>
                  </pic:spPr>
                </pic:pic>
              </a:graphicData>
            </a:graphic>
          </wp:inline>
        </w:drawing>
      </w:r>
    </w:p>
    <w:p w14:paraId="46C0A2D5" w14:textId="77777777" w:rsidR="00371E13" w:rsidRPr="00371E13" w:rsidRDefault="00371E13" w:rsidP="00D82C8A">
      <w:pPr>
        <w:numPr>
          <w:ilvl w:val="0"/>
          <w:numId w:val="15"/>
        </w:numPr>
        <w:jc w:val="both"/>
      </w:pPr>
      <w:r w:rsidRPr="00371E13">
        <w:lastRenderedPageBreak/>
        <w:t>Overview: Lõi vi xử lý RISC-V cấu hình 32-bit chuẩn công nghiệp, tối ưu cho hiệu suất cao và đóng vai trò làm "xương sống" điều phối toàn bộ hệ thống.</w:t>
      </w:r>
    </w:p>
    <w:p w14:paraId="6733B0D3" w14:textId="77777777" w:rsidR="00371E13" w:rsidRPr="00371E13" w:rsidRDefault="00371E13" w:rsidP="00D82C8A">
      <w:pPr>
        <w:numPr>
          <w:ilvl w:val="0"/>
          <w:numId w:val="15"/>
        </w:numPr>
        <w:jc w:val="both"/>
      </w:pPr>
      <w:r w:rsidRPr="00371E13">
        <w:t>Feature:</w:t>
      </w:r>
    </w:p>
    <w:p w14:paraId="45137AA0" w14:textId="77777777" w:rsidR="00371E13" w:rsidRPr="00371E13" w:rsidRDefault="00371E13" w:rsidP="00D82C8A">
      <w:pPr>
        <w:numPr>
          <w:ilvl w:val="1"/>
          <w:numId w:val="15"/>
        </w:numPr>
        <w:jc w:val="both"/>
      </w:pPr>
      <w:r w:rsidRPr="00371E13">
        <w:t>Kiến trúc tập lệnh: Hỗ trợ RV32I.</w:t>
      </w:r>
    </w:p>
    <w:p w14:paraId="17541C27" w14:textId="59D4A12F" w:rsidR="00371E13" w:rsidRPr="00371E13" w:rsidRDefault="00371E13" w:rsidP="00D82C8A">
      <w:pPr>
        <w:numPr>
          <w:ilvl w:val="1"/>
          <w:numId w:val="15"/>
        </w:numPr>
        <w:jc w:val="both"/>
      </w:pPr>
      <w:r w:rsidRPr="00371E13">
        <w:t>Kiến trúc Pipeline: Độ sâu 6</w:t>
      </w:r>
      <w:r>
        <w:t xml:space="preserve"> tầng</w:t>
      </w:r>
      <w:r w:rsidRPr="00371E13">
        <w:t xml:space="preserve"> (PC Gen, Fetch, Decode, Issue, Execute, Commit).</w:t>
      </w:r>
    </w:p>
    <w:p w14:paraId="10C8B759" w14:textId="77777777" w:rsidR="00371E13" w:rsidRPr="00371E13" w:rsidRDefault="00371E13" w:rsidP="00D82C8A">
      <w:pPr>
        <w:numPr>
          <w:ilvl w:val="1"/>
          <w:numId w:val="15"/>
        </w:numPr>
        <w:jc w:val="both"/>
      </w:pPr>
      <w:r w:rsidRPr="00371E13">
        <w:t>Cơ chế thực thi: Out-of-Order Execution (thực thi không theo thứ tự) và In-Order Commit (hoàn thành theo thứ tự).</w:t>
      </w:r>
    </w:p>
    <w:p w14:paraId="7F2E8721" w14:textId="77777777" w:rsidR="00371E13" w:rsidRPr="00371E13" w:rsidRDefault="00371E13" w:rsidP="00D82C8A">
      <w:pPr>
        <w:numPr>
          <w:ilvl w:val="0"/>
          <w:numId w:val="15"/>
        </w:numPr>
        <w:jc w:val="both"/>
      </w:pPr>
      <w:r w:rsidRPr="00371E13">
        <w:t>Block diagram: Hệ thống chia làm 5 phân vùng dòng chảy dữ liệu bao gồm Front-end (nạp lệnh), Decode &amp; Issue, Execute Zone (gồm ALU, Branch, MULT/DIV), Memory Subsystem (chứa LSU) và Commit Stage.</w:t>
      </w:r>
    </w:p>
    <w:p w14:paraId="3702E6DD" w14:textId="77777777" w:rsidR="00371E13" w:rsidRPr="00371E13" w:rsidRDefault="00371E13" w:rsidP="00D82C8A">
      <w:pPr>
        <w:numPr>
          <w:ilvl w:val="0"/>
          <w:numId w:val="15"/>
        </w:numPr>
        <w:jc w:val="both"/>
      </w:pPr>
      <w:r w:rsidRPr="00371E13">
        <w:t>Input/Outputs pin:</w:t>
      </w:r>
    </w:p>
    <w:p w14:paraId="055F7917" w14:textId="77777777" w:rsidR="00371E13" w:rsidRPr="00371E13" w:rsidRDefault="00371E13" w:rsidP="00D82C8A">
      <w:pPr>
        <w:numPr>
          <w:ilvl w:val="1"/>
          <w:numId w:val="15"/>
        </w:numPr>
        <w:jc w:val="both"/>
      </w:pPr>
      <w:r w:rsidRPr="00371E13">
        <w:t>Sử dụng giao thức chuẩn công nghiệp AXI4 Master Interface.</w:t>
      </w:r>
    </w:p>
    <w:p w14:paraId="3AB521CD" w14:textId="77777777" w:rsidR="00371E13" w:rsidRPr="00371E13" w:rsidRDefault="00371E13" w:rsidP="00D82C8A">
      <w:pPr>
        <w:numPr>
          <w:ilvl w:val="1"/>
          <w:numId w:val="15"/>
        </w:numPr>
        <w:jc w:val="both"/>
      </w:pPr>
      <w:r w:rsidRPr="00371E13">
        <w:t>Kênh nạp lệnh (I-Bus): Tích hợp kênh AR (Read Address) và R (Read Data).</w:t>
      </w:r>
    </w:p>
    <w:p w14:paraId="51DE8306" w14:textId="77777777" w:rsidR="00371E13" w:rsidRPr="00371E13" w:rsidRDefault="00371E13" w:rsidP="00D82C8A">
      <w:pPr>
        <w:numPr>
          <w:ilvl w:val="1"/>
          <w:numId w:val="15"/>
        </w:numPr>
        <w:jc w:val="both"/>
      </w:pPr>
      <w:r w:rsidRPr="00371E13">
        <w:t>Kênh nạp/ghi dữ liệu (D-Bus): Tích hợp đầy đủ AW, W, B, AR, R.</w:t>
      </w:r>
    </w:p>
    <w:p w14:paraId="605556F1" w14:textId="77777777" w:rsidR="00371E13" w:rsidRPr="00371E13" w:rsidRDefault="00371E13" w:rsidP="00D82C8A">
      <w:pPr>
        <w:numPr>
          <w:ilvl w:val="0"/>
          <w:numId w:val="15"/>
        </w:numPr>
        <w:jc w:val="both"/>
      </w:pPr>
      <w:r w:rsidRPr="00371E13">
        <w:t>Register specification: Sử dụng tập thanh ghi đa dụng (Register File GPR) 32-bit, được cập nhật trạng thái thông qua đường Write-back từ khối Commit.</w:t>
      </w:r>
    </w:p>
    <w:p w14:paraId="44F54C9E" w14:textId="77777777" w:rsidR="00371E13" w:rsidRPr="00371E13" w:rsidRDefault="00371E13" w:rsidP="00D82C8A">
      <w:pPr>
        <w:numPr>
          <w:ilvl w:val="0"/>
          <w:numId w:val="15"/>
        </w:numPr>
        <w:jc w:val="both"/>
      </w:pPr>
      <w:r w:rsidRPr="00371E13">
        <w:t>Functional/Protocol: Giải quyết các điểm nghẽn phụ thuộc dữ liệu (Data Hazard) bằng mạng lưới Data Forwarding định tuyến chéo từ các khối Execute và Cache về trực tiếp đầu vào ALU.</w:t>
      </w:r>
    </w:p>
    <w:p w14:paraId="40426704" w14:textId="1B2420DD" w:rsidR="00371E13" w:rsidRPr="008D0E08" w:rsidRDefault="00371E13" w:rsidP="005E7A40">
      <w:pPr>
        <w:numPr>
          <w:ilvl w:val="0"/>
          <w:numId w:val="15"/>
        </w:numPr>
        <w:jc w:val="both"/>
      </w:pPr>
      <w:r w:rsidRPr="00371E13">
        <w:t>Control logic: Loại bỏ hoàn toàn Stall Controller truyền thống. Sử dụng Scoreboard làm "bộ não" điều phối trung tâm để theo dõi tài nguyên thanh ghi rảnh và phát hành lệnh (Issue) linh hoạt.</w:t>
      </w:r>
      <w:r w:rsidR="00456466">
        <w:br w:type="page"/>
      </w:r>
    </w:p>
    <w:p w14:paraId="1FC6910C" w14:textId="52CF90D2" w:rsidR="0017266A" w:rsidRPr="0017266A" w:rsidRDefault="0017266A" w:rsidP="00D82C8A">
      <w:pPr>
        <w:pStyle w:val="Heading1"/>
        <w:jc w:val="both"/>
        <w:rPr>
          <w:rFonts w:cs="Arial"/>
        </w:rPr>
      </w:pPr>
      <w:r w:rsidRPr="0017266A">
        <w:rPr>
          <w:rFonts w:cs="Arial"/>
        </w:rPr>
        <w:lastRenderedPageBreak/>
        <w:t>Instruction cache</w:t>
      </w:r>
      <w:r w:rsidR="00371E13">
        <w:rPr>
          <w:rFonts w:cs="Arial"/>
        </w:rPr>
        <w:t xml:space="preserve"> (CV6A I-CACHE)</w:t>
      </w:r>
    </w:p>
    <w:p w14:paraId="1DF71400" w14:textId="77777777" w:rsidR="0017266A" w:rsidRDefault="0017266A" w:rsidP="00D82C8A">
      <w:pPr>
        <w:ind w:firstLine="0"/>
        <w:jc w:val="both"/>
        <w:rPr>
          <w:rFonts w:cs="Arial"/>
        </w:rPr>
      </w:pPr>
    </w:p>
    <w:p w14:paraId="37751BDF" w14:textId="77777777" w:rsidR="00D666AA" w:rsidRDefault="00D666AA" w:rsidP="00D82C8A">
      <w:pPr>
        <w:keepNext/>
        <w:ind w:firstLine="0"/>
        <w:jc w:val="both"/>
      </w:pPr>
      <w:r>
        <w:rPr>
          <w:noProof/>
        </w:rPr>
        <w:drawing>
          <wp:inline distT="0" distB="0" distL="0" distR="0" wp14:anchorId="2E0F6C2C" wp14:editId="588FC2AF">
            <wp:extent cx="5943600" cy="3241675"/>
            <wp:effectExtent l="0" t="0" r="0" b="0"/>
            <wp:docPr id="4316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04DDDED7" w14:textId="63149BFB" w:rsidR="00D666AA" w:rsidRDefault="00D666AA" w:rsidP="00D82C8A">
      <w:pPr>
        <w:pStyle w:val="Caption"/>
      </w:pPr>
      <w:r w:rsidRPr="00D666AA">
        <w:t xml:space="preserve">Hình 1.1 INSTRUCTION CACHE BLOCK </w:t>
      </w:r>
      <w:r w:rsidRPr="00D82C8A">
        <w:t>DIAGRAM</w:t>
      </w:r>
    </w:p>
    <w:tbl>
      <w:tblPr>
        <w:tblW w:w="0" w:type="dxa"/>
        <w:tblCellMar>
          <w:left w:w="0" w:type="dxa"/>
          <w:right w:w="0" w:type="dxa"/>
        </w:tblCellMar>
        <w:tblLook w:val="04A0" w:firstRow="1" w:lastRow="0" w:firstColumn="1" w:lastColumn="0" w:noHBand="0" w:noVBand="1"/>
      </w:tblPr>
      <w:tblGrid>
        <w:gridCol w:w="1953"/>
        <w:gridCol w:w="2017"/>
        <w:gridCol w:w="2765"/>
        <w:gridCol w:w="2609"/>
      </w:tblGrid>
      <w:tr w:rsidR="00456466" w:rsidRPr="00456466" w14:paraId="1B4CAE6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B64BEF" w14:textId="18519974" w:rsidR="00456466" w:rsidRPr="00456466" w:rsidRDefault="00456466" w:rsidP="00456466">
            <w:pPr>
              <w:pStyle w:val="NoSpacing"/>
              <w:jc w:val="center"/>
              <w:rPr>
                <w:b/>
                <w:bCs/>
                <w:sz w:val="22"/>
                <w:szCs w:val="22"/>
              </w:rPr>
            </w:pPr>
            <w:r w:rsidRPr="00456466">
              <w:rPr>
                <w:b/>
                <w:bCs/>
                <w:sz w:val="22"/>
                <w:szCs w:val="22"/>
              </w:rPr>
              <w:t xml:space="preserve">Tham số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8BD386" w14:textId="06901B3B" w:rsidR="00456466" w:rsidRPr="00456466" w:rsidRDefault="00456466" w:rsidP="00456466">
            <w:pPr>
              <w:pStyle w:val="NoSpacing"/>
              <w:jc w:val="center"/>
              <w:rPr>
                <w:b/>
                <w:bCs/>
                <w:sz w:val="22"/>
                <w:szCs w:val="22"/>
              </w:rPr>
            </w:pPr>
            <w:r w:rsidRPr="00456466">
              <w:rPr>
                <w:b/>
                <w:bCs/>
                <w:sz w:val="22"/>
                <w:szCs w:val="22"/>
              </w:rPr>
              <w:t>Giá trị / Đặc tính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3EB4A3" w14:textId="617161A0" w:rsidR="00456466" w:rsidRPr="00456466" w:rsidRDefault="00456466" w:rsidP="00456466">
            <w:pPr>
              <w:pStyle w:val="NoSpacing"/>
              <w:jc w:val="center"/>
              <w:rPr>
                <w:b/>
                <w:bCs/>
                <w:sz w:val="22"/>
                <w:szCs w:val="22"/>
              </w:rPr>
            </w:pPr>
            <w:r w:rsidRPr="00456466">
              <w:rPr>
                <w:b/>
                <w:bCs/>
                <w:sz w:val="22"/>
                <w:szCs w:val="22"/>
              </w:rPr>
              <w:t xml:space="preserve">Ghi chú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DA48345" w14:textId="0760C48F" w:rsidR="00456466" w:rsidRPr="00456466" w:rsidRDefault="00456466" w:rsidP="00456466">
            <w:pPr>
              <w:pStyle w:val="NoSpacing"/>
              <w:jc w:val="center"/>
              <w:rPr>
                <w:b/>
                <w:bCs/>
                <w:sz w:val="22"/>
                <w:szCs w:val="22"/>
              </w:rPr>
            </w:pPr>
            <w:r w:rsidRPr="00456466">
              <w:rPr>
                <w:b/>
                <w:bCs/>
                <w:sz w:val="22"/>
                <w:szCs w:val="22"/>
              </w:rPr>
              <w:t>Chức năng</w:t>
            </w:r>
          </w:p>
        </w:tc>
      </w:tr>
      <w:tr w:rsidR="00456466" w:rsidRPr="00456466" w14:paraId="261E8A9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CC8CEC" w14:textId="77777777" w:rsidR="00456466" w:rsidRPr="00456466" w:rsidRDefault="00456466" w:rsidP="00456466">
            <w:pPr>
              <w:pStyle w:val="NoSpacing"/>
              <w:jc w:val="center"/>
              <w:rPr>
                <w:b/>
                <w:bCs/>
                <w:sz w:val="22"/>
                <w:szCs w:val="22"/>
              </w:rPr>
            </w:pPr>
            <w:r w:rsidRPr="00456466">
              <w:rPr>
                <w:b/>
                <w:bCs/>
                <w:sz w:val="22"/>
                <w:szCs w:val="22"/>
              </w:rPr>
              <w:t>Kiến trúc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472735" w14:textId="77777777" w:rsidR="00456466" w:rsidRPr="00456466" w:rsidRDefault="00456466" w:rsidP="00456466">
            <w:pPr>
              <w:pStyle w:val="NoSpacing"/>
              <w:jc w:val="center"/>
              <w:rPr>
                <w:sz w:val="22"/>
                <w:szCs w:val="22"/>
              </w:rPr>
            </w:pPr>
            <w:r w:rsidRPr="00456466">
              <w:rPr>
                <w:sz w:val="22"/>
                <w:szCs w:val="22"/>
              </w:rPr>
              <w:t>Harvard 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B7DE31" w14:textId="77777777" w:rsidR="00456466" w:rsidRPr="00456466" w:rsidRDefault="00456466" w:rsidP="00456466">
            <w:pPr>
              <w:pStyle w:val="NoSpacing"/>
              <w:jc w:val="center"/>
              <w:rPr>
                <w:sz w:val="22"/>
                <w:szCs w:val="22"/>
              </w:rPr>
            </w:pPr>
            <w:r w:rsidRPr="00456466">
              <w:rPr>
                <w:sz w:val="22"/>
                <w:szCs w:val="22"/>
              </w:rPr>
              <w:t>Tách biệt hoàn toàn với D-Cache để tránh xung đột Fetch/Data.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1D3D1A6" w14:textId="77777777" w:rsidR="00456466" w:rsidRPr="00456466" w:rsidRDefault="00456466" w:rsidP="00456466">
            <w:pPr>
              <w:pStyle w:val="NoSpacing"/>
              <w:jc w:val="center"/>
              <w:rPr>
                <w:sz w:val="22"/>
                <w:szCs w:val="22"/>
              </w:rPr>
            </w:pPr>
            <w:r w:rsidRPr="00456466">
              <w:rPr>
                <w:sz w:val="22"/>
                <w:szCs w:val="22"/>
              </w:rPr>
              <w:t>Loại bỏ thắt cổ chai băng thông giữa Lệnh và Dữ liệu.</w:t>
            </w:r>
          </w:p>
        </w:tc>
      </w:tr>
      <w:tr w:rsidR="00456466" w:rsidRPr="00456466" w14:paraId="6A704AE7"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B7D962" w14:textId="77777777" w:rsidR="00456466" w:rsidRPr="00456466" w:rsidRDefault="00456466" w:rsidP="00456466">
            <w:pPr>
              <w:pStyle w:val="NoSpacing"/>
              <w:jc w:val="center"/>
              <w:rPr>
                <w:b/>
                <w:bCs/>
                <w:sz w:val="22"/>
                <w:szCs w:val="22"/>
              </w:rPr>
            </w:pPr>
            <w:r w:rsidRPr="00456466">
              <w:rPr>
                <w:b/>
                <w:bCs/>
                <w:sz w:val="22"/>
                <w:szCs w:val="22"/>
              </w:rPr>
              <w:t>Dung lượng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1B8195" w14:textId="77777777" w:rsidR="00456466" w:rsidRPr="00456466" w:rsidRDefault="00456466" w:rsidP="00456466">
            <w:pPr>
              <w:pStyle w:val="NoSpacing"/>
              <w:jc w:val="center"/>
              <w:rPr>
                <w:sz w:val="22"/>
                <w:szCs w:val="22"/>
              </w:rPr>
            </w:pPr>
            <w:r w:rsidRPr="00456466">
              <w:rPr>
                <w:sz w:val="22"/>
                <w:szCs w:val="22"/>
              </w:rPr>
              <w:t>16 KB - 64 KB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470A12" w14:textId="77777777" w:rsidR="00456466" w:rsidRPr="00456466" w:rsidRDefault="00456466" w:rsidP="00456466">
            <w:pPr>
              <w:pStyle w:val="NoSpacing"/>
              <w:jc w:val="center"/>
              <w:rPr>
                <w:sz w:val="22"/>
                <w:szCs w:val="22"/>
              </w:rPr>
            </w:pPr>
            <w:r w:rsidRPr="00456466">
              <w:rPr>
                <w:sz w:val="22"/>
                <w:szCs w:val="22"/>
              </w:rPr>
              <w:t>32 KB là vừa đủ.</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65A1F52" w14:textId="77777777" w:rsidR="00456466" w:rsidRPr="00456466" w:rsidRDefault="00456466" w:rsidP="00456466">
            <w:pPr>
              <w:pStyle w:val="NoSpacing"/>
              <w:jc w:val="center"/>
              <w:rPr>
                <w:sz w:val="22"/>
                <w:szCs w:val="22"/>
              </w:rPr>
            </w:pPr>
            <w:r w:rsidRPr="00456466">
              <w:rPr>
                <w:sz w:val="22"/>
                <w:szCs w:val="22"/>
              </w:rPr>
              <w:t>Quyết định không gian lưu mã máy, ảnh hưởng trực tiếp đến Miss Rate.</w:t>
            </w:r>
          </w:p>
        </w:tc>
      </w:tr>
      <w:tr w:rsidR="00456466" w:rsidRPr="00456466" w14:paraId="5FB0EA90"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F67002" w14:textId="77777777" w:rsidR="00456466" w:rsidRPr="00456466" w:rsidRDefault="00456466" w:rsidP="00456466">
            <w:pPr>
              <w:pStyle w:val="NoSpacing"/>
              <w:jc w:val="center"/>
              <w:rPr>
                <w:b/>
                <w:bCs/>
                <w:sz w:val="22"/>
                <w:szCs w:val="22"/>
              </w:rPr>
            </w:pPr>
            <w:r w:rsidRPr="00456466">
              <w:rPr>
                <w:b/>
                <w:bCs/>
                <w:sz w:val="22"/>
                <w:szCs w:val="22"/>
              </w:rPr>
              <w:t>Tổ chức (Organization)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33F2BD" w14:textId="77777777" w:rsidR="00456466" w:rsidRPr="00456466" w:rsidRDefault="00456466" w:rsidP="00456466">
            <w:pPr>
              <w:pStyle w:val="NoSpacing"/>
              <w:jc w:val="center"/>
              <w:rPr>
                <w:sz w:val="22"/>
                <w:szCs w:val="22"/>
              </w:rPr>
            </w:pPr>
            <w:r w:rsidRPr="00456466">
              <w:rPr>
                <w:sz w:val="22"/>
                <w:szCs w:val="22"/>
              </w:rPr>
              <w:t>VIPT (Virtual Index, Physical Tag)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F419CC" w14:textId="77777777" w:rsidR="00456466" w:rsidRPr="00456466" w:rsidRDefault="00456466" w:rsidP="00456466">
            <w:pPr>
              <w:pStyle w:val="NoSpacing"/>
              <w:jc w:val="center"/>
              <w:rPr>
                <w:sz w:val="22"/>
                <w:szCs w:val="22"/>
              </w:rPr>
            </w:pPr>
            <w:r w:rsidRPr="00456466">
              <w:rPr>
                <w:sz w:val="22"/>
                <w:szCs w:val="22"/>
              </w:rPr>
              <w:t>Cho phép truy cập SRAM song song với dịch địa chỉ ITLB.</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78E787B" w14:textId="77777777" w:rsidR="00456466" w:rsidRPr="00456466" w:rsidRDefault="00456466" w:rsidP="00456466">
            <w:pPr>
              <w:pStyle w:val="NoSpacing"/>
              <w:jc w:val="center"/>
              <w:rPr>
                <w:sz w:val="22"/>
                <w:szCs w:val="22"/>
              </w:rPr>
            </w:pPr>
            <w:r w:rsidRPr="00456466">
              <w:rPr>
                <w:sz w:val="22"/>
                <w:szCs w:val="22"/>
              </w:rPr>
              <w:t>Giấu độ trễ dịch địa chỉ, tăng tốc truy xuất lệnh .</w:t>
            </w:r>
          </w:p>
        </w:tc>
      </w:tr>
      <w:tr w:rsidR="00456466" w:rsidRPr="00456466" w14:paraId="5F993E9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237506" w14:textId="77777777" w:rsidR="00456466" w:rsidRPr="00456466" w:rsidRDefault="00456466" w:rsidP="00456466">
            <w:pPr>
              <w:pStyle w:val="NoSpacing"/>
              <w:jc w:val="center"/>
              <w:rPr>
                <w:b/>
                <w:bCs/>
                <w:sz w:val="22"/>
                <w:szCs w:val="22"/>
              </w:rPr>
            </w:pPr>
            <w:r w:rsidRPr="00456466">
              <w:rPr>
                <w:b/>
                <w:bCs/>
                <w:sz w:val="22"/>
                <w:szCs w:val="22"/>
              </w:rPr>
              <w:t>Độ kết hợp (Associativity)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4D316E" w14:textId="77777777" w:rsidR="00456466" w:rsidRPr="00456466" w:rsidRDefault="00456466" w:rsidP="00456466">
            <w:pPr>
              <w:pStyle w:val="NoSpacing"/>
              <w:jc w:val="center"/>
              <w:rPr>
                <w:sz w:val="22"/>
                <w:szCs w:val="22"/>
              </w:rPr>
            </w:pPr>
            <w:r w:rsidRPr="00456466">
              <w:rPr>
                <w:sz w:val="22"/>
                <w:szCs w:val="22"/>
              </w:rPr>
              <w:t>4-way Set-Associative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6E4963" w14:textId="77777777" w:rsidR="00456466" w:rsidRPr="00456466" w:rsidRDefault="00456466" w:rsidP="00456466">
            <w:pPr>
              <w:pStyle w:val="NoSpacing"/>
              <w:jc w:val="center"/>
              <w:rPr>
                <w:sz w:val="22"/>
                <w:szCs w:val="22"/>
              </w:rPr>
            </w:pPr>
            <w:r w:rsidRPr="00456466">
              <w:rPr>
                <w:sz w:val="22"/>
                <w:szCs w:val="22"/>
              </w:rPr>
              <w:t>Giảm tỉ lệ Miss so với Direct-mapped mà không quá phức tạp logic.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602418B" w14:textId="77777777" w:rsidR="00456466" w:rsidRPr="00456466" w:rsidRDefault="00456466" w:rsidP="00456466">
            <w:pPr>
              <w:pStyle w:val="NoSpacing"/>
              <w:jc w:val="center"/>
              <w:rPr>
                <w:sz w:val="22"/>
                <w:szCs w:val="22"/>
              </w:rPr>
            </w:pPr>
            <w:r w:rsidRPr="00456466">
              <w:rPr>
                <w:sz w:val="22"/>
                <w:szCs w:val="22"/>
              </w:rPr>
              <w:t>Giảm xung đột (Thrashing) khi nhiều địa chỉ ánh xạ cùng vị trí.</w:t>
            </w:r>
          </w:p>
        </w:tc>
      </w:tr>
      <w:tr w:rsidR="00456466" w:rsidRPr="00456466" w14:paraId="68256D86"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0349E7" w14:textId="77777777" w:rsidR="00456466" w:rsidRPr="00456466" w:rsidRDefault="00456466" w:rsidP="00456466">
            <w:pPr>
              <w:pStyle w:val="NoSpacing"/>
              <w:jc w:val="center"/>
              <w:rPr>
                <w:b/>
                <w:bCs/>
                <w:sz w:val="22"/>
                <w:szCs w:val="22"/>
              </w:rPr>
            </w:pPr>
            <w:r w:rsidRPr="00456466">
              <w:rPr>
                <w:b/>
                <w:bCs/>
                <w:sz w:val="22"/>
                <w:szCs w:val="22"/>
              </w:rPr>
              <w:t>Kích thước dòng (Line Size)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36DFFC" w14:textId="77777777" w:rsidR="00456466" w:rsidRPr="00456466" w:rsidRDefault="00456466" w:rsidP="00456466">
            <w:pPr>
              <w:pStyle w:val="NoSpacing"/>
              <w:jc w:val="center"/>
              <w:rPr>
                <w:sz w:val="22"/>
                <w:szCs w:val="22"/>
              </w:rPr>
            </w:pPr>
            <w:r w:rsidRPr="00456466">
              <w:rPr>
                <w:sz w:val="22"/>
                <w:szCs w:val="22"/>
              </w:rPr>
              <w:t>64 Bytes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3BA1CF" w14:textId="77777777" w:rsidR="00456466" w:rsidRPr="00456466" w:rsidRDefault="00456466" w:rsidP="00456466">
            <w:pPr>
              <w:pStyle w:val="NoSpacing"/>
              <w:jc w:val="center"/>
              <w:rPr>
                <w:sz w:val="22"/>
                <w:szCs w:val="22"/>
              </w:rPr>
            </w:pPr>
            <w:r w:rsidRPr="00456466">
              <w:rPr>
                <w:sz w:val="22"/>
                <w:szCs w:val="22"/>
              </w:rPr>
              <w:t>Phù hợp với băng thông nạp dữ liệu từ L2 hoặc RAM.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8BB652F" w14:textId="77777777" w:rsidR="00456466" w:rsidRPr="00456466" w:rsidRDefault="00456466" w:rsidP="00456466">
            <w:pPr>
              <w:pStyle w:val="NoSpacing"/>
              <w:jc w:val="center"/>
              <w:rPr>
                <w:sz w:val="22"/>
                <w:szCs w:val="22"/>
              </w:rPr>
            </w:pPr>
            <w:r w:rsidRPr="00456466">
              <w:rPr>
                <w:sz w:val="22"/>
                <w:szCs w:val="22"/>
              </w:rPr>
              <w:t>Tận dụng tính cục bộ không gian để nạp trước cụm lệnh.</w:t>
            </w:r>
          </w:p>
        </w:tc>
      </w:tr>
      <w:tr w:rsidR="00456466" w:rsidRPr="00456466" w14:paraId="1E898BD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E7A962" w14:textId="77777777" w:rsidR="00456466" w:rsidRPr="00456466" w:rsidRDefault="00456466" w:rsidP="00456466">
            <w:pPr>
              <w:pStyle w:val="NoSpacing"/>
              <w:jc w:val="center"/>
              <w:rPr>
                <w:b/>
                <w:bCs/>
                <w:sz w:val="22"/>
                <w:szCs w:val="22"/>
              </w:rPr>
            </w:pPr>
            <w:r w:rsidRPr="00456466">
              <w:rPr>
                <w:b/>
                <w:bCs/>
                <w:sz w:val="22"/>
                <w:szCs w:val="22"/>
              </w:rPr>
              <w:lastRenderedPageBreak/>
              <w:t>Chính sách thay thế</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5A1089" w14:textId="77777777" w:rsidR="00456466" w:rsidRPr="00456466" w:rsidRDefault="00456466" w:rsidP="00456466">
            <w:pPr>
              <w:pStyle w:val="NoSpacing"/>
              <w:jc w:val="center"/>
              <w:rPr>
                <w:sz w:val="22"/>
                <w:szCs w:val="22"/>
              </w:rPr>
            </w:pPr>
            <w:r w:rsidRPr="00456466">
              <w:rPr>
                <w:sz w:val="22"/>
                <w:szCs w:val="22"/>
              </w:rPr>
              <w:t>PLRU (Pseudo-LRU)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391C07" w14:textId="77777777" w:rsidR="00456466" w:rsidRPr="00456466" w:rsidRDefault="00456466" w:rsidP="00456466">
            <w:pPr>
              <w:pStyle w:val="NoSpacing"/>
              <w:jc w:val="center"/>
              <w:rPr>
                <w:sz w:val="22"/>
                <w:szCs w:val="22"/>
              </w:rPr>
            </w:pPr>
            <w:r w:rsidRPr="00456466">
              <w:rPr>
                <w:sz w:val="22"/>
                <w:szCs w:val="22"/>
              </w:rPr>
              <w:t>Hiệu quả hơn Random trong việc giữ lại luồng lệnh có tính cục bộ.</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3F52496" w14:textId="77777777" w:rsidR="00456466" w:rsidRPr="00456466" w:rsidRDefault="00456466" w:rsidP="00456466">
            <w:pPr>
              <w:pStyle w:val="NoSpacing"/>
              <w:jc w:val="center"/>
              <w:rPr>
                <w:sz w:val="22"/>
                <w:szCs w:val="22"/>
              </w:rPr>
            </w:pPr>
            <w:r w:rsidRPr="00456466">
              <w:rPr>
                <w:sz w:val="22"/>
                <w:szCs w:val="22"/>
              </w:rPr>
              <w:t>Quyết định thay thế dòng lệnh cũ với chi phí phần cứng thấp .+1</w:t>
            </w:r>
          </w:p>
        </w:tc>
      </w:tr>
      <w:tr w:rsidR="00456466" w:rsidRPr="00456466" w14:paraId="1DF19097"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C6D954" w14:textId="77777777" w:rsidR="00456466" w:rsidRPr="00456466" w:rsidRDefault="00456466" w:rsidP="00456466">
            <w:pPr>
              <w:pStyle w:val="NoSpacing"/>
              <w:jc w:val="center"/>
              <w:rPr>
                <w:b/>
                <w:bCs/>
                <w:sz w:val="22"/>
                <w:szCs w:val="22"/>
              </w:rPr>
            </w:pPr>
            <w:r w:rsidRPr="00456466">
              <w:rPr>
                <w:b/>
                <w:bCs/>
                <w:sz w:val="22"/>
                <w:szCs w:val="22"/>
              </w:rPr>
              <w:t>Độ trễ truy cập (Latency)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8C28A8" w14:textId="77777777" w:rsidR="00456466" w:rsidRPr="00456466" w:rsidRDefault="00456466" w:rsidP="00456466">
            <w:pPr>
              <w:pStyle w:val="NoSpacing"/>
              <w:jc w:val="center"/>
              <w:rPr>
                <w:sz w:val="22"/>
                <w:szCs w:val="22"/>
              </w:rPr>
            </w:pPr>
            <w:r w:rsidRPr="00456466">
              <w:rPr>
                <w:sz w:val="22"/>
                <w:szCs w:val="22"/>
              </w:rPr>
              <w:t>1 Chu kỳ (Single-cycle Hit)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009743" w14:textId="77777777" w:rsidR="00456466" w:rsidRPr="00456466" w:rsidRDefault="00456466" w:rsidP="00456466">
            <w:pPr>
              <w:pStyle w:val="NoSpacing"/>
              <w:jc w:val="center"/>
              <w:rPr>
                <w:sz w:val="22"/>
                <w:szCs w:val="22"/>
              </w:rPr>
            </w:pPr>
            <w:r w:rsidRPr="00456466">
              <w:rPr>
                <w:sz w:val="22"/>
                <w:szCs w:val="22"/>
              </w:rPr>
              <w:t>Bắt buộc để không làm Stall giai đoạn Fetch của Pipeline.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DB7C446" w14:textId="77777777" w:rsidR="00456466" w:rsidRPr="00456466" w:rsidRDefault="00456466" w:rsidP="00456466">
            <w:pPr>
              <w:pStyle w:val="NoSpacing"/>
              <w:jc w:val="center"/>
              <w:rPr>
                <w:sz w:val="22"/>
                <w:szCs w:val="22"/>
              </w:rPr>
            </w:pPr>
            <w:r w:rsidRPr="00456466">
              <w:rPr>
                <w:sz w:val="22"/>
                <w:szCs w:val="22"/>
              </w:rPr>
              <w:t>Đảm bảo luồng lệnh liên tục, không làm treo Pipeline.</w:t>
            </w:r>
          </w:p>
        </w:tc>
      </w:tr>
      <w:tr w:rsidR="00456466" w:rsidRPr="00456466" w14:paraId="3A83353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4BE8E" w14:textId="77777777" w:rsidR="00456466" w:rsidRPr="00456466" w:rsidRDefault="00456466" w:rsidP="00456466">
            <w:pPr>
              <w:pStyle w:val="NoSpacing"/>
              <w:jc w:val="center"/>
              <w:rPr>
                <w:b/>
                <w:bCs/>
                <w:sz w:val="22"/>
                <w:szCs w:val="22"/>
              </w:rPr>
            </w:pPr>
            <w:r w:rsidRPr="00456466">
              <w:rPr>
                <w:b/>
                <w:bCs/>
                <w:sz w:val="22"/>
                <w:szCs w:val="22"/>
              </w:rPr>
              <w:t>Throughput tối đa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4F354A" w14:textId="77777777" w:rsidR="00456466" w:rsidRPr="00456466" w:rsidRDefault="00456466" w:rsidP="00456466">
            <w:pPr>
              <w:pStyle w:val="NoSpacing"/>
              <w:jc w:val="center"/>
              <w:rPr>
                <w:sz w:val="22"/>
                <w:szCs w:val="22"/>
              </w:rPr>
            </w:pPr>
            <w:r w:rsidRPr="00456466">
              <w:rPr>
                <w:sz w:val="22"/>
                <w:szCs w:val="22"/>
              </w:rPr>
              <w:t>16 - 32 Bytes/cycle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BC1A59" w14:textId="77777777" w:rsidR="00456466" w:rsidRPr="00456466" w:rsidRDefault="00456466" w:rsidP="00456466">
            <w:pPr>
              <w:pStyle w:val="NoSpacing"/>
              <w:jc w:val="center"/>
              <w:rPr>
                <w:sz w:val="22"/>
                <w:szCs w:val="22"/>
              </w:rPr>
            </w:pPr>
            <w:r w:rsidRPr="00456466">
              <w:rPr>
                <w:sz w:val="22"/>
                <w:szCs w:val="22"/>
              </w:rPr>
              <w:t>Đảm bảo cung cấp đủ lệnh cho các CPU Superscalar (nhiều lệnh/chu kỳ).</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B4B803C" w14:textId="77777777" w:rsidR="00456466" w:rsidRPr="00456466" w:rsidRDefault="00456466" w:rsidP="00456466">
            <w:pPr>
              <w:pStyle w:val="NoSpacing"/>
              <w:jc w:val="center"/>
              <w:rPr>
                <w:sz w:val="22"/>
                <w:szCs w:val="22"/>
              </w:rPr>
            </w:pPr>
            <w:r w:rsidRPr="00456466">
              <w:rPr>
                <w:sz w:val="22"/>
                <w:szCs w:val="22"/>
              </w:rPr>
              <w:t>Đảm bảo đủ băng thông cấp lệnh cho bộ giải mã .+1</w:t>
            </w:r>
          </w:p>
        </w:tc>
      </w:tr>
      <w:tr w:rsidR="00456466" w:rsidRPr="00456466" w14:paraId="21BFD4DA"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9E753F" w14:textId="77777777" w:rsidR="00456466" w:rsidRPr="00456466" w:rsidRDefault="00456466" w:rsidP="00456466">
            <w:pPr>
              <w:pStyle w:val="NoSpacing"/>
              <w:jc w:val="center"/>
              <w:rPr>
                <w:b/>
                <w:bCs/>
                <w:sz w:val="22"/>
                <w:szCs w:val="22"/>
              </w:rPr>
            </w:pPr>
            <w:r w:rsidRPr="00456466">
              <w:rPr>
                <w:b/>
                <w:bCs/>
                <w:sz w:val="22"/>
                <w:szCs w:val="22"/>
              </w:rPr>
              <w:t>Cơ chế nạp lại (Refill)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04D70B" w14:textId="77777777" w:rsidR="00456466" w:rsidRPr="00456466" w:rsidRDefault="00456466" w:rsidP="00456466">
            <w:pPr>
              <w:pStyle w:val="NoSpacing"/>
              <w:jc w:val="center"/>
              <w:rPr>
                <w:sz w:val="22"/>
                <w:szCs w:val="22"/>
              </w:rPr>
            </w:pPr>
            <w:r w:rsidRPr="00456466">
              <w:rPr>
                <w:sz w:val="22"/>
                <w:szCs w:val="22"/>
              </w:rPr>
              <w:t>Blocking (đơn giản) hoặc Stream Buffer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BA7CB8" w14:textId="77777777" w:rsidR="00456466" w:rsidRPr="00456466" w:rsidRDefault="00456466" w:rsidP="00456466">
            <w:pPr>
              <w:pStyle w:val="NoSpacing"/>
              <w:jc w:val="center"/>
              <w:rPr>
                <w:sz w:val="22"/>
                <w:szCs w:val="22"/>
              </w:rPr>
            </w:pPr>
            <w:r w:rsidRPr="00456466">
              <w:rPr>
                <w:sz w:val="22"/>
                <w:szCs w:val="22"/>
              </w:rPr>
              <w:t>Tự động nạp cả Cacheline khi xảy ra Miss để tận dụng tính tuần tự.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94F4967" w14:textId="77777777" w:rsidR="00456466" w:rsidRPr="00456466" w:rsidRDefault="00456466" w:rsidP="00456466">
            <w:pPr>
              <w:pStyle w:val="NoSpacing"/>
              <w:jc w:val="center"/>
              <w:rPr>
                <w:sz w:val="22"/>
                <w:szCs w:val="22"/>
              </w:rPr>
            </w:pPr>
            <w:r w:rsidRPr="00456466">
              <w:rPr>
                <w:sz w:val="22"/>
                <w:szCs w:val="22"/>
              </w:rPr>
              <w:t>Tự động hóa giao tiếp L2/RAM để xử lý Miss .+1</w:t>
            </w:r>
          </w:p>
        </w:tc>
      </w:tr>
      <w:tr w:rsidR="00456466" w:rsidRPr="00456466" w14:paraId="4D695FD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558044" w14:textId="77777777" w:rsidR="00456466" w:rsidRPr="00456466" w:rsidRDefault="00456466" w:rsidP="00456466">
            <w:pPr>
              <w:pStyle w:val="NoSpacing"/>
              <w:jc w:val="center"/>
              <w:rPr>
                <w:b/>
                <w:bCs/>
                <w:sz w:val="22"/>
                <w:szCs w:val="22"/>
              </w:rPr>
            </w:pPr>
            <w:r w:rsidRPr="00456466">
              <w:rPr>
                <w:b/>
                <w:bCs/>
                <w:sz w:val="22"/>
                <w:szCs w:val="22"/>
              </w:rPr>
              <w:t>Tính nhất quán (Coherency)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269F14" w14:textId="77777777" w:rsidR="00456466" w:rsidRPr="00456466" w:rsidRDefault="00456466" w:rsidP="00456466">
            <w:pPr>
              <w:pStyle w:val="NoSpacing"/>
              <w:jc w:val="center"/>
              <w:rPr>
                <w:sz w:val="22"/>
                <w:szCs w:val="22"/>
              </w:rPr>
            </w:pPr>
            <w:r w:rsidRPr="00456466">
              <w:rPr>
                <w:sz w:val="22"/>
                <w:szCs w:val="22"/>
              </w:rPr>
              <w:t>Hỗ trợ FENCE.I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B164BC" w14:textId="77777777" w:rsidR="00456466" w:rsidRPr="00456466" w:rsidRDefault="00456466" w:rsidP="00456466">
            <w:pPr>
              <w:pStyle w:val="NoSpacing"/>
              <w:jc w:val="center"/>
              <w:rPr>
                <w:sz w:val="22"/>
                <w:szCs w:val="22"/>
              </w:rPr>
            </w:pPr>
            <w:r w:rsidRPr="00456466">
              <w:rPr>
                <w:sz w:val="22"/>
                <w:szCs w:val="22"/>
              </w:rPr>
              <w:t>Cơ chế Invalidate toàn bộ cache khi có lệnh rào bộ nhớ lệnh.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A72490E" w14:textId="77777777" w:rsidR="00456466" w:rsidRPr="00456466" w:rsidRDefault="00456466" w:rsidP="00456466">
            <w:pPr>
              <w:pStyle w:val="NoSpacing"/>
              <w:jc w:val="center"/>
              <w:rPr>
                <w:sz w:val="22"/>
                <w:szCs w:val="22"/>
              </w:rPr>
            </w:pPr>
            <w:r w:rsidRPr="00456466">
              <w:rPr>
                <w:sz w:val="22"/>
                <w:szCs w:val="22"/>
              </w:rPr>
              <w:t>Đồng bộ I-Cache với RAM khi mã nguồn bị sửa đổi .+1</w:t>
            </w:r>
          </w:p>
        </w:tc>
      </w:tr>
      <w:tr w:rsidR="00456466" w:rsidRPr="00456466" w14:paraId="63EE2272"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8FDA48" w14:textId="7D621BEC" w:rsidR="00456466" w:rsidRPr="00456466" w:rsidRDefault="00456466" w:rsidP="00456466">
            <w:pPr>
              <w:pStyle w:val="NoSpacing"/>
              <w:jc w:val="center"/>
              <w:rPr>
                <w:b/>
                <w:bCs/>
                <w:sz w:val="22"/>
                <w:szCs w:val="22"/>
              </w:rPr>
            </w:pPr>
            <w:r w:rsidRPr="00456466">
              <w:rPr>
                <w:b/>
                <w:bCs/>
                <w:sz w:val="22"/>
                <w:szCs w:val="22"/>
              </w:rPr>
              <w:t>Loại 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B5E80D" w14:textId="77777777" w:rsidR="00456466" w:rsidRPr="00456466" w:rsidRDefault="00456466" w:rsidP="00456466">
            <w:pPr>
              <w:pStyle w:val="NoSpacing"/>
              <w:jc w:val="center"/>
              <w:rPr>
                <w:sz w:val="22"/>
                <w:szCs w:val="22"/>
              </w:rPr>
            </w:pPr>
            <w:r w:rsidRPr="00456466">
              <w:rPr>
                <w:sz w:val="22"/>
                <w:szCs w:val="22"/>
              </w:rPr>
              <w:t>Single-port Synchronous SRAM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942A25" w14:textId="77777777" w:rsidR="00456466" w:rsidRPr="00456466" w:rsidRDefault="00456466" w:rsidP="00456466">
            <w:pPr>
              <w:pStyle w:val="NoSpacing"/>
              <w:jc w:val="center"/>
              <w:rPr>
                <w:sz w:val="22"/>
                <w:szCs w:val="22"/>
              </w:rPr>
            </w:pPr>
            <w:r w:rsidRPr="00456466">
              <w:rPr>
                <w:sz w:val="22"/>
                <w:szCs w:val="22"/>
              </w:rPr>
              <w:t>Tối ưu diện tích và năng lượng cho L1.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F2184BE" w14:textId="77777777" w:rsidR="00456466" w:rsidRPr="00456466" w:rsidRDefault="00456466" w:rsidP="00456466">
            <w:pPr>
              <w:pStyle w:val="NoSpacing"/>
              <w:jc w:val="center"/>
              <w:rPr>
                <w:sz w:val="22"/>
                <w:szCs w:val="22"/>
              </w:rPr>
            </w:pPr>
            <w:r w:rsidRPr="00456466">
              <w:rPr>
                <w:sz w:val="22"/>
                <w:szCs w:val="22"/>
              </w:rPr>
              <w:t>Tối ưu hóa tối đa Area và Power trên Silicon .</w:t>
            </w:r>
          </w:p>
        </w:tc>
      </w:tr>
    </w:tbl>
    <w:p w14:paraId="538A234D" w14:textId="77777777" w:rsidR="00456466" w:rsidRPr="00456466" w:rsidRDefault="00456466" w:rsidP="00456466">
      <w:pPr>
        <w:ind w:firstLine="0"/>
      </w:pPr>
    </w:p>
    <w:p w14:paraId="18AF7372" w14:textId="23E29AAB" w:rsidR="00371E13" w:rsidRPr="00371E13" w:rsidRDefault="00371E13" w:rsidP="00D82C8A">
      <w:pPr>
        <w:pStyle w:val="ListParagraph"/>
        <w:numPr>
          <w:ilvl w:val="0"/>
          <w:numId w:val="21"/>
        </w:numPr>
        <w:jc w:val="both"/>
      </w:pPr>
      <w:r w:rsidRPr="00371E13">
        <w:t>Overview: Bộ đệm lệnh L1 hiệu năng cao, tích hợp trực tiếp vào Front-end của CVA6 để cung cấp luồng lệnh liên tục (Instruction Stream).</w:t>
      </w:r>
    </w:p>
    <w:p w14:paraId="1DEC9789" w14:textId="47544931" w:rsidR="00371E13" w:rsidRPr="00371E13" w:rsidRDefault="00371E13" w:rsidP="00D82C8A">
      <w:pPr>
        <w:pStyle w:val="ListParagraph"/>
        <w:numPr>
          <w:ilvl w:val="0"/>
          <w:numId w:val="21"/>
        </w:numPr>
        <w:jc w:val="both"/>
      </w:pPr>
      <w:r w:rsidRPr="00371E13">
        <w:t>Feature:</w:t>
      </w:r>
    </w:p>
    <w:p w14:paraId="187E2250" w14:textId="77777777" w:rsidR="00371E13" w:rsidRPr="00371E13" w:rsidRDefault="00371E13" w:rsidP="00D82C8A">
      <w:pPr>
        <w:numPr>
          <w:ilvl w:val="1"/>
          <w:numId w:val="21"/>
        </w:numPr>
        <w:jc w:val="both"/>
      </w:pPr>
      <w:r w:rsidRPr="00371E13">
        <w:t>Cơ chế đánh địa chỉ: VIPT (Virtual Index, Physical Tag) phối hợp với ITLB.</w:t>
      </w:r>
    </w:p>
    <w:p w14:paraId="39F70BBD" w14:textId="77777777" w:rsidR="00371E13" w:rsidRPr="00371E13" w:rsidRDefault="00371E13" w:rsidP="00D82C8A">
      <w:pPr>
        <w:numPr>
          <w:ilvl w:val="1"/>
          <w:numId w:val="21"/>
        </w:numPr>
        <w:jc w:val="both"/>
      </w:pPr>
      <w:r w:rsidRPr="00371E13">
        <w:t>Thuật toán thay thế (Replacement): Áp dụng PLRU (Pseudo-LRU) kết hợp với State Bits để tối ưu diện tích so với LRU tiêu chuẩn.</w:t>
      </w:r>
    </w:p>
    <w:p w14:paraId="558A1FBC" w14:textId="0788CA0D" w:rsidR="00371E13" w:rsidRPr="00371E13" w:rsidRDefault="00371E13" w:rsidP="00D82C8A">
      <w:pPr>
        <w:pStyle w:val="ListParagraph"/>
        <w:numPr>
          <w:ilvl w:val="0"/>
          <w:numId w:val="21"/>
        </w:numPr>
        <w:jc w:val="both"/>
      </w:pPr>
      <w:r w:rsidRPr="00371E13">
        <w:t>Block diagram: Hoạt động dựa trên Pipeline 3-stage bao gồm Stage 0 (Arbiter phân xử), Stage 1 (Tag Compare) và Stage 2 (Data Response/Refill).</w:t>
      </w:r>
    </w:p>
    <w:p w14:paraId="2EF0537A" w14:textId="25BC01C2" w:rsidR="00371E13" w:rsidRPr="00371E13" w:rsidRDefault="00371E13" w:rsidP="00D82C8A">
      <w:pPr>
        <w:pStyle w:val="ListParagraph"/>
        <w:numPr>
          <w:ilvl w:val="0"/>
          <w:numId w:val="21"/>
        </w:numPr>
        <w:jc w:val="both"/>
      </w:pPr>
      <w:r w:rsidRPr="00371E13">
        <w:t>Input/Outputs pin: * Core Request: Nhận Virtual Address và Control từ PC Gen.</w:t>
      </w:r>
    </w:p>
    <w:p w14:paraId="54BF438A" w14:textId="77777777" w:rsidR="00371E13" w:rsidRPr="00371E13" w:rsidRDefault="00371E13" w:rsidP="00D82C8A">
      <w:pPr>
        <w:numPr>
          <w:ilvl w:val="1"/>
          <w:numId w:val="21"/>
        </w:numPr>
        <w:jc w:val="both"/>
      </w:pPr>
      <w:r w:rsidRPr="00371E13">
        <w:t>Fetch Response: Trả về Data, Hit, Valid cho Fetch FIFO.</w:t>
      </w:r>
    </w:p>
    <w:p w14:paraId="488EE544" w14:textId="77777777" w:rsidR="00371E13" w:rsidRPr="00371E13" w:rsidRDefault="00371E13" w:rsidP="00D82C8A">
      <w:pPr>
        <w:numPr>
          <w:ilvl w:val="1"/>
          <w:numId w:val="21"/>
        </w:numPr>
        <w:jc w:val="both"/>
      </w:pPr>
      <w:r w:rsidRPr="00371E13">
        <w:lastRenderedPageBreak/>
        <w:t>Refill Request: Xuất Physical Addr yêu cầu tải Cache Line mới từ L2/RAM.</w:t>
      </w:r>
    </w:p>
    <w:p w14:paraId="2CFE3D44" w14:textId="389C2952" w:rsidR="00371E13" w:rsidRPr="00371E13" w:rsidRDefault="00371E13" w:rsidP="00D82C8A">
      <w:pPr>
        <w:pStyle w:val="ListParagraph"/>
        <w:numPr>
          <w:ilvl w:val="0"/>
          <w:numId w:val="21"/>
        </w:numPr>
        <w:jc w:val="both"/>
      </w:pPr>
      <w:r w:rsidRPr="00371E13">
        <w:t>Functional/Protocol: Hỗ trợ truy cập song song tốc độ cao; khi xảy ra Miss, tự động kích hoạt luồng Refill và khóa các truy cập trùng lặp.</w:t>
      </w:r>
    </w:p>
    <w:p w14:paraId="30813232" w14:textId="59EA1152" w:rsidR="00371E13" w:rsidRPr="00371E13" w:rsidRDefault="00371E13" w:rsidP="00D82C8A">
      <w:pPr>
        <w:pStyle w:val="ListParagraph"/>
        <w:numPr>
          <w:ilvl w:val="0"/>
          <w:numId w:val="21"/>
        </w:numPr>
        <w:jc w:val="both"/>
      </w:pPr>
      <w:r w:rsidRPr="00371E13">
        <w:t>Control logic: Sử dụng Protocol Engine để quản lý trạng thái Pipeline và khối Arbiter ở Stage 0 để phân xử quyền ưu tiên giữa luồng từ Core và luồng Refill</w:t>
      </w:r>
    </w:p>
    <w:p w14:paraId="43671FD6" w14:textId="121D734B" w:rsidR="00371E13" w:rsidRPr="00371E13" w:rsidRDefault="00456466" w:rsidP="003E0DE7">
      <w:pPr>
        <w:spacing w:before="0" w:after="160" w:line="278" w:lineRule="auto"/>
        <w:ind w:firstLine="0"/>
      </w:pPr>
      <w:r>
        <w:br w:type="page"/>
      </w:r>
    </w:p>
    <w:p w14:paraId="3D12D7C3" w14:textId="313FC625" w:rsidR="0017266A" w:rsidRPr="008D0E08" w:rsidRDefault="0017266A" w:rsidP="00D82C8A">
      <w:pPr>
        <w:pStyle w:val="Heading1"/>
        <w:jc w:val="both"/>
      </w:pPr>
      <w:r w:rsidRPr="008D0E08">
        <w:lastRenderedPageBreak/>
        <w:t>Data cache</w:t>
      </w:r>
    </w:p>
    <w:p w14:paraId="76A5E701" w14:textId="77777777" w:rsidR="00D666AA" w:rsidRDefault="00D666AA" w:rsidP="003E0DE7">
      <w:pPr>
        <w:keepNext/>
        <w:ind w:firstLine="0"/>
        <w:jc w:val="center"/>
      </w:pPr>
      <w:r w:rsidRPr="0094002A">
        <w:rPr>
          <w:rFonts w:cs="Arial"/>
          <w:noProof/>
        </w:rPr>
        <w:drawing>
          <wp:inline distT="0" distB="0" distL="0" distR="0" wp14:anchorId="50CB3E01" wp14:editId="244EEDB4">
            <wp:extent cx="5508883" cy="3240000"/>
            <wp:effectExtent l="0" t="0" r="0" b="0"/>
            <wp:docPr id="3" name="Picture 2">
              <a:extLst xmlns:a="http://schemas.openxmlformats.org/drawingml/2006/main">
                <a:ext uri="{FF2B5EF4-FFF2-40B4-BE49-F238E27FC236}">
                  <a16:creationId xmlns:a16="http://schemas.microsoft.com/office/drawing/2014/main" id="{67844821-39C5-7DAC-7887-263DAF7AF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844821-39C5-7DAC-7887-263DAF7AF00F}"/>
                        </a:ext>
                      </a:extLst>
                    </pic:cNvPr>
                    <pic:cNvPicPr>
                      <a:picLocks noChangeAspect="1"/>
                    </pic:cNvPicPr>
                  </pic:nvPicPr>
                  <pic:blipFill>
                    <a:blip r:embed="rId8"/>
                    <a:srcRect b="8927"/>
                    <a:stretch>
                      <a:fillRect/>
                    </a:stretch>
                  </pic:blipFill>
                  <pic:spPr>
                    <a:xfrm>
                      <a:off x="0" y="0"/>
                      <a:ext cx="5508883" cy="3240000"/>
                    </a:xfrm>
                    <a:prstGeom prst="rect">
                      <a:avLst/>
                    </a:prstGeom>
                  </pic:spPr>
                </pic:pic>
              </a:graphicData>
            </a:graphic>
          </wp:inline>
        </w:drawing>
      </w:r>
    </w:p>
    <w:p w14:paraId="49CB2D57" w14:textId="6674386C" w:rsidR="00D666AA" w:rsidRPr="00D666AA" w:rsidRDefault="00D666AA" w:rsidP="00D82C8A">
      <w:pPr>
        <w:pStyle w:val="Caption"/>
      </w:pPr>
      <w:r w:rsidRPr="00D666AA">
        <w:t xml:space="preserve">Hình 2.1 tổng quan kiến trúc của HPD </w:t>
      </w:r>
      <w:r w:rsidRPr="00D82C8A">
        <w:t>cache</w:t>
      </w:r>
    </w:p>
    <w:p w14:paraId="029D2011" w14:textId="77777777" w:rsidR="00D666AA" w:rsidRDefault="00494880" w:rsidP="003E0DE7">
      <w:pPr>
        <w:keepNext/>
        <w:ind w:firstLine="0"/>
        <w:jc w:val="center"/>
      </w:pPr>
      <w:r w:rsidRPr="00494880">
        <w:rPr>
          <w:noProof/>
        </w:rPr>
        <w:drawing>
          <wp:inline distT="0" distB="0" distL="0" distR="0" wp14:anchorId="24B1268C" wp14:editId="1737DAF4">
            <wp:extent cx="5503884" cy="3240000"/>
            <wp:effectExtent l="0" t="0" r="1905" b="0"/>
            <wp:docPr id="6851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57962" name=""/>
                    <pic:cNvPicPr/>
                  </pic:nvPicPr>
                  <pic:blipFill>
                    <a:blip r:embed="rId9"/>
                    <a:stretch>
                      <a:fillRect/>
                    </a:stretch>
                  </pic:blipFill>
                  <pic:spPr>
                    <a:xfrm>
                      <a:off x="0" y="0"/>
                      <a:ext cx="5503884" cy="3240000"/>
                    </a:xfrm>
                    <a:prstGeom prst="rect">
                      <a:avLst/>
                    </a:prstGeom>
                  </pic:spPr>
                </pic:pic>
              </a:graphicData>
            </a:graphic>
          </wp:inline>
        </w:drawing>
      </w:r>
    </w:p>
    <w:p w14:paraId="190D2783" w14:textId="75B9245A" w:rsidR="00494880" w:rsidRDefault="00D666AA" w:rsidP="00D82C8A">
      <w:pPr>
        <w:pStyle w:val="Caption"/>
      </w:pPr>
      <w:r>
        <w:t xml:space="preserve">Hình 2.2 Chi tiết về kiến trúc của </w:t>
      </w:r>
      <w:r w:rsidRPr="00D82C8A">
        <w:t>HPDcache</w:t>
      </w:r>
    </w:p>
    <w:p w14:paraId="7AB87996" w14:textId="77777777" w:rsidR="003E0DE7" w:rsidRPr="003E0DE7" w:rsidRDefault="003E0DE7" w:rsidP="003E0DE7"/>
    <w:tbl>
      <w:tblPr>
        <w:tblW w:w="0" w:type="dxa"/>
        <w:tblCellMar>
          <w:left w:w="0" w:type="dxa"/>
          <w:right w:w="0" w:type="dxa"/>
        </w:tblCellMar>
        <w:tblLook w:val="04A0" w:firstRow="1" w:lastRow="0" w:firstColumn="1" w:lastColumn="0" w:noHBand="0" w:noVBand="1"/>
      </w:tblPr>
      <w:tblGrid>
        <w:gridCol w:w="1792"/>
        <w:gridCol w:w="2483"/>
        <w:gridCol w:w="2506"/>
        <w:gridCol w:w="2563"/>
      </w:tblGrid>
      <w:tr w:rsidR="00712AE1" w:rsidRPr="00712AE1" w14:paraId="6F939BDA"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537FFB" w14:textId="0324A26B" w:rsidR="00712AE1" w:rsidRPr="00712AE1" w:rsidRDefault="00712AE1" w:rsidP="00712AE1">
            <w:pPr>
              <w:pStyle w:val="NoSpacing"/>
              <w:jc w:val="center"/>
              <w:rPr>
                <w:rFonts w:cs="Arial"/>
                <w:b/>
                <w:bCs/>
                <w:sz w:val="22"/>
                <w:szCs w:val="22"/>
              </w:rPr>
            </w:pPr>
            <w:r w:rsidRPr="00712AE1">
              <w:rPr>
                <w:rFonts w:cs="Arial"/>
                <w:b/>
                <w:bCs/>
                <w:sz w:val="22"/>
                <w:szCs w:val="22"/>
              </w:rPr>
              <w:lastRenderedPageBreak/>
              <w:t>Tham số</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618D83" w14:textId="0EC045F7" w:rsidR="00712AE1" w:rsidRPr="00712AE1" w:rsidRDefault="00712AE1" w:rsidP="00712AE1">
            <w:pPr>
              <w:pStyle w:val="NoSpacing"/>
              <w:jc w:val="center"/>
              <w:rPr>
                <w:rFonts w:cs="Arial"/>
                <w:b/>
                <w:bCs/>
                <w:sz w:val="22"/>
                <w:szCs w:val="22"/>
              </w:rPr>
            </w:pPr>
            <w:r w:rsidRPr="00712AE1">
              <w:rPr>
                <w:rFonts w:cs="Arial"/>
                <w:b/>
                <w:bCs/>
                <w:sz w:val="22"/>
                <w:szCs w:val="22"/>
              </w:rPr>
              <w:t>Giá trị / Đặc tính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7E9F72" w14:textId="2F779214" w:rsidR="00712AE1" w:rsidRPr="00712AE1" w:rsidRDefault="00712AE1" w:rsidP="00712AE1">
            <w:pPr>
              <w:pStyle w:val="NoSpacing"/>
              <w:jc w:val="center"/>
              <w:rPr>
                <w:rFonts w:cs="Arial"/>
                <w:b/>
                <w:bCs/>
                <w:sz w:val="22"/>
                <w:szCs w:val="22"/>
              </w:rPr>
            </w:pPr>
            <w:r w:rsidRPr="00712AE1">
              <w:rPr>
                <w:rFonts w:cs="Arial"/>
                <w:b/>
                <w:bCs/>
                <w:sz w:val="22"/>
                <w:szCs w:val="22"/>
              </w:rPr>
              <w:t>Ghi chú kỹ thuật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8B7D5D8" w14:textId="65172656" w:rsidR="00712AE1" w:rsidRPr="00712AE1" w:rsidRDefault="00712AE1" w:rsidP="00712AE1">
            <w:pPr>
              <w:pStyle w:val="NoSpacing"/>
              <w:jc w:val="center"/>
              <w:rPr>
                <w:rFonts w:cs="Arial"/>
                <w:b/>
                <w:bCs/>
                <w:sz w:val="22"/>
                <w:szCs w:val="22"/>
              </w:rPr>
            </w:pPr>
            <w:r w:rsidRPr="00712AE1">
              <w:rPr>
                <w:rFonts w:cs="Arial"/>
                <w:b/>
                <w:bCs/>
                <w:sz w:val="22"/>
                <w:szCs w:val="22"/>
              </w:rPr>
              <w:t>Chức năng</w:t>
            </w:r>
          </w:p>
        </w:tc>
      </w:tr>
      <w:tr w:rsidR="00712AE1" w:rsidRPr="00712AE1" w14:paraId="6DE389B3"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CEF8FA" w14:textId="64ABA8E9" w:rsidR="00712AE1" w:rsidRPr="00712AE1" w:rsidRDefault="00712AE1" w:rsidP="00712AE1">
            <w:pPr>
              <w:pStyle w:val="NoSpacing"/>
              <w:jc w:val="center"/>
              <w:rPr>
                <w:rFonts w:cs="Arial"/>
                <w:b/>
                <w:bCs/>
                <w:sz w:val="22"/>
                <w:szCs w:val="22"/>
              </w:rPr>
            </w:pPr>
            <w:r w:rsidRPr="00712AE1">
              <w:rPr>
                <w:rFonts w:cs="Arial"/>
                <w:b/>
                <w:bCs/>
                <w:sz w:val="22"/>
                <w:szCs w:val="22"/>
              </w:rPr>
              <w:t>1. Pipeline Depth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324F2E" w14:textId="77777777" w:rsidR="00712AE1" w:rsidRPr="00712AE1" w:rsidRDefault="00712AE1" w:rsidP="00712AE1">
            <w:pPr>
              <w:pStyle w:val="NoSpacing"/>
              <w:jc w:val="center"/>
              <w:rPr>
                <w:rFonts w:cs="Arial"/>
                <w:sz w:val="22"/>
                <w:szCs w:val="22"/>
              </w:rPr>
            </w:pPr>
            <w:r w:rsidRPr="00712AE1">
              <w:rPr>
                <w:rFonts w:cs="Arial"/>
                <w:sz w:val="22"/>
                <w:szCs w:val="22"/>
              </w:rPr>
              <w:t>3 Stages (S0, S1, S2)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149909" w14:textId="77777777" w:rsidR="00712AE1" w:rsidRPr="00712AE1" w:rsidRDefault="00712AE1" w:rsidP="00712AE1">
            <w:pPr>
              <w:pStyle w:val="NoSpacing"/>
              <w:jc w:val="center"/>
              <w:rPr>
                <w:rFonts w:cs="Arial"/>
                <w:sz w:val="22"/>
                <w:szCs w:val="22"/>
              </w:rPr>
            </w:pPr>
            <w:r w:rsidRPr="00712AE1">
              <w:rPr>
                <w:rFonts w:cs="Arial"/>
                <w:sz w:val="22"/>
                <w:szCs w:val="22"/>
              </w:rPr>
              <w:t>Tách biệt Access (S0) và Hit/Miss logic (S1) giúp cắt ngắn Critical Path, tăng tần số hoạt động (Fmax​).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53FDBE4" w14:textId="77777777" w:rsidR="00712AE1" w:rsidRPr="00712AE1" w:rsidRDefault="00712AE1" w:rsidP="00712AE1">
            <w:pPr>
              <w:pStyle w:val="NoSpacing"/>
              <w:jc w:val="center"/>
              <w:rPr>
                <w:rFonts w:cs="Arial"/>
                <w:sz w:val="22"/>
                <w:szCs w:val="22"/>
              </w:rPr>
            </w:pPr>
            <w:r w:rsidRPr="00712AE1">
              <w:rPr>
                <w:rFonts w:cs="Arial"/>
                <w:sz w:val="22"/>
                <w:szCs w:val="22"/>
              </w:rPr>
              <w:t>Điều phối luồng lệnh đi qua Controller với tốc độ 1 request/cycle.</w:t>
            </w:r>
          </w:p>
        </w:tc>
      </w:tr>
      <w:tr w:rsidR="00712AE1" w:rsidRPr="00712AE1" w14:paraId="68E2CBF5"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2689FE" w14:textId="4AFF38CC" w:rsidR="00712AE1" w:rsidRPr="00712AE1" w:rsidRDefault="00712AE1" w:rsidP="00712AE1">
            <w:pPr>
              <w:pStyle w:val="NoSpacing"/>
              <w:jc w:val="center"/>
              <w:rPr>
                <w:rFonts w:cs="Arial"/>
                <w:b/>
                <w:bCs/>
                <w:sz w:val="22"/>
                <w:szCs w:val="22"/>
              </w:rPr>
            </w:pPr>
            <w:r w:rsidRPr="00712AE1">
              <w:rPr>
                <w:rFonts w:cs="Arial"/>
                <w:b/>
                <w:bCs/>
                <w:sz w:val="22"/>
                <w:szCs w:val="22"/>
              </w:rPr>
              <w:t>2. Capacity &amp; Geometry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88B9C0" w14:textId="77777777" w:rsidR="00712AE1" w:rsidRPr="00712AE1" w:rsidRDefault="00712AE1" w:rsidP="00712AE1">
            <w:pPr>
              <w:pStyle w:val="NoSpacing"/>
              <w:jc w:val="center"/>
              <w:rPr>
                <w:rFonts w:cs="Arial"/>
                <w:sz w:val="22"/>
                <w:szCs w:val="22"/>
              </w:rPr>
            </w:pPr>
            <w:r w:rsidRPr="00712AE1">
              <w:rPr>
                <w:rFonts w:cs="Arial"/>
                <w:sz w:val="22"/>
                <w:szCs w:val="22"/>
              </w:rPr>
              <w:t>32 KB, 4-Way Set Associative, 64-Byte 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4AEAD8" w14:textId="77777777" w:rsidR="00712AE1" w:rsidRPr="00712AE1" w:rsidRDefault="00712AE1" w:rsidP="00712AE1">
            <w:pPr>
              <w:pStyle w:val="NoSpacing"/>
              <w:jc w:val="center"/>
              <w:rPr>
                <w:rFonts w:cs="Arial"/>
                <w:sz w:val="22"/>
                <w:szCs w:val="22"/>
              </w:rPr>
            </w:pPr>
            <w:r w:rsidRPr="00712AE1">
              <w:rPr>
                <w:rFonts w:cs="Arial"/>
                <w:sz w:val="22"/>
                <w:szCs w:val="22"/>
              </w:rPr>
              <w:t>Cần khoảng 4-8 SRAM Macros. 4-way cân bằng tốt giữa Hit rate và Area/Power. Căn lề Word/Double-word.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720301E" w14:textId="77777777" w:rsidR="00712AE1" w:rsidRPr="00712AE1" w:rsidRDefault="00712AE1" w:rsidP="00712AE1">
            <w:pPr>
              <w:pStyle w:val="NoSpacing"/>
              <w:jc w:val="center"/>
              <w:rPr>
                <w:rFonts w:cs="Arial"/>
                <w:sz w:val="22"/>
                <w:szCs w:val="22"/>
              </w:rPr>
            </w:pPr>
            <w:r w:rsidRPr="00712AE1">
              <w:rPr>
                <w:rFonts w:cs="Arial"/>
                <w:sz w:val="22"/>
                <w:szCs w:val="22"/>
              </w:rPr>
              <w:t>Lưu trữ dữ liệu và Tag. Trực tiếp quyết định dung lượng Cache.</w:t>
            </w:r>
          </w:p>
        </w:tc>
      </w:tr>
      <w:tr w:rsidR="00712AE1" w:rsidRPr="00712AE1" w14:paraId="195DD51B"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B766C5" w14:textId="604DBD62" w:rsidR="00712AE1" w:rsidRPr="00712AE1" w:rsidRDefault="00712AE1" w:rsidP="00712AE1">
            <w:pPr>
              <w:pStyle w:val="NoSpacing"/>
              <w:jc w:val="center"/>
              <w:rPr>
                <w:rFonts w:cs="Arial"/>
                <w:b/>
                <w:bCs/>
                <w:sz w:val="22"/>
                <w:szCs w:val="22"/>
              </w:rPr>
            </w:pPr>
            <w:r w:rsidRPr="00712AE1">
              <w:rPr>
                <w:rFonts w:cs="Arial"/>
                <w:b/>
                <w:bCs/>
                <w:sz w:val="22"/>
                <w:szCs w:val="22"/>
              </w:rPr>
              <w:t>3. Write Policy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EE7B92" w14:textId="77777777" w:rsidR="00712AE1" w:rsidRPr="00712AE1" w:rsidRDefault="00712AE1" w:rsidP="00712AE1">
            <w:pPr>
              <w:pStyle w:val="NoSpacing"/>
              <w:jc w:val="center"/>
              <w:rPr>
                <w:rFonts w:cs="Arial"/>
                <w:sz w:val="22"/>
                <w:szCs w:val="22"/>
              </w:rPr>
            </w:pPr>
            <w:r w:rsidRPr="00712AE1">
              <w:rPr>
                <w:rFonts w:cs="Arial"/>
                <w:sz w:val="22"/>
                <w:szCs w:val="22"/>
              </w:rPr>
              <w:t>Write-Back, Write-Allocate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074802" w14:textId="77777777" w:rsidR="00712AE1" w:rsidRPr="00712AE1" w:rsidRDefault="00712AE1" w:rsidP="00712AE1">
            <w:pPr>
              <w:pStyle w:val="NoSpacing"/>
              <w:jc w:val="center"/>
              <w:rPr>
                <w:rFonts w:cs="Arial"/>
                <w:sz w:val="22"/>
                <w:szCs w:val="22"/>
              </w:rPr>
            </w:pPr>
            <w:r w:rsidRPr="00712AE1">
              <w:rPr>
                <w:rFonts w:cs="Arial"/>
                <w:sz w:val="22"/>
                <w:szCs w:val="22"/>
              </w:rPr>
              <w:t>Tăng độ phức tạp của verification (cần test case ép "Dirty bit" đẩy dữ liệu về RAM).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B6268DD" w14:textId="77777777" w:rsidR="00712AE1" w:rsidRPr="00712AE1" w:rsidRDefault="00712AE1" w:rsidP="00712AE1">
            <w:pPr>
              <w:pStyle w:val="NoSpacing"/>
              <w:jc w:val="center"/>
              <w:rPr>
                <w:rFonts w:cs="Arial"/>
                <w:sz w:val="22"/>
                <w:szCs w:val="22"/>
              </w:rPr>
            </w:pPr>
            <w:r w:rsidRPr="00712AE1">
              <w:rPr>
                <w:rFonts w:cs="Arial"/>
                <w:sz w:val="22"/>
                <w:szCs w:val="22"/>
              </w:rPr>
              <w:t>Giảm lưu lượng ghi ra bus bộ nhớ. Chỉ ghi xuống RAM khi block bị thay thế (Eviction).</w:t>
            </w:r>
          </w:p>
        </w:tc>
      </w:tr>
      <w:tr w:rsidR="00712AE1" w:rsidRPr="00712AE1" w14:paraId="17D78070"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C53916" w14:textId="0DF10000" w:rsidR="00712AE1" w:rsidRPr="00712AE1" w:rsidRDefault="00712AE1" w:rsidP="00712AE1">
            <w:pPr>
              <w:pStyle w:val="NoSpacing"/>
              <w:jc w:val="center"/>
              <w:rPr>
                <w:rFonts w:cs="Arial"/>
                <w:b/>
                <w:bCs/>
                <w:sz w:val="22"/>
                <w:szCs w:val="22"/>
              </w:rPr>
            </w:pPr>
            <w:r w:rsidRPr="00712AE1">
              <w:rPr>
                <w:rFonts w:cs="Arial"/>
                <w:b/>
                <w:bCs/>
                <w:sz w:val="22"/>
                <w:szCs w:val="22"/>
              </w:rPr>
              <w:t>4. Replacement Policy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2BD763" w14:textId="77777777" w:rsidR="00712AE1" w:rsidRPr="00712AE1" w:rsidRDefault="00712AE1" w:rsidP="00712AE1">
            <w:pPr>
              <w:pStyle w:val="NoSpacing"/>
              <w:jc w:val="center"/>
              <w:rPr>
                <w:rFonts w:cs="Arial"/>
                <w:sz w:val="22"/>
                <w:szCs w:val="22"/>
              </w:rPr>
            </w:pPr>
            <w:r w:rsidRPr="00712AE1">
              <w:rPr>
                <w:rFonts w:cs="Arial"/>
                <w:sz w:val="22"/>
                <w:szCs w:val="22"/>
              </w:rPr>
              <w:t>Pseudo-LRU (PLRU) hoặc Pseudo-Random (LFSR)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F2B501" w14:textId="77777777" w:rsidR="00712AE1" w:rsidRPr="00712AE1" w:rsidRDefault="00712AE1" w:rsidP="00712AE1">
            <w:pPr>
              <w:pStyle w:val="NoSpacing"/>
              <w:jc w:val="center"/>
              <w:rPr>
                <w:rFonts w:cs="Arial"/>
                <w:sz w:val="22"/>
                <w:szCs w:val="22"/>
              </w:rPr>
            </w:pPr>
            <w:r w:rsidRPr="00712AE1">
              <w:rPr>
                <w:rFonts w:cs="Arial"/>
                <w:sz w:val="22"/>
                <w:szCs w:val="22"/>
              </w:rPr>
              <w:t>PLRU tăng Hit rate nhưng tốn thêm bit trạng thái (Area). Random dùng LFSR 8-bit cực kỳ tiết kiệm diện tích.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2169824" w14:textId="77777777" w:rsidR="00712AE1" w:rsidRPr="00712AE1" w:rsidRDefault="00712AE1" w:rsidP="00712AE1">
            <w:pPr>
              <w:pStyle w:val="NoSpacing"/>
              <w:jc w:val="center"/>
              <w:rPr>
                <w:rFonts w:cs="Arial"/>
                <w:sz w:val="22"/>
                <w:szCs w:val="22"/>
              </w:rPr>
            </w:pPr>
            <w:r w:rsidRPr="00712AE1">
              <w:rPr>
                <w:rFonts w:cs="Arial"/>
                <w:sz w:val="22"/>
                <w:szCs w:val="22"/>
              </w:rPr>
              <w:t>Quyết định Way nào sẽ bị ghi đè khi một Set đã đầy và có Read Miss.</w:t>
            </w:r>
          </w:p>
        </w:tc>
      </w:tr>
      <w:tr w:rsidR="00712AE1" w:rsidRPr="00712AE1" w14:paraId="149ED1AF"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66F69E" w14:textId="19A787EA" w:rsidR="00712AE1" w:rsidRPr="00712AE1" w:rsidRDefault="00712AE1" w:rsidP="00712AE1">
            <w:pPr>
              <w:pStyle w:val="NoSpacing"/>
              <w:jc w:val="center"/>
              <w:rPr>
                <w:rFonts w:cs="Arial"/>
                <w:b/>
                <w:bCs/>
                <w:sz w:val="22"/>
                <w:szCs w:val="22"/>
              </w:rPr>
            </w:pPr>
            <w:r w:rsidRPr="00712AE1">
              <w:rPr>
                <w:rFonts w:cs="Arial"/>
                <w:b/>
                <w:bCs/>
                <w:sz w:val="22"/>
                <w:szCs w:val="22"/>
              </w:rPr>
              <w:t>5. MSHR (Miss Status Holding Register)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0FF280" w14:textId="77777777" w:rsidR="00712AE1" w:rsidRPr="00712AE1" w:rsidRDefault="00712AE1" w:rsidP="00712AE1">
            <w:pPr>
              <w:pStyle w:val="NoSpacing"/>
              <w:jc w:val="center"/>
              <w:rPr>
                <w:rFonts w:cs="Arial"/>
                <w:sz w:val="22"/>
                <w:szCs w:val="22"/>
              </w:rPr>
            </w:pPr>
            <w:r w:rsidRPr="00712AE1">
              <w:rPr>
                <w:rFonts w:cs="Arial"/>
                <w:sz w:val="22"/>
                <w:szCs w:val="22"/>
              </w:rPr>
              <w:t>4 đến 8 Entries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D6EFF1" w14:textId="77777777" w:rsidR="00712AE1" w:rsidRPr="00712AE1" w:rsidRDefault="00712AE1" w:rsidP="00712AE1">
            <w:pPr>
              <w:pStyle w:val="NoSpacing"/>
              <w:jc w:val="center"/>
              <w:rPr>
                <w:rFonts w:cs="Arial"/>
                <w:sz w:val="22"/>
                <w:szCs w:val="22"/>
              </w:rPr>
            </w:pPr>
            <w:r w:rsidRPr="00712AE1">
              <w:rPr>
                <w:rFonts w:cs="Arial"/>
                <w:sz w:val="22"/>
                <w:szCs w:val="22"/>
              </w:rPr>
              <w:t>Thiết kế dạng Associative array. Phải check Full/Empty. MSHR Full sẽ gây stall hệ thống.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CBFC96A" w14:textId="77777777" w:rsidR="00712AE1" w:rsidRPr="00712AE1" w:rsidRDefault="00712AE1" w:rsidP="00712AE1">
            <w:pPr>
              <w:pStyle w:val="NoSpacing"/>
              <w:jc w:val="center"/>
              <w:rPr>
                <w:rFonts w:cs="Arial"/>
                <w:sz w:val="22"/>
                <w:szCs w:val="22"/>
              </w:rPr>
            </w:pPr>
            <w:r w:rsidRPr="00712AE1">
              <w:rPr>
                <w:rFonts w:cs="Arial"/>
                <w:sz w:val="22"/>
                <w:szCs w:val="22"/>
              </w:rPr>
              <w:t>Cho phép Cache tiếp tục phục vụ lệnh khác khi đang chờ RAM (Non-blocking). Gộp các miss cùng địa chỉ (Coalescing).</w:t>
            </w:r>
          </w:p>
        </w:tc>
      </w:tr>
      <w:tr w:rsidR="00712AE1" w:rsidRPr="00712AE1" w14:paraId="3B86215F"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DEE8E3" w14:textId="4C5C50EB" w:rsidR="00712AE1" w:rsidRPr="00712AE1" w:rsidRDefault="00712AE1" w:rsidP="00712AE1">
            <w:pPr>
              <w:pStyle w:val="NoSpacing"/>
              <w:jc w:val="center"/>
              <w:rPr>
                <w:rFonts w:cs="Arial"/>
                <w:b/>
                <w:bCs/>
                <w:sz w:val="22"/>
                <w:szCs w:val="22"/>
              </w:rPr>
            </w:pPr>
            <w:r w:rsidRPr="00712AE1">
              <w:rPr>
                <w:rFonts w:cs="Arial"/>
                <w:b/>
                <w:bCs/>
                <w:sz w:val="22"/>
                <w:szCs w:val="22"/>
              </w:rPr>
              <w:t>6. WBUF (Write Buffer)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991CCA" w14:textId="77777777" w:rsidR="00712AE1" w:rsidRPr="00712AE1" w:rsidRDefault="00712AE1" w:rsidP="00712AE1">
            <w:pPr>
              <w:pStyle w:val="NoSpacing"/>
              <w:jc w:val="center"/>
              <w:rPr>
                <w:rFonts w:cs="Arial"/>
                <w:sz w:val="22"/>
                <w:szCs w:val="22"/>
              </w:rPr>
            </w:pPr>
            <w:r w:rsidRPr="00712AE1">
              <w:rPr>
                <w:rFonts w:cs="Arial"/>
                <w:sz w:val="22"/>
                <w:szCs w:val="22"/>
              </w:rPr>
              <w:t>8 Entries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F24070" w14:textId="77777777" w:rsidR="00712AE1" w:rsidRPr="00712AE1" w:rsidRDefault="00712AE1" w:rsidP="00712AE1">
            <w:pPr>
              <w:pStyle w:val="NoSpacing"/>
              <w:jc w:val="center"/>
              <w:rPr>
                <w:rFonts w:cs="Arial"/>
                <w:sz w:val="22"/>
                <w:szCs w:val="22"/>
              </w:rPr>
            </w:pPr>
            <w:r w:rsidRPr="00712AE1">
              <w:rPr>
                <w:rFonts w:cs="Arial"/>
                <w:sz w:val="22"/>
                <w:szCs w:val="22"/>
              </w:rPr>
              <w:t>Cần viết SVA để check xung đột (Hazard) khi Read đụng địa chỉ đang nằm trong WBUF.</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D9EAE01" w14:textId="77777777" w:rsidR="00712AE1" w:rsidRPr="00712AE1" w:rsidRDefault="00712AE1" w:rsidP="00712AE1">
            <w:pPr>
              <w:pStyle w:val="NoSpacing"/>
              <w:jc w:val="center"/>
              <w:rPr>
                <w:rFonts w:cs="Arial"/>
                <w:sz w:val="22"/>
                <w:szCs w:val="22"/>
              </w:rPr>
            </w:pPr>
            <w:r w:rsidRPr="00712AE1">
              <w:rPr>
                <w:rFonts w:cs="Arial"/>
                <w:sz w:val="22"/>
                <w:szCs w:val="22"/>
              </w:rPr>
              <w:t>Đệm các lệnh ghi từ CPU. Gộp các lệnh ghi gần nhau (Write-combining) để tối ưu băng thông bus.</w:t>
            </w:r>
          </w:p>
        </w:tc>
      </w:tr>
      <w:tr w:rsidR="00712AE1" w:rsidRPr="00712AE1" w14:paraId="74B5AB27"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BB1E84" w14:textId="3858C2EA" w:rsidR="00712AE1" w:rsidRPr="00712AE1" w:rsidRDefault="00712AE1" w:rsidP="00712AE1">
            <w:pPr>
              <w:pStyle w:val="NoSpacing"/>
              <w:jc w:val="center"/>
              <w:rPr>
                <w:rFonts w:cs="Arial"/>
                <w:b/>
                <w:bCs/>
                <w:sz w:val="22"/>
                <w:szCs w:val="22"/>
              </w:rPr>
            </w:pPr>
            <w:r w:rsidRPr="00712AE1">
              <w:rPr>
                <w:rFonts w:cs="Arial"/>
                <w:b/>
                <w:bCs/>
                <w:sz w:val="22"/>
                <w:szCs w:val="22"/>
              </w:rPr>
              <w:t>7. RTAB (Replay Table)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8E8219" w14:textId="77777777" w:rsidR="00712AE1" w:rsidRPr="00712AE1" w:rsidRDefault="00712AE1" w:rsidP="00712AE1">
            <w:pPr>
              <w:pStyle w:val="NoSpacing"/>
              <w:jc w:val="center"/>
              <w:rPr>
                <w:rFonts w:cs="Arial"/>
                <w:sz w:val="22"/>
                <w:szCs w:val="22"/>
              </w:rPr>
            </w:pPr>
            <w:r w:rsidRPr="00712AE1">
              <w:rPr>
                <w:rFonts w:cs="Arial"/>
                <w:sz w:val="22"/>
                <w:szCs w:val="22"/>
              </w:rPr>
              <w:t>8 đến 16 Entries (Linked List)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21D23F" w14:textId="77777777" w:rsidR="00712AE1" w:rsidRPr="00712AE1" w:rsidRDefault="00712AE1" w:rsidP="00712AE1">
            <w:pPr>
              <w:pStyle w:val="NoSpacing"/>
              <w:jc w:val="center"/>
              <w:rPr>
                <w:rFonts w:cs="Arial"/>
                <w:sz w:val="22"/>
                <w:szCs w:val="22"/>
              </w:rPr>
            </w:pPr>
            <w:r w:rsidRPr="00712AE1">
              <w:rPr>
                <w:rFonts w:cs="Arial"/>
                <w:sz w:val="22"/>
                <w:szCs w:val="22"/>
              </w:rPr>
              <w:t>Thách thức lớn nhất trong UVM là theo dõi tính toàn vẹn của danh sách liên kết khi giải phóng lệnh.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68B9A92" w14:textId="77777777" w:rsidR="00712AE1" w:rsidRPr="00712AE1" w:rsidRDefault="00712AE1" w:rsidP="00712AE1">
            <w:pPr>
              <w:pStyle w:val="NoSpacing"/>
              <w:jc w:val="center"/>
              <w:rPr>
                <w:rFonts w:cs="Arial"/>
                <w:sz w:val="22"/>
                <w:szCs w:val="22"/>
              </w:rPr>
            </w:pPr>
            <w:r w:rsidRPr="00712AE1">
              <w:rPr>
                <w:rFonts w:cs="Arial"/>
                <w:sz w:val="22"/>
                <w:szCs w:val="22"/>
              </w:rPr>
              <w:t>Chứa các lệnh bị chặn (bởi hazard hoặc tài nguyên) để "phát lại" (replay), duy trì mô hình bộ nhớ RVWMO.</w:t>
            </w:r>
          </w:p>
        </w:tc>
      </w:tr>
      <w:tr w:rsidR="00712AE1" w:rsidRPr="00712AE1" w14:paraId="66D2F48C"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73E862" w14:textId="1FCA2A6A" w:rsidR="00712AE1" w:rsidRPr="00712AE1" w:rsidRDefault="00712AE1" w:rsidP="00712AE1">
            <w:pPr>
              <w:pStyle w:val="NoSpacing"/>
              <w:jc w:val="center"/>
              <w:rPr>
                <w:rFonts w:cs="Arial"/>
                <w:b/>
                <w:bCs/>
                <w:sz w:val="22"/>
                <w:szCs w:val="22"/>
              </w:rPr>
            </w:pPr>
            <w:r w:rsidRPr="00712AE1">
              <w:rPr>
                <w:rFonts w:cs="Arial"/>
                <w:b/>
                <w:bCs/>
                <w:sz w:val="22"/>
                <w:szCs w:val="22"/>
              </w:rPr>
              <w:t>8. Arbiter Ports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A6E320" w14:textId="77777777" w:rsidR="00712AE1" w:rsidRPr="00712AE1" w:rsidRDefault="00712AE1" w:rsidP="00712AE1">
            <w:pPr>
              <w:pStyle w:val="NoSpacing"/>
              <w:jc w:val="center"/>
              <w:rPr>
                <w:rFonts w:cs="Arial"/>
                <w:sz w:val="22"/>
                <w:szCs w:val="22"/>
              </w:rPr>
            </w:pPr>
            <w:r w:rsidRPr="00712AE1">
              <w:rPr>
                <w:rFonts w:cs="Arial"/>
                <w:sz w:val="22"/>
                <w:szCs w:val="22"/>
              </w:rPr>
              <w:t>Core Reqs + REFILL + RTAB + Prefetcher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640F47" w14:textId="77777777" w:rsidR="00712AE1" w:rsidRPr="00712AE1" w:rsidRDefault="00712AE1" w:rsidP="00712AE1">
            <w:pPr>
              <w:pStyle w:val="NoSpacing"/>
              <w:jc w:val="center"/>
              <w:rPr>
                <w:rFonts w:cs="Arial"/>
                <w:sz w:val="22"/>
                <w:szCs w:val="22"/>
              </w:rPr>
            </w:pPr>
            <w:r w:rsidRPr="00712AE1">
              <w:rPr>
                <w:rFonts w:cs="Arial"/>
                <w:sz w:val="22"/>
                <w:szCs w:val="22"/>
              </w:rPr>
              <w:t>Sử dụng thuật toán Fixed Priority hoặc Round-Robin. REFILL thường có độ ưu tiên cao nhất.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BAAE9A9" w14:textId="77777777" w:rsidR="00712AE1" w:rsidRPr="00712AE1" w:rsidRDefault="00712AE1" w:rsidP="00712AE1">
            <w:pPr>
              <w:pStyle w:val="NoSpacing"/>
              <w:jc w:val="center"/>
              <w:rPr>
                <w:rFonts w:cs="Arial"/>
                <w:sz w:val="22"/>
                <w:szCs w:val="22"/>
              </w:rPr>
            </w:pPr>
            <w:r w:rsidRPr="00712AE1">
              <w:rPr>
                <w:rFonts w:cs="Arial"/>
                <w:sz w:val="22"/>
                <w:szCs w:val="22"/>
              </w:rPr>
              <w:t>Bộ trọng tài phân luồng các yêu cầu từ nhiều nguồn vào chung một Pipeline (S0).</w:t>
            </w:r>
          </w:p>
        </w:tc>
      </w:tr>
      <w:tr w:rsidR="00712AE1" w:rsidRPr="00712AE1" w14:paraId="0F493139"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FC9E50" w14:textId="4DEC337A" w:rsidR="00712AE1" w:rsidRPr="00712AE1" w:rsidRDefault="00712AE1" w:rsidP="00712AE1">
            <w:pPr>
              <w:pStyle w:val="NoSpacing"/>
              <w:jc w:val="center"/>
              <w:rPr>
                <w:rFonts w:cs="Arial"/>
                <w:b/>
                <w:bCs/>
                <w:sz w:val="22"/>
                <w:szCs w:val="22"/>
              </w:rPr>
            </w:pPr>
            <w:r w:rsidRPr="00712AE1">
              <w:rPr>
                <w:rFonts w:cs="Arial"/>
                <w:b/>
                <w:bCs/>
                <w:sz w:val="22"/>
                <w:szCs w:val="22"/>
              </w:rPr>
              <w:lastRenderedPageBreak/>
              <w:t>9. CMO (Cache Management Operations)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523BC8" w14:textId="77777777" w:rsidR="00712AE1" w:rsidRPr="00712AE1" w:rsidRDefault="00712AE1" w:rsidP="00712AE1">
            <w:pPr>
              <w:pStyle w:val="NoSpacing"/>
              <w:jc w:val="center"/>
              <w:rPr>
                <w:rFonts w:cs="Arial"/>
                <w:sz w:val="22"/>
                <w:szCs w:val="22"/>
              </w:rPr>
            </w:pPr>
            <w:r w:rsidRPr="00712AE1">
              <w:rPr>
                <w:rFonts w:cs="Arial"/>
                <w:sz w:val="22"/>
                <w:szCs w:val="22"/>
              </w:rPr>
              <w:t>Hỗ trợ (Flush, Invalidate, Clean)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CC1D87" w14:textId="77777777" w:rsidR="00712AE1" w:rsidRPr="00712AE1" w:rsidRDefault="00712AE1" w:rsidP="00712AE1">
            <w:pPr>
              <w:pStyle w:val="NoSpacing"/>
              <w:jc w:val="center"/>
              <w:rPr>
                <w:rFonts w:cs="Arial"/>
                <w:sz w:val="22"/>
                <w:szCs w:val="22"/>
              </w:rPr>
            </w:pPr>
            <w:r w:rsidRPr="00712AE1">
              <w:rPr>
                <w:rFonts w:cs="Arial"/>
                <w:sz w:val="22"/>
                <w:szCs w:val="22"/>
              </w:rPr>
              <w:t>Cực kỳ quan trọng để boot Linux. Phải quét toàn bộ Tag/Dirty bit trong mảng nhớ.</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995B4E2" w14:textId="77777777" w:rsidR="00712AE1" w:rsidRPr="00712AE1" w:rsidRDefault="00712AE1" w:rsidP="00712AE1">
            <w:pPr>
              <w:pStyle w:val="NoSpacing"/>
              <w:jc w:val="center"/>
              <w:rPr>
                <w:rFonts w:cs="Arial"/>
                <w:sz w:val="22"/>
                <w:szCs w:val="22"/>
              </w:rPr>
            </w:pPr>
            <w:r w:rsidRPr="00712AE1">
              <w:rPr>
                <w:rFonts w:cs="Arial"/>
                <w:sz w:val="22"/>
                <w:szCs w:val="22"/>
              </w:rPr>
              <w:t>Cung cấp giao diện phần cứng để phần mềm (OS) quản lý tính nhất quán của Cache.</w:t>
            </w:r>
          </w:p>
        </w:tc>
      </w:tr>
      <w:tr w:rsidR="00712AE1" w:rsidRPr="00712AE1" w14:paraId="34D0088C"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F2197F" w14:textId="1AE10D2A" w:rsidR="00712AE1" w:rsidRPr="00712AE1" w:rsidRDefault="00712AE1" w:rsidP="00712AE1">
            <w:pPr>
              <w:pStyle w:val="NoSpacing"/>
              <w:jc w:val="center"/>
              <w:rPr>
                <w:rFonts w:cs="Arial"/>
                <w:b/>
                <w:bCs/>
                <w:sz w:val="22"/>
                <w:szCs w:val="22"/>
              </w:rPr>
            </w:pPr>
            <w:r w:rsidRPr="00712AE1">
              <w:rPr>
                <w:rFonts w:cs="Arial"/>
                <w:b/>
                <w:bCs/>
                <w:sz w:val="22"/>
                <w:szCs w:val="22"/>
              </w:rPr>
              <w:t>10. Uncached &amp; AMO Handler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C8E30C" w14:textId="77777777" w:rsidR="00712AE1" w:rsidRPr="00712AE1" w:rsidRDefault="00712AE1" w:rsidP="00712AE1">
            <w:pPr>
              <w:pStyle w:val="NoSpacing"/>
              <w:jc w:val="center"/>
              <w:rPr>
                <w:rFonts w:cs="Arial"/>
                <w:sz w:val="22"/>
                <w:szCs w:val="22"/>
              </w:rPr>
            </w:pPr>
            <w:r w:rsidRPr="00712AE1">
              <w:rPr>
                <w:rFonts w:cs="Arial"/>
                <w:sz w:val="22"/>
                <w:szCs w:val="22"/>
              </w:rPr>
              <w:t>Có bypass path riêng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BB08E5" w14:textId="77777777" w:rsidR="00712AE1" w:rsidRPr="00712AE1" w:rsidRDefault="00712AE1" w:rsidP="00712AE1">
            <w:pPr>
              <w:pStyle w:val="NoSpacing"/>
              <w:jc w:val="center"/>
              <w:rPr>
                <w:rFonts w:cs="Arial"/>
                <w:sz w:val="22"/>
                <w:szCs w:val="22"/>
              </w:rPr>
            </w:pPr>
            <w:r w:rsidRPr="00712AE1">
              <w:rPr>
                <w:rFonts w:cs="Arial"/>
                <w:sz w:val="22"/>
                <w:szCs w:val="22"/>
              </w:rPr>
              <w:t>Tốn thêm logic kết nối trực tiếp ra Bus. Không được đi qua Pipeline thông thường.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E51023E" w14:textId="77777777" w:rsidR="00712AE1" w:rsidRPr="00712AE1" w:rsidRDefault="00712AE1" w:rsidP="00712AE1">
            <w:pPr>
              <w:pStyle w:val="NoSpacing"/>
              <w:jc w:val="center"/>
              <w:rPr>
                <w:rFonts w:cs="Arial"/>
                <w:sz w:val="22"/>
                <w:szCs w:val="22"/>
              </w:rPr>
            </w:pPr>
            <w:r w:rsidRPr="00712AE1">
              <w:rPr>
                <w:rFonts w:cs="Arial"/>
                <w:sz w:val="22"/>
                <w:szCs w:val="22"/>
              </w:rPr>
              <w:t>Xử lý các lệnh Atomic (đảm bảo đồng bộ đa luồng) và Memory-Mapped I/O (không được cache).</w:t>
            </w:r>
          </w:p>
        </w:tc>
      </w:tr>
      <w:tr w:rsidR="00712AE1" w:rsidRPr="00712AE1" w14:paraId="6F75FBA9" w14:textId="77777777" w:rsidTr="00712AE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E4BECC" w14:textId="3DA1CC3A" w:rsidR="00712AE1" w:rsidRPr="00712AE1" w:rsidRDefault="00712AE1" w:rsidP="00712AE1">
            <w:pPr>
              <w:pStyle w:val="NoSpacing"/>
              <w:jc w:val="center"/>
              <w:rPr>
                <w:rFonts w:cs="Arial"/>
                <w:b/>
                <w:bCs/>
                <w:sz w:val="22"/>
                <w:szCs w:val="22"/>
              </w:rPr>
            </w:pPr>
            <w:r w:rsidRPr="00712AE1">
              <w:rPr>
                <w:rFonts w:cs="Arial"/>
                <w:b/>
                <w:bCs/>
                <w:sz w:val="22"/>
                <w:szCs w:val="22"/>
              </w:rPr>
              <w:t>11. Memory Interface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786D15" w14:textId="77777777" w:rsidR="00712AE1" w:rsidRPr="00712AE1" w:rsidRDefault="00712AE1" w:rsidP="00712AE1">
            <w:pPr>
              <w:pStyle w:val="NoSpacing"/>
              <w:jc w:val="center"/>
              <w:rPr>
                <w:rFonts w:cs="Arial"/>
                <w:sz w:val="22"/>
                <w:szCs w:val="22"/>
              </w:rPr>
            </w:pPr>
            <w:r w:rsidRPr="00712AE1">
              <w:rPr>
                <w:rFonts w:cs="Arial"/>
                <w:sz w:val="22"/>
                <w:szCs w:val="22"/>
              </w:rPr>
              <w:t>Lên tới 64 Bytes/Channel/Cycle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FD715C" w14:textId="77777777" w:rsidR="00712AE1" w:rsidRPr="00712AE1" w:rsidRDefault="00712AE1" w:rsidP="00712AE1">
            <w:pPr>
              <w:pStyle w:val="NoSpacing"/>
              <w:jc w:val="center"/>
              <w:rPr>
                <w:rFonts w:cs="Arial"/>
                <w:sz w:val="22"/>
                <w:szCs w:val="22"/>
              </w:rPr>
            </w:pPr>
            <w:r w:rsidRPr="00712AE1">
              <w:rPr>
                <w:rFonts w:cs="Arial"/>
                <w:sz w:val="22"/>
                <w:szCs w:val="22"/>
              </w:rPr>
              <w:t>Tương thích chuẩn bus AXI4/TileLink. Thiết kế bus dữ liệu rộng tối đa hóa hiệu suất nạp line (Refill).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CF288C7" w14:textId="77777777" w:rsidR="00712AE1" w:rsidRPr="00712AE1" w:rsidRDefault="00712AE1" w:rsidP="00712AE1">
            <w:pPr>
              <w:pStyle w:val="NoSpacing"/>
              <w:jc w:val="center"/>
              <w:rPr>
                <w:rFonts w:cs="Arial"/>
                <w:sz w:val="22"/>
                <w:szCs w:val="22"/>
              </w:rPr>
            </w:pPr>
            <w:r w:rsidRPr="00712AE1">
              <w:rPr>
                <w:rFonts w:cs="Arial"/>
                <w:sz w:val="22"/>
                <w:szCs w:val="22"/>
              </w:rPr>
              <w:t>Giao tiếp với bộ nhớ cấp dưới (L2 Cache hoặc Main Memory).</w:t>
            </w:r>
          </w:p>
        </w:tc>
      </w:tr>
    </w:tbl>
    <w:p w14:paraId="64C6A95F" w14:textId="77777777" w:rsidR="00494880" w:rsidRPr="00494880" w:rsidRDefault="00494880" w:rsidP="00D82C8A">
      <w:pPr>
        <w:ind w:firstLine="0"/>
        <w:jc w:val="both"/>
      </w:pPr>
    </w:p>
    <w:p w14:paraId="4C95E80E" w14:textId="6D981F35" w:rsidR="00D82C8A" w:rsidRPr="00D82C8A" w:rsidRDefault="00D82C8A" w:rsidP="00D82C8A">
      <w:pPr>
        <w:pStyle w:val="ListParagraph"/>
        <w:numPr>
          <w:ilvl w:val="0"/>
          <w:numId w:val="24"/>
        </w:numPr>
        <w:jc w:val="both"/>
      </w:pPr>
      <w:r w:rsidRPr="00D82C8A">
        <w:t>Overview: L1 Data Cache siêu việt đóng vai trò giải quyết bài toán "bức tường bộ nhớ" (Memory Wall), giao tiếp trực tiếp với khối LSU của CVA6.</w:t>
      </w:r>
    </w:p>
    <w:p w14:paraId="2DF450E1" w14:textId="684626E5" w:rsidR="00D82C8A" w:rsidRPr="00D82C8A" w:rsidRDefault="00D82C8A" w:rsidP="00D82C8A">
      <w:pPr>
        <w:pStyle w:val="ListParagraph"/>
        <w:numPr>
          <w:ilvl w:val="0"/>
          <w:numId w:val="24"/>
        </w:numPr>
        <w:jc w:val="both"/>
      </w:pPr>
      <w:r w:rsidRPr="00D82C8A">
        <w:t>Feature:</w:t>
      </w:r>
    </w:p>
    <w:p w14:paraId="10CFA1E1" w14:textId="77777777" w:rsidR="00D82C8A" w:rsidRPr="00D82C8A" w:rsidRDefault="00D82C8A" w:rsidP="00D82C8A">
      <w:pPr>
        <w:numPr>
          <w:ilvl w:val="1"/>
          <w:numId w:val="24"/>
        </w:numPr>
        <w:jc w:val="both"/>
      </w:pPr>
      <w:r w:rsidRPr="00D82C8A">
        <w:t>Thông lượng tối đa: Đạt 1 request/cycle.</w:t>
      </w:r>
    </w:p>
    <w:p w14:paraId="0881FBED" w14:textId="77777777" w:rsidR="00D82C8A" w:rsidRPr="00D82C8A" w:rsidRDefault="00D82C8A" w:rsidP="00D82C8A">
      <w:pPr>
        <w:numPr>
          <w:ilvl w:val="1"/>
          <w:numId w:val="24"/>
        </w:numPr>
        <w:jc w:val="both"/>
      </w:pPr>
      <w:r w:rsidRPr="00D82C8A">
        <w:t>Khả năng Non-blocking: Cho phép CPU tiếp tục thực thi các lệnh khác khi đang xử lý Read Miss.</w:t>
      </w:r>
    </w:p>
    <w:p w14:paraId="7DAA55A3" w14:textId="77777777" w:rsidR="00D82C8A" w:rsidRPr="00D82C8A" w:rsidRDefault="00D82C8A" w:rsidP="00D82C8A">
      <w:pPr>
        <w:numPr>
          <w:ilvl w:val="1"/>
          <w:numId w:val="24"/>
        </w:numPr>
        <w:jc w:val="both"/>
      </w:pPr>
      <w:r w:rsidRPr="00D82C8A">
        <w:t>Tối ưu băng thông: Tích hợp Write Coalescing để gộp các địa chỉ ghi gần nhau trước khi đẩy ra giao tiếp bộ nhớ.</w:t>
      </w:r>
    </w:p>
    <w:p w14:paraId="0AA4444E" w14:textId="4519F6CC" w:rsidR="00D82C8A" w:rsidRPr="00D82C8A" w:rsidRDefault="00D82C8A" w:rsidP="00D82C8A">
      <w:pPr>
        <w:pStyle w:val="ListParagraph"/>
        <w:numPr>
          <w:ilvl w:val="0"/>
          <w:numId w:val="24"/>
        </w:numPr>
        <w:jc w:val="both"/>
      </w:pPr>
      <w:r w:rsidRPr="00D82C8A">
        <w:t>Block diagram: Bao gồm Arbiter đầu vào, Cache Controller (Pipeline 3-stage), Data/Directory Arrays, Miss Handler, và Uncacheable/AMO Handler.</w:t>
      </w:r>
    </w:p>
    <w:p w14:paraId="5ADD2200" w14:textId="0689BEB4" w:rsidR="00D82C8A" w:rsidRPr="00D82C8A" w:rsidRDefault="00D82C8A" w:rsidP="00D82C8A">
      <w:pPr>
        <w:pStyle w:val="ListParagraph"/>
        <w:numPr>
          <w:ilvl w:val="0"/>
          <w:numId w:val="24"/>
        </w:numPr>
        <w:jc w:val="both"/>
      </w:pPr>
      <w:r w:rsidRPr="00D82C8A">
        <w:t>Register specification:</w:t>
      </w:r>
    </w:p>
    <w:p w14:paraId="706E46A5" w14:textId="77777777" w:rsidR="00D82C8A" w:rsidRPr="00D82C8A" w:rsidRDefault="00D82C8A" w:rsidP="00D82C8A">
      <w:pPr>
        <w:numPr>
          <w:ilvl w:val="1"/>
          <w:numId w:val="24"/>
        </w:numPr>
        <w:jc w:val="both"/>
      </w:pPr>
      <w:r w:rsidRPr="00D82C8A">
        <w:t>MSHR (Miss Status Holding Registers): Ghi nhận và theo dõi luồng Read Miss pending.</w:t>
      </w:r>
    </w:p>
    <w:p w14:paraId="51991051" w14:textId="77777777" w:rsidR="00D82C8A" w:rsidRPr="00D82C8A" w:rsidRDefault="00D82C8A" w:rsidP="00D82C8A">
      <w:pPr>
        <w:numPr>
          <w:ilvl w:val="1"/>
          <w:numId w:val="24"/>
        </w:numPr>
        <w:jc w:val="both"/>
      </w:pPr>
      <w:r w:rsidRPr="00D82C8A">
        <w:t>RTAB (Replay Table): Cấu trúc danh sách liên kết (Linked List) giữ các lệnh bị treo để "phát lại" sau.</w:t>
      </w:r>
    </w:p>
    <w:p w14:paraId="7813CE50" w14:textId="77777777" w:rsidR="00D82C8A" w:rsidRPr="00D82C8A" w:rsidRDefault="00D82C8A" w:rsidP="00D82C8A">
      <w:pPr>
        <w:numPr>
          <w:ilvl w:val="1"/>
          <w:numId w:val="24"/>
        </w:numPr>
        <w:jc w:val="both"/>
      </w:pPr>
      <w:r w:rsidRPr="00D82C8A">
        <w:t>Write Buffer: Đệm dữ liệu cho tiến trình lưu trữ (Store).</w:t>
      </w:r>
    </w:p>
    <w:p w14:paraId="2ADEB991" w14:textId="29F2A466" w:rsidR="00D82C8A" w:rsidRPr="00D82C8A" w:rsidRDefault="00D82C8A" w:rsidP="00D82C8A">
      <w:pPr>
        <w:pStyle w:val="ListParagraph"/>
        <w:numPr>
          <w:ilvl w:val="0"/>
          <w:numId w:val="24"/>
        </w:numPr>
        <w:jc w:val="both"/>
      </w:pPr>
      <w:r w:rsidRPr="00D82C8A">
        <w:lastRenderedPageBreak/>
        <w:t>Functional/Protocol: Quản lý định tuyến giao dịch đa luồng thông qua Memory Interface (lên đến 64 bytes/cycle). Hỗ trợ tách biệt hoàn toàn luồng dữ liệu Uncacheable.</w:t>
      </w:r>
    </w:p>
    <w:p w14:paraId="3D81B5BC" w14:textId="2ACEA27C" w:rsidR="00D82C8A" w:rsidRPr="00D82C8A" w:rsidRDefault="00D82C8A" w:rsidP="00D82C8A">
      <w:pPr>
        <w:pStyle w:val="ListParagraph"/>
        <w:numPr>
          <w:ilvl w:val="0"/>
          <w:numId w:val="24"/>
        </w:numPr>
        <w:jc w:val="both"/>
      </w:pPr>
      <w:r w:rsidRPr="00D82C8A">
        <w:t>State machine control: Điều hành bởi các máy trạng thái (FSM) độc lập bên trong khối Miss Handler và CMO (Cache Management Operation) để bảo đảm tính toàn vẹn (Coherency).</w:t>
      </w:r>
    </w:p>
    <w:p w14:paraId="3425C0C5" w14:textId="20429259" w:rsidR="00D82C8A" w:rsidRPr="00D82C8A" w:rsidRDefault="00D82C8A" w:rsidP="00D82C8A">
      <w:pPr>
        <w:pStyle w:val="ListParagraph"/>
        <w:numPr>
          <w:ilvl w:val="0"/>
          <w:numId w:val="24"/>
        </w:numPr>
        <w:jc w:val="both"/>
      </w:pPr>
      <w:r w:rsidRPr="00D82C8A">
        <w:t>Timing chart: (Hạng mục cần bổ sung trong phase RTL): Yêu cầu xây dựng giản đồ Handshaking chi tiết giữa Request/Response Arbiter của HPDCache và hệ thống Bus bên ngoài.</w:t>
      </w:r>
    </w:p>
    <w:p w14:paraId="4CE25345" w14:textId="77777777" w:rsidR="00D666AA" w:rsidRPr="00494880" w:rsidRDefault="00D666AA" w:rsidP="00D82C8A">
      <w:pPr>
        <w:ind w:firstLine="0"/>
        <w:jc w:val="both"/>
      </w:pPr>
    </w:p>
    <w:p w14:paraId="62E7EA19" w14:textId="77777777" w:rsidR="0017266A" w:rsidRPr="0017266A" w:rsidRDefault="0017266A" w:rsidP="00D82C8A">
      <w:pPr>
        <w:jc w:val="both"/>
        <w:rPr>
          <w:rFonts w:cs="Arial"/>
        </w:rPr>
      </w:pPr>
    </w:p>
    <w:sectPr w:rsidR="0017266A" w:rsidRPr="00172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84F"/>
    <w:multiLevelType w:val="multilevel"/>
    <w:tmpl w:val="6FC089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36745"/>
    <w:multiLevelType w:val="multilevel"/>
    <w:tmpl w:val="0CF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4B87"/>
    <w:multiLevelType w:val="hybridMultilevel"/>
    <w:tmpl w:val="6E3ED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87375C"/>
    <w:multiLevelType w:val="multilevel"/>
    <w:tmpl w:val="20F8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07DCF"/>
    <w:multiLevelType w:val="multilevel"/>
    <w:tmpl w:val="84CC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A10CC"/>
    <w:multiLevelType w:val="multilevel"/>
    <w:tmpl w:val="6FC089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31C43"/>
    <w:multiLevelType w:val="multilevel"/>
    <w:tmpl w:val="EE5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93419"/>
    <w:multiLevelType w:val="multilevel"/>
    <w:tmpl w:val="BBD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90DEE"/>
    <w:multiLevelType w:val="multilevel"/>
    <w:tmpl w:val="3556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04A38"/>
    <w:multiLevelType w:val="multilevel"/>
    <w:tmpl w:val="321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0785B"/>
    <w:multiLevelType w:val="multilevel"/>
    <w:tmpl w:val="F47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87691"/>
    <w:multiLevelType w:val="multilevel"/>
    <w:tmpl w:val="F83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C0A5C"/>
    <w:multiLevelType w:val="multilevel"/>
    <w:tmpl w:val="146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F6233"/>
    <w:multiLevelType w:val="multilevel"/>
    <w:tmpl w:val="F256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655A7"/>
    <w:multiLevelType w:val="multilevel"/>
    <w:tmpl w:val="6A3C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A5D67"/>
    <w:multiLevelType w:val="multilevel"/>
    <w:tmpl w:val="FF7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3A1CF5"/>
    <w:multiLevelType w:val="multilevel"/>
    <w:tmpl w:val="222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A2908"/>
    <w:multiLevelType w:val="multilevel"/>
    <w:tmpl w:val="C058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17127"/>
    <w:multiLevelType w:val="multilevel"/>
    <w:tmpl w:val="6F2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C2816"/>
    <w:multiLevelType w:val="hybridMultilevel"/>
    <w:tmpl w:val="B492CCC8"/>
    <w:lvl w:ilvl="0" w:tplc="33E4035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7602AC"/>
    <w:multiLevelType w:val="multilevel"/>
    <w:tmpl w:val="838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B6834"/>
    <w:multiLevelType w:val="multilevel"/>
    <w:tmpl w:val="EF36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10B45"/>
    <w:multiLevelType w:val="multilevel"/>
    <w:tmpl w:val="C082DE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6313D"/>
    <w:multiLevelType w:val="multilevel"/>
    <w:tmpl w:val="681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074068">
    <w:abstractNumId w:val="4"/>
  </w:num>
  <w:num w:numId="2" w16cid:durableId="2074038084">
    <w:abstractNumId w:val="9"/>
  </w:num>
  <w:num w:numId="3" w16cid:durableId="80838421">
    <w:abstractNumId w:val="8"/>
  </w:num>
  <w:num w:numId="4" w16cid:durableId="904682866">
    <w:abstractNumId w:val="7"/>
  </w:num>
  <w:num w:numId="5" w16cid:durableId="380323619">
    <w:abstractNumId w:val="3"/>
  </w:num>
  <w:num w:numId="6" w16cid:durableId="1735541358">
    <w:abstractNumId w:val="15"/>
  </w:num>
  <w:num w:numId="7" w16cid:durableId="1204750788">
    <w:abstractNumId w:val="13"/>
  </w:num>
  <w:num w:numId="8" w16cid:durableId="1775202391">
    <w:abstractNumId w:val="18"/>
  </w:num>
  <w:num w:numId="9" w16cid:durableId="1935432814">
    <w:abstractNumId w:val="1"/>
  </w:num>
  <w:num w:numId="10" w16cid:durableId="2046323353">
    <w:abstractNumId w:val="11"/>
  </w:num>
  <w:num w:numId="11" w16cid:durableId="1882129101">
    <w:abstractNumId w:val="10"/>
  </w:num>
  <w:num w:numId="12" w16cid:durableId="95834294">
    <w:abstractNumId w:val="12"/>
  </w:num>
  <w:num w:numId="13" w16cid:durableId="1952858731">
    <w:abstractNumId w:val="6"/>
  </w:num>
  <w:num w:numId="14" w16cid:durableId="416023547">
    <w:abstractNumId w:val="19"/>
  </w:num>
  <w:num w:numId="15" w16cid:durableId="772748924">
    <w:abstractNumId w:val="14"/>
  </w:num>
  <w:num w:numId="16" w16cid:durableId="823157258">
    <w:abstractNumId w:val="17"/>
  </w:num>
  <w:num w:numId="17" w16cid:durableId="29915575">
    <w:abstractNumId w:val="20"/>
  </w:num>
  <w:num w:numId="18" w16cid:durableId="427697263">
    <w:abstractNumId w:val="22"/>
  </w:num>
  <w:num w:numId="19" w16cid:durableId="1425492557">
    <w:abstractNumId w:val="0"/>
  </w:num>
  <w:num w:numId="20" w16cid:durableId="1355380944">
    <w:abstractNumId w:val="5"/>
  </w:num>
  <w:num w:numId="21" w16cid:durableId="1906990579">
    <w:abstractNumId w:val="21"/>
  </w:num>
  <w:num w:numId="22" w16cid:durableId="1280143714">
    <w:abstractNumId w:val="16"/>
  </w:num>
  <w:num w:numId="23" w16cid:durableId="1109857657">
    <w:abstractNumId w:val="23"/>
  </w:num>
  <w:num w:numId="24" w16cid:durableId="2074547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24"/>
    <w:rsid w:val="00044B24"/>
    <w:rsid w:val="00046512"/>
    <w:rsid w:val="0017266A"/>
    <w:rsid w:val="001A3F22"/>
    <w:rsid w:val="001B2AA9"/>
    <w:rsid w:val="00371E13"/>
    <w:rsid w:val="003D2464"/>
    <w:rsid w:val="003E0DE7"/>
    <w:rsid w:val="00456466"/>
    <w:rsid w:val="00494880"/>
    <w:rsid w:val="004955EC"/>
    <w:rsid w:val="004E39BE"/>
    <w:rsid w:val="00521FB3"/>
    <w:rsid w:val="00535572"/>
    <w:rsid w:val="005E6D85"/>
    <w:rsid w:val="005E7A40"/>
    <w:rsid w:val="00675E6F"/>
    <w:rsid w:val="006C226A"/>
    <w:rsid w:val="00712AE1"/>
    <w:rsid w:val="00743441"/>
    <w:rsid w:val="007D59F1"/>
    <w:rsid w:val="008752C2"/>
    <w:rsid w:val="008D0E08"/>
    <w:rsid w:val="008D34BF"/>
    <w:rsid w:val="00952439"/>
    <w:rsid w:val="009906FD"/>
    <w:rsid w:val="009B3599"/>
    <w:rsid w:val="009D6A08"/>
    <w:rsid w:val="00AB70EE"/>
    <w:rsid w:val="00AE11A9"/>
    <w:rsid w:val="00B24DEB"/>
    <w:rsid w:val="00B93B6C"/>
    <w:rsid w:val="00D666AA"/>
    <w:rsid w:val="00D82C8A"/>
    <w:rsid w:val="00E833E9"/>
    <w:rsid w:val="00F2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4F794"/>
  <w15:chartTrackingRefBased/>
  <w15:docId w15:val="{B4473DA6-9056-4CB2-BC64-294955AB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880"/>
    <w:pPr>
      <w:spacing w:before="120" w:after="120" w:line="360" w:lineRule="auto"/>
      <w:ind w:firstLine="720"/>
    </w:pPr>
    <w:rPr>
      <w:rFonts w:ascii="Arial" w:hAnsi="Arial"/>
      <w:color w:val="000000" w:themeColor="text1"/>
      <w:sz w:val="26"/>
    </w:rPr>
  </w:style>
  <w:style w:type="paragraph" w:styleId="Heading1">
    <w:name w:val="heading 1"/>
    <w:basedOn w:val="Normal"/>
    <w:next w:val="Normal"/>
    <w:link w:val="Heading1Char"/>
    <w:uiPriority w:val="9"/>
    <w:qFormat/>
    <w:rsid w:val="008D0E08"/>
    <w:pPr>
      <w:keepNext/>
      <w:keepLines/>
      <w:numPr>
        <w:numId w:val="14"/>
      </w:numPr>
      <w:outlineLvl w:val="0"/>
    </w:pPr>
    <w:rPr>
      <w:rFonts w:eastAsiaTheme="majorEastAsia" w:cstheme="majorBidi"/>
      <w:b/>
      <w:sz w:val="32"/>
      <w:szCs w:val="40"/>
    </w:rPr>
  </w:style>
  <w:style w:type="paragraph" w:styleId="Heading2">
    <w:name w:val="heading 2"/>
    <w:basedOn w:val="Normal"/>
    <w:next w:val="Normal"/>
    <w:link w:val="Heading2Char"/>
    <w:uiPriority w:val="9"/>
    <w:semiHidden/>
    <w:unhideWhenUsed/>
    <w:qFormat/>
    <w:rsid w:val="00044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6A"/>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semiHidden/>
    <w:rsid w:val="00044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B24"/>
    <w:rPr>
      <w:rFonts w:eastAsiaTheme="majorEastAsia" w:cstheme="majorBidi"/>
      <w:color w:val="272727" w:themeColor="text1" w:themeTint="D8"/>
    </w:rPr>
  </w:style>
  <w:style w:type="paragraph" w:styleId="Title">
    <w:name w:val="Title"/>
    <w:basedOn w:val="Normal"/>
    <w:next w:val="Normal"/>
    <w:link w:val="TitleChar"/>
    <w:uiPriority w:val="10"/>
    <w:qFormat/>
    <w:rsid w:val="009906FD"/>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9906FD"/>
    <w:rPr>
      <w:rFonts w:ascii="Arial" w:eastAsiaTheme="majorEastAsia" w:hAnsi="Arial" w:cstheme="majorBidi"/>
      <w:b/>
      <w:color w:val="000000" w:themeColor="text1"/>
      <w:spacing w:val="-10"/>
      <w:kern w:val="28"/>
      <w:sz w:val="32"/>
      <w:szCs w:val="56"/>
    </w:rPr>
  </w:style>
  <w:style w:type="paragraph" w:styleId="Subtitle">
    <w:name w:val="Subtitle"/>
    <w:basedOn w:val="Normal"/>
    <w:next w:val="Normal"/>
    <w:link w:val="SubtitleChar"/>
    <w:uiPriority w:val="11"/>
    <w:qFormat/>
    <w:rsid w:val="00044B2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B24"/>
    <w:pPr>
      <w:spacing w:before="160"/>
      <w:jc w:val="center"/>
    </w:pPr>
    <w:rPr>
      <w:i/>
      <w:iCs/>
      <w:color w:val="404040" w:themeColor="text1" w:themeTint="BF"/>
    </w:rPr>
  </w:style>
  <w:style w:type="character" w:customStyle="1" w:styleId="QuoteChar">
    <w:name w:val="Quote Char"/>
    <w:basedOn w:val="DefaultParagraphFont"/>
    <w:link w:val="Quote"/>
    <w:uiPriority w:val="29"/>
    <w:rsid w:val="00044B24"/>
    <w:rPr>
      <w:i/>
      <w:iCs/>
      <w:color w:val="404040" w:themeColor="text1" w:themeTint="BF"/>
    </w:rPr>
  </w:style>
  <w:style w:type="paragraph" w:styleId="ListParagraph">
    <w:name w:val="List Paragraph"/>
    <w:basedOn w:val="Normal"/>
    <w:uiPriority w:val="34"/>
    <w:qFormat/>
    <w:rsid w:val="00044B24"/>
    <w:pPr>
      <w:ind w:left="720"/>
      <w:contextualSpacing/>
    </w:pPr>
  </w:style>
  <w:style w:type="character" w:styleId="IntenseEmphasis">
    <w:name w:val="Intense Emphasis"/>
    <w:basedOn w:val="DefaultParagraphFont"/>
    <w:uiPriority w:val="21"/>
    <w:qFormat/>
    <w:rsid w:val="00044B24"/>
    <w:rPr>
      <w:i/>
      <w:iCs/>
      <w:color w:val="0F4761" w:themeColor="accent1" w:themeShade="BF"/>
    </w:rPr>
  </w:style>
  <w:style w:type="paragraph" w:styleId="IntenseQuote">
    <w:name w:val="Intense Quote"/>
    <w:basedOn w:val="Normal"/>
    <w:next w:val="Normal"/>
    <w:link w:val="IntenseQuoteChar"/>
    <w:uiPriority w:val="30"/>
    <w:qFormat/>
    <w:rsid w:val="00044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B24"/>
    <w:rPr>
      <w:i/>
      <w:iCs/>
      <w:color w:val="0F4761" w:themeColor="accent1" w:themeShade="BF"/>
    </w:rPr>
  </w:style>
  <w:style w:type="character" w:styleId="IntenseReference">
    <w:name w:val="Intense Reference"/>
    <w:basedOn w:val="DefaultParagraphFont"/>
    <w:uiPriority w:val="32"/>
    <w:qFormat/>
    <w:rsid w:val="00044B24"/>
    <w:rPr>
      <w:b/>
      <w:bCs/>
      <w:smallCaps/>
      <w:color w:val="0F4761" w:themeColor="accent1" w:themeShade="BF"/>
      <w:spacing w:val="5"/>
    </w:rPr>
  </w:style>
  <w:style w:type="paragraph" w:styleId="NoSpacing">
    <w:name w:val="No Spacing"/>
    <w:uiPriority w:val="1"/>
    <w:qFormat/>
    <w:rsid w:val="00D82C8A"/>
    <w:pPr>
      <w:spacing w:after="0" w:line="276" w:lineRule="auto"/>
    </w:pPr>
    <w:rPr>
      <w:rFonts w:ascii="Arial" w:hAnsi="Arial"/>
      <w:color w:val="000000" w:themeColor="text1"/>
      <w:sz w:val="26"/>
    </w:rPr>
  </w:style>
  <w:style w:type="paragraph" w:styleId="Caption">
    <w:name w:val="caption"/>
    <w:basedOn w:val="Normal"/>
    <w:next w:val="Normal"/>
    <w:uiPriority w:val="35"/>
    <w:unhideWhenUsed/>
    <w:qFormat/>
    <w:rsid w:val="00D666AA"/>
    <w:pPr>
      <w:spacing w:line="240" w:lineRule="auto"/>
      <w:ind w:firstLine="0"/>
      <w:jc w:val="center"/>
    </w:pPr>
    <w:rPr>
      <w:i/>
      <w:iCs/>
      <w:sz w:val="18"/>
      <w:szCs w:val="18"/>
    </w:rPr>
  </w:style>
  <w:style w:type="paragraph" w:styleId="NormalWeb">
    <w:name w:val="Normal (Web)"/>
    <w:basedOn w:val="Normal"/>
    <w:uiPriority w:val="99"/>
    <w:semiHidden/>
    <w:unhideWhenUsed/>
    <w:rsid w:val="00371E1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1201</TotalTime>
  <Pages>1</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HUY</dc:creator>
  <cp:keywords/>
  <dc:description/>
  <cp:lastModifiedBy>Hoàng Huy Nguyễn</cp:lastModifiedBy>
  <cp:revision>14</cp:revision>
  <cp:lastPrinted>2026-04-04T01:07:00Z</cp:lastPrinted>
  <dcterms:created xsi:type="dcterms:W3CDTF">2026-04-03T06:20:00Z</dcterms:created>
  <dcterms:modified xsi:type="dcterms:W3CDTF">2026-04-04T06:57:00Z</dcterms:modified>
</cp:coreProperties>
</file>