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firstLine="720"/>
        <w:jc w:val="center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CURRICULUM  VITAE</w:t>
      </w:r>
    </w:p>
    <w:p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>
      <w:pPr>
        <w:jc w:val="both"/>
        <w:rPr>
          <w:sz w:val="22"/>
          <w:szCs w:val="22"/>
        </w:rPr>
      </w:pP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Le Hong Linh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Vietnamese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25/07/1991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Male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Single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3"/>
        <w:tblW w:w="9863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08"/>
        <w:gridCol w:w="90"/>
        <w:gridCol w:w="426"/>
        <w:gridCol w:w="23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9108" w:type="dxa"/>
          </w:tcPr>
          <w:p>
            <w:pPr>
              <w:pStyle w:val="45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>
            <w:pPr>
              <w:pStyle w:val="45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 about UI, UX design, web app framework such as Spring Boot, Angular.</w:t>
            </w:r>
          </w:p>
          <w:p>
            <w:pPr>
              <w:pStyle w:val="45"/>
              <w:numPr>
                <w:ilvl w:val="0"/>
                <w:numId w:val="0"/>
              </w:numPr>
              <w:spacing w:before="96"/>
              <w:ind w:left="360" w:leftChars="0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9624" w:type="dxa"/>
            <w:gridSpan w:val="3"/>
          </w:tcPr>
          <w:p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21"/>
              <w:tblW w:w="905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7"/>
              <w:gridCol w:w="655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2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201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6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From:2017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To: Now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>University</w:t>
                  </w:r>
                  <w:r>
                    <w:rPr>
                      <w:spacing w:val="-5"/>
                      <w:w w:val="105"/>
                      <w:sz w:val="22"/>
                      <w:szCs w:val="22"/>
                      <w:lang w:val="en-US"/>
                    </w:rPr>
                    <w:t xml:space="preserve"> of Economics Ho Chi Minh City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Accounting</w:t>
                  </w:r>
                  <w:r>
                    <w:rPr>
                      <w:rFonts w:eastAsia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Aptech Doi Can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Major: Technologies Software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12/2018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To: Now 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 xml:space="preserve">Fresher Java at CMC Global 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8" w:type="dxa"/>
            <w:gridSpan w:val="2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>
            <w:pPr>
              <w:rPr>
                <w:sz w:val="22"/>
                <w:szCs w:val="22"/>
              </w:rPr>
            </w:pPr>
          </w:p>
        </w:tc>
      </w:tr>
    </w:tbl>
    <w:p>
      <w:pPr>
        <w:spacing w:before="96"/>
        <w:rPr>
          <w:sz w:val="22"/>
          <w:szCs w:val="22"/>
        </w:rPr>
      </w:pPr>
    </w:p>
    <w:tbl>
      <w:tblPr>
        <w:tblStyle w:val="24"/>
        <w:tblW w:w="9120" w:type="dxa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6383"/>
        <w:gridCol w:w="2737"/>
      </w:tblGrid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PHP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Aware, 4/10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 7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6</w:t>
            </w:r>
            <w:r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6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Oracle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Aware, 4/10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IDE: </w:t>
            </w:r>
            <w:r>
              <w:rPr>
                <w:rFonts w:eastAsia="Tahoma"/>
                <w:sz w:val="22"/>
                <w:szCs w:val="22"/>
                <w:lang w:val="en-US"/>
              </w:rPr>
              <w:t>Netbean</w:t>
            </w:r>
            <w:r>
              <w:rPr>
                <w:rFonts w:eastAsia="Tahoma"/>
                <w:sz w:val="22"/>
                <w:szCs w:val="22"/>
              </w:rPr>
              <w:t>, Spring Tool Suite, Eclipse, VS Code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API: Postman</w:t>
            </w:r>
            <w:r>
              <w:rPr>
                <w:sz w:val="22"/>
                <w:szCs w:val="22"/>
                <w:lang w:val="en-US"/>
              </w:rPr>
              <w:t>, Swagger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8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Source control: Git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8/10</w:t>
            </w:r>
          </w:p>
        </w:tc>
      </w:tr>
    </w:tbl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6"/>
        <w:tblW w:w="910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>
              <w:rPr>
                <w:rFonts w:eastAsia="Arial"/>
                <w:sz w:val="22"/>
                <w:szCs w:val="22"/>
              </w:rPr>
              <w:br w:type="textWrapping"/>
            </w:r>
          </w:p>
          <w:tbl>
            <w:tblPr>
              <w:tblStyle w:val="25"/>
              <w:tblW w:w="900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52"/>
              <w:gridCol w:w="2432"/>
              <w:gridCol w:w="272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 w:type="textWrapping"/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Tahoma"/>
                      <w:color w:val="333333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>R</w:t>
                  </w:r>
                  <w:r>
                    <w:rPr>
                      <w:sz w:val="22"/>
                      <w:szCs w:val="22"/>
                    </w:rPr>
                    <w:t xml:space="preserve">eading,  listening  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Japanese </w:t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rFonts w:eastAsia="Arial"/>
                      <w:sz w:val="22"/>
                      <w:szCs w:val="22"/>
                    </w:rPr>
                  </w:pP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</w:rPr>
        <w:t>Online Testing system (1/2019 to 2/2019</w:t>
      </w:r>
      <w:r>
        <w:rPr>
          <w:rFonts w:hint="default"/>
          <w:b/>
          <w:bCs/>
          <w:sz w:val="22"/>
          <w:szCs w:val="22"/>
          <w:lang w:val="en-US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7"/>
        <w:tblW w:w="9160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64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sz w:val="22"/>
                <w:szCs w:val="22"/>
              </w:rPr>
              <w:t>"</w:t>
            </w:r>
            <w:r>
              <w:rPr>
                <w:rFonts w:hint="default"/>
                <w:sz w:val="22"/>
                <w:szCs w:val="22"/>
              </w:rPr>
              <w:t>Online Testing system (1/2019 to 2/2019)</w:t>
            </w:r>
            <w:r>
              <w:rPr>
                <w:sz w:val="22"/>
                <w:szCs w:val="22"/>
              </w:rPr>
              <w:t>"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 Develop Q</w:t>
            </w:r>
            <w:r>
              <w:rPr>
                <w:rFonts w:hint="default"/>
                <w:sz w:val="22"/>
                <w:szCs w:val="22"/>
              </w:rPr>
              <w:t>uestion list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table UI</w:t>
            </w:r>
          </w:p>
          <w:p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 CRUD backend Question, Answer table</w:t>
            </w:r>
          </w:p>
          <w:p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 Search, Filter Question List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 xml:space="preserve">- Write </w:t>
            </w:r>
            <w:r>
              <w:rPr>
                <w:rFonts w:hint="default"/>
                <w:sz w:val="22"/>
                <w:szCs w:val="22"/>
                <w:lang w:val="en-US"/>
              </w:rPr>
              <w:t>Pseudo code</w:t>
            </w:r>
            <w:r>
              <w:rPr>
                <w:rFonts w:hint="default"/>
                <w:sz w:val="22"/>
                <w:szCs w:val="22"/>
              </w:rPr>
              <w:tab/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Visual Studio,</w:t>
            </w:r>
            <w:r>
              <w:rPr>
                <w:rFonts w:eastAsia="Tahoma"/>
                <w:sz w:val="22"/>
                <w:szCs w:val="22"/>
                <w:lang w:val="en-US"/>
              </w:rPr>
              <w:t xml:space="preserve"> Spring Tool Suite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MySQL, localhost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</w:rPr>
              <w:t xml:space="preserve">Spring Boot, </w:t>
            </w:r>
            <w:r>
              <w:rPr>
                <w:rFonts w:hint="default"/>
                <w:sz w:val="22"/>
                <w:szCs w:val="22"/>
                <w:lang w:val="en-US"/>
              </w:rPr>
              <w:t>JPA</w:t>
            </w:r>
            <w:r>
              <w:rPr>
                <w:rFonts w:hint="default"/>
                <w:sz w:val="22"/>
                <w:szCs w:val="22"/>
              </w:rPr>
              <w:t>, Bootstrap HTML/CSS, Angular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7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  <w:lang w:val="en-US"/>
        </w:rPr>
      </w:pPr>
      <w:r>
        <w:rPr>
          <w:b/>
          <w:sz w:val="22"/>
          <w:szCs w:val="22"/>
          <w:u w:val="single"/>
          <w:lang w:val="en-US"/>
        </w:rPr>
        <w:t>Smart Web (7/2018 to 10/2018)</w:t>
      </w:r>
    </w:p>
    <w:tbl>
      <w:tblPr>
        <w:tblStyle w:val="27"/>
        <w:tblW w:w="9160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64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sz w:val="22"/>
                <w:szCs w:val="22"/>
              </w:rPr>
              <w:t>"</w:t>
            </w:r>
            <w:r>
              <w:rPr>
                <w:rFonts w:hint="default"/>
                <w:sz w:val="22"/>
                <w:szCs w:val="22"/>
                <w:lang w:val="en-US"/>
              </w:rPr>
              <w:t>Smart Web</w:t>
            </w:r>
            <w:r>
              <w:rPr>
                <w:rFonts w:hint="default"/>
                <w:sz w:val="22"/>
                <w:szCs w:val="22"/>
              </w:rPr>
              <w:t xml:space="preserve"> (</w:t>
            </w:r>
            <w:r>
              <w:rPr>
                <w:rFonts w:hint="default"/>
                <w:sz w:val="22"/>
                <w:szCs w:val="22"/>
                <w:lang w:val="en-US"/>
              </w:rPr>
              <w:t>8</w:t>
            </w:r>
            <w:r>
              <w:rPr>
                <w:rFonts w:hint="default"/>
                <w:sz w:val="22"/>
                <w:szCs w:val="22"/>
              </w:rPr>
              <w:t>/201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8 </w:t>
            </w:r>
            <w:r>
              <w:rPr>
                <w:rFonts w:hint="default"/>
                <w:sz w:val="22"/>
                <w:szCs w:val="22"/>
              </w:rPr>
              <w:t xml:space="preserve">to </w:t>
            </w:r>
            <w:r>
              <w:rPr>
                <w:rFonts w:hint="default"/>
                <w:sz w:val="22"/>
                <w:szCs w:val="22"/>
                <w:lang w:val="en-US"/>
              </w:rPr>
              <w:t>10</w:t>
            </w:r>
            <w:r>
              <w:rPr>
                <w:rFonts w:hint="default"/>
                <w:sz w:val="22"/>
                <w:szCs w:val="22"/>
              </w:rPr>
              <w:t>/201</w:t>
            </w:r>
            <w:r>
              <w:rPr>
                <w:rFonts w:hint="default"/>
                <w:sz w:val="22"/>
                <w:szCs w:val="22"/>
                <w:lang w:val="en-US"/>
              </w:rPr>
              <w:t>8</w:t>
            </w:r>
            <w:r>
              <w:rPr>
                <w:rFonts w:hint="default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"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 Develop News</w:t>
            </w:r>
            <w:r>
              <w:rPr>
                <w:rFonts w:hint="default"/>
                <w:sz w:val="22"/>
                <w:szCs w:val="22"/>
              </w:rPr>
              <w:t xml:space="preserve"> list</w:t>
            </w:r>
            <w:r>
              <w:rPr>
                <w:rFonts w:hint="default"/>
                <w:sz w:val="22"/>
                <w:szCs w:val="22"/>
                <w:lang w:val="en-US"/>
              </w:rPr>
              <w:t>, News Category page UI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 CRUD backend News</w:t>
            </w:r>
            <w:r>
              <w:rPr>
                <w:rFonts w:hint="default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  <w:lang w:val="en-US"/>
              </w:rPr>
              <w:t>,  News Category table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Visual Studio,</w:t>
            </w:r>
            <w:r>
              <w:rPr>
                <w:rFonts w:eastAsia="Tahoma"/>
                <w:sz w:val="22"/>
                <w:szCs w:val="22"/>
                <w:lang w:val="en-US"/>
              </w:rPr>
              <w:t xml:space="preserve"> Eclipse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MySQL, localhost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</w:rPr>
              <w:t xml:space="preserve">Spring Boot, </w:t>
            </w:r>
            <w:r>
              <w:rPr>
                <w:rFonts w:hint="default"/>
                <w:sz w:val="22"/>
                <w:szCs w:val="22"/>
                <w:lang w:val="en-US"/>
              </w:rPr>
              <w:t>Hibernate</w:t>
            </w:r>
            <w:r>
              <w:rPr>
                <w:rFonts w:hint="default"/>
                <w:sz w:val="22"/>
                <w:szCs w:val="22"/>
              </w:rPr>
              <w:t>, Bootstrap HTML/CSS, Angular</w:t>
            </w:r>
            <w:r>
              <w:rPr>
                <w:rFonts w:hint="default"/>
                <w:sz w:val="22"/>
                <w:szCs w:val="22"/>
                <w:lang w:val="en-US"/>
              </w:rPr>
              <w:t>JS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  <w:lang w:val="en-US"/>
        </w:rPr>
      </w:pPr>
      <w:r>
        <w:rPr>
          <w:b/>
          <w:sz w:val="22"/>
          <w:szCs w:val="22"/>
          <w:u w:val="single"/>
          <w:lang w:val="en-US"/>
        </w:rPr>
        <w:t>Insurance Web (3/2018 to 5/2018)</w:t>
      </w:r>
    </w:p>
    <w:tbl>
      <w:tblPr>
        <w:tblStyle w:val="27"/>
        <w:tblW w:w="9160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64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sz w:val="22"/>
                <w:szCs w:val="22"/>
              </w:rPr>
              <w:t>"</w:t>
            </w:r>
            <w:r>
              <w:rPr>
                <w:rFonts w:hint="default"/>
                <w:sz w:val="22"/>
                <w:szCs w:val="22"/>
                <w:lang w:val="en-US"/>
              </w:rPr>
              <w:t>Insurance Web</w:t>
            </w:r>
            <w:r>
              <w:rPr>
                <w:rFonts w:hint="default"/>
                <w:sz w:val="22"/>
                <w:szCs w:val="22"/>
              </w:rPr>
              <w:t xml:space="preserve"> (</w:t>
            </w:r>
            <w:r>
              <w:rPr>
                <w:rFonts w:hint="default"/>
                <w:sz w:val="22"/>
                <w:szCs w:val="22"/>
                <w:lang w:val="en-US"/>
              </w:rPr>
              <w:t>8</w:t>
            </w:r>
            <w:r>
              <w:rPr>
                <w:rFonts w:hint="default"/>
                <w:sz w:val="22"/>
                <w:szCs w:val="22"/>
              </w:rPr>
              <w:t>/201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8 </w:t>
            </w:r>
            <w:r>
              <w:rPr>
                <w:rFonts w:hint="default"/>
                <w:sz w:val="22"/>
                <w:szCs w:val="22"/>
              </w:rPr>
              <w:t xml:space="preserve">to </w:t>
            </w:r>
            <w:r>
              <w:rPr>
                <w:rFonts w:hint="default"/>
                <w:sz w:val="22"/>
                <w:szCs w:val="22"/>
                <w:lang w:val="en-US"/>
              </w:rPr>
              <w:t>10</w:t>
            </w:r>
            <w:r>
              <w:rPr>
                <w:rFonts w:hint="default"/>
                <w:sz w:val="22"/>
                <w:szCs w:val="22"/>
              </w:rPr>
              <w:t>/201</w:t>
            </w:r>
            <w:r>
              <w:rPr>
                <w:rFonts w:hint="default"/>
                <w:sz w:val="22"/>
                <w:szCs w:val="22"/>
                <w:lang w:val="en-US"/>
              </w:rPr>
              <w:t>8</w:t>
            </w:r>
            <w:r>
              <w:rPr>
                <w:rFonts w:hint="default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"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- Develop Product</w:t>
            </w:r>
            <w:r>
              <w:rPr>
                <w:rFonts w:hint="default"/>
                <w:sz w:val="22"/>
                <w:szCs w:val="22"/>
              </w:rPr>
              <w:t xml:space="preserve"> list</w:t>
            </w:r>
            <w:r>
              <w:rPr>
                <w:rFonts w:hint="default"/>
                <w:sz w:val="22"/>
                <w:szCs w:val="22"/>
                <w:lang w:val="en-US"/>
              </w:rPr>
              <w:t>, Hompage, Introduce page, Contact page Category page UI</w:t>
            </w:r>
          </w:p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-Backend PHP product list, category list, address use Googe map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PHP, HTML, CSS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Eclipse, Sublime text 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MySQL, localhost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518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2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Boostrap, HTML/CSS, </w:t>
            </w:r>
            <w:bookmarkStart w:id="3" w:name="_GoBack"/>
            <w:bookmarkEnd w:id="3"/>
            <w:r>
              <w:rPr>
                <w:sz w:val="22"/>
                <w:szCs w:val="22"/>
                <w:lang w:val="en-US"/>
              </w:rPr>
              <w:t>Google Map API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sectPr>
      <w:headerReference r:id="rId3" w:type="default"/>
      <w:footerReference r:id="rId4" w:type="default"/>
      <w:pgSz w:w="12240" w:h="15840"/>
      <w:pgMar w:top="776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ource Sans P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tham VU">
    <w:altName w:val="Arial"/>
    <w:panose1 w:val="00000000000000000000"/>
    <w:charset w:val="00"/>
    <w:family w:val="modern"/>
    <w:pitch w:val="default"/>
    <w:sig w:usb0="00000000" w:usb1="00000000" w:usb2="00000000" w:usb3="00000000" w:csb0="000001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310"/>
      </w:tabs>
      <w:spacing w:after="720"/>
    </w:pPr>
    <w:r>
      <w:rPr>
        <w:lang w:eastAsia="en-US"/>
      </w:rPr>
      <w:drawing>
        <wp:inline distT="0" distB="0" distL="114300" distR="114300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eastAsia="Times New Roma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64" w:lineRule="auto"/>
    </w:pP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 84.4 3212 9067         |         www.cmcglobal.com.vn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0.7pt;margin-top:20.25pt;height:16.4pt;width:347.25pt;mso-wrap-distance-bottom:3.6pt;mso-wrap-distance-left:9pt;mso-wrap-distance-right:9pt;mso-wrap-distance-top:3.6pt;z-index:251655168;mso-width-relative:page;mso-height-relative:margin;mso-height-percent:200;" fillcolor="#FFFFFF" filled="t" stroked="f" coordsize="21600,21600" o:gfxdata="UEsDBAoAAAAAAIdO4kAAAAAAAAAAAAAAAAAEAAAAZHJzL1BLAwQUAAAACACHTuJAZi55P9gAAAAJ&#10;AQAADwAAAGRycy9kb3ducmV2LnhtbE2PwU7DMBBE70j8g7VI3Kgd0lAS4lSIigsHJApSObqxE0fY&#10;a8t20/D3mBMcV/M087bdLtaQWYU4OeRQrBgQhb2TE44cPt6fb+6BxCRQCuNQcfhWEbbd5UUrGunO&#10;+KbmfRpJLsHYCA46Jd9QGnutrIgr5xXmbHDBipTPMFIZxDmXW0NvGbujVkyYF7Tw6kmr/mt/shwO&#10;Vk9yF14/B2nm3cvwWPkleM6vrwr2ACSpJf3B8Kuf1aHLTkd3QhmJ4VCyYp1RDmtWAclAXVc1kCOH&#10;TVkC7Vr6/4PuB1BLAwQUAAAACACHTuJAPRhVQQwCAAADBAAADgAAAGRycy9lMm9Eb2MueG1srVPb&#10;jtsgEH2v1H9AvDd2rKSbteKstlmlqrS9SLv9AIyxjQoMBRI7/foO2JtG27eqPCCGmTnMnDls70at&#10;yEk4L8FUdLnIKRGGQyNNV9Hvz4d3G0p8YKZhCoyo6Fl4erd7+2Y72FIU0INqhCMIYnw52Ir2Idgy&#10;yzzvhWZ+AVYYdLbgNAtoui5rHBsQXausyPP32QCusQ648B5vHyYn3SX8thU8fG1bLwJRFcXaQtpd&#10;2uu4Z7stKzvHbC/5XAb7hyo0kwYfvUA9sMDI0cm/oLTkDjy0YcFBZ9C2kovUA3azzF9189QzK1Iv&#10;SI63F5r8/4PlX07fHJFNRQtKDNM4omcxBvIBRlJEdgbrSwx6shgWRrzGKadOvX0E/sMTA/uemU7c&#10;OwdDL1iD1S1jZnaVOuH4CFIPn6HBZ9gxQAIaW6cjdUgGQXSc0vkymVgKx8vVapnnN2tKOPqKfFNs&#10;0ugyVr5kW+fDRwGaxENFHU4+obPTow+xGla+hMTHPCjZHKRSyXBdvVeOnBiq5JBWauBVmDJkqOjt&#10;ulgnZAMxPwlIy4AqVlJXdJPHNacrM9MQO584CGM9zrTW0JyREAeTKvEX4aEH94uSARVZUf/zyJyg&#10;RH0ySOrtcrWKEk7Gan1ToOGuPfW1hxmOUBUNlEzHfUiyT/3aeyT/IBMvcUpTJXOtqLRE1/wropSv&#10;7RT15+/u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mLnk/2AAAAAkBAAAPAAAAAAAAAAEAIAAA&#10;ACIAAABkcnMvZG93bnJldi54bWxQSwECFAAUAAAACACHTuJAPRhVQQwCAAADBAAADgAAAAAAAAAB&#10;ACAAAAAnAQAAZHJzL2Uyb0RvYy54bWxQSwUGAAAAAAYABgBZAQAApQ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9.7pt;margin-top:0.9pt;height:16.4pt;width:335.25pt;mso-position-horizontal-relative:margin;mso-wrap-distance-bottom:3.6pt;mso-wrap-distance-left:9pt;mso-wrap-distance-right:9pt;mso-wrap-distance-top:3.6pt;z-index:251658240;mso-width-relative:page;mso-height-relative:margin;mso-height-percent:200;" fillcolor="#FFFFFF" filled="t" stroked="f" coordsize="21600,21600" o:gfxdata="UEsDBAoAAAAAAIdO4kAAAAAAAAAAAAAAAAAEAAAAZHJzL1BLAwQUAAAACACHTuJAFEZhatYAAAAI&#10;AQAADwAAAGRycy9kb3ducmV2LnhtbE2PwU7DMBBE70j8g7VI3KgTKFWTxqkQFRcOSBQkOLqxE0e1&#10;15btpuHvWU70uHqj2TfNdnaWTTqm0aOAclEA09h5NeIg4PPj5W4NLGWJSlqPWsCPTrBtr68aWSt/&#10;xnc97fPAqARTLQWYnEPNeeqMdjItfNBIrPfRyUxnHLiK8kzlzvL7olhxJ0ekD0YG/Wx0d9yfnIAv&#10;Z0a1i2/fvbLT7rV/egxzDELc3pTFBljWc/4Pw58+qUNLTgd/QpWYFfBQVkuKEqAFxKt1VQE7EFiu&#10;gLcNvxzQ/gJQSwMEFAAAAAgAh07iQOxMV4cOAgAABwQAAA4AAABkcnMvZTJvRG9jLnhtbK1TUW/b&#10;IBB+n7T/gHhf7FhJk1pxqi5VpkndOqndD8AYx2jAMSCxs1+/A7tZ1L1N4wFx3N3H3Xcfm7tBK3IS&#10;zkswFZ3PckqE4dBIc6jo95f9hzUlPjDTMAVGVPQsPL3bvn+36W0pCuhANcIRBDG+7G1FuxBsmWWe&#10;d0IzPwMrDDpbcJoFNN0haxzrEV2rrMjzm6wH11gHXHiPtw+jk24TftsKHp7a1otAVEWxtpB2l/Y6&#10;7tl2w8qDY7aTfCqD/UMVmkmDj16gHlhg5OjkX1Bacgce2jDjoDNoW8lF6gG7medvunnumBWpFyTH&#10;2wtN/v/B8q+nb47IpqLFfEWJYRqH9CKGQD7CQOIdMtRbX2Lgs8XQMKADJ5269fYR+A9PDOw6Zg7i&#10;3jnoO8EarHAeM7Or1BHHR5C6/wINPsSOARLQ0Dod6UNCCKLjpM6X6cRiOF4uiuXqZrWkhKOvyNfF&#10;Oo0vY+VrtnU+fBKgSTxU1OH0Ezo7PfoQq2Hla0h8zIOSzV4qlQx3qHfKkRNDpezTSg28CVOG9BW9&#10;XRbLhGwg5icRaRlQyUrqiq7zuKZ0ZSYaYucjB2Goh4nWGpozEuJgVCb+JDx04H5R0qMqK+p/HpkT&#10;lKjPBkm9nS8WUcbJWCxXBRru2lNfe5jhCFXRQMl43IUk/dSvvUfy9zLxEqc0VjLVimpLdE0/I8r5&#10;2k5Rf/7v9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RmFq1gAAAAgBAAAPAAAAAAAAAAEAIAAA&#10;ACIAAABkcnMvZG93bnJldi54bWxQSwECFAAUAAAACACHTuJA7ExXhw4CAAAHBAAADgAAAAAAAAAB&#10;ACAAAAAlAQAAZHJzL2Uyb0RvYy54bWxQSwUGAAAAAAYABgBZAQAApQ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Duy Tan Street, Dich Vong Hau Ward, Hanoi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.25pt;margin-top:-1.5pt;height:850.5pt;width:600pt;mso-position-horizontal-relative:page;mso-position-vertical-relative:page;z-index:251661312;v-text-anchor:middle;mso-width-relative:page;mso-height-relative:page;" filled="f" stroked="t" coordsize="21600,21600" o:gfxdata="UEsDBAoAAAAAAIdO4kAAAAAAAAAAAAAAAAAEAAAAZHJzL1BLAwQUAAAACACHTuJAn6KERtoAAAAM&#10;AQAADwAAAGRycy9kb3ducmV2LnhtbE2PzU7DMBCE70i8g7VIXFBrB0RJQ5yKH3GAW0qFOLrxkkTE&#10;62C7beDp2Z7gNrs7mv2mXE1uEHsMsfekIZsrEEiNtz21GjavT7McREyGrBk8oYZvjLCqTk9KU1h/&#10;oBr369QKDqFYGA1dSmMhZWw6dCbO/YjEtw8fnEk8hlbaYA4c7gZ5qdRCOtMTf+jMiA8dNp/rndNA&#10;bzcXwan3l8dafW2wvpt++ud7rc/PMnULIuGU/sxwxGd0qJhp63dkoxg0zDJ1zVYWV9zpaMjyJW+2&#10;rBbLXIGsSvm/RPULUEsDBBQAAAAIAIdO4kBlfPh/TQIAAJEEAAAOAAAAZHJzL2Uyb0RvYy54bWyt&#10;VMlu2zAQvRfoPxC8N5JdO3EMy4GRIEWBtDGSFj3TFCkJ4FaStpx+fR8pJXGXU9ELNRvfzDzOaHV1&#10;1IochA+dNRWdnJWUCMNt3Zmmol+/3L5bUBIiMzVT1oiKPolAr9Zv36x6txRT21pVC08AYsKydxVt&#10;Y3TLogi8FZqFM+uEgVNar1mE6pui9qwHulbFtCzPi9762nnLRQiw3gxOus74Ugoe76UMIhJVUdQW&#10;8+nzuUtnsV6xZeOZazs+lsH+oQrNOoOkL1A3LDKy990fULrj3gYr4xm3urBSdlzkHtDNpPytm8eW&#10;OZF7ATnBvdAU/h8s/3zYetLVFZ1Op5QYpvFID6CNmUYJkoygqHdhichHt/WjFiCmfo/S6/RFJ+SY&#10;aX16oVUcI+EwXpzjpUqwz+GblIty8n6emS9e7zsf4gdhNUlCRT0qyHyyw12IyInQ55CUztjbTqn8&#10;eMqQHrDzxcUcGRhmSCoWIWqHroJpKGGqwXDy6DNksKqr0/UEFHyzu1aeHBgG5HK22MxnOUjt9Sdb&#10;D+Z5rn4oYozPBf0ClKq7YaEdrmRXYg51K4NPYnDgLEk7Wz+Bdm+HeQyO33a4f8dC3DKPAQRZWKp4&#10;j0Mqi/7sKFHSWv/jb/YUj7mAl5IeA43ev++ZF5SojwYTczmZzdIGZGU2v5hC8aee3anH7PW1BSUT&#10;rK/jWUzxUT2L0lv9Dbu3SVnhYoYj98DyqFzHYdGwvVxsNjkMU+9YvDOPjifw4S03+2hll5/5lZ2R&#10;NMx9ZnHc0bRYp3qOev2T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6KERtoAAAAMAQAADwAA&#10;AAAAAAABACAAAAAiAAAAZHJzL2Rvd25yZXYueG1sUEsBAhQAFAAAAAgAh07iQGV8+H9NAgAAkQQA&#10;AA4AAAAAAAAAAQAgAAAAKQEAAGRycy9lMm9Eb2MueG1sUEsFBgAAAAAGAAYAWQEAAOgF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lang w:eastAsia="en-US"/>
      </w:rPr>
      <w:drawing>
        <wp:inline distT="0" distB="0" distL="0" distR="0">
          <wp:extent cx="1714500" cy="41338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C2C6E"/>
    <w:multiLevelType w:val="multilevel"/>
    <w:tmpl w:val="428C2C6E"/>
    <w:lvl w:ilvl="0" w:tentative="0">
      <w:start w:val="0"/>
      <w:numFmt w:val="bullet"/>
      <w:lvlText w:val="●"/>
      <w:lvlJc w:val="left"/>
      <w:pPr>
        <w:ind w:left="720" w:firstLine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F1C188E"/>
    <w:multiLevelType w:val="multilevel"/>
    <w:tmpl w:val="4F1C188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  <w:rsid w:val="037F7A21"/>
    <w:rsid w:val="04D8148E"/>
    <w:rsid w:val="0D2705FB"/>
    <w:rsid w:val="16442AC8"/>
    <w:rsid w:val="1CE78A05"/>
    <w:rsid w:val="1DA51CE1"/>
    <w:rsid w:val="21AC2E55"/>
    <w:rsid w:val="22331114"/>
    <w:rsid w:val="2C2D41DF"/>
    <w:rsid w:val="2EB90BDD"/>
    <w:rsid w:val="325B3A3D"/>
    <w:rsid w:val="37EDE84C"/>
    <w:rsid w:val="3A1551D9"/>
    <w:rsid w:val="3CDE5D01"/>
    <w:rsid w:val="403D7CBA"/>
    <w:rsid w:val="40EB5E9E"/>
    <w:rsid w:val="44690A40"/>
    <w:rsid w:val="44E3065F"/>
    <w:rsid w:val="46773A35"/>
    <w:rsid w:val="4BE722CB"/>
    <w:rsid w:val="51715663"/>
    <w:rsid w:val="575050AA"/>
    <w:rsid w:val="5A3C441F"/>
    <w:rsid w:val="5AD74B9F"/>
    <w:rsid w:val="5B495E79"/>
    <w:rsid w:val="5FFDD19B"/>
    <w:rsid w:val="663F197D"/>
    <w:rsid w:val="70546E66"/>
    <w:rsid w:val="72AF3A2A"/>
    <w:rsid w:val="738D01C8"/>
    <w:rsid w:val="73B72C55"/>
    <w:rsid w:val="73D85F57"/>
    <w:rsid w:val="74A727F6"/>
    <w:rsid w:val="7DF38F2F"/>
    <w:rsid w:val="7FE45186"/>
    <w:rsid w:val="9D3B00DD"/>
    <w:rsid w:val="C6ED6CC3"/>
    <w:rsid w:val="DFEC207B"/>
    <w:rsid w:val="EF7ED69E"/>
    <w:rsid w:val="F7DF69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color w:val="000000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60"/>
      <w:ind w:left="432" w:hanging="432"/>
      <w:outlineLvl w:val="0"/>
    </w:pPr>
    <w:rPr>
      <w:rFonts w:ascii="Arial" w:hAnsi="Arial" w:eastAsia="Arial" w:cs="Arial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contextualSpacing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8">
    <w:name w:val="heading 7"/>
    <w:basedOn w:val="1"/>
    <w:next w:val="1"/>
    <w:link w:val="39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5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44"/>
    <w:qFormat/>
    <w:uiPriority w:val="0"/>
    <w:pPr>
      <w:spacing w:line="288" w:lineRule="auto"/>
      <w:jc w:val="both"/>
    </w:pPr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11">
    <w:name w:val="footer"/>
    <w:basedOn w:val="1"/>
    <w:link w:val="41"/>
    <w:unhideWhenUsed/>
    <w:qFormat/>
    <w:uiPriority w:val="99"/>
    <w:pPr>
      <w:tabs>
        <w:tab w:val="center" w:pos="4419"/>
        <w:tab w:val="right" w:pos="8838"/>
      </w:tabs>
    </w:p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419"/>
        <w:tab w:val="right" w:pos="8838"/>
      </w:tabs>
    </w:p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16">
    <w:name w:val="Emphasis"/>
    <w:basedOn w:val="15"/>
    <w:qFormat/>
    <w:uiPriority w:val="20"/>
    <w:rPr>
      <w:i/>
      <w:iCs/>
    </w:rPr>
  </w:style>
  <w:style w:type="character" w:styleId="17">
    <w:name w:val="Hyperlink"/>
    <w:qFormat/>
    <w:uiPriority w:val="0"/>
    <w:rPr>
      <w:color w:val="0000FF"/>
      <w:u w:val="single"/>
    </w:rPr>
  </w:style>
  <w:style w:type="character" w:styleId="18">
    <w:name w:val="Strong"/>
    <w:basedOn w:val="15"/>
    <w:qFormat/>
    <w:uiPriority w:val="22"/>
    <w:rPr>
      <w:b/>
      <w:bCs/>
    </w:rPr>
  </w:style>
  <w:style w:type="table" w:customStyle="1" w:styleId="20">
    <w:name w:val="_Style 12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3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4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15"/>
    <w:basedOn w:val="19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4">
    <w:name w:val="_Style 16"/>
    <w:basedOn w:val="19"/>
    <w:qFormat/>
    <w:uiPriority w:val="0"/>
    <w:tblPr>
      <w:tblLayout w:type="fixed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18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19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0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1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2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3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24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25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26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27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28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29"/>
    <w:basedOn w:val="19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Balloon Text Char"/>
    <w:basedOn w:val="15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9">
    <w:name w:val="Heading 7 Char"/>
    <w:basedOn w:val="15"/>
    <w:link w:val="8"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40">
    <w:name w:val="Header Char"/>
    <w:basedOn w:val="15"/>
    <w:link w:val="12"/>
    <w:qFormat/>
    <w:uiPriority w:val="99"/>
  </w:style>
  <w:style w:type="character" w:customStyle="1" w:styleId="41">
    <w:name w:val="Footer Char"/>
    <w:basedOn w:val="15"/>
    <w:link w:val="11"/>
    <w:qFormat/>
    <w:uiPriority w:val="99"/>
  </w:style>
  <w:style w:type="paragraph" w:customStyle="1" w:styleId="42">
    <w:name w:val="CODE name"/>
    <w:basedOn w:val="1"/>
    <w:qFormat/>
    <w:uiPriority w:val="0"/>
    <w:pPr>
      <w:widowControl w:val="0"/>
      <w:suppressAutoHyphens/>
      <w:ind w:left="144"/>
    </w:pPr>
    <w:rPr>
      <w:rFonts w:ascii="Arial" w:hAnsi="Arial" w:eastAsia="SimSun" w:cs="Mangal"/>
      <w:b/>
      <w:color w:val="B3B3B3"/>
      <w:kern w:val="1"/>
      <w:lang w:eastAsia="hi-IN" w:bidi="hi-IN"/>
    </w:rPr>
  </w:style>
  <w:style w:type="character" w:customStyle="1" w:styleId="43">
    <w:name w:val="short_text"/>
    <w:basedOn w:val="15"/>
    <w:qFormat/>
    <w:uiPriority w:val="0"/>
  </w:style>
  <w:style w:type="character" w:customStyle="1" w:styleId="44">
    <w:name w:val="Body Text Char"/>
    <w:basedOn w:val="15"/>
    <w:link w:val="10"/>
    <w:qFormat/>
    <w:uiPriority w:val="0"/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45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901</Words>
  <Characters>5137</Characters>
  <Lines>42</Lines>
  <Paragraphs>12</Paragraphs>
  <TotalTime>6</TotalTime>
  <ScaleCrop>false</ScaleCrop>
  <LinksUpToDate>false</LinksUpToDate>
  <CharactersWithSpaces>6026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2017-06-29T04:21:00Z</dcterms:created>
  <dc:creator>Admin</dc:creator>
  <cp:lastModifiedBy>User</cp:lastModifiedBy>
  <dcterms:modified xsi:type="dcterms:W3CDTF">2019-02-20T03:17:55Z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