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E9CC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Nghiệp vụ 1 — Quản lý hồ sơ nhân sự</w:t>
      </w:r>
    </w:p>
    <w:p w14:paraId="3A103870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1. Khảo sát</w:t>
      </w:r>
    </w:p>
    <w:p w14:paraId="1B51E7F2" w14:textId="77777777" w:rsidR="001B094E" w:rsidRPr="001B094E" w:rsidRDefault="001B094E" w:rsidP="001B094E">
      <w:r w:rsidRPr="001B094E">
        <w:t xml:space="preserve">Phòng khám có các nhóm nhân sự như quản lý phòng khám, bác sĩ, điều dưỡng/trợ thủ và lễ tân/chăm sóc khách hàng. Việc quản lý nhân sự bao gồm lưu hồ sơ cá nhân, văn bằng, chứng chỉ hành nghề, phân công và đánh giá nhân viên. </w:t>
      </w:r>
    </w:p>
    <w:p w14:paraId="303BFECA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2. Nghiệp vụ</w:t>
      </w:r>
    </w:p>
    <w:p w14:paraId="08AA56FD" w14:textId="076E79CF" w:rsidR="001B094E" w:rsidRPr="001B094E" w:rsidRDefault="001B094E" w:rsidP="001B094E">
      <w:r w:rsidRPr="001B094E">
        <w:rPr>
          <w:b/>
          <w:bCs/>
        </w:rPr>
        <w:t>B1: Tạo hồ sơ nhân sự</w:t>
      </w:r>
    </w:p>
    <w:p w14:paraId="09D7E5F4" w14:textId="77777777" w:rsidR="001B094E" w:rsidRPr="001B094E" w:rsidRDefault="001B094E" w:rsidP="001B094E">
      <w:r w:rsidRPr="001B094E">
        <w:t>Quản lý nhập thông tin nhân viên gồm họ tên, thông tin cá nhân, chức danh và thông tin liên quan.</w:t>
      </w:r>
    </w:p>
    <w:p w14:paraId="3A9D8467" w14:textId="675F8736" w:rsidR="001B094E" w:rsidRPr="001B094E" w:rsidRDefault="001B094E" w:rsidP="001B094E">
      <w:r w:rsidRPr="001B094E">
        <w:rPr>
          <w:b/>
          <w:bCs/>
        </w:rPr>
        <w:t>B2: Cập nhật văn bằng và chứng chỉ</w:t>
      </w:r>
    </w:p>
    <w:p w14:paraId="47ED3730" w14:textId="77777777" w:rsidR="001B094E" w:rsidRPr="001B094E" w:rsidRDefault="001B094E" w:rsidP="001B094E">
      <w:r w:rsidRPr="001B094E">
        <w:t>Nhập thông tin bằng cấp, giấy phép hành nghề, chứng chỉ chuyên môn và thời hạn.</w:t>
      </w:r>
    </w:p>
    <w:p w14:paraId="726B091F" w14:textId="65521117" w:rsidR="001B094E" w:rsidRPr="001B094E" w:rsidRDefault="001B094E" w:rsidP="001B094E">
      <w:r w:rsidRPr="001B094E">
        <w:rPr>
          <w:b/>
          <w:bCs/>
        </w:rPr>
        <w:t>B3: Kiểm tra hồ sơ</w:t>
      </w:r>
    </w:p>
    <w:p w14:paraId="0F49DE8E" w14:textId="77777777" w:rsidR="001B094E" w:rsidRPr="001B094E" w:rsidRDefault="001B094E" w:rsidP="001B094E">
      <w:r w:rsidRPr="001B094E">
        <w:t>Quản lý kiểm tra thông tin đã đầy đủ và hợp lệ hay chưa.</w:t>
      </w:r>
    </w:p>
    <w:p w14:paraId="1FEB9D78" w14:textId="0A3EA73D" w:rsidR="001B094E" w:rsidRPr="001B094E" w:rsidRDefault="001B094E" w:rsidP="001B094E">
      <w:r w:rsidRPr="001B094E">
        <w:rPr>
          <w:b/>
          <w:bCs/>
        </w:rPr>
        <w:t>B4: Lưu hồ sơ</w:t>
      </w:r>
    </w:p>
    <w:p w14:paraId="2D04BAB2" w14:textId="77777777" w:rsidR="001B094E" w:rsidRPr="001B094E" w:rsidRDefault="001B094E" w:rsidP="001B094E">
      <w:r w:rsidRPr="001B094E">
        <w:t>Hồ sơ được lưu và gắn với nhân viên tương ứng.</w:t>
      </w:r>
    </w:p>
    <w:p w14:paraId="297AF7B0" w14:textId="6132420E" w:rsidR="001B094E" w:rsidRPr="001B094E" w:rsidRDefault="001B094E" w:rsidP="001B094E">
      <w:r w:rsidRPr="001B094E">
        <w:rPr>
          <w:b/>
          <w:bCs/>
        </w:rPr>
        <w:t>B5: Theo dõi thời hạn</w:t>
      </w:r>
    </w:p>
    <w:p w14:paraId="6D7CD72D" w14:textId="77777777" w:rsidR="001B094E" w:rsidRPr="001B094E" w:rsidRDefault="001B094E" w:rsidP="001B094E">
      <w:r w:rsidRPr="001B094E">
        <w:t>Theo dõi thời hạn của giấy phép/chứng chỉ để thực hiện cập nhật khi cần.</w:t>
      </w:r>
    </w:p>
    <w:p w14:paraId="6957DB0C" w14:textId="59F65617" w:rsidR="001B094E" w:rsidRPr="001B094E" w:rsidRDefault="001B094E" w:rsidP="001B094E">
      <w:r w:rsidRPr="001B094E">
        <w:rPr>
          <w:b/>
          <w:bCs/>
        </w:rPr>
        <w:t>B6: Cập nhật hồ sơ</w:t>
      </w:r>
    </w:p>
    <w:p w14:paraId="6A7B4561" w14:textId="77777777" w:rsidR="001B094E" w:rsidRPr="001B094E" w:rsidRDefault="001B094E" w:rsidP="001B094E">
      <w:r w:rsidRPr="001B094E">
        <w:t>Khi nhân viên thay đổi thông tin, quản lý cập nhật hồ sơ và lưu lịch sử thay đổi.</w:t>
      </w:r>
    </w:p>
    <w:p w14:paraId="16219B45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3. Quy định</w:t>
      </w:r>
    </w:p>
    <w:p w14:paraId="224E514D" w14:textId="77777777" w:rsidR="001B094E" w:rsidRPr="001B094E" w:rsidRDefault="001B094E" w:rsidP="001B094E">
      <w:pPr>
        <w:numPr>
          <w:ilvl w:val="0"/>
          <w:numId w:val="1"/>
        </w:numPr>
      </w:pPr>
      <w:r w:rsidRPr="001B094E">
        <w:t xml:space="preserve">Mỗi nhân viên phải có một hồ sơ quản lý riêng. </w:t>
      </w:r>
    </w:p>
    <w:p w14:paraId="3191C965" w14:textId="77777777" w:rsidR="001B094E" w:rsidRPr="001B094E" w:rsidRDefault="001B094E" w:rsidP="001B094E">
      <w:pPr>
        <w:numPr>
          <w:ilvl w:val="0"/>
          <w:numId w:val="1"/>
        </w:numPr>
      </w:pPr>
      <w:r w:rsidRPr="001B094E">
        <w:t xml:space="preserve">Hồ sơ phải chứa các thông tin cần thiết về nhân viên và chức danh. </w:t>
      </w:r>
    </w:p>
    <w:p w14:paraId="40E7FA0A" w14:textId="77777777" w:rsidR="001B094E" w:rsidRPr="001B094E" w:rsidRDefault="001B094E" w:rsidP="001B094E">
      <w:pPr>
        <w:numPr>
          <w:ilvl w:val="0"/>
          <w:numId w:val="1"/>
        </w:numPr>
      </w:pPr>
      <w:r w:rsidRPr="001B094E">
        <w:t xml:space="preserve">Thông tin liên quan đến giấy phép hành nghề/chứng chỉ phải được cập nhật đầy đủ. </w:t>
      </w:r>
    </w:p>
    <w:p w14:paraId="1E701D03" w14:textId="77777777" w:rsidR="001B094E" w:rsidRPr="001B094E" w:rsidRDefault="001B094E" w:rsidP="001B094E">
      <w:pPr>
        <w:numPr>
          <w:ilvl w:val="0"/>
          <w:numId w:val="1"/>
        </w:numPr>
      </w:pPr>
      <w:r w:rsidRPr="001B094E">
        <w:t xml:space="preserve">Không được phân công người hành nghề thực hiện công việc vượt quá phạm vi hành nghề. </w:t>
      </w:r>
    </w:p>
    <w:p w14:paraId="4E15CB97" w14:textId="77777777" w:rsidR="001B094E" w:rsidRPr="001B094E" w:rsidRDefault="001B094E" w:rsidP="001B094E">
      <w:pPr>
        <w:numPr>
          <w:ilvl w:val="0"/>
          <w:numId w:val="1"/>
        </w:numPr>
      </w:pPr>
      <w:r w:rsidRPr="001B094E">
        <w:t xml:space="preserve">Người hành nghề có trách nhiệm cập nhật kiến thức y khoa liên tục theo quy định. </w:t>
      </w:r>
    </w:p>
    <w:p w14:paraId="1FC31D45" w14:textId="2B125C23" w:rsidR="001B094E" w:rsidRPr="001B094E" w:rsidRDefault="001B094E" w:rsidP="001B094E"/>
    <w:p w14:paraId="1B469F15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3. Nghiệp vụ 2 — Quản lý lịch làm việc và phân ca</w:t>
      </w:r>
    </w:p>
    <w:p w14:paraId="7D3CB72B" w14:textId="0D59140C" w:rsidR="001B094E" w:rsidRPr="002157DF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 w:rsidR="002157DF">
        <w:rPr>
          <w:b/>
          <w:bCs/>
          <w:lang w:val="en-US"/>
        </w:rPr>
        <w:t>:</w:t>
      </w:r>
    </w:p>
    <w:p w14:paraId="1D4BF49E" w14:textId="59E9A685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Quản lý lập lịch.</w:t>
      </w:r>
    </w:p>
    <w:p w14:paraId="05F41EF4" w14:textId="5864A34F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Chọn nhân viên/bác sĩ.</w:t>
      </w:r>
    </w:p>
    <w:p w14:paraId="01542A0C" w14:textId="68FAF51D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Chọn ngày và ca làm việc.</w:t>
      </w:r>
    </w:p>
    <w:p w14:paraId="14DDB2B4" w14:textId="3A78D5F4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Kiểm tra lịch hiện tại.</w:t>
      </w:r>
    </w:p>
    <w:p w14:paraId="181D5A8B" w14:textId="7958DDF0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Kiểm tra trùng ca.</w:t>
      </w:r>
    </w:p>
    <w:p w14:paraId="3927397C" w14:textId="5C04C069" w:rsidR="001B094E" w:rsidRPr="001B094E" w:rsidRDefault="001B094E" w:rsidP="001B094E">
      <w:r w:rsidRPr="001B094E">
        <w:rPr>
          <w:b/>
          <w:bCs/>
        </w:rPr>
        <w:lastRenderedPageBreak/>
        <w:t>B6:</w:t>
      </w:r>
      <w:r w:rsidRPr="001B094E">
        <w:t xml:space="preserve"> Xác nhận và lưu lịch.</w:t>
      </w:r>
    </w:p>
    <w:p w14:paraId="30D527F9" w14:textId="4C592375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Khi có phát sinh, quản lý điều chỉnh lịch.</w:t>
      </w:r>
    </w:p>
    <w:p w14:paraId="7C6B360C" w14:textId="3E8E184F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Thông báo lịch mới cho nhân viên.</w:t>
      </w:r>
    </w:p>
    <w:p w14:paraId="38056C36" w14:textId="6C477400" w:rsidR="001B094E" w:rsidRPr="002157DF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Quy định</w:t>
      </w:r>
      <w:r w:rsidR="002157DF">
        <w:rPr>
          <w:b/>
          <w:bCs/>
          <w:lang w:val="en-US"/>
        </w:rPr>
        <w:t>:</w:t>
      </w:r>
    </w:p>
    <w:p w14:paraId="43152537" w14:textId="77777777" w:rsidR="001B094E" w:rsidRPr="001B094E" w:rsidRDefault="001B094E" w:rsidP="001B094E">
      <w:pPr>
        <w:numPr>
          <w:ilvl w:val="0"/>
          <w:numId w:val="2"/>
        </w:numPr>
      </w:pPr>
      <w:r w:rsidRPr="001B094E">
        <w:t xml:space="preserve">Một nhân viên không được phân hai ca trùng thời gian. </w:t>
      </w:r>
    </w:p>
    <w:p w14:paraId="1D418167" w14:textId="77777777" w:rsidR="001B094E" w:rsidRPr="001B094E" w:rsidRDefault="001B094E" w:rsidP="001B094E">
      <w:pPr>
        <w:numPr>
          <w:ilvl w:val="0"/>
          <w:numId w:val="2"/>
        </w:numPr>
      </w:pPr>
      <w:r w:rsidRPr="001B094E">
        <w:t xml:space="preserve">Lịch phải nằm trong thời gian hoạt động/phạm vi phân công của phòng khám. </w:t>
      </w:r>
    </w:p>
    <w:p w14:paraId="750E1EC3" w14:textId="77777777" w:rsidR="001B094E" w:rsidRPr="001B094E" w:rsidRDefault="001B094E" w:rsidP="001B094E">
      <w:pPr>
        <w:numPr>
          <w:ilvl w:val="0"/>
          <w:numId w:val="2"/>
        </w:numPr>
      </w:pPr>
      <w:r w:rsidRPr="001B094E">
        <w:t xml:space="preserve">Thay đổi lịch phải được cập nhật lại trạng thái và thời gian. </w:t>
      </w:r>
    </w:p>
    <w:p w14:paraId="39BF1095" w14:textId="77777777" w:rsidR="001B094E" w:rsidRPr="001B094E" w:rsidRDefault="001B094E" w:rsidP="001B094E">
      <w:pPr>
        <w:numPr>
          <w:ilvl w:val="0"/>
          <w:numId w:val="2"/>
        </w:numPr>
      </w:pPr>
      <w:r w:rsidRPr="001B094E">
        <w:t xml:space="preserve">Lịch thay đổi phải lưu được người thay đổi và thời điểm thay đổi. </w:t>
      </w:r>
    </w:p>
    <w:p w14:paraId="71EBF3C6" w14:textId="77777777" w:rsidR="001B094E" w:rsidRPr="001B094E" w:rsidRDefault="001B094E" w:rsidP="001B094E">
      <w:pPr>
        <w:numPr>
          <w:ilvl w:val="0"/>
          <w:numId w:val="2"/>
        </w:numPr>
      </w:pPr>
      <w:r w:rsidRPr="001B094E">
        <w:t xml:space="preserve">Không được xóa lịch cũ làm mất lịch sử; trường hợp thay đổi phải ghi nhận lịch sử điều chỉnh. </w:t>
      </w:r>
    </w:p>
    <w:p w14:paraId="6747D7C3" w14:textId="70A2A7F5" w:rsidR="001B094E" w:rsidRPr="001B094E" w:rsidRDefault="001B094E" w:rsidP="001B094E"/>
    <w:p w14:paraId="4A2D48BA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4. Nghiệp vụ 3 — Giao nhận ca</w:t>
      </w:r>
    </w:p>
    <w:p w14:paraId="6A243305" w14:textId="362BD2CB" w:rsidR="001B094E" w:rsidRPr="00763129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 w:rsidR="00763129">
        <w:rPr>
          <w:b/>
          <w:bCs/>
          <w:lang w:val="en-US"/>
        </w:rPr>
        <w:t>:</w:t>
      </w:r>
    </w:p>
    <w:p w14:paraId="09C62933" w14:textId="13D10ABC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Người giao ca chuẩn bị bàn giao.</w:t>
      </w:r>
    </w:p>
    <w:p w14:paraId="12274FF7" w14:textId="45FA1D86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Kiểm tra thuốc, vật tư và tài sản.</w:t>
      </w:r>
    </w:p>
    <w:p w14:paraId="09336052" w14:textId="567E896B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Đối chiếu số lượng thực tế.</w:t>
      </w:r>
    </w:p>
    <w:p w14:paraId="1302D600" w14:textId="6169102A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Ghi nhận nội dung bàn giao.</w:t>
      </w:r>
    </w:p>
    <w:p w14:paraId="6ED877EB" w14:textId="2D8111F5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Người nhận ca kiểm tra lại.</w:t>
      </w:r>
    </w:p>
    <w:p w14:paraId="017D5BE0" w14:textId="0A80359D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Hai bên xác nhận và ký nhận.</w:t>
      </w:r>
    </w:p>
    <w:p w14:paraId="413A4A43" w14:textId="345BEA52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Nếu có chênh lệch, lập biên bản và báo quản lý.</w:t>
      </w:r>
    </w:p>
    <w:p w14:paraId="743FB46B" w14:textId="45392015" w:rsidR="001B094E" w:rsidRPr="00763129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Quy định</w:t>
      </w:r>
      <w:r w:rsidR="00763129">
        <w:rPr>
          <w:b/>
          <w:bCs/>
          <w:lang w:val="en-US"/>
        </w:rPr>
        <w:t>:</w:t>
      </w:r>
    </w:p>
    <w:p w14:paraId="4AF96E7F" w14:textId="77777777" w:rsidR="001B094E" w:rsidRPr="001B094E" w:rsidRDefault="001B094E" w:rsidP="001B094E">
      <w:pPr>
        <w:numPr>
          <w:ilvl w:val="0"/>
          <w:numId w:val="3"/>
        </w:numPr>
      </w:pPr>
      <w:r w:rsidRPr="001B094E">
        <w:t xml:space="preserve">Bàn giao phải có người giao và người nhận xác nhận. </w:t>
      </w:r>
    </w:p>
    <w:p w14:paraId="5E10E144" w14:textId="77777777" w:rsidR="001B094E" w:rsidRPr="001B094E" w:rsidRDefault="001B094E" w:rsidP="001B094E">
      <w:pPr>
        <w:numPr>
          <w:ilvl w:val="0"/>
          <w:numId w:val="3"/>
        </w:numPr>
      </w:pPr>
      <w:r w:rsidRPr="001B094E">
        <w:t xml:space="preserve">Số lượng thực tế phải được kiểm tra khi bàn giao. </w:t>
      </w:r>
    </w:p>
    <w:p w14:paraId="489ED375" w14:textId="77777777" w:rsidR="001B094E" w:rsidRPr="001B094E" w:rsidRDefault="001B094E" w:rsidP="001B094E">
      <w:pPr>
        <w:numPr>
          <w:ilvl w:val="0"/>
          <w:numId w:val="3"/>
        </w:numPr>
      </w:pPr>
      <w:r w:rsidRPr="001B094E">
        <w:t xml:space="preserve">Chênh lệch phải được ghi nhận và xử lý. </w:t>
      </w:r>
    </w:p>
    <w:p w14:paraId="1022FC9C" w14:textId="77777777" w:rsidR="001B094E" w:rsidRPr="001B094E" w:rsidRDefault="001B094E" w:rsidP="001B094E">
      <w:pPr>
        <w:numPr>
          <w:ilvl w:val="0"/>
          <w:numId w:val="3"/>
        </w:numPr>
      </w:pPr>
      <w:r w:rsidRPr="001B094E">
        <w:t xml:space="preserve">Thuốc phải kiểm soát đặc biệt phải được quản lý, giao nhận và theo dõi theo quy định chuyên ngành. </w:t>
      </w:r>
    </w:p>
    <w:p w14:paraId="5522898E" w14:textId="4A2460CE" w:rsidR="001B094E" w:rsidRPr="001B094E" w:rsidRDefault="001B094E" w:rsidP="001B094E"/>
    <w:p w14:paraId="2903E7DA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5. Nghiệp vụ 4 — Đánh giá nhân sự</w:t>
      </w:r>
    </w:p>
    <w:p w14:paraId="268FCD61" w14:textId="3B90ACBB" w:rsidR="001B094E" w:rsidRPr="00763129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 w:rsidR="00763129">
        <w:rPr>
          <w:b/>
          <w:bCs/>
          <w:lang w:val="en-US"/>
        </w:rPr>
        <w:t>:</w:t>
      </w:r>
    </w:p>
    <w:p w14:paraId="75C6D794" w14:textId="4C9A73E7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Xác định kỳ đánh giá.</w:t>
      </w:r>
    </w:p>
    <w:p w14:paraId="684944B2" w14:textId="2EBD53EF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Thu thập kết quả làm việc.</w:t>
      </w:r>
    </w:p>
    <w:p w14:paraId="5DDD4B49" w14:textId="45D9BD02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Tổng hợp các chỉ số đánh giá.</w:t>
      </w:r>
    </w:p>
    <w:p w14:paraId="0D9E1B92" w14:textId="04C6820B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Đánh giá kết quả.</w:t>
      </w:r>
    </w:p>
    <w:p w14:paraId="059460AC" w14:textId="614E4A45" w:rsidR="001B094E" w:rsidRPr="001B094E" w:rsidRDefault="001B094E" w:rsidP="001B094E">
      <w:r w:rsidRPr="001B094E">
        <w:rPr>
          <w:b/>
          <w:bCs/>
        </w:rPr>
        <w:lastRenderedPageBreak/>
        <w:t>B5:</w:t>
      </w:r>
      <w:r w:rsidRPr="001B094E">
        <w:t xml:space="preserve"> Quản lý nhận xét.</w:t>
      </w:r>
    </w:p>
    <w:p w14:paraId="284D558B" w14:textId="4630EFC9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Xác nhận kết quả.</w:t>
      </w:r>
    </w:p>
    <w:p w14:paraId="39D76BAC" w14:textId="176D6C02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Lưu kết quả đánh giá.</w:t>
      </w:r>
    </w:p>
    <w:p w14:paraId="184A657A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Quy định</w:t>
      </w:r>
    </w:p>
    <w:p w14:paraId="7923B170" w14:textId="77777777" w:rsidR="001B094E" w:rsidRPr="001B094E" w:rsidRDefault="001B094E" w:rsidP="001B094E">
      <w:pPr>
        <w:numPr>
          <w:ilvl w:val="0"/>
          <w:numId w:val="4"/>
        </w:numPr>
      </w:pPr>
      <w:r w:rsidRPr="001B094E">
        <w:t xml:space="preserve">Kết quả đánh giá phải gắn với nhân viên và kỳ đánh giá. </w:t>
      </w:r>
    </w:p>
    <w:p w14:paraId="695B17C3" w14:textId="77777777" w:rsidR="001B094E" w:rsidRPr="001B094E" w:rsidRDefault="001B094E" w:rsidP="001B094E">
      <w:pPr>
        <w:numPr>
          <w:ilvl w:val="0"/>
          <w:numId w:val="4"/>
        </w:numPr>
      </w:pPr>
      <w:r w:rsidRPr="001B094E">
        <w:t xml:space="preserve">Tiêu chí đánh giá phải được xác định trước kỳ đánh giá. </w:t>
      </w:r>
    </w:p>
    <w:p w14:paraId="66AB7A44" w14:textId="77777777" w:rsidR="001B094E" w:rsidRPr="001B094E" w:rsidRDefault="001B094E" w:rsidP="001B094E">
      <w:pPr>
        <w:numPr>
          <w:ilvl w:val="0"/>
          <w:numId w:val="4"/>
        </w:numPr>
      </w:pPr>
      <w:r w:rsidRPr="001B094E">
        <w:t xml:space="preserve">Kết quả phải lưu được người đánh giá và thời điểm đánh giá. </w:t>
      </w:r>
    </w:p>
    <w:p w14:paraId="5B7E6828" w14:textId="77777777" w:rsidR="001B094E" w:rsidRPr="001B094E" w:rsidRDefault="001B094E" w:rsidP="001B094E">
      <w:pPr>
        <w:numPr>
          <w:ilvl w:val="0"/>
          <w:numId w:val="4"/>
        </w:numPr>
      </w:pPr>
      <w:r w:rsidRPr="001B094E">
        <w:t xml:space="preserve">Việc sử dụng KPI cụ thể là </w:t>
      </w:r>
      <w:r w:rsidRPr="001B094E">
        <w:rPr>
          <w:b/>
          <w:bCs/>
        </w:rPr>
        <w:t>quy định quản lý nội bộ</w:t>
      </w:r>
      <w:r w:rsidRPr="001B094E">
        <w:t xml:space="preserve">, không nên gán nhầm thành quy định pháp luật. </w:t>
      </w:r>
    </w:p>
    <w:p w14:paraId="1B6E9E20" w14:textId="1365F994" w:rsidR="001B094E" w:rsidRPr="001B094E" w:rsidRDefault="001B094E" w:rsidP="001B094E"/>
    <w:p w14:paraId="0BFC2F73" w14:textId="2E88CAD0" w:rsidR="001B094E" w:rsidRPr="002A6BE3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6. Nghiệp vụ 5 — Nhập kho</w:t>
      </w:r>
    </w:p>
    <w:p w14:paraId="64B5180E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Nghiệp vụ</w:t>
      </w:r>
    </w:p>
    <w:p w14:paraId="1268C3A8" w14:textId="4B5EAB9A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Tiếp nhận hàng từ nhà cung cấp.</w:t>
      </w:r>
    </w:p>
    <w:p w14:paraId="5826AD17" w14:textId="6719A40B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Kiểm tra hóa đơn/chứng từ.</w:t>
      </w:r>
    </w:p>
    <w:p w14:paraId="5ECB39E0" w14:textId="6A022BF5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Kiểm tra tên hàng và số lượng.</w:t>
      </w:r>
    </w:p>
    <w:p w14:paraId="35781D25" w14:textId="49119FD5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Kiểm tra số lô LOT.</w:t>
      </w:r>
    </w:p>
    <w:p w14:paraId="5C02D4F4" w14:textId="1BA05BD0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Kiểm tra hạn sử dụng.</w:t>
      </w:r>
    </w:p>
    <w:p w14:paraId="73B07D8A" w14:textId="7FB0A34E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Kiểm tra tình trạng bao bì/hàng hóa.</w:t>
      </w:r>
    </w:p>
    <w:p w14:paraId="54CCFC5C" w14:textId="27708CC4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Hàng đạt yêu cầu → nhập kho.</w:t>
      </w:r>
    </w:p>
    <w:p w14:paraId="56FA3E8C" w14:textId="0702E065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Ghi nhận vị trí bảo quản.</w:t>
      </w:r>
    </w:p>
    <w:p w14:paraId="593E54A1" w14:textId="742A0138" w:rsidR="001B094E" w:rsidRPr="001B094E" w:rsidRDefault="001B094E" w:rsidP="001B094E">
      <w:r w:rsidRPr="001B094E">
        <w:rPr>
          <w:b/>
          <w:bCs/>
        </w:rPr>
        <w:t>B9:</w:t>
      </w:r>
      <w:r w:rsidRPr="001B094E">
        <w:t xml:space="preserve"> Cập nhật tồn kho.</w:t>
      </w:r>
    </w:p>
    <w:p w14:paraId="4741812D" w14:textId="0487404A" w:rsidR="001B094E" w:rsidRPr="001B094E" w:rsidRDefault="001B094E" w:rsidP="001B094E">
      <w:r w:rsidRPr="001B094E">
        <w:rPr>
          <w:b/>
          <w:bCs/>
        </w:rPr>
        <w:t>B10:</w:t>
      </w:r>
      <w:r w:rsidRPr="001B094E">
        <w:t xml:space="preserve"> Lưu phiếu nhập.</w:t>
      </w:r>
    </w:p>
    <w:p w14:paraId="18E86B23" w14:textId="50D94BFA" w:rsidR="001B094E" w:rsidRPr="002A6BE3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Quy định</w:t>
      </w:r>
      <w:r w:rsidR="002A6BE3">
        <w:rPr>
          <w:b/>
          <w:bCs/>
          <w:lang w:val="en-US"/>
        </w:rPr>
        <w:t>:</w:t>
      </w:r>
    </w:p>
    <w:p w14:paraId="2762EDAA" w14:textId="77777777" w:rsidR="001B094E" w:rsidRPr="001B094E" w:rsidRDefault="001B094E" w:rsidP="001B094E">
      <w:pPr>
        <w:numPr>
          <w:ilvl w:val="0"/>
          <w:numId w:val="5"/>
        </w:numPr>
      </w:pPr>
      <w:r w:rsidRPr="001B094E">
        <w:t xml:space="preserve">Phải kiểm tra số lượng thực tế với chứng từ. </w:t>
      </w:r>
    </w:p>
    <w:p w14:paraId="19446555" w14:textId="77777777" w:rsidR="001B094E" w:rsidRPr="001B094E" w:rsidRDefault="001B094E" w:rsidP="001B094E">
      <w:pPr>
        <w:numPr>
          <w:ilvl w:val="0"/>
          <w:numId w:val="5"/>
        </w:numPr>
      </w:pPr>
      <w:r w:rsidRPr="001B094E">
        <w:t xml:space="preserve">Phải theo dõi số lô và hạn dùng đối với hàng có yêu cầu quản lý. </w:t>
      </w:r>
    </w:p>
    <w:p w14:paraId="6FF027CC" w14:textId="77777777" w:rsidR="001B094E" w:rsidRPr="001B094E" w:rsidRDefault="001B094E" w:rsidP="001B094E">
      <w:pPr>
        <w:numPr>
          <w:ilvl w:val="0"/>
          <w:numId w:val="5"/>
        </w:numPr>
      </w:pPr>
      <w:r w:rsidRPr="001B094E">
        <w:t xml:space="preserve">Hàng cần điều kiện bảo quản đặc biệt phải được đưa vào khu vực bảo quản phù hợp. </w:t>
      </w:r>
    </w:p>
    <w:p w14:paraId="6B33A69B" w14:textId="77777777" w:rsidR="001B094E" w:rsidRPr="001B094E" w:rsidRDefault="001B094E" w:rsidP="001B094E">
      <w:pPr>
        <w:numPr>
          <w:ilvl w:val="0"/>
          <w:numId w:val="5"/>
        </w:numPr>
      </w:pPr>
      <w:r w:rsidRPr="001B094E">
        <w:t xml:space="preserve">Hàng không đạt yêu cầu không được đưa vào tồn kho sử dụng. </w:t>
      </w:r>
    </w:p>
    <w:p w14:paraId="7D90EBE3" w14:textId="4CE1F44D" w:rsidR="001B094E" w:rsidRPr="001B094E" w:rsidRDefault="001B094E" w:rsidP="001B094E"/>
    <w:p w14:paraId="3BB66098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7. Nghiệp vụ 6 — Xuất kho và cấp phát</w:t>
      </w:r>
    </w:p>
    <w:p w14:paraId="69F1D75C" w14:textId="3B449B6C" w:rsidR="001B094E" w:rsidRPr="002A6BE3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 w:rsidR="002A6BE3">
        <w:rPr>
          <w:b/>
          <w:bCs/>
          <w:lang w:val="en-US"/>
        </w:rPr>
        <w:t>:</w:t>
      </w:r>
    </w:p>
    <w:p w14:paraId="7DDFC168" w14:textId="0C3AF552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Bộ phận sử dụng gửi yêu cầu vật tư/thuốc.</w:t>
      </w:r>
    </w:p>
    <w:p w14:paraId="0C0B9C95" w14:textId="3DD2387D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Thủ kho kiểm tra tồn.</w:t>
      </w:r>
    </w:p>
    <w:p w14:paraId="3482C5E3" w14:textId="239113D0" w:rsidR="001B094E" w:rsidRPr="001B094E" w:rsidRDefault="001B094E" w:rsidP="001B094E">
      <w:r w:rsidRPr="001B094E">
        <w:rPr>
          <w:b/>
          <w:bCs/>
        </w:rPr>
        <w:lastRenderedPageBreak/>
        <w:t>B3:</w:t>
      </w:r>
      <w:r w:rsidRPr="001B094E">
        <w:t xml:space="preserve"> Kiểm tra mặt hàng có được phép xuất hay không.</w:t>
      </w:r>
    </w:p>
    <w:p w14:paraId="17EE736D" w14:textId="1B9DCFC1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Chọn lô xuất theo nguyên tắc quản lý hạn dùng.</w:t>
      </w:r>
    </w:p>
    <w:p w14:paraId="31CEEDE5" w14:textId="179BA0E4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Lập phiếu xuất.</w:t>
      </w:r>
    </w:p>
    <w:p w14:paraId="6A89471A" w14:textId="3350CC2C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Giao hàng.</w:t>
      </w:r>
    </w:p>
    <w:p w14:paraId="2F799347" w14:textId="6A1C3333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Người nhận xác nhận.</w:t>
      </w:r>
    </w:p>
    <w:p w14:paraId="6613D4AC" w14:textId="777D4756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Cập nhật tồn kho.</w:t>
      </w:r>
    </w:p>
    <w:p w14:paraId="21D2A812" w14:textId="79F00AE2" w:rsidR="001B094E" w:rsidRPr="001B094E" w:rsidRDefault="001B094E" w:rsidP="001B094E">
      <w:r w:rsidRPr="001B094E">
        <w:rPr>
          <w:b/>
          <w:bCs/>
        </w:rPr>
        <w:t>B9:</w:t>
      </w:r>
      <w:r w:rsidRPr="001B094E">
        <w:t xml:space="preserve"> Lưu phiếu xuất.</w:t>
      </w:r>
    </w:p>
    <w:p w14:paraId="29868F5C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Quy định nghiệp vụ</w:t>
      </w:r>
    </w:p>
    <w:p w14:paraId="2A368794" w14:textId="77777777" w:rsidR="001B094E" w:rsidRPr="001B094E" w:rsidRDefault="001B094E" w:rsidP="001B094E">
      <w:pPr>
        <w:numPr>
          <w:ilvl w:val="0"/>
          <w:numId w:val="6"/>
        </w:numPr>
      </w:pPr>
      <w:r w:rsidRPr="001B094E">
        <w:t xml:space="preserve">Không được xuất số lượng lớn hơn số lượng tồn hợp lệ. </w:t>
      </w:r>
    </w:p>
    <w:p w14:paraId="08FBF35D" w14:textId="77777777" w:rsidR="001B094E" w:rsidRPr="001B094E" w:rsidRDefault="001B094E" w:rsidP="001B094E">
      <w:pPr>
        <w:numPr>
          <w:ilvl w:val="0"/>
          <w:numId w:val="6"/>
        </w:numPr>
      </w:pPr>
      <w:r w:rsidRPr="001B094E">
        <w:t xml:space="preserve">Không xuất hàng hết hạn. </w:t>
      </w:r>
    </w:p>
    <w:p w14:paraId="44B3EBE9" w14:textId="77777777" w:rsidR="001B094E" w:rsidRPr="001B094E" w:rsidRDefault="001B094E" w:rsidP="001B094E">
      <w:pPr>
        <w:numPr>
          <w:ilvl w:val="0"/>
          <w:numId w:val="6"/>
        </w:numPr>
      </w:pPr>
      <w:r w:rsidRPr="001B094E">
        <w:t xml:space="preserve">Không xuất hàng đang biệt trữ. </w:t>
      </w:r>
    </w:p>
    <w:p w14:paraId="456E1B2B" w14:textId="77777777" w:rsidR="001B094E" w:rsidRPr="001B094E" w:rsidRDefault="001B094E" w:rsidP="001B094E">
      <w:pPr>
        <w:numPr>
          <w:ilvl w:val="0"/>
          <w:numId w:val="6"/>
        </w:numPr>
      </w:pPr>
      <w:r w:rsidRPr="001B094E">
        <w:t xml:space="preserve">Phải xác định rõ người yêu cầu và người nhận. </w:t>
      </w:r>
    </w:p>
    <w:p w14:paraId="2C150C13" w14:textId="77777777" w:rsidR="001B094E" w:rsidRPr="001B094E" w:rsidRDefault="001B094E" w:rsidP="001B094E">
      <w:pPr>
        <w:numPr>
          <w:ilvl w:val="0"/>
          <w:numId w:val="6"/>
        </w:numPr>
      </w:pPr>
      <w:r w:rsidRPr="001B094E">
        <w:t xml:space="preserve">Phải lưu được lô hàng đã xuất. </w:t>
      </w:r>
    </w:p>
    <w:p w14:paraId="0D48C8FA" w14:textId="60D8287A" w:rsidR="001B094E" w:rsidRPr="001B094E" w:rsidRDefault="001B094E" w:rsidP="001B094E">
      <w:pPr>
        <w:numPr>
          <w:ilvl w:val="0"/>
          <w:numId w:val="6"/>
        </w:numPr>
      </w:pPr>
      <w:r w:rsidRPr="001B094E">
        <w:t xml:space="preserve">Hàng có hạn dùng phải ưu tiên lô hết hạn trước theo chính sách FEFO của phòng khám. </w:t>
      </w:r>
    </w:p>
    <w:p w14:paraId="0C712FC7" w14:textId="77777777" w:rsidR="001B094E" w:rsidRPr="001B094E" w:rsidRDefault="001B094E" w:rsidP="001B094E"/>
    <w:p w14:paraId="3C52DC30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8. Nghiệp vụ 7 — Kiểm soát tồn kho và hạn sử dụng</w:t>
      </w:r>
    </w:p>
    <w:p w14:paraId="1720601E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7.1. Kiểm soát tồn kho</w:t>
      </w:r>
    </w:p>
    <w:p w14:paraId="501411D9" w14:textId="2D34A742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Sau mỗi lần nhập/xuất, kiểm tra tồn.</w:t>
      </w:r>
    </w:p>
    <w:p w14:paraId="2CFD9F74" w14:textId="3715A713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So sánh với mức tồn tối thiểu.</w:t>
      </w:r>
    </w:p>
    <w:p w14:paraId="18DAF504" w14:textId="41241628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Nếu tồn thấp hơn hoặc bằng mức tối thiểu → cảnh báo.</w:t>
      </w:r>
    </w:p>
    <w:p w14:paraId="22F6660F" w14:textId="5D025CE9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Nhân viên hậu cần kiểm tra.</w:t>
      </w:r>
    </w:p>
    <w:p w14:paraId="61B60B7D" w14:textId="7A8A5FE1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Lập đề nghị nhập hàng.</w:t>
      </w:r>
    </w:p>
    <w:p w14:paraId="1FE3A389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Quy định</w:t>
      </w:r>
    </w:p>
    <w:p w14:paraId="7B059289" w14:textId="77777777" w:rsidR="001B094E" w:rsidRPr="001B094E" w:rsidRDefault="001B094E" w:rsidP="001B094E">
      <w:pPr>
        <w:numPr>
          <w:ilvl w:val="0"/>
          <w:numId w:val="7"/>
        </w:numPr>
      </w:pPr>
      <w:r w:rsidRPr="001B094E">
        <w:t xml:space="preserve">Mỗi mặt hàng phải có mức tồn tối thiểu nếu phòng khám áp dụng cơ chế cảnh báo. </w:t>
      </w:r>
    </w:p>
    <w:p w14:paraId="1FD394D2" w14:textId="77777777" w:rsidR="001B094E" w:rsidRPr="001B094E" w:rsidRDefault="001B094E" w:rsidP="001B094E">
      <w:pPr>
        <w:numPr>
          <w:ilvl w:val="0"/>
          <w:numId w:val="7"/>
        </w:numPr>
      </w:pPr>
      <w:r w:rsidRPr="001B094E">
        <w:t xml:space="preserve">Tồn kho phải được cập nhật sau giao dịch. </w:t>
      </w:r>
    </w:p>
    <w:p w14:paraId="13010A4B" w14:textId="77777777" w:rsidR="001B094E" w:rsidRPr="001B094E" w:rsidRDefault="001B094E" w:rsidP="001B094E">
      <w:pPr>
        <w:numPr>
          <w:ilvl w:val="0"/>
          <w:numId w:val="7"/>
        </w:numPr>
      </w:pPr>
      <w:r w:rsidRPr="001B094E">
        <w:t xml:space="preserve">Không để dữ liệu tồn kho âm. </w:t>
      </w:r>
    </w:p>
    <w:p w14:paraId="29F49618" w14:textId="77777777" w:rsidR="001B094E" w:rsidRPr="001B094E" w:rsidRDefault="001B094E" w:rsidP="001B094E">
      <w:pPr>
        <w:numPr>
          <w:ilvl w:val="0"/>
          <w:numId w:val="7"/>
        </w:numPr>
      </w:pPr>
      <w:r w:rsidRPr="001B094E">
        <w:t xml:space="preserve">Cảnh báo phải gắn với mặt hàng cụ thể. </w:t>
      </w:r>
    </w:p>
    <w:p w14:paraId="272EEF10" w14:textId="77777777" w:rsidR="001B094E" w:rsidRPr="001B094E" w:rsidRDefault="00000000" w:rsidP="001B094E">
      <w:r>
        <w:pict w14:anchorId="64A31A64">
          <v:rect id="_x0000_i1025" style="width:0;height:1.5pt" o:hralign="center" o:hrstd="t" o:hr="t" fillcolor="#a0a0a0" stroked="f"/>
        </w:pict>
      </w:r>
    </w:p>
    <w:p w14:paraId="4E95F235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7.2. Kiểm soát hạn sử dụng</w:t>
      </w:r>
    </w:p>
    <w:p w14:paraId="6979BA56" w14:textId="38600D85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Kiểm tra hạn sử dụng.</w:t>
      </w:r>
    </w:p>
    <w:p w14:paraId="7DEE6256" w14:textId="51DD9591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Phát hiện hàng cận hạn.</w:t>
      </w:r>
    </w:p>
    <w:p w14:paraId="3D3F6911" w14:textId="32B4D95F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Thông báo/cảnh báo.</w:t>
      </w:r>
    </w:p>
    <w:p w14:paraId="44AE7356" w14:textId="4AAD818A" w:rsidR="001B094E" w:rsidRPr="001B094E" w:rsidRDefault="001B094E" w:rsidP="001B094E">
      <w:r w:rsidRPr="001B094E">
        <w:rPr>
          <w:b/>
          <w:bCs/>
        </w:rPr>
        <w:lastRenderedPageBreak/>
        <w:t>B4:</w:t>
      </w:r>
      <w:r w:rsidRPr="001B094E">
        <w:t xml:space="preserve"> Phát hiện hàng hết hạn.</w:t>
      </w:r>
    </w:p>
    <w:p w14:paraId="738B92FD" w14:textId="00E109AA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Ngừng xuất sử dụng.</w:t>
      </w:r>
    </w:p>
    <w:p w14:paraId="4C92F191" w14:textId="25C1DA1A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Biệt trữ.</w:t>
      </w:r>
    </w:p>
    <w:p w14:paraId="3C4A12AE" w14:textId="563F0E3F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Lập biên bản.</w:t>
      </w:r>
    </w:p>
    <w:p w14:paraId="00BB703C" w14:textId="039A4536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Xử lý tiêu hủy/thu hồi theo quy định áp dụng.</w:t>
      </w:r>
    </w:p>
    <w:p w14:paraId="31CD6B2A" w14:textId="505DD859" w:rsidR="001B094E" w:rsidRPr="001B094E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Quy định</w:t>
      </w:r>
      <w:r>
        <w:rPr>
          <w:b/>
          <w:bCs/>
          <w:lang w:val="en-US"/>
        </w:rPr>
        <w:t>:</w:t>
      </w:r>
    </w:p>
    <w:p w14:paraId="3094FB08" w14:textId="77777777" w:rsidR="001B094E" w:rsidRPr="001B094E" w:rsidRDefault="001B094E" w:rsidP="001B094E">
      <w:pPr>
        <w:numPr>
          <w:ilvl w:val="0"/>
          <w:numId w:val="8"/>
        </w:numPr>
      </w:pPr>
      <w:r w:rsidRPr="001B094E">
        <w:t xml:space="preserve">Hàng hết hạn không được sử dụng. </w:t>
      </w:r>
    </w:p>
    <w:p w14:paraId="5E6F3FE7" w14:textId="77777777" w:rsidR="001B094E" w:rsidRPr="001B094E" w:rsidRDefault="001B094E" w:rsidP="001B094E">
      <w:pPr>
        <w:numPr>
          <w:ilvl w:val="0"/>
          <w:numId w:val="8"/>
        </w:numPr>
      </w:pPr>
      <w:r w:rsidRPr="001B094E">
        <w:t xml:space="preserve">Hàng hết hạn phải được tách khỏi hàng đang sử dụng. </w:t>
      </w:r>
    </w:p>
    <w:p w14:paraId="6CF368E1" w14:textId="77777777" w:rsidR="001B094E" w:rsidRPr="001B094E" w:rsidRDefault="001B094E" w:rsidP="001B094E">
      <w:pPr>
        <w:numPr>
          <w:ilvl w:val="0"/>
          <w:numId w:val="8"/>
        </w:numPr>
      </w:pPr>
      <w:r w:rsidRPr="001B094E">
        <w:t xml:space="preserve">Phải ghi nhận tình trạng và số lượng. </w:t>
      </w:r>
    </w:p>
    <w:p w14:paraId="510B6DBB" w14:textId="77777777" w:rsidR="001B094E" w:rsidRPr="001B094E" w:rsidRDefault="001B094E" w:rsidP="001B094E">
      <w:pPr>
        <w:numPr>
          <w:ilvl w:val="0"/>
          <w:numId w:val="8"/>
        </w:numPr>
      </w:pPr>
      <w:r w:rsidRPr="001B094E">
        <w:t xml:space="preserve">Việc xử lý, tiêu hủy thuốc phải tuân theo quy định dược áp dụng cho loại thuốc tương ứng. </w:t>
      </w:r>
    </w:p>
    <w:p w14:paraId="72496AAA" w14:textId="53BA0AE2" w:rsidR="001B094E" w:rsidRPr="001B094E" w:rsidRDefault="001B094E" w:rsidP="001B094E"/>
    <w:p w14:paraId="058DE20A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9. Nghiệp vụ 8 — Kiểm kê kho</w:t>
      </w:r>
    </w:p>
    <w:p w14:paraId="44B5C0B9" w14:textId="3F465926" w:rsidR="001B094E" w:rsidRPr="001B094E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>
        <w:rPr>
          <w:b/>
          <w:bCs/>
          <w:lang w:val="en-US"/>
        </w:rPr>
        <w:t>:</w:t>
      </w:r>
    </w:p>
    <w:p w14:paraId="0BAF5B24" w14:textId="143B9B1F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Lập kế hoạch kiểm kê.</w:t>
      </w:r>
    </w:p>
    <w:p w14:paraId="61483710" w14:textId="1E596F2E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Xác định phạm vi kiểm kê.</w:t>
      </w:r>
    </w:p>
    <w:p w14:paraId="2A75497D" w14:textId="2AD1D5FE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Kiểm đếm thực tế.</w:t>
      </w:r>
    </w:p>
    <w:p w14:paraId="709110BB" w14:textId="37FBC059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Đối chiếu với số liệu hệ thống.</w:t>
      </w:r>
    </w:p>
    <w:p w14:paraId="083BCB5A" w14:textId="53F30929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Có chênh lệch?</w:t>
      </w:r>
    </w:p>
    <w:p w14:paraId="78F4E115" w14:textId="77777777" w:rsidR="001B094E" w:rsidRPr="001B094E" w:rsidRDefault="001B094E" w:rsidP="001B094E">
      <w:pPr>
        <w:numPr>
          <w:ilvl w:val="0"/>
          <w:numId w:val="9"/>
        </w:numPr>
      </w:pPr>
      <w:r w:rsidRPr="001B094E">
        <w:t xml:space="preserve">Không → xác nhận kết quả. </w:t>
      </w:r>
    </w:p>
    <w:p w14:paraId="656BD4F8" w14:textId="77777777" w:rsidR="001B094E" w:rsidRPr="001B094E" w:rsidRDefault="001B094E" w:rsidP="001B094E">
      <w:pPr>
        <w:numPr>
          <w:ilvl w:val="0"/>
          <w:numId w:val="9"/>
        </w:numPr>
      </w:pPr>
      <w:r w:rsidRPr="001B094E">
        <w:t xml:space="preserve">Có → xác định nguyên nhân. </w:t>
      </w:r>
    </w:p>
    <w:p w14:paraId="74D60F1F" w14:textId="7AC98F78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Lập biên bản chênh lệch.</w:t>
      </w:r>
    </w:p>
    <w:p w14:paraId="530F2114" w14:textId="5AA0445F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Quản lý phê duyệt điều chỉnh.</w:t>
      </w:r>
    </w:p>
    <w:p w14:paraId="0674F02F" w14:textId="3D239069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Cập nhật số liệu sau kiểm kê.</w:t>
      </w:r>
    </w:p>
    <w:p w14:paraId="4F2EEE79" w14:textId="23405C31" w:rsidR="001B094E" w:rsidRPr="001B094E" w:rsidRDefault="001B094E" w:rsidP="001B094E"/>
    <w:p w14:paraId="567F8906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10. Nghiệp vụ 9 — Quản lý thuốc kiểm soát đặc biệt</w:t>
      </w:r>
    </w:p>
    <w:p w14:paraId="711EF384" w14:textId="1F97BCCF" w:rsidR="001B094E" w:rsidRPr="001B094E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>
        <w:rPr>
          <w:b/>
          <w:bCs/>
          <w:lang w:val="en-US"/>
        </w:rPr>
        <w:t>:</w:t>
      </w:r>
    </w:p>
    <w:p w14:paraId="4B70F681" w14:textId="4394244A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Tiếp nhận thuốc.</w:t>
      </w:r>
    </w:p>
    <w:p w14:paraId="47AD8DE7" w14:textId="707CA491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Kiểm tra chứng từ và số lượng.</w:t>
      </w:r>
    </w:p>
    <w:p w14:paraId="6829A4FE" w14:textId="44CE8510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Ghi nhận nhập kho/sổ theo dõi.</w:t>
      </w:r>
    </w:p>
    <w:p w14:paraId="20AB8874" w14:textId="27E4393A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Bảo quản theo yêu cầu.</w:t>
      </w:r>
    </w:p>
    <w:p w14:paraId="6F9E9E5C" w14:textId="5A41D059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Khi cấp phát/sử dụng → ghi nhận xuất.</w:t>
      </w:r>
    </w:p>
    <w:p w14:paraId="332E0F8E" w14:textId="7D33C784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Ghi nhận người thực hiện/người nhận.</w:t>
      </w:r>
    </w:p>
    <w:p w14:paraId="0917963A" w14:textId="14739016" w:rsidR="001B094E" w:rsidRPr="001B094E" w:rsidRDefault="001B094E" w:rsidP="001B094E">
      <w:r w:rsidRPr="001B094E">
        <w:rPr>
          <w:b/>
          <w:bCs/>
        </w:rPr>
        <w:lastRenderedPageBreak/>
        <w:t>B7:</w:t>
      </w:r>
      <w:r w:rsidRPr="001B094E">
        <w:t xml:space="preserve"> Cập nhật tồn.</w:t>
      </w:r>
    </w:p>
    <w:p w14:paraId="68EAE82A" w14:textId="5BF25AC4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Kiểm tra khi bàn giao ca.</w:t>
      </w:r>
    </w:p>
    <w:p w14:paraId="16D97CD6" w14:textId="07D3AE6F" w:rsidR="001B094E" w:rsidRPr="001B094E" w:rsidRDefault="001B094E" w:rsidP="001B094E">
      <w:r w:rsidRPr="001B094E">
        <w:rPr>
          <w:b/>
          <w:bCs/>
        </w:rPr>
        <w:t>B9:</w:t>
      </w:r>
      <w:r w:rsidRPr="001B094E">
        <w:t xml:space="preserve"> Kiểm kê/đối chiếu.</w:t>
      </w:r>
    </w:p>
    <w:p w14:paraId="3096CE99" w14:textId="5E8C1674" w:rsidR="001B094E" w:rsidRPr="001B094E" w:rsidRDefault="001B094E" w:rsidP="001B094E">
      <w:r w:rsidRPr="001B094E">
        <w:rPr>
          <w:b/>
          <w:bCs/>
        </w:rPr>
        <w:t>B10:</w:t>
      </w:r>
      <w:r w:rsidRPr="001B094E">
        <w:t xml:space="preserve"> Hết hạn, hư hỏng hoặc cần tiêu hủy → thực hiện theo quy định tương ứng.</w:t>
      </w:r>
    </w:p>
    <w:p w14:paraId="2480878B" w14:textId="77777777" w:rsidR="001B094E" w:rsidRPr="001B094E" w:rsidRDefault="001B094E" w:rsidP="001B094E">
      <w:pPr>
        <w:rPr>
          <w:b/>
          <w:bCs/>
        </w:rPr>
      </w:pPr>
      <w:r w:rsidRPr="001B094E">
        <w:rPr>
          <w:b/>
          <w:bCs/>
        </w:rPr>
        <w:t>Quy định</w:t>
      </w:r>
    </w:p>
    <w:p w14:paraId="71DCAFAB" w14:textId="77777777" w:rsidR="001B094E" w:rsidRPr="001B094E" w:rsidRDefault="001B094E" w:rsidP="001B094E">
      <w:r w:rsidRPr="001B094E">
        <w:t>Đây là phần nên viết rất cụ thể, theo từng nội dung:</w:t>
      </w:r>
    </w:p>
    <w:p w14:paraId="3A4C1A99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Nhập </w:t>
      </w:r>
    </w:p>
    <w:p w14:paraId="14A53394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Xuất </w:t>
      </w:r>
    </w:p>
    <w:p w14:paraId="20B87FFF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Tồn </w:t>
      </w:r>
    </w:p>
    <w:p w14:paraId="61131B33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Bảo quản </w:t>
      </w:r>
    </w:p>
    <w:p w14:paraId="35074AE5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Giao nhận </w:t>
      </w:r>
    </w:p>
    <w:p w14:paraId="73D10516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Kiểm kê </w:t>
      </w:r>
    </w:p>
    <w:p w14:paraId="34BD0B4A" w14:textId="77777777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Hồ sơ/sổ sách </w:t>
      </w:r>
    </w:p>
    <w:p w14:paraId="2B6F8744" w14:textId="3F64F855" w:rsidR="001B094E" w:rsidRPr="001B094E" w:rsidRDefault="001B094E" w:rsidP="001B094E">
      <w:pPr>
        <w:numPr>
          <w:ilvl w:val="0"/>
          <w:numId w:val="10"/>
        </w:numPr>
      </w:pPr>
      <w:r w:rsidRPr="001B094E">
        <w:t xml:space="preserve">Tiêu hủy </w:t>
      </w:r>
    </w:p>
    <w:p w14:paraId="70A4FD1D" w14:textId="75CAFDB8" w:rsidR="001B094E" w:rsidRPr="001B094E" w:rsidRDefault="001B094E" w:rsidP="001B094E"/>
    <w:p w14:paraId="0207E7BA" w14:textId="77777777" w:rsidR="001B094E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11. Nghiệp vụ 10 — Kiểm tra hộp thuốc cấp cứu</w:t>
      </w:r>
    </w:p>
    <w:p w14:paraId="149E1D37" w14:textId="04518997" w:rsidR="001B094E" w:rsidRPr="001B094E" w:rsidRDefault="001B094E" w:rsidP="001B094E">
      <w:pPr>
        <w:rPr>
          <w:b/>
          <w:bCs/>
          <w:lang w:val="en-US"/>
        </w:rPr>
      </w:pPr>
      <w:r w:rsidRPr="001B094E">
        <w:rPr>
          <w:b/>
          <w:bCs/>
        </w:rPr>
        <w:t>Nghiệp vụ</w:t>
      </w:r>
      <w:r>
        <w:rPr>
          <w:b/>
          <w:bCs/>
          <w:lang w:val="en-US"/>
        </w:rPr>
        <w:t>:</w:t>
      </w:r>
    </w:p>
    <w:p w14:paraId="10D38FE4" w14:textId="191546C5" w:rsidR="001B094E" w:rsidRPr="001B094E" w:rsidRDefault="001B094E" w:rsidP="001B094E">
      <w:r w:rsidRPr="001B094E">
        <w:rPr>
          <w:b/>
          <w:bCs/>
        </w:rPr>
        <w:t>B1:</w:t>
      </w:r>
      <w:r w:rsidRPr="001B094E">
        <w:t xml:space="preserve"> Kiểm tra hộp thuốc theo lịch.</w:t>
      </w:r>
    </w:p>
    <w:p w14:paraId="1F43C731" w14:textId="0BA3F409" w:rsidR="001B094E" w:rsidRPr="001B094E" w:rsidRDefault="001B094E" w:rsidP="001B094E">
      <w:r w:rsidRPr="001B094E">
        <w:rPr>
          <w:b/>
          <w:bCs/>
        </w:rPr>
        <w:t>B2:</w:t>
      </w:r>
      <w:r w:rsidRPr="001B094E">
        <w:t xml:space="preserve"> Kiểm tra danh mục thuốc và vật tư.</w:t>
      </w:r>
    </w:p>
    <w:p w14:paraId="063D6078" w14:textId="59E6385D" w:rsidR="001B094E" w:rsidRPr="001B094E" w:rsidRDefault="001B094E" w:rsidP="001B094E">
      <w:r w:rsidRPr="001B094E">
        <w:rPr>
          <w:b/>
          <w:bCs/>
        </w:rPr>
        <w:t>B3:</w:t>
      </w:r>
      <w:r w:rsidRPr="001B094E">
        <w:t xml:space="preserve"> Kiểm tra số lượng.</w:t>
      </w:r>
    </w:p>
    <w:p w14:paraId="7BAAA1E0" w14:textId="7BAD1B5A" w:rsidR="001B094E" w:rsidRPr="001B094E" w:rsidRDefault="001B094E" w:rsidP="001B094E">
      <w:r w:rsidRPr="001B094E">
        <w:rPr>
          <w:b/>
          <w:bCs/>
        </w:rPr>
        <w:t>B4:</w:t>
      </w:r>
      <w:r w:rsidRPr="001B094E">
        <w:t xml:space="preserve"> Kiểm tra hạn sử dụng.</w:t>
      </w:r>
    </w:p>
    <w:p w14:paraId="5C10F6C0" w14:textId="539CDADD" w:rsidR="001B094E" w:rsidRPr="001B094E" w:rsidRDefault="001B094E" w:rsidP="001B094E">
      <w:r w:rsidRPr="001B094E">
        <w:rPr>
          <w:b/>
          <w:bCs/>
        </w:rPr>
        <w:t>B5:</w:t>
      </w:r>
      <w:r w:rsidRPr="001B094E">
        <w:t xml:space="preserve"> Kiểm tra tình trạng thuốc/vật tư.</w:t>
      </w:r>
    </w:p>
    <w:p w14:paraId="11D6FEA4" w14:textId="60E08CAD" w:rsidR="001B094E" w:rsidRPr="001B094E" w:rsidRDefault="001B094E" w:rsidP="001B094E">
      <w:r w:rsidRPr="001B094E">
        <w:rPr>
          <w:b/>
          <w:bCs/>
        </w:rPr>
        <w:t>B6:</w:t>
      </w:r>
      <w:r w:rsidRPr="001B094E">
        <w:t xml:space="preserve"> Nếu thiếu/hết hạn → bổ sung/thay thế.</w:t>
      </w:r>
    </w:p>
    <w:p w14:paraId="7FF399B7" w14:textId="7AB88E58" w:rsidR="001B094E" w:rsidRPr="001B094E" w:rsidRDefault="001B094E" w:rsidP="001B094E">
      <w:r w:rsidRPr="001B094E">
        <w:rPr>
          <w:b/>
          <w:bCs/>
        </w:rPr>
        <w:t>B7:</w:t>
      </w:r>
      <w:r w:rsidRPr="001B094E">
        <w:t xml:space="preserve"> Ghi nhận kết quả kiểm tra.</w:t>
      </w:r>
    </w:p>
    <w:p w14:paraId="3F5CEDE7" w14:textId="057BB492" w:rsidR="001B094E" w:rsidRPr="001B094E" w:rsidRDefault="001B094E" w:rsidP="001B094E">
      <w:r w:rsidRPr="001B094E">
        <w:rPr>
          <w:b/>
          <w:bCs/>
        </w:rPr>
        <w:t>B8:</w:t>
      </w:r>
      <w:r w:rsidRPr="001B094E">
        <w:t xml:space="preserve"> Người phụ trách xác nhận.</w:t>
      </w:r>
    </w:p>
    <w:p w14:paraId="6B1F8A76" w14:textId="77777777" w:rsidR="001B094E" w:rsidRPr="001B094E" w:rsidRDefault="001B094E" w:rsidP="001B094E">
      <w:r w:rsidRPr="001B094E">
        <w:t xml:space="preserve">Thông tư 51/2017/TT-BYT hiện vẫn được CSDL quốc gia ghi nhận còn hiệu lực; văn bản có phụ lục quy định thành phần hộp thuốc cấp cứu phản vệ và trang thiết bị, thuốc tối thiểu phục vụ cấp cứu phản vệ. </w:t>
      </w:r>
    </w:p>
    <w:p w14:paraId="03805D88" w14:textId="116E80F5" w:rsidR="001B094E" w:rsidRPr="001B094E" w:rsidRDefault="001B094E" w:rsidP="001B094E">
      <w:pPr>
        <w:rPr>
          <w:lang w:val="en-US"/>
        </w:rPr>
      </w:pPr>
    </w:p>
    <w:p w14:paraId="6A9493B7" w14:textId="77777777" w:rsidR="001B094E" w:rsidRPr="001B094E" w:rsidRDefault="001B094E" w:rsidP="001B094E">
      <w:r w:rsidRPr="001B094E">
        <w:rPr>
          <w:b/>
          <w:bCs/>
        </w:rPr>
        <w:t>Tài liệu tham khảo</w:t>
      </w:r>
    </w:p>
    <w:p w14:paraId="60F3C00D" w14:textId="77777777" w:rsidR="001B094E" w:rsidRPr="001B094E" w:rsidRDefault="001B094E" w:rsidP="001B094E">
      <w:r w:rsidRPr="001B094E">
        <w:t xml:space="preserve">[1] Quốc hội, </w:t>
      </w:r>
      <w:r w:rsidRPr="001B094E">
        <w:rPr>
          <w:b/>
          <w:bCs/>
        </w:rPr>
        <w:t>Luật Khám bệnh, chữa bệnh số 15/2023/QH15</w:t>
      </w:r>
      <w:r w:rsidRPr="001B094E">
        <w:t>, 2023.</w:t>
      </w:r>
      <w:r w:rsidRPr="001B094E">
        <w:br/>
      </w:r>
      <w:hyperlink r:id="rId5" w:tgtFrame="_new" w:history="1">
        <w:r w:rsidRPr="001B094E">
          <w:rPr>
            <w:rStyle w:val="Hyperlink"/>
          </w:rPr>
          <w:t>https://vbpl.vn/TW/Pages/vbpq-toanvan.aspx?ItemID=168125&amp;Keyword=</w:t>
        </w:r>
      </w:hyperlink>
    </w:p>
    <w:p w14:paraId="021B9422" w14:textId="77777777" w:rsidR="001B094E" w:rsidRPr="001B094E" w:rsidRDefault="001B094E" w:rsidP="001B094E">
      <w:r w:rsidRPr="001B094E">
        <w:lastRenderedPageBreak/>
        <w:t xml:space="preserve">[2] Chính phủ, </w:t>
      </w:r>
      <w:r w:rsidRPr="001B094E">
        <w:rPr>
          <w:b/>
          <w:bCs/>
        </w:rPr>
        <w:t>Nghị định số 96/2023/NĐ-CP quy định chi tiết một số điều của Luật Khám bệnh, chữa bệnh</w:t>
      </w:r>
      <w:r w:rsidRPr="001B094E">
        <w:t>, 2023.</w:t>
      </w:r>
      <w:r w:rsidRPr="001B094E">
        <w:br/>
      </w:r>
      <w:hyperlink r:id="rId6" w:tgtFrame="_new" w:history="1">
        <w:r w:rsidRPr="001B094E">
          <w:rPr>
            <w:rStyle w:val="Hyperlink"/>
          </w:rPr>
          <w:t>https://congbao.chinhphu.vn/van-ban/nghi-dinh-so-96-2023-nd-cp-41078.htm</w:t>
        </w:r>
      </w:hyperlink>
    </w:p>
    <w:p w14:paraId="770E94EB" w14:textId="77777777" w:rsidR="001B094E" w:rsidRPr="001B094E" w:rsidRDefault="001B094E" w:rsidP="001B094E">
      <w:r w:rsidRPr="001B094E">
        <w:t xml:space="preserve">[3] Bộ Y tế, </w:t>
      </w:r>
      <w:r w:rsidRPr="001B094E">
        <w:rPr>
          <w:b/>
          <w:bCs/>
        </w:rPr>
        <w:t>Thông tư số 32/2023/TT-BYT hướng dẫn Luật Khám bệnh, chữa bệnh</w:t>
      </w:r>
      <w:r w:rsidRPr="001B094E">
        <w:t>, 2023.</w:t>
      </w:r>
      <w:r w:rsidRPr="001B094E">
        <w:br/>
      </w:r>
      <w:hyperlink r:id="rId7" w:tgtFrame="_new" w:history="1">
        <w:r w:rsidRPr="001B094E">
          <w:rPr>
            <w:rStyle w:val="Hyperlink"/>
          </w:rPr>
          <w:t>https://vbpl.vn/TW/Pages/vbpq-thuoctinh.aspx?ItemID=167907</w:t>
        </w:r>
      </w:hyperlink>
    </w:p>
    <w:p w14:paraId="057400E6" w14:textId="77777777" w:rsidR="001B094E" w:rsidRPr="001B094E" w:rsidRDefault="001B094E" w:rsidP="001B094E">
      <w:r w:rsidRPr="001B094E">
        <w:t xml:space="preserve">[4] Chính phủ, </w:t>
      </w:r>
      <w:r w:rsidRPr="001B094E">
        <w:rPr>
          <w:b/>
          <w:bCs/>
        </w:rPr>
        <w:t>Nghị định số 13/2023/NĐ-CP về bảo vệ dữ liệu cá nhân</w:t>
      </w:r>
      <w:r w:rsidRPr="001B094E">
        <w:t>, 2023.</w:t>
      </w:r>
      <w:r w:rsidRPr="001B094E">
        <w:br/>
        <w:t>https://vbpl.vn/TW/Pages/vbpq-vanbanlienquan.aspx?ItemID=161106</w:t>
      </w:r>
    </w:p>
    <w:p w14:paraId="4E5335F8" w14:textId="77777777" w:rsidR="001B094E" w:rsidRPr="001B094E" w:rsidRDefault="001B094E" w:rsidP="001B094E">
      <w:r w:rsidRPr="001B094E">
        <w:t xml:space="preserve">[5] Bộ Y tế, </w:t>
      </w:r>
      <w:r w:rsidRPr="001B094E">
        <w:rPr>
          <w:b/>
          <w:bCs/>
        </w:rPr>
        <w:t>Thông tư số 33/2025/TT-BYT quy định thời hạn lưu trữ hồ sơ, tài liệu ngành y tế</w:t>
      </w:r>
      <w:r w:rsidRPr="001B094E">
        <w:t>, 2025.</w:t>
      </w:r>
      <w:r w:rsidRPr="001B094E">
        <w:br/>
      </w:r>
      <w:hyperlink r:id="rId8" w:tgtFrame="_new" w:history="1">
        <w:r w:rsidRPr="001B094E">
          <w:rPr>
            <w:rStyle w:val="Hyperlink"/>
          </w:rPr>
          <w:t>https://vbpl.vn/boyte/Pages/vbpq-toanvan.aspx?ItemID=181190</w:t>
        </w:r>
      </w:hyperlink>
    </w:p>
    <w:p w14:paraId="694A50B2" w14:textId="77777777" w:rsidR="001B094E" w:rsidRPr="001B094E" w:rsidRDefault="001B094E" w:rsidP="001B094E">
      <w:r w:rsidRPr="001B094E">
        <w:t xml:space="preserve">[6] Bộ Y tế, </w:t>
      </w:r>
      <w:r w:rsidRPr="001B094E">
        <w:rPr>
          <w:b/>
          <w:bCs/>
        </w:rPr>
        <w:t>Thông tư số 18/2026/TT-BYT quy định chi tiết một số điều của Luật Dược và Nghị định số 163/2025/NĐ-CP về thuốc và nguyên liệu làm thuốc phải kiểm soát đặc biệt</w:t>
      </w:r>
      <w:r w:rsidRPr="001B094E">
        <w:t>, 2026.</w:t>
      </w:r>
      <w:r w:rsidRPr="001B094E">
        <w:br/>
      </w:r>
      <w:hyperlink r:id="rId9" w:tgtFrame="_new" w:history="1">
        <w:r w:rsidRPr="001B094E">
          <w:rPr>
            <w:rStyle w:val="Hyperlink"/>
          </w:rPr>
          <w:t>https://congbao.chinhphu.vn/van-ban/thong-tu-so-18-2026-tt-byt-469674.htm</w:t>
        </w:r>
      </w:hyperlink>
    </w:p>
    <w:p w14:paraId="3F9A4EE3" w14:textId="0B06AC2A" w:rsidR="001B74A3" w:rsidRPr="001B094E" w:rsidRDefault="001B094E">
      <w:pPr>
        <w:rPr>
          <w:lang w:val="en-US"/>
        </w:rPr>
      </w:pPr>
      <w:r w:rsidRPr="001B094E">
        <w:t xml:space="preserve">[7] Bộ Y tế, </w:t>
      </w:r>
      <w:r w:rsidRPr="001B094E">
        <w:rPr>
          <w:b/>
          <w:bCs/>
        </w:rPr>
        <w:t>Thông tư số 51/2017/TT-BYT hướng dẫn phòng, chẩn đoán và xử trí phản vệ</w:t>
      </w:r>
      <w:r w:rsidRPr="001B094E">
        <w:t>, 2017.</w:t>
      </w:r>
      <w:r w:rsidRPr="001B094E">
        <w:br/>
      </w:r>
      <w:hyperlink r:id="rId10" w:tgtFrame="_new" w:history="1">
        <w:r w:rsidRPr="001B094E">
          <w:rPr>
            <w:rStyle w:val="Hyperlink"/>
          </w:rPr>
          <w:t>https://vbpl.moj.gov.vn/boyte/Pages/vbpq-vanbanlienquan.aspx?ItemID=128248</w:t>
        </w:r>
      </w:hyperlink>
    </w:p>
    <w:sectPr w:rsidR="001B74A3" w:rsidRPr="001B09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155"/>
    <w:multiLevelType w:val="multilevel"/>
    <w:tmpl w:val="7E7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1D11"/>
    <w:multiLevelType w:val="multilevel"/>
    <w:tmpl w:val="B118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D7B30"/>
    <w:multiLevelType w:val="multilevel"/>
    <w:tmpl w:val="854E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20AD8"/>
    <w:multiLevelType w:val="multilevel"/>
    <w:tmpl w:val="707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26CD"/>
    <w:multiLevelType w:val="multilevel"/>
    <w:tmpl w:val="8D1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D4D41"/>
    <w:multiLevelType w:val="multilevel"/>
    <w:tmpl w:val="1B22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57714"/>
    <w:multiLevelType w:val="multilevel"/>
    <w:tmpl w:val="2D0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80FB3"/>
    <w:multiLevelType w:val="multilevel"/>
    <w:tmpl w:val="FC0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E2594"/>
    <w:multiLevelType w:val="multilevel"/>
    <w:tmpl w:val="BEE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93AB3"/>
    <w:multiLevelType w:val="multilevel"/>
    <w:tmpl w:val="675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21654"/>
    <w:multiLevelType w:val="multilevel"/>
    <w:tmpl w:val="A586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362425">
    <w:abstractNumId w:val="8"/>
  </w:num>
  <w:num w:numId="2" w16cid:durableId="904146249">
    <w:abstractNumId w:val="7"/>
  </w:num>
  <w:num w:numId="3" w16cid:durableId="821198059">
    <w:abstractNumId w:val="0"/>
  </w:num>
  <w:num w:numId="4" w16cid:durableId="516623201">
    <w:abstractNumId w:val="3"/>
  </w:num>
  <w:num w:numId="5" w16cid:durableId="137575634">
    <w:abstractNumId w:val="4"/>
  </w:num>
  <w:num w:numId="6" w16cid:durableId="1432969167">
    <w:abstractNumId w:val="2"/>
  </w:num>
  <w:num w:numId="7" w16cid:durableId="449780328">
    <w:abstractNumId w:val="9"/>
  </w:num>
  <w:num w:numId="8" w16cid:durableId="564148462">
    <w:abstractNumId w:val="6"/>
  </w:num>
  <w:num w:numId="9" w16cid:durableId="1616061028">
    <w:abstractNumId w:val="5"/>
  </w:num>
  <w:num w:numId="10" w16cid:durableId="148058127">
    <w:abstractNumId w:val="1"/>
  </w:num>
  <w:num w:numId="11" w16cid:durableId="3501063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94E"/>
    <w:rsid w:val="00000480"/>
    <w:rsid w:val="001B094E"/>
    <w:rsid w:val="001B74A3"/>
    <w:rsid w:val="002157DF"/>
    <w:rsid w:val="002A6678"/>
    <w:rsid w:val="002A6BE3"/>
    <w:rsid w:val="005F4E8D"/>
    <w:rsid w:val="00763129"/>
    <w:rsid w:val="00D24AB2"/>
    <w:rsid w:val="00D533C8"/>
    <w:rsid w:val="00DB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FD5D"/>
  <w15:chartTrackingRefBased/>
  <w15:docId w15:val="{5D609894-D503-4B73-93F7-A9DEFAF2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9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bpl.vn/boyte/Pages/vbpq-toanvan.aspx?ItemID=181190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bpl.vn/TW/Pages/vbpq-thuoctinh.aspx?ItemID=167907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gbao.chinhphu.vn/van-ban/nghi-dinh-so-96-2023-nd-cp-41078.htm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bpl.vn/TW/Pages/vbpq-toanvan.aspx?ItemID=168125&amp;Keyword&amp;utm_source=chatgpt.com" TargetMode="External"/><Relationship Id="rId10" Type="http://schemas.openxmlformats.org/officeDocument/2006/relationships/hyperlink" Target="https://vbpl.moj.gov.vn/boyte/Pages/vbpq-vanbanlienquan.aspx?ItemID=128248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gbao.chinhphu.vn/van-ban/thong-tu-so-18-2026-tt-byt-469674.htm?utm_source=chatgpt.com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 Nguyen</cp:lastModifiedBy>
  <cp:revision>2</cp:revision>
  <dcterms:created xsi:type="dcterms:W3CDTF">2026-08-22T15:28:00Z</dcterms:created>
  <dcterms:modified xsi:type="dcterms:W3CDTF">2026-08-22T15:28:00Z</dcterms:modified>
</cp:coreProperties>
</file>