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AC00" w14:textId="77777777" w:rsidR="008F5FE1" w:rsidRPr="00FA0A8B" w:rsidRDefault="008F5FE1" w:rsidP="008F5FE1">
      <w:pPr>
        <w:rPr>
          <w:b/>
          <w:bCs/>
        </w:rPr>
      </w:pPr>
      <w:r w:rsidRPr="00FA0A8B">
        <w:rPr>
          <w:b/>
          <w:bCs/>
        </w:rPr>
        <w:t>1. Khám nha khoa</w:t>
      </w:r>
    </w:p>
    <w:p w14:paraId="5C00663D" w14:textId="2F347174" w:rsidR="008F5FE1" w:rsidRPr="00FA0A8B" w:rsidRDefault="008F5FE1" w:rsidP="008F5FE1">
      <w:r w:rsidRPr="00FA0A8B">
        <w:t>Sau khi bệnh nhân hoàn tất thủ tục tiếp nhận, bác sĩ tiến hành khám ban đầu để đánh giá tình trạng răng miệng và thu thập các thông tin cần thiết trước khi đưa ra chẩn đoán.</w:t>
      </w:r>
      <w:r w:rsidR="008E1D85" w:rsidRPr="008E1D85">
        <w:t xml:space="preserve"> </w:t>
      </w:r>
      <w:r w:rsidRPr="00FA0A8B">
        <w:t xml:space="preserve">Bác sĩ </w:t>
      </w:r>
      <w:r w:rsidR="00FA0A8B" w:rsidRPr="008E1D85">
        <w:t>x</w:t>
      </w:r>
      <w:r w:rsidRPr="00FA0A8B">
        <w:t>ác nhận thông tin bệnh nhân và lý do đến khám.</w:t>
      </w:r>
      <w:r w:rsidR="003C72AE" w:rsidRPr="00FA0A8B">
        <w:t xml:space="preserve"> </w:t>
      </w:r>
      <w:r w:rsidRPr="00FA0A8B">
        <w:t xml:space="preserve">Trao đổi về triệu chứng hiện tại (đau răng, ê buốt, chảy máu </w:t>
      </w:r>
      <w:proofErr w:type="spellStart"/>
      <w:r w:rsidRPr="00FA0A8B">
        <w:t>nướu</w:t>
      </w:r>
      <w:proofErr w:type="spellEnd"/>
      <w:r w:rsidRPr="00FA0A8B">
        <w:t>, răng lung lay,...).</w:t>
      </w:r>
      <w:r w:rsidR="003C72AE" w:rsidRPr="00FA0A8B">
        <w:t xml:space="preserve"> </w:t>
      </w:r>
      <w:r w:rsidRPr="00FA0A8B">
        <w:t>Hỏi tiền sử bệnh lý, dị ứng thuốc, bệnh nền (tim mạch, tiểu đường...) nếu có.</w:t>
      </w:r>
      <w:r w:rsidR="003C72AE" w:rsidRPr="00FA0A8B">
        <w:t xml:space="preserve"> </w:t>
      </w:r>
      <w:r w:rsidRPr="00FA0A8B">
        <w:t>Với bệnh nhân cũ, bác sĩ xem lại hồ sơ khám trước đó.</w:t>
      </w:r>
      <w:r w:rsidR="008E1D85" w:rsidRPr="008E1D85">
        <w:t xml:space="preserve"> </w:t>
      </w:r>
      <w:r w:rsidRPr="00FA0A8B">
        <w:t>Trước khi khám, bác sĩ thường tham khảo:</w:t>
      </w:r>
      <w:r w:rsidR="006D05C0" w:rsidRPr="00FA0A8B">
        <w:t xml:space="preserve"> </w:t>
      </w:r>
      <w:r w:rsidRPr="00FA0A8B">
        <w:t>Thông tin cá nhân của bệnh nhân</w:t>
      </w:r>
      <w:r w:rsidR="006D05C0" w:rsidRPr="00FA0A8B">
        <w:t>, l</w:t>
      </w:r>
      <w:r w:rsidRPr="00FA0A8B">
        <w:t>ịch sử khám và điều trị trước đây</w:t>
      </w:r>
      <w:r w:rsidR="006D05C0" w:rsidRPr="00FA0A8B">
        <w:t>, t</w:t>
      </w:r>
      <w:r w:rsidRPr="00FA0A8B">
        <w:t>iền sử bệnh toàn thân</w:t>
      </w:r>
      <w:r w:rsidR="006D05C0" w:rsidRPr="00FA0A8B">
        <w:t>, t</w:t>
      </w:r>
      <w:r w:rsidRPr="00FA0A8B">
        <w:t>iền sử dị ứng thuốc</w:t>
      </w:r>
      <w:r w:rsidR="006D05C0" w:rsidRPr="00FA0A8B">
        <w:t xml:space="preserve"> và h</w:t>
      </w:r>
      <w:r w:rsidRPr="00FA0A8B">
        <w:t>ình ảnh X-quang hoặc phim chụp trước đó (nếu đã có).Quy trình khám thực tế thường gồm các bước:</w:t>
      </w:r>
    </w:p>
    <w:p w14:paraId="165F119F" w14:textId="7A84244B" w:rsidR="008F5FE1" w:rsidRPr="00FA0A8B" w:rsidRDefault="008F5FE1" w:rsidP="008F5FE1">
      <w:r w:rsidRPr="00FA0A8B">
        <w:t>1. Quan sát tổng thể khuôn mặt và vùng miệng.</w:t>
      </w:r>
    </w:p>
    <w:p w14:paraId="5833C3F9" w14:textId="7940A41A" w:rsidR="008F5FE1" w:rsidRPr="00FA0A8B" w:rsidRDefault="008F5FE1" w:rsidP="008F5FE1">
      <w:r w:rsidRPr="00FA0A8B">
        <w:t>2. Khám từng nhóm răng bằng gương nha khoa và đầu dò.</w:t>
      </w:r>
    </w:p>
    <w:p w14:paraId="54F1FEAC" w14:textId="0DD4AA5B" w:rsidR="008F5FE1" w:rsidRPr="00FA0A8B" w:rsidRDefault="008F5FE1" w:rsidP="008F5FE1">
      <w:r w:rsidRPr="00FA0A8B">
        <w:t xml:space="preserve">3. Kiểm tra </w:t>
      </w:r>
      <w:proofErr w:type="spellStart"/>
      <w:r w:rsidRPr="00FA0A8B">
        <w:t>nướu</w:t>
      </w:r>
      <w:proofErr w:type="spellEnd"/>
      <w:r w:rsidRPr="00FA0A8B">
        <w:t>, mô mềm và khớp cắn.</w:t>
      </w:r>
    </w:p>
    <w:p w14:paraId="62C3F6CE" w14:textId="5FFD4DD2" w:rsidR="008F5FE1" w:rsidRPr="00FA0A8B" w:rsidRDefault="008F5FE1" w:rsidP="008F5FE1">
      <w:r w:rsidRPr="00FA0A8B">
        <w:t>4. Xác định vị trí đau hoặc tổn thương.</w:t>
      </w:r>
    </w:p>
    <w:p w14:paraId="12E03360" w14:textId="7295BBA0" w:rsidR="008F5FE1" w:rsidRPr="00FA0A8B" w:rsidRDefault="008F5FE1" w:rsidP="008F5FE1">
      <w:r w:rsidRPr="00FA0A8B">
        <w:t>5. Chỉ định chụp X-quang khi cần thiết.</w:t>
      </w:r>
    </w:p>
    <w:p w14:paraId="70163851" w14:textId="03D24D2D" w:rsidR="006D05C0" w:rsidRPr="00FA0A8B" w:rsidRDefault="006D05C0" w:rsidP="003C72AE">
      <w:r w:rsidRPr="00FA0A8B">
        <w:t>Thông tin khám được ghi vào hồ sơ bệnh án, bao gồm:</w:t>
      </w:r>
      <w:r w:rsidR="003C72AE" w:rsidRPr="00FA0A8B">
        <w:t xml:space="preserve"> </w:t>
      </w:r>
      <w:r w:rsidRPr="00FA0A8B">
        <w:t>Ngày khám</w:t>
      </w:r>
      <w:r w:rsidR="003C72AE" w:rsidRPr="00FA0A8B">
        <w:t>, b</w:t>
      </w:r>
      <w:r w:rsidRPr="00FA0A8B">
        <w:t>ác sĩ thực hiện</w:t>
      </w:r>
      <w:r w:rsidR="003C72AE" w:rsidRPr="00FA0A8B">
        <w:t>, t</w:t>
      </w:r>
      <w:r w:rsidRPr="00FA0A8B">
        <w:t>ình trạng từng răng cần lưu ý</w:t>
      </w:r>
      <w:r w:rsidR="003C72AE" w:rsidRPr="00FA0A8B">
        <w:t>, t</w:t>
      </w:r>
      <w:r w:rsidRPr="00FA0A8B">
        <w:t>riệu chứng bệnh nhân mô tả</w:t>
      </w:r>
      <w:r w:rsidR="003C72AE" w:rsidRPr="00FA0A8B">
        <w:t>, n</w:t>
      </w:r>
      <w:r w:rsidRPr="00FA0A8B">
        <w:t>hận xét ban đầu</w:t>
      </w:r>
      <w:r w:rsidR="003C72AE" w:rsidRPr="00FA0A8B">
        <w:t>, c</w:t>
      </w:r>
      <w:r w:rsidRPr="00FA0A8B">
        <w:t>hỉ định chụp phim hoặc xét nghiệm bổ sung.</w:t>
      </w:r>
      <w:r w:rsidR="008E1D85" w:rsidRPr="008E1D85">
        <w:t xml:space="preserve"> </w:t>
      </w:r>
      <w:r w:rsidRPr="00FA0A8B">
        <w:t>Ghi nhận triệu chứng và tình trạng răng. Hồ sơ thường ghi nhận</w:t>
      </w:r>
      <w:r w:rsidR="00FA0A8B" w:rsidRPr="00FA0A8B">
        <w:t xml:space="preserve"> s</w:t>
      </w:r>
      <w:r w:rsidRPr="00FA0A8B">
        <w:t>âu răng</w:t>
      </w:r>
      <w:r w:rsidR="003C72AE" w:rsidRPr="00FA0A8B">
        <w:t>, m</w:t>
      </w:r>
      <w:r w:rsidRPr="00FA0A8B">
        <w:t>ẻ, vỡ răng</w:t>
      </w:r>
      <w:r w:rsidR="003C72AE" w:rsidRPr="00FA0A8B">
        <w:t>, v</w:t>
      </w:r>
      <w:r w:rsidRPr="00FA0A8B">
        <w:t xml:space="preserve">iêm </w:t>
      </w:r>
      <w:proofErr w:type="spellStart"/>
      <w:r w:rsidRPr="00FA0A8B">
        <w:t>nướu</w:t>
      </w:r>
      <w:proofErr w:type="spellEnd"/>
      <w:r w:rsidR="003C72AE" w:rsidRPr="00FA0A8B">
        <w:t>, v</w:t>
      </w:r>
      <w:r w:rsidRPr="00FA0A8B">
        <w:t>iêm nha chu</w:t>
      </w:r>
      <w:r w:rsidR="003C72AE" w:rsidRPr="00FA0A8B">
        <w:t>, c</w:t>
      </w:r>
      <w:r w:rsidRPr="00FA0A8B">
        <w:t>ao răng</w:t>
      </w:r>
      <w:r w:rsidR="003C72AE" w:rsidRPr="00FA0A8B">
        <w:t>, r</w:t>
      </w:r>
      <w:r w:rsidRPr="00FA0A8B">
        <w:t>ăng khôn mọc lệch</w:t>
      </w:r>
      <w:r w:rsidR="003C72AE" w:rsidRPr="00FA0A8B">
        <w:t>, đ</w:t>
      </w:r>
      <w:r w:rsidRPr="00FA0A8B">
        <w:t>ộ lung lay của răng</w:t>
      </w:r>
      <w:r w:rsidR="003C72AE" w:rsidRPr="00FA0A8B">
        <w:t>, m</w:t>
      </w:r>
      <w:r w:rsidRPr="00FA0A8B">
        <w:t>ức độ đau hoặc ê buốt</w:t>
      </w:r>
      <w:r w:rsidR="003C72AE" w:rsidRPr="00FA0A8B">
        <w:t>. C</w:t>
      </w:r>
      <w:r w:rsidRPr="00FA0A8B">
        <w:t>ác ghi nhận này có thể gắn với số răng cụ thể theo sơ đồ răng quốc tế.</w:t>
      </w:r>
      <w:r w:rsidR="008E1D85" w:rsidRPr="008E1D85">
        <w:t xml:space="preserve"> </w:t>
      </w:r>
      <w:r w:rsidRPr="00FA0A8B">
        <w:t>Trong nhiều trường hợp, bác sĩ sử dụng</w:t>
      </w:r>
      <w:r w:rsidR="00FA0A8B" w:rsidRPr="00FA0A8B">
        <w:t xml:space="preserve"> p</w:t>
      </w:r>
      <w:r w:rsidRPr="00FA0A8B">
        <w:t>him X-quang quanh chóp</w:t>
      </w:r>
      <w:r w:rsidR="003C72AE" w:rsidRPr="00FA0A8B">
        <w:t>, p</w:t>
      </w:r>
      <w:r w:rsidRPr="00FA0A8B">
        <w:t xml:space="preserve">him </w:t>
      </w:r>
      <w:proofErr w:type="spellStart"/>
      <w:r w:rsidRPr="00FA0A8B">
        <w:t>Panorama</w:t>
      </w:r>
      <w:proofErr w:type="spellEnd"/>
      <w:r w:rsidR="003C72AE" w:rsidRPr="00FA0A8B">
        <w:t>, p</w:t>
      </w:r>
      <w:r w:rsidRPr="00FA0A8B">
        <w:t>him CBCT 3D</w:t>
      </w:r>
      <w:r w:rsidR="003C72AE" w:rsidRPr="00FA0A8B">
        <w:t>, Ả</w:t>
      </w:r>
      <w:r w:rsidRPr="00FA0A8B">
        <w:t>nh chụp trong miệng</w:t>
      </w:r>
      <w:r w:rsidR="003C72AE" w:rsidRPr="00FA0A8B">
        <w:t>, S</w:t>
      </w:r>
      <w:r w:rsidRPr="00FA0A8B">
        <w:t>ơ đồ răng để đánh dấu vị trí tổn thương.</w:t>
      </w:r>
    </w:p>
    <w:p w14:paraId="5AC0505E" w14:textId="77777777" w:rsidR="003C72AE" w:rsidRPr="00FA0A8B" w:rsidRDefault="003C72AE" w:rsidP="003C72AE">
      <w:pPr>
        <w:rPr>
          <w:b/>
          <w:bCs/>
        </w:rPr>
      </w:pPr>
      <w:r w:rsidRPr="00FA0A8B">
        <w:rPr>
          <w:b/>
          <w:bCs/>
        </w:rPr>
        <w:t>2. Chẩn đoán</w:t>
      </w:r>
    </w:p>
    <w:p w14:paraId="4C2C84BE" w14:textId="483BF817" w:rsidR="003C72AE" w:rsidRPr="00FA0A8B" w:rsidRDefault="003C72AE" w:rsidP="003033B1">
      <w:r w:rsidRPr="00FA0A8B">
        <w:t>Sau khi khám lâm sàng và xem kết quả hình ảnh, bác sĩ xác định vấn đề cần điều trị.</w:t>
      </w:r>
      <w:r w:rsidR="008E1D85" w:rsidRPr="008E1D85">
        <w:t xml:space="preserve"> </w:t>
      </w:r>
      <w:r w:rsidRPr="00FA0A8B">
        <w:t xml:space="preserve">Việc chẩn đoán dựa trên </w:t>
      </w:r>
      <w:r w:rsidR="00FA0A8B" w:rsidRPr="00FA0A8B">
        <w:t>k</w:t>
      </w:r>
      <w:r w:rsidRPr="00FA0A8B">
        <w:t>hám trực tiếp, triệu chứng bệnh nhân mô tả, kết quả X-quang, đánh giá mô mềm và khớp cắn.</w:t>
      </w:r>
      <w:r w:rsidR="008E1D85" w:rsidRPr="008E1D85">
        <w:t xml:space="preserve"> </w:t>
      </w:r>
      <w:r w:rsidRPr="00FA0A8B">
        <w:t>Thông tin chẩn đoán được lưu trong hồ sơ bệnh án, thường gồm:</w:t>
      </w:r>
      <w:r w:rsidR="003033B1" w:rsidRPr="00FA0A8B">
        <w:t xml:space="preserve"> </w:t>
      </w:r>
      <w:r w:rsidRPr="00FA0A8B">
        <w:t>Chẩn đoán chính</w:t>
      </w:r>
      <w:r w:rsidR="003033B1" w:rsidRPr="00FA0A8B">
        <w:t>, c</w:t>
      </w:r>
      <w:r w:rsidRPr="00FA0A8B">
        <w:t>hẩn đoán phụ (nếu có)</w:t>
      </w:r>
      <w:r w:rsidR="003033B1" w:rsidRPr="00FA0A8B">
        <w:t>, r</w:t>
      </w:r>
      <w:r w:rsidRPr="00FA0A8B">
        <w:t>ăng liên quan</w:t>
      </w:r>
      <w:r w:rsidR="003033B1" w:rsidRPr="00FA0A8B">
        <w:t>, g</w:t>
      </w:r>
      <w:r w:rsidRPr="00FA0A8B">
        <w:t>hi chú của bác sĩ.</w:t>
      </w:r>
      <w:r w:rsidR="008E1D85" w:rsidRPr="008E1D85">
        <w:t xml:space="preserve"> </w:t>
      </w:r>
      <w:r w:rsidR="003033B1" w:rsidRPr="00FA0A8B">
        <w:t>Một bệnh nhân có thể có nhiều chẩn đoán, v</w:t>
      </w:r>
      <w:r w:rsidRPr="00FA0A8B">
        <w:t>í dụ một bệnh nhân có thể đồng thời</w:t>
      </w:r>
      <w:r w:rsidR="003033B1" w:rsidRPr="00FA0A8B">
        <w:t xml:space="preserve"> s</w:t>
      </w:r>
      <w:r w:rsidRPr="00FA0A8B">
        <w:t>âu răng</w:t>
      </w:r>
      <w:r w:rsidR="003033B1" w:rsidRPr="00FA0A8B">
        <w:t>, vi</w:t>
      </w:r>
      <w:r w:rsidRPr="00FA0A8B">
        <w:t xml:space="preserve">êm </w:t>
      </w:r>
      <w:proofErr w:type="spellStart"/>
      <w:r w:rsidRPr="00FA0A8B">
        <w:t>nướu</w:t>
      </w:r>
      <w:proofErr w:type="spellEnd"/>
      <w:r w:rsidR="003033B1" w:rsidRPr="00FA0A8B">
        <w:t>, r</w:t>
      </w:r>
      <w:r w:rsidRPr="00FA0A8B">
        <w:t>ăng khôn mọc lệch.</w:t>
      </w:r>
      <w:r w:rsidR="008E1D85" w:rsidRPr="008E1D85">
        <w:t xml:space="preserve"> </w:t>
      </w:r>
      <w:r w:rsidRPr="00FA0A8B">
        <w:t xml:space="preserve">Trong đa số trường hợp </w:t>
      </w:r>
      <w:r w:rsidR="003033B1" w:rsidRPr="00FA0A8B">
        <w:t xml:space="preserve">chẩn đoán </w:t>
      </w:r>
      <w:r w:rsidRPr="00FA0A8B">
        <w:t>có</w:t>
      </w:r>
      <w:r w:rsidR="003033B1" w:rsidRPr="00FA0A8B">
        <w:t xml:space="preserve"> liên quan đến răng cụ thể</w:t>
      </w:r>
      <w:r w:rsidRPr="00FA0A8B">
        <w:t>.</w:t>
      </w:r>
      <w:r w:rsidR="008E1D85" w:rsidRPr="008E1D85">
        <w:t xml:space="preserve"> </w:t>
      </w:r>
      <w:r w:rsidRPr="00FA0A8B">
        <w:t>Sau chẩn đoán bác sĩ giải thích cho bệnh nhân về</w:t>
      </w:r>
      <w:r w:rsidR="003033B1" w:rsidRPr="00FA0A8B">
        <w:t xml:space="preserve"> n</w:t>
      </w:r>
      <w:r w:rsidRPr="00FA0A8B">
        <w:t>guyên nhân</w:t>
      </w:r>
      <w:r w:rsidR="003033B1" w:rsidRPr="00FA0A8B">
        <w:t>, m</w:t>
      </w:r>
      <w:r w:rsidRPr="00FA0A8B">
        <w:t>ức độ tổn thương</w:t>
      </w:r>
      <w:r w:rsidR="003033B1" w:rsidRPr="00FA0A8B">
        <w:t>, c</w:t>
      </w:r>
      <w:r w:rsidRPr="00FA0A8B">
        <w:t>ác phương án điều trị</w:t>
      </w:r>
      <w:r w:rsidR="003033B1" w:rsidRPr="00FA0A8B">
        <w:t>, c</w:t>
      </w:r>
      <w:r w:rsidRPr="00FA0A8B">
        <w:t>hi phí dự kiến</w:t>
      </w:r>
      <w:r w:rsidR="003033B1" w:rsidRPr="00FA0A8B">
        <w:t>, t</w:t>
      </w:r>
      <w:r w:rsidRPr="00FA0A8B">
        <w:t>hời gian điều trị.</w:t>
      </w:r>
    </w:p>
    <w:p w14:paraId="62ED3FAB" w14:textId="77777777" w:rsidR="003C72AE" w:rsidRPr="00FA0A8B" w:rsidRDefault="003C72AE" w:rsidP="003C72AE">
      <w:pPr>
        <w:rPr>
          <w:b/>
          <w:bCs/>
        </w:rPr>
      </w:pPr>
      <w:r w:rsidRPr="00FA0A8B">
        <w:rPr>
          <w:b/>
          <w:bCs/>
        </w:rPr>
        <w:t>3. Kế hoạch điều trị</w:t>
      </w:r>
    </w:p>
    <w:p w14:paraId="1F5C83B0" w14:textId="2C63F557" w:rsidR="003033B1" w:rsidRPr="00FA0A8B" w:rsidRDefault="003C72AE" w:rsidP="003C72AE">
      <w:r w:rsidRPr="00FA0A8B">
        <w:t>Sau khi thống nhất với bệnh nhân, phòng khám xây dựng kế hoạch điều trị.</w:t>
      </w:r>
      <w:r w:rsidR="003033B1" w:rsidRPr="00FA0A8B">
        <w:t xml:space="preserve"> Tùy mức độ bệnh tình trạng răng mà phòng khám sẽ xây dựng kế hoạch điều trị riêng cho từng bệnh nhân.</w:t>
      </w:r>
      <w:r w:rsidR="008E1D85" w:rsidRPr="008E1D85">
        <w:t xml:space="preserve"> </w:t>
      </w:r>
      <w:r w:rsidR="003033B1" w:rsidRPr="00FA0A8B">
        <w:t>Bệnh nhân bắt buộc phải tái khám, t</w:t>
      </w:r>
      <w:r w:rsidRPr="00FA0A8B">
        <w:t xml:space="preserve">ái khám thường được hẹn </w:t>
      </w:r>
      <w:r w:rsidRPr="00FA0A8B">
        <w:lastRenderedPageBreak/>
        <w:t>để</w:t>
      </w:r>
      <w:r w:rsidR="003033B1" w:rsidRPr="00FA0A8B">
        <w:t xml:space="preserve"> k</w:t>
      </w:r>
      <w:r w:rsidRPr="00FA0A8B">
        <w:t>iểm tra kết quả điều trị</w:t>
      </w:r>
      <w:r w:rsidR="003033B1" w:rsidRPr="00FA0A8B">
        <w:t>, t</w:t>
      </w:r>
      <w:r w:rsidRPr="00FA0A8B">
        <w:t>hay thuốc</w:t>
      </w:r>
      <w:r w:rsidR="003033B1" w:rsidRPr="00FA0A8B">
        <w:t>, h</w:t>
      </w:r>
      <w:r w:rsidRPr="00FA0A8B">
        <w:t>oàn tất điều trị</w:t>
      </w:r>
      <w:r w:rsidR="003033B1" w:rsidRPr="00FA0A8B">
        <w:t>, t</w:t>
      </w:r>
      <w:r w:rsidRPr="00FA0A8B">
        <w:t>heo dõi sau phẫu thuật.</w:t>
      </w:r>
      <w:r w:rsidR="008E1D85" w:rsidRPr="008E1D85">
        <w:t xml:space="preserve"> </w:t>
      </w:r>
      <w:r w:rsidR="003033B1" w:rsidRPr="00FA0A8B">
        <w:t>Điều trị có thể kéo dài nhiều ngày, một số dịch vụ kéo dài qua nhiều lần hẹn</w:t>
      </w:r>
      <w:r w:rsidR="00FA0A8B" w:rsidRPr="00FA0A8B">
        <w:t>.</w:t>
      </w:r>
    </w:p>
    <w:p w14:paraId="0C6F6C6D" w14:textId="001777D3" w:rsidR="003C72AE" w:rsidRPr="00FA0A8B" w:rsidRDefault="003C72AE" w:rsidP="003C72AE">
      <w:pPr>
        <w:rPr>
          <w:b/>
          <w:bCs/>
        </w:rPr>
      </w:pPr>
      <w:r w:rsidRPr="00FA0A8B">
        <w:rPr>
          <w:b/>
          <w:bCs/>
        </w:rPr>
        <w:t>4. Điều trị</w:t>
      </w:r>
    </w:p>
    <w:p w14:paraId="22BCE04C" w14:textId="61214034" w:rsidR="003C72AE" w:rsidRPr="00FA0A8B" w:rsidRDefault="003C72AE" w:rsidP="003C72AE">
      <w:r w:rsidRPr="00FA0A8B">
        <w:t>Sau khi đến lịch hẹn, bác sĩ tiến hành điều trị theo kế hoạch</w:t>
      </w:r>
      <w:r w:rsidR="00FA0A8B" w:rsidRPr="00FA0A8B">
        <w:t xml:space="preserve">. </w:t>
      </w:r>
      <w:r w:rsidRPr="00FA0A8B">
        <w:t>Thông thường gồm</w:t>
      </w:r>
      <w:r w:rsidR="00FA0A8B" w:rsidRPr="00FA0A8B">
        <w:t xml:space="preserve"> </w:t>
      </w:r>
      <w:r w:rsidRPr="00FA0A8B">
        <w:t>Bác sĩ nha khoa</w:t>
      </w:r>
      <w:r w:rsidR="00FA0A8B" w:rsidRPr="00FA0A8B">
        <w:t>, p</w:t>
      </w:r>
      <w:r w:rsidRPr="00FA0A8B">
        <w:t>hụ tá nha khoa hỗ trợ</w:t>
      </w:r>
      <w:r w:rsidR="00FA0A8B" w:rsidRPr="00FA0A8B">
        <w:t>, m</w:t>
      </w:r>
      <w:r w:rsidRPr="00FA0A8B">
        <w:t>ột số trường hợp có bác sĩ chuyên khoa.</w:t>
      </w:r>
      <w:r w:rsidR="008E1D85" w:rsidRPr="008E1D85">
        <w:t xml:space="preserve"> </w:t>
      </w:r>
      <w:r w:rsidRPr="00FA0A8B">
        <w:t>Sau mỗi lần điều trị, hồ sơ được cập nhật với:</w:t>
      </w:r>
      <w:r w:rsidR="00FA0A8B" w:rsidRPr="00FA0A8B">
        <w:t xml:space="preserve"> N</w:t>
      </w:r>
      <w:r w:rsidRPr="00FA0A8B">
        <w:t>gày điều trị</w:t>
      </w:r>
      <w:r w:rsidR="00FA0A8B" w:rsidRPr="00FA0A8B">
        <w:t>, b</w:t>
      </w:r>
      <w:r w:rsidRPr="00FA0A8B">
        <w:t>ác sĩ thực hiện</w:t>
      </w:r>
      <w:r w:rsidR="00FA0A8B" w:rsidRPr="00FA0A8B">
        <w:t>, d</w:t>
      </w:r>
      <w:r w:rsidRPr="00FA0A8B">
        <w:t>ịch vụ thực hiện</w:t>
      </w:r>
      <w:r w:rsidR="00FA0A8B" w:rsidRPr="00FA0A8B">
        <w:t>, r</w:t>
      </w:r>
      <w:r w:rsidRPr="00FA0A8B">
        <w:t>ăng được điều trị</w:t>
      </w:r>
      <w:r w:rsidR="00FA0A8B" w:rsidRPr="00FA0A8B">
        <w:t>, v</w:t>
      </w:r>
      <w:r w:rsidRPr="00FA0A8B">
        <w:t>ật liệu sử dụng (nếu có)</w:t>
      </w:r>
      <w:r w:rsidR="00FA0A8B" w:rsidRPr="00FA0A8B">
        <w:t>, t</w:t>
      </w:r>
      <w:r w:rsidRPr="00FA0A8B">
        <w:t>ình trạng sau điều trị.</w:t>
      </w:r>
      <w:r w:rsidR="008E1D85" w:rsidRPr="008E1D85">
        <w:t xml:space="preserve"> </w:t>
      </w:r>
      <w:r w:rsidRPr="00FA0A8B">
        <w:t>Một dịch vụ điều trị diễn ra một lần h</w:t>
      </w:r>
      <w:r w:rsidR="00FA0A8B" w:rsidRPr="00FA0A8B">
        <w:t>oặc</w:t>
      </w:r>
      <w:r w:rsidRPr="00FA0A8B">
        <w:t xml:space="preserve"> nhiều lần</w:t>
      </w:r>
      <w:r w:rsidR="00FA0A8B" w:rsidRPr="00FA0A8B">
        <w:t>:</w:t>
      </w:r>
    </w:p>
    <w:p w14:paraId="61DFEAE2" w14:textId="4FE00A69" w:rsidR="003C72AE" w:rsidRPr="00FA0A8B" w:rsidRDefault="00FA0A8B" w:rsidP="00FA0A8B">
      <w:r w:rsidRPr="00FA0A8B">
        <w:t xml:space="preserve">- </w:t>
      </w:r>
      <w:r w:rsidR="003C72AE" w:rsidRPr="00FA0A8B">
        <w:t>Một lần: lấy cao răng, trám đơn giản</w:t>
      </w:r>
      <w:r w:rsidRPr="00FA0A8B">
        <w:t>,..</w:t>
      </w:r>
      <w:r w:rsidR="003C72AE" w:rsidRPr="00FA0A8B">
        <w:t>.</w:t>
      </w:r>
    </w:p>
    <w:p w14:paraId="6642B871" w14:textId="1BDA4AFC" w:rsidR="003C72AE" w:rsidRPr="00FA0A8B" w:rsidRDefault="00FA0A8B" w:rsidP="00FA0A8B">
      <w:r w:rsidRPr="00FA0A8B">
        <w:t xml:space="preserve">- </w:t>
      </w:r>
      <w:r w:rsidR="003C72AE" w:rsidRPr="00FA0A8B">
        <w:t xml:space="preserve">Nhiều lần: điều trị tủy, niềng răng, </w:t>
      </w:r>
      <w:proofErr w:type="spellStart"/>
      <w:r w:rsidR="003C72AE" w:rsidRPr="00FA0A8B">
        <w:t>Implant</w:t>
      </w:r>
      <w:proofErr w:type="spellEnd"/>
      <w:r w:rsidRPr="00FA0A8B">
        <w:t>,…</w:t>
      </w:r>
    </w:p>
    <w:p w14:paraId="292D6AAB" w14:textId="1D9B0A34" w:rsidR="003C72AE" w:rsidRPr="00FA0A8B" w:rsidRDefault="003C72AE" w:rsidP="003C72AE">
      <w:r w:rsidRPr="00FA0A8B">
        <w:t>Mỗi lần tái khám đều ghi nhận</w:t>
      </w:r>
      <w:r w:rsidR="00FA0A8B" w:rsidRPr="00FA0A8B">
        <w:t xml:space="preserve"> t</w:t>
      </w:r>
      <w:r w:rsidRPr="00FA0A8B">
        <w:t>iến triển</w:t>
      </w:r>
      <w:r w:rsidR="00FA0A8B" w:rsidRPr="00FA0A8B">
        <w:t>, k</w:t>
      </w:r>
      <w:r w:rsidRPr="00FA0A8B">
        <w:t>ết quả điều trị</w:t>
      </w:r>
      <w:r w:rsidR="00FA0A8B" w:rsidRPr="00FA0A8B">
        <w:t>, t</w:t>
      </w:r>
      <w:r w:rsidRPr="00FA0A8B">
        <w:t>hay đổi kế hoạch (nếu có).</w:t>
      </w:r>
      <w:r w:rsidR="008E1D85" w:rsidRPr="008E1D85">
        <w:t xml:space="preserve"> </w:t>
      </w:r>
      <w:r w:rsidRPr="00FA0A8B">
        <w:t>Khi điều trị hoàn thành thì ghi nhận</w:t>
      </w:r>
      <w:r w:rsidR="00FA0A8B" w:rsidRPr="00FA0A8B">
        <w:t xml:space="preserve"> t</w:t>
      </w:r>
      <w:r w:rsidRPr="00FA0A8B">
        <w:t>hông tin gồm:</w:t>
      </w:r>
      <w:r w:rsidR="00FA0A8B" w:rsidRPr="00FA0A8B">
        <w:t xml:space="preserve"> </w:t>
      </w:r>
      <w:r w:rsidRPr="00FA0A8B">
        <w:t>Điều trị hoàn tất</w:t>
      </w:r>
      <w:r w:rsidR="00FA0A8B" w:rsidRPr="00FA0A8B">
        <w:t>, k</w:t>
      </w:r>
      <w:r w:rsidRPr="00FA0A8B">
        <w:t>ết quả đạt được</w:t>
      </w:r>
      <w:r w:rsidR="00FA0A8B" w:rsidRPr="00FA0A8B">
        <w:t>, t</w:t>
      </w:r>
      <w:r w:rsidRPr="00FA0A8B">
        <w:t>ình trạng răng sau điều trị</w:t>
      </w:r>
      <w:r w:rsidR="00FA0A8B" w:rsidRPr="00FA0A8B">
        <w:t>, h</w:t>
      </w:r>
      <w:r w:rsidRPr="00FA0A8B">
        <w:t>ướng dẫn chăm sóc</w:t>
      </w:r>
      <w:r w:rsidR="00FA0A8B" w:rsidRPr="00FA0A8B">
        <w:t>, l</w:t>
      </w:r>
      <w:r w:rsidRPr="00FA0A8B">
        <w:t>ịch theo dõi tiếp theo.</w:t>
      </w:r>
      <w:r w:rsidR="008E1D85" w:rsidRPr="008E1D85">
        <w:t xml:space="preserve"> </w:t>
      </w:r>
      <w:r w:rsidR="008E1D85" w:rsidRPr="00924DD6">
        <w:t>L</w:t>
      </w:r>
      <w:r w:rsidRPr="00FA0A8B">
        <w:t>ịch tái khám</w:t>
      </w:r>
      <w:r w:rsidR="00FA0A8B" w:rsidRPr="00FA0A8B">
        <w:t>, p</w:t>
      </w:r>
      <w:r w:rsidRPr="00FA0A8B">
        <w:t>hòng khám thường hẹn:</w:t>
      </w:r>
    </w:p>
    <w:p w14:paraId="4E61DA04" w14:textId="291F845B" w:rsidR="003C72AE" w:rsidRPr="00FA0A8B" w:rsidRDefault="00FA0A8B" w:rsidP="00FA0A8B">
      <w:r w:rsidRPr="00FA0A8B">
        <w:t xml:space="preserve">- </w:t>
      </w:r>
      <w:r w:rsidR="003C72AE" w:rsidRPr="00FA0A8B">
        <w:t>1 tuần sau nhổ răng.</w:t>
      </w:r>
    </w:p>
    <w:p w14:paraId="1AF5B8A0" w14:textId="3436BC0B" w:rsidR="003C72AE" w:rsidRPr="00FA0A8B" w:rsidRDefault="00FA0A8B" w:rsidP="00FA0A8B">
      <w:r w:rsidRPr="00FA0A8B">
        <w:t xml:space="preserve"> - </w:t>
      </w:r>
      <w:r w:rsidR="003C72AE" w:rsidRPr="00FA0A8B">
        <w:t>Sau mỗi giai đoạn điều trị tủy.</w:t>
      </w:r>
    </w:p>
    <w:p w14:paraId="5FB89E8D" w14:textId="40D75083" w:rsidR="003C72AE" w:rsidRPr="00FA0A8B" w:rsidRDefault="00FA0A8B" w:rsidP="00FA0A8B">
      <w:r w:rsidRPr="00FA0A8B">
        <w:t xml:space="preserve">- </w:t>
      </w:r>
      <w:r w:rsidR="003C72AE" w:rsidRPr="00FA0A8B">
        <w:t>Định kỳ 6 tháng kiểm tra răng miệng.</w:t>
      </w:r>
    </w:p>
    <w:p w14:paraId="48A76B8D" w14:textId="558C40AD" w:rsidR="003C72AE" w:rsidRPr="00FA0A8B" w:rsidRDefault="00FA0A8B" w:rsidP="00FA0A8B">
      <w:r>
        <w:rPr>
          <w:lang w:val="en-US"/>
        </w:rPr>
        <w:t xml:space="preserve">- </w:t>
      </w:r>
      <w:r w:rsidR="003C72AE" w:rsidRPr="00FA0A8B">
        <w:t xml:space="preserve">Theo lịch chỉnh nha hoặc </w:t>
      </w:r>
      <w:proofErr w:type="spellStart"/>
      <w:r w:rsidR="003C72AE" w:rsidRPr="00FA0A8B">
        <w:t>Implant</w:t>
      </w:r>
      <w:proofErr w:type="spellEnd"/>
      <w:r w:rsidR="003C72AE" w:rsidRPr="00FA0A8B">
        <w:t>.</w:t>
      </w:r>
    </w:p>
    <w:p w14:paraId="4FFC149B" w14:textId="324E9382" w:rsidR="003C72AE" w:rsidRPr="00FA0A8B" w:rsidRDefault="003C72AE" w:rsidP="003C72AE">
      <w:pPr>
        <w:rPr>
          <w:b/>
          <w:bCs/>
          <w:lang w:val="en-US"/>
        </w:rPr>
      </w:pPr>
      <w:r w:rsidRPr="00FA0A8B">
        <w:rPr>
          <w:b/>
          <w:bCs/>
        </w:rPr>
        <w:t>Nguồn tham khảo</w:t>
      </w:r>
    </w:p>
    <w:p w14:paraId="14AF6B7B" w14:textId="71DEBD0A" w:rsidR="003C72AE" w:rsidRPr="00FA0A8B" w:rsidRDefault="00924DD6" w:rsidP="003C72AE">
      <w:pPr>
        <w:numPr>
          <w:ilvl w:val="0"/>
          <w:numId w:val="20"/>
        </w:numPr>
      </w:pPr>
      <w:hyperlink r:id="rId5" w:history="1">
        <w:r w:rsidR="003C72AE" w:rsidRPr="00924DD6">
          <w:rPr>
            <w:rStyle w:val="Hyperlink"/>
          </w:rPr>
          <w:t>Nha Khoa Kim – Quy trình khám tổng quát, chụp X-quang và lập kế hoạch điều trị.</w:t>
        </w:r>
      </w:hyperlink>
    </w:p>
    <w:p w14:paraId="28BB1A1D" w14:textId="24D4EA1A" w:rsidR="003C72AE" w:rsidRPr="00FA0A8B" w:rsidRDefault="00924DD6" w:rsidP="003C72AE">
      <w:pPr>
        <w:numPr>
          <w:ilvl w:val="0"/>
          <w:numId w:val="20"/>
        </w:numPr>
      </w:pPr>
      <w:hyperlink r:id="rId6" w:history="1">
        <w:r w:rsidR="003C72AE" w:rsidRPr="00924DD6">
          <w:rPr>
            <w:rStyle w:val="Hyperlink"/>
          </w:rPr>
          <w:t xml:space="preserve">Nha Khoa </w:t>
        </w:r>
        <w:proofErr w:type="spellStart"/>
        <w:r w:rsidR="003C72AE" w:rsidRPr="00924DD6">
          <w:rPr>
            <w:rStyle w:val="Hyperlink"/>
          </w:rPr>
          <w:t>Parkway</w:t>
        </w:r>
        <w:proofErr w:type="spellEnd"/>
        <w:r w:rsidR="003C72AE" w:rsidRPr="00924DD6">
          <w:rPr>
            <w:rStyle w:val="Hyperlink"/>
          </w:rPr>
          <w:t xml:space="preserve"> – Quy trình thăm khám, chẩn đoán và điều trị theo từng chuyên khoa.</w:t>
        </w:r>
      </w:hyperlink>
    </w:p>
    <w:p w14:paraId="2CE58881" w14:textId="63DAA6C4" w:rsidR="003C72AE" w:rsidRPr="00FA0A8B" w:rsidRDefault="00924DD6" w:rsidP="003C72AE">
      <w:pPr>
        <w:numPr>
          <w:ilvl w:val="0"/>
          <w:numId w:val="20"/>
        </w:numPr>
      </w:pPr>
      <w:hyperlink r:id="rId7" w:history="1">
        <w:r w:rsidR="003C72AE" w:rsidRPr="00924DD6">
          <w:rPr>
            <w:rStyle w:val="Hyperlink"/>
          </w:rPr>
          <w:t xml:space="preserve">Nha Khoa </w:t>
        </w:r>
        <w:proofErr w:type="spellStart"/>
        <w:r w:rsidR="003C72AE" w:rsidRPr="00924DD6">
          <w:rPr>
            <w:rStyle w:val="Hyperlink"/>
          </w:rPr>
          <w:t>Paris</w:t>
        </w:r>
        <w:proofErr w:type="spellEnd"/>
        <w:r w:rsidR="003C72AE" w:rsidRPr="00924DD6">
          <w:rPr>
            <w:rStyle w:val="Hyperlink"/>
          </w:rPr>
          <w:t xml:space="preserve"> – Quy trình điều trị, hồ sơ bệnh án và lịch tái khám</w:t>
        </w:r>
      </w:hyperlink>
      <w:r w:rsidR="003C72AE" w:rsidRPr="00FA0A8B">
        <w:t>.</w:t>
      </w:r>
    </w:p>
    <w:p w14:paraId="0DB3AA1F" w14:textId="77777777" w:rsidR="003C72AE" w:rsidRPr="00FA0A8B" w:rsidRDefault="003C72AE"/>
    <w:sectPr w:rsidR="003C72AE" w:rsidRPr="00FA0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928"/>
    <w:multiLevelType w:val="multilevel"/>
    <w:tmpl w:val="6F6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739A5"/>
    <w:multiLevelType w:val="multilevel"/>
    <w:tmpl w:val="8A2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206C1"/>
    <w:multiLevelType w:val="multilevel"/>
    <w:tmpl w:val="9496B0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F35C5"/>
    <w:multiLevelType w:val="multilevel"/>
    <w:tmpl w:val="FDF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A09"/>
    <w:multiLevelType w:val="multilevel"/>
    <w:tmpl w:val="246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4048C"/>
    <w:multiLevelType w:val="multilevel"/>
    <w:tmpl w:val="3CC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C15EC"/>
    <w:multiLevelType w:val="multilevel"/>
    <w:tmpl w:val="8170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24962"/>
    <w:multiLevelType w:val="multilevel"/>
    <w:tmpl w:val="0DE6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21D03"/>
    <w:multiLevelType w:val="multilevel"/>
    <w:tmpl w:val="5F3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F4028"/>
    <w:multiLevelType w:val="multilevel"/>
    <w:tmpl w:val="048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C60FD"/>
    <w:multiLevelType w:val="multilevel"/>
    <w:tmpl w:val="073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F0E1D"/>
    <w:multiLevelType w:val="multilevel"/>
    <w:tmpl w:val="4804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359CF"/>
    <w:multiLevelType w:val="multilevel"/>
    <w:tmpl w:val="25D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B1A29"/>
    <w:multiLevelType w:val="multilevel"/>
    <w:tmpl w:val="A7D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F140E"/>
    <w:multiLevelType w:val="multilevel"/>
    <w:tmpl w:val="23B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26DB1"/>
    <w:multiLevelType w:val="multilevel"/>
    <w:tmpl w:val="D30E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FF16C9"/>
    <w:multiLevelType w:val="hybridMultilevel"/>
    <w:tmpl w:val="C8E0D55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4621E8B"/>
    <w:multiLevelType w:val="multilevel"/>
    <w:tmpl w:val="D58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17F96"/>
    <w:multiLevelType w:val="multilevel"/>
    <w:tmpl w:val="E3E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031C8"/>
    <w:multiLevelType w:val="multilevel"/>
    <w:tmpl w:val="152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302E7"/>
    <w:multiLevelType w:val="multilevel"/>
    <w:tmpl w:val="FF6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862725">
    <w:abstractNumId w:val="8"/>
  </w:num>
  <w:num w:numId="2" w16cid:durableId="1360203705">
    <w:abstractNumId w:val="19"/>
  </w:num>
  <w:num w:numId="3" w16cid:durableId="347681043">
    <w:abstractNumId w:val="15"/>
  </w:num>
  <w:num w:numId="4" w16cid:durableId="241254062">
    <w:abstractNumId w:val="16"/>
  </w:num>
  <w:num w:numId="5" w16cid:durableId="795565289">
    <w:abstractNumId w:val="20"/>
  </w:num>
  <w:num w:numId="6" w16cid:durableId="995379237">
    <w:abstractNumId w:val="5"/>
  </w:num>
  <w:num w:numId="7" w16cid:durableId="602110670">
    <w:abstractNumId w:val="17"/>
  </w:num>
  <w:num w:numId="8" w16cid:durableId="1106459466">
    <w:abstractNumId w:val="4"/>
  </w:num>
  <w:num w:numId="9" w16cid:durableId="400446393">
    <w:abstractNumId w:val="2"/>
  </w:num>
  <w:num w:numId="10" w16cid:durableId="958492522">
    <w:abstractNumId w:val="7"/>
  </w:num>
  <w:num w:numId="11" w16cid:durableId="1800220526">
    <w:abstractNumId w:val="18"/>
  </w:num>
  <w:num w:numId="12" w16cid:durableId="1368139780">
    <w:abstractNumId w:val="13"/>
  </w:num>
  <w:num w:numId="13" w16cid:durableId="2070611329">
    <w:abstractNumId w:val="11"/>
  </w:num>
  <w:num w:numId="14" w16cid:durableId="1954088847">
    <w:abstractNumId w:val="0"/>
  </w:num>
  <w:num w:numId="15" w16cid:durableId="671761794">
    <w:abstractNumId w:val="3"/>
  </w:num>
  <w:num w:numId="16" w16cid:durableId="1203518780">
    <w:abstractNumId w:val="10"/>
  </w:num>
  <w:num w:numId="17" w16cid:durableId="509754730">
    <w:abstractNumId w:val="14"/>
  </w:num>
  <w:num w:numId="18" w16cid:durableId="663241730">
    <w:abstractNumId w:val="12"/>
  </w:num>
  <w:num w:numId="19" w16cid:durableId="2110537595">
    <w:abstractNumId w:val="9"/>
  </w:num>
  <w:num w:numId="20" w16cid:durableId="673722603">
    <w:abstractNumId w:val="6"/>
  </w:num>
  <w:num w:numId="21" w16cid:durableId="926424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0F"/>
    <w:rsid w:val="003033B1"/>
    <w:rsid w:val="003C72AE"/>
    <w:rsid w:val="006C4B9D"/>
    <w:rsid w:val="006D05C0"/>
    <w:rsid w:val="00764BB5"/>
    <w:rsid w:val="008E1D85"/>
    <w:rsid w:val="008F5FE1"/>
    <w:rsid w:val="00924DD6"/>
    <w:rsid w:val="00B16269"/>
    <w:rsid w:val="00CD2F0F"/>
    <w:rsid w:val="00EB6306"/>
    <w:rsid w:val="00F94537"/>
    <w:rsid w:val="00FA0A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A51F"/>
  <w15:chartTrackingRefBased/>
  <w15:docId w15:val="{9B035750-6F00-456E-9A50-5586EC0D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F0F"/>
    <w:rPr>
      <w:rFonts w:eastAsiaTheme="majorEastAsia" w:cstheme="majorBidi"/>
      <w:color w:val="272727" w:themeColor="text1" w:themeTint="D8"/>
    </w:rPr>
  </w:style>
  <w:style w:type="paragraph" w:styleId="Title">
    <w:name w:val="Title"/>
    <w:basedOn w:val="Normal"/>
    <w:next w:val="Normal"/>
    <w:link w:val="TitleChar"/>
    <w:uiPriority w:val="10"/>
    <w:qFormat/>
    <w:rsid w:val="00CD2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F0F"/>
    <w:pPr>
      <w:spacing w:before="160"/>
      <w:jc w:val="center"/>
    </w:pPr>
    <w:rPr>
      <w:i/>
      <w:iCs/>
      <w:color w:val="404040" w:themeColor="text1" w:themeTint="BF"/>
    </w:rPr>
  </w:style>
  <w:style w:type="character" w:customStyle="1" w:styleId="QuoteChar">
    <w:name w:val="Quote Char"/>
    <w:basedOn w:val="DefaultParagraphFont"/>
    <w:link w:val="Quote"/>
    <w:uiPriority w:val="29"/>
    <w:rsid w:val="00CD2F0F"/>
    <w:rPr>
      <w:i/>
      <w:iCs/>
      <w:color w:val="404040" w:themeColor="text1" w:themeTint="BF"/>
    </w:rPr>
  </w:style>
  <w:style w:type="paragraph" w:styleId="ListParagraph">
    <w:name w:val="List Paragraph"/>
    <w:basedOn w:val="Normal"/>
    <w:uiPriority w:val="34"/>
    <w:qFormat/>
    <w:rsid w:val="00CD2F0F"/>
    <w:pPr>
      <w:ind w:left="720"/>
      <w:contextualSpacing/>
    </w:pPr>
  </w:style>
  <w:style w:type="character" w:styleId="IntenseEmphasis">
    <w:name w:val="Intense Emphasis"/>
    <w:basedOn w:val="DefaultParagraphFont"/>
    <w:uiPriority w:val="21"/>
    <w:qFormat/>
    <w:rsid w:val="00CD2F0F"/>
    <w:rPr>
      <w:i/>
      <w:iCs/>
      <w:color w:val="2F5496" w:themeColor="accent1" w:themeShade="BF"/>
    </w:rPr>
  </w:style>
  <w:style w:type="paragraph" w:styleId="IntenseQuote">
    <w:name w:val="Intense Quote"/>
    <w:basedOn w:val="Normal"/>
    <w:next w:val="Normal"/>
    <w:link w:val="IntenseQuoteChar"/>
    <w:uiPriority w:val="30"/>
    <w:qFormat/>
    <w:rsid w:val="00CD2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F0F"/>
    <w:rPr>
      <w:i/>
      <w:iCs/>
      <w:color w:val="2F5496" w:themeColor="accent1" w:themeShade="BF"/>
    </w:rPr>
  </w:style>
  <w:style w:type="character" w:styleId="IntenseReference">
    <w:name w:val="Intense Reference"/>
    <w:basedOn w:val="DefaultParagraphFont"/>
    <w:uiPriority w:val="32"/>
    <w:qFormat/>
    <w:rsid w:val="00CD2F0F"/>
    <w:rPr>
      <w:b/>
      <w:bCs/>
      <w:smallCaps/>
      <w:color w:val="2F5496" w:themeColor="accent1" w:themeShade="BF"/>
      <w:spacing w:val="5"/>
    </w:rPr>
  </w:style>
  <w:style w:type="character" w:styleId="Hyperlink">
    <w:name w:val="Hyperlink"/>
    <w:basedOn w:val="DefaultParagraphFont"/>
    <w:uiPriority w:val="99"/>
    <w:unhideWhenUsed/>
    <w:rsid w:val="00924DD6"/>
    <w:rPr>
      <w:color w:val="0563C1" w:themeColor="hyperlink"/>
      <w:u w:val="single"/>
    </w:rPr>
  </w:style>
  <w:style w:type="character" w:styleId="UnresolvedMention">
    <w:name w:val="Unresolved Mention"/>
    <w:basedOn w:val="DefaultParagraphFont"/>
    <w:uiPriority w:val="99"/>
    <w:semiHidden/>
    <w:unhideWhenUsed/>
    <w:rsid w:val="00924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hakhoaparis.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hakhoaparkway.com/" TargetMode="External"/><Relationship Id="rId5" Type="http://schemas.openxmlformats.org/officeDocument/2006/relationships/hyperlink" Target="https://nhakhoakim.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Thinh Do</dc:creator>
  <cp:keywords/>
  <dc:description/>
  <cp:lastModifiedBy>Quoc Thinh Do</cp:lastModifiedBy>
  <cp:revision>4</cp:revision>
  <dcterms:created xsi:type="dcterms:W3CDTF">2026-08-13T08:24:00Z</dcterms:created>
  <dcterms:modified xsi:type="dcterms:W3CDTF">2026-08-13T13:24:00Z</dcterms:modified>
</cp:coreProperties>
</file>