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88ED" w14:textId="77777777" w:rsidR="00C252E9" w:rsidRDefault="00C252E9" w:rsidP="00C252E9">
      <w:pPr>
        <w:spacing w:before="60"/>
        <w:jc w:val="center"/>
        <w:rPr>
          <w:b/>
          <w:bCs/>
          <w:color w:val="000000" w:themeColor="text1"/>
          <w:szCs w:val="26"/>
          <w:lang w:val="pt-BR"/>
        </w:rPr>
      </w:pPr>
      <w:bookmarkStart w:id="0" w:name="_Toc169424238"/>
      <w:bookmarkStart w:id="1" w:name="_Toc237374692"/>
      <w:bookmarkStart w:id="2" w:name="_Toc169424237"/>
    </w:p>
    <w:p w14:paraId="735B3A9D" w14:textId="2A1D4F72" w:rsidR="00C252E9" w:rsidRDefault="00C252E9" w:rsidP="00C252E9">
      <w:pPr>
        <w:spacing w:before="60"/>
        <w:jc w:val="center"/>
        <w:rPr>
          <w:b/>
          <w:bCs/>
          <w:color w:val="000000" w:themeColor="text1"/>
          <w:szCs w:val="26"/>
          <w:lang w:val="pt-BR"/>
        </w:rPr>
      </w:pPr>
      <w:r w:rsidRPr="001E71A8">
        <w:rPr>
          <w:b/>
          <w:bCs/>
          <w:color w:val="000000" w:themeColor="text1"/>
          <w:szCs w:val="26"/>
          <w:lang w:val="pt-BR"/>
        </w:rPr>
        <w:t>TRƯỜNG ĐẠI HỌC CÔNG NGHIỆP TP.HCM</w:t>
      </w:r>
    </w:p>
    <w:p w14:paraId="3CCA1FDE" w14:textId="5FB0E4B6" w:rsidR="00C252E9" w:rsidRPr="001E71A8" w:rsidRDefault="00C252E9" w:rsidP="00C252E9">
      <w:pPr>
        <w:spacing w:before="60"/>
        <w:jc w:val="center"/>
        <w:rPr>
          <w:b/>
          <w:bCs/>
          <w:color w:val="000000" w:themeColor="text1"/>
          <w:szCs w:val="26"/>
          <w:lang w:val="ru-RU"/>
        </w:rPr>
      </w:pPr>
      <w:r>
        <w:rPr>
          <w:b/>
          <w:bCs/>
          <w:color w:val="000000" w:themeColor="text1"/>
          <w:szCs w:val="26"/>
          <w:lang w:val="pt-BR"/>
        </w:rPr>
        <w:t>KHOA CÔNG NGHỆ THÔNG TIN</w:t>
      </w:r>
    </w:p>
    <w:p w14:paraId="0DE48802" w14:textId="77777777" w:rsidR="00C252E9" w:rsidRPr="001E71A8" w:rsidRDefault="00C252E9" w:rsidP="00C252E9">
      <w:pPr>
        <w:spacing w:before="60"/>
        <w:jc w:val="center"/>
        <w:rPr>
          <w:b/>
          <w:bCs/>
          <w:color w:val="000000" w:themeColor="text1"/>
          <w:szCs w:val="26"/>
        </w:rPr>
      </w:pPr>
      <w:r w:rsidRPr="001E71A8">
        <w:rPr>
          <w:b/>
          <w:bCs/>
          <w:noProof/>
          <w:color w:val="000000" w:themeColor="text1"/>
          <w:szCs w:val="26"/>
        </w:rPr>
        <mc:AlternateContent>
          <mc:Choice Requires="wps">
            <w:drawing>
              <wp:anchor distT="0" distB="0" distL="114300" distR="114300" simplePos="0" relativeHeight="251670528" behindDoc="0" locked="0" layoutInCell="1" allowOverlap="1" wp14:anchorId="2F397407" wp14:editId="4A24F57A">
                <wp:simplePos x="0" y="0"/>
                <wp:positionH relativeFrom="column">
                  <wp:posOffset>2054225</wp:posOffset>
                </wp:positionH>
                <wp:positionV relativeFrom="paragraph">
                  <wp:posOffset>31115</wp:posOffset>
                </wp:positionV>
                <wp:extent cx="1400175" cy="0"/>
                <wp:effectExtent l="0" t="0" r="0" b="0"/>
                <wp:wrapNone/>
                <wp:docPr id="1"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684961E0"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134268A8" w14:textId="77777777" w:rsidR="00C252E9" w:rsidRPr="001E71A8" w:rsidRDefault="00C252E9" w:rsidP="00C252E9">
      <w:pPr>
        <w:spacing w:before="60"/>
        <w:jc w:val="center"/>
        <w:rPr>
          <w:b/>
          <w:bCs/>
          <w:color w:val="000000" w:themeColor="text1"/>
          <w:szCs w:val="26"/>
        </w:rPr>
      </w:pPr>
      <w:r w:rsidRPr="00286A4B">
        <w:rPr>
          <w:b/>
          <w:bCs/>
          <w:noProof/>
          <w:color w:val="000000" w:themeColor="text1"/>
          <w:szCs w:val="26"/>
        </w:rPr>
        <w:drawing>
          <wp:inline distT="0" distB="0" distL="0" distR="0" wp14:anchorId="06EA275C" wp14:editId="5FF4A653">
            <wp:extent cx="2536190" cy="722630"/>
            <wp:effectExtent l="0" t="0" r="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1E71A8">
        <w:rPr>
          <w:b/>
          <w:bCs/>
          <w:color w:val="000000" w:themeColor="text1"/>
          <w:szCs w:val="26"/>
        </w:rPr>
        <w:br w:type="textWrapping" w:clear="all"/>
      </w:r>
    </w:p>
    <w:p w14:paraId="75B5A3C9" w14:textId="77777777" w:rsidR="00C252E9" w:rsidRPr="001E71A8" w:rsidRDefault="00C252E9" w:rsidP="00C252E9">
      <w:pPr>
        <w:jc w:val="center"/>
        <w:rPr>
          <w:b/>
          <w:szCs w:val="26"/>
        </w:rPr>
      </w:pPr>
      <w:r w:rsidRPr="001E71A8">
        <w:rPr>
          <w:b/>
          <w:szCs w:val="26"/>
        </w:rPr>
        <w:t>BÁO CÁO</w:t>
      </w:r>
      <w:r>
        <w:rPr>
          <w:b/>
          <w:szCs w:val="26"/>
        </w:rPr>
        <w:t xml:space="preserve"> MÔN HỌC</w:t>
      </w:r>
    </w:p>
    <w:p w14:paraId="54593D0C" w14:textId="77777777" w:rsidR="00C252E9" w:rsidRPr="001A744C" w:rsidRDefault="00C252E9" w:rsidP="00C252E9">
      <w:pPr>
        <w:jc w:val="center"/>
        <w:rPr>
          <w:b/>
          <w:bCs/>
          <w:sz w:val="36"/>
          <w:szCs w:val="36"/>
        </w:rPr>
      </w:pPr>
      <w:r w:rsidRPr="00C252E9">
        <w:rPr>
          <w:b/>
          <w:bCs/>
          <w:sz w:val="32"/>
          <w:szCs w:val="32"/>
        </w:rPr>
        <w:t>PHÁT TRIỂN ỨNG DỤNG – (Application Development</w:t>
      </w:r>
      <w:r w:rsidRPr="001A744C">
        <w:rPr>
          <w:b/>
          <w:bCs/>
          <w:sz w:val="36"/>
          <w:szCs w:val="36"/>
        </w:rPr>
        <w:t>)</w:t>
      </w:r>
    </w:p>
    <w:p w14:paraId="45BC48A2" w14:textId="77777777" w:rsidR="00C252E9" w:rsidRDefault="00C252E9" w:rsidP="00C252E9">
      <w:pPr>
        <w:jc w:val="center"/>
        <w:rPr>
          <w:b/>
          <w:szCs w:val="26"/>
          <w:u w:val="single"/>
        </w:rPr>
      </w:pPr>
    </w:p>
    <w:p w14:paraId="7E87C5E7" w14:textId="6BB2CF01" w:rsidR="00C252E9" w:rsidRPr="001E71A8" w:rsidRDefault="00C252E9" w:rsidP="00C252E9">
      <w:pPr>
        <w:jc w:val="center"/>
        <w:rPr>
          <w:b/>
          <w:szCs w:val="26"/>
          <w:u w:val="single"/>
        </w:rPr>
      </w:pPr>
      <w:r w:rsidRPr="001E71A8">
        <w:rPr>
          <w:b/>
          <w:szCs w:val="26"/>
          <w:u w:val="single"/>
        </w:rPr>
        <w:t>Đề tài</w:t>
      </w:r>
    </w:p>
    <w:p w14:paraId="39C0393C" w14:textId="77777777" w:rsidR="00C252E9" w:rsidRPr="001A744C" w:rsidRDefault="00C252E9" w:rsidP="00C252E9">
      <w:pPr>
        <w:spacing w:before="100" w:beforeAutospacing="1" w:after="100" w:afterAutospacing="1" w:line="240" w:lineRule="auto"/>
        <w:jc w:val="center"/>
        <w:rPr>
          <w:sz w:val="28"/>
          <w:szCs w:val="28"/>
        </w:rPr>
      </w:pPr>
      <w:r w:rsidRPr="001A744C">
        <w:rPr>
          <w:b/>
          <w:bCs/>
          <w:sz w:val="32"/>
          <w:szCs w:val="32"/>
        </w:rPr>
        <w:t>HỆ THỐNG QUẢN LÝ PHÒNG KHÁM NHA KHOA</w:t>
      </w:r>
    </w:p>
    <w:p w14:paraId="1E6098A0" w14:textId="77777777" w:rsidR="00C252E9" w:rsidRPr="001E71A8" w:rsidRDefault="00C252E9" w:rsidP="00C252E9">
      <w:pPr>
        <w:jc w:val="left"/>
        <w:rPr>
          <w:szCs w:val="26"/>
        </w:rPr>
      </w:pPr>
    </w:p>
    <w:p w14:paraId="7ACC0631" w14:textId="77777777" w:rsidR="00C252E9" w:rsidRPr="00636134" w:rsidRDefault="00C252E9" w:rsidP="00C252E9">
      <w:pPr>
        <w:jc w:val="center"/>
        <w:rPr>
          <w:b/>
          <w:bCs/>
          <w:szCs w:val="26"/>
        </w:rPr>
      </w:pPr>
      <w:r w:rsidRPr="001E71A8">
        <w:rPr>
          <w:b w:val="0"/>
          <w:szCs w:val="26"/>
        </w:rPr>
        <w:t xml:space="preserve">Nhóm Sinh Viên Thực Hiện: </w:t>
      </w:r>
      <w:r/>
      <w:r>
        <w:rPr>
          <w:b/>
        </w:rPr>
        <w:t>Nhóm 08</w:t>
      </w:r>
    </w:p>
    <w:p w14:paraId="00167E5D" w14:textId="77777777" w:rsidR="00C252E9" w:rsidRPr="001E71A8" w:rsidRDefault="00C252E9" w:rsidP="00C252E9">
      <w:pPr>
        <w:ind w:left="3510"/>
        <w:jc w:val="center"/>
        <w:rPr>
          <w:szCs w:val="26"/>
        </w:rPr>
      </w:pPr>
    </w:p>
    <w:tbl>
      <w:tblPr>
        <w:tblStyle w:val="TableGrid"/>
        <w:tblW w:w="0" w:type="auto"/>
        <w:tblLook w:val="04A0" w:firstRow="1" w:lastRow="0" w:firstColumn="1" w:lastColumn="0" w:noHBand="0" w:noVBand="1"/>
      </w:tblPr>
      <w:tblGrid>
        <w:gridCol w:w="810"/>
        <w:gridCol w:w="3898"/>
        <w:gridCol w:w="2222"/>
      </w:tblGrid>
      <w:tr w:rsidR="00C252E9" w14:paraId="7C898548" w14:textId="77777777" w:rsidTr="00CC15B4">
        <w:tc>
          <w:tcPr>
            <w:tcW w:w="810" w:type="dxa"/>
          </w:tcPr>
          <w:p w14:paraId="79FA734C" w14:textId="77777777" w:rsidR="00C252E9" w:rsidRPr="001A744C" w:rsidRDefault="00C252E9" w:rsidP="00C252E9">
            <w:pPr>
              <w:ind w:firstLine="162"/>
              <w:jc w:val="center"/>
              <w:rPr>
                <w:b/>
                <w:bCs/>
                <w:szCs w:val="26"/>
              </w:rPr>
            </w:pPr>
            <w:r>
              <w:rPr>
                <w:b/>
                <w:bCs/>
                <w:szCs w:val="26"/>
              </w:rPr>
              <w:t>Stt</w:t>
            </w:r>
          </w:p>
        </w:tc>
        <w:tc>
          <w:tcPr>
            <w:tcW w:w="3898" w:type="dxa"/>
          </w:tcPr>
          <w:p w14:paraId="18262FB0" w14:textId="4D19A3EE" w:rsidR="00C252E9" w:rsidRPr="001A744C" w:rsidRDefault="00C252E9" w:rsidP="00CC15B4">
            <w:pPr>
              <w:jc w:val="center"/>
              <w:rPr>
                <w:b/>
                <w:bCs/>
                <w:szCs w:val="26"/>
              </w:rPr>
            </w:pPr>
            <w:r>
              <w:rPr>
                <w:b/>
                <w:bCs/>
                <w:szCs w:val="26"/>
              </w:rPr>
              <w:t>Họ Tên</w:t>
            </w:r>
            <w:r>
              <w:rPr>
                <w:b/>
                <w:bCs/>
                <w:szCs w:val="26"/>
              </w:rPr>
              <w:t xml:space="preserve"> SV</w:t>
            </w:r>
          </w:p>
        </w:tc>
        <w:tc>
          <w:tcPr>
            <w:tcW w:w="2222" w:type="dxa"/>
          </w:tcPr>
          <w:p w14:paraId="0C00249E" w14:textId="77777777" w:rsidR="00C252E9" w:rsidRPr="001A744C" w:rsidRDefault="00C252E9" w:rsidP="00CC15B4">
            <w:pPr>
              <w:jc w:val="center"/>
              <w:rPr>
                <w:b/>
                <w:bCs/>
                <w:szCs w:val="26"/>
              </w:rPr>
            </w:pPr>
            <w:r>
              <w:rPr>
                <w:b/>
                <w:bCs/>
                <w:szCs w:val="26"/>
              </w:rPr>
              <w:t>MSSV</w:t>
            </w:r>
          </w:p>
        </w:tc>
      </w:tr>
      <w:tr w:rsidR="00C252E9" w14:paraId="40718147" w14:textId="77777777" w:rsidTr="00CC15B4">
        <w:tc>
          <w:tcPr>
            <w:tcW w:w="810" w:type="dxa"/>
          </w:tcPr>
          <w:p w14:paraId="42CB0ABA" w14:textId="77777777" w:rsidR="00C252E9" w:rsidRDefault="00C252E9" w:rsidP="00C252E9">
            <w:pPr>
              <w:ind w:firstLine="162"/>
              <w:rPr>
                <w:szCs w:val="26"/>
              </w:rPr>
            </w:pPr>
            <w:r>
              <w:rPr>
                <w:szCs w:val="26"/>
              </w:rPr>
              <w:t>1.</w:t>
            </w:r>
          </w:p>
        </w:tc>
        <w:tc>
          <w:tcPr>
            <w:tcW w:w="3898" w:type="dxa"/>
          </w:tcPr>
          <w:p w14:paraId="026746E2" w14:textId="77777777" w:rsidR="00C252E9" w:rsidRDefault="00C252E9" w:rsidP="00CC15B4">
            <w:pPr>
              <w:rPr>
                <w:szCs w:val="26"/>
              </w:rPr>
            </w:pPr>
          </w:p>
        </w:tc>
        <w:tc>
          <w:tcPr>
            <w:tcW w:w="2222" w:type="dxa"/>
          </w:tcPr>
          <w:p w14:paraId="4F170040" w14:textId="77777777" w:rsidR="00C252E9" w:rsidRDefault="00C252E9" w:rsidP="00CC15B4">
            <w:pPr>
              <w:rPr>
                <w:szCs w:val="26"/>
              </w:rPr>
            </w:pPr>
          </w:p>
        </w:tc>
      </w:tr>
      <w:tr w:rsidR="00C252E9" w14:paraId="440BC96D" w14:textId="77777777" w:rsidTr="00CC15B4">
        <w:tc>
          <w:tcPr>
            <w:tcW w:w="810" w:type="dxa"/>
          </w:tcPr>
          <w:p w14:paraId="5D794C18" w14:textId="77777777" w:rsidR="00C252E9" w:rsidRDefault="00C252E9" w:rsidP="00C252E9">
            <w:pPr>
              <w:ind w:firstLine="162"/>
              <w:rPr>
                <w:szCs w:val="26"/>
              </w:rPr>
            </w:pPr>
            <w:r>
              <w:rPr>
                <w:szCs w:val="26"/>
              </w:rPr>
              <w:t>2.</w:t>
            </w:r>
          </w:p>
        </w:tc>
        <w:tc>
          <w:tcPr>
            <w:tcW w:w="3898" w:type="dxa"/>
          </w:tcPr>
          <w:p w14:paraId="1169239E" w14:textId="77777777" w:rsidR="00C252E9" w:rsidRDefault="00C252E9" w:rsidP="00CC15B4">
            <w:pPr>
              <w:rPr>
                <w:szCs w:val="26"/>
              </w:rPr>
            </w:pPr>
          </w:p>
        </w:tc>
        <w:tc>
          <w:tcPr>
            <w:tcW w:w="2222" w:type="dxa"/>
          </w:tcPr>
          <w:p w14:paraId="09881149" w14:textId="77777777" w:rsidR="00C252E9" w:rsidRDefault="00C252E9" w:rsidP="00CC15B4">
            <w:pPr>
              <w:rPr>
                <w:szCs w:val="26"/>
              </w:rPr>
            </w:pPr>
          </w:p>
        </w:tc>
      </w:tr>
      <w:tr w:rsidR="00C252E9" w14:paraId="58FB8F9D" w14:textId="77777777" w:rsidTr="00CC15B4">
        <w:tc>
          <w:tcPr>
            <w:tcW w:w="810" w:type="dxa"/>
          </w:tcPr>
          <w:p w14:paraId="133B4560" w14:textId="77777777" w:rsidR="00C252E9" w:rsidRDefault="00C252E9" w:rsidP="00C252E9">
            <w:pPr>
              <w:ind w:firstLine="162"/>
              <w:rPr>
                <w:szCs w:val="26"/>
              </w:rPr>
            </w:pPr>
            <w:r>
              <w:rPr>
                <w:szCs w:val="26"/>
              </w:rPr>
              <w:t>3.</w:t>
            </w:r>
          </w:p>
        </w:tc>
        <w:tc>
          <w:tcPr>
            <w:tcW w:w="3898" w:type="dxa"/>
          </w:tcPr>
          <w:p w14:paraId="63E12121" w14:textId="77777777" w:rsidR="00C252E9" w:rsidRDefault="00C252E9" w:rsidP="00CC15B4">
            <w:pPr>
              <w:rPr>
                <w:szCs w:val="26"/>
              </w:rPr>
            </w:pPr>
          </w:p>
        </w:tc>
        <w:tc>
          <w:tcPr>
            <w:tcW w:w="2222" w:type="dxa"/>
          </w:tcPr>
          <w:p w14:paraId="4EC0E41A" w14:textId="77777777" w:rsidR="00C252E9" w:rsidRDefault="00C252E9" w:rsidP="00CC15B4">
            <w:pPr>
              <w:rPr>
                <w:szCs w:val="26"/>
              </w:rPr>
            </w:pPr>
          </w:p>
        </w:tc>
      </w:tr>
      <w:tr w:rsidR="00C252E9" w14:paraId="1ED0B338" w14:textId="77777777" w:rsidTr="00CC15B4">
        <w:tc>
          <w:tcPr>
            <w:tcW w:w="810" w:type="dxa"/>
          </w:tcPr>
          <w:p w14:paraId="45C14F87" w14:textId="77777777" w:rsidR="00C252E9" w:rsidRDefault="00C252E9" w:rsidP="00C252E9">
            <w:pPr>
              <w:ind w:firstLine="162"/>
              <w:rPr>
                <w:szCs w:val="26"/>
              </w:rPr>
            </w:pPr>
            <w:r>
              <w:rPr>
                <w:szCs w:val="26"/>
              </w:rPr>
              <w:t>4.</w:t>
            </w:r>
          </w:p>
        </w:tc>
        <w:tc>
          <w:tcPr>
            <w:tcW w:w="3898" w:type="dxa"/>
          </w:tcPr>
          <w:p w14:paraId="2414D18D" w14:textId="77777777" w:rsidR="00C252E9" w:rsidRDefault="00C252E9" w:rsidP="00CC15B4">
            <w:pPr>
              <w:rPr>
                <w:szCs w:val="26"/>
              </w:rPr>
            </w:pPr>
          </w:p>
        </w:tc>
        <w:tc>
          <w:tcPr>
            <w:tcW w:w="2222" w:type="dxa"/>
          </w:tcPr>
          <w:p w14:paraId="4DB7CA17" w14:textId="77777777" w:rsidR="00C252E9" w:rsidRDefault="00C252E9" w:rsidP="00CC15B4">
            <w:pPr>
              <w:rPr>
                <w:szCs w:val="26"/>
              </w:rPr>
            </w:pPr>
          </w:p>
        </w:tc>
      </w:tr>
    </w:tbl>
    <w:p w14:paraId="6603F2CE" w14:textId="77777777" w:rsidR="00C252E9" w:rsidRDefault="00C252E9" w:rsidP="00C252E9">
      <w:pPr>
        <w:jc w:val="center"/>
        <w:rPr>
          <w:szCs w:val="26"/>
        </w:rPr>
      </w:pPr>
    </w:p>
    <w:p w14:paraId="72DF514D" w14:textId="77777777" w:rsidR="00C252E9" w:rsidRDefault="00C252E9" w:rsidP="00C252E9">
      <w:pPr>
        <w:jc w:val="center"/>
        <w:rPr>
          <w:szCs w:val="26"/>
        </w:rPr>
      </w:pPr>
    </w:p>
    <w:p w14:paraId="1310F3F7" w14:textId="77777777" w:rsidR="00C252E9" w:rsidRDefault="00C252E9" w:rsidP="00C252E9">
      <w:pPr>
        <w:jc w:val="center"/>
        <w:rPr>
          <w:szCs w:val="26"/>
        </w:rPr>
      </w:pPr>
    </w:p>
    <w:p w14:paraId="4086B02A" w14:textId="77777777" w:rsidR="00C252E9" w:rsidRPr="001E71A8" w:rsidRDefault="00C252E9" w:rsidP="00C252E9">
      <w:pPr>
        <w:jc w:val="center"/>
        <w:rPr>
          <w:szCs w:val="26"/>
        </w:rPr>
      </w:pPr>
      <w:r w:rsidRPr="001E71A8">
        <w:rPr>
          <w:szCs w:val="26"/>
        </w:rPr>
        <w:t>Tp. Hồ Chí Minh</w:t>
      </w:r>
    </w:p>
    <w:p w14:paraId="0A21013F" w14:textId="77777777" w:rsidR="00C252E9" w:rsidRPr="00024F1C" w:rsidRDefault="00C252E9" w:rsidP="00C252E9">
      <w:pPr>
        <w:jc w:val="center"/>
        <w:rPr>
          <w:szCs w:val="26"/>
        </w:rPr>
        <w:sectPr w:rsidR="00C252E9" w:rsidRPr="00024F1C" w:rsidSect="00C252E9">
          <w:footerReference w:type="default" r:id="rId9"/>
          <w:headerReference w:type="default" r:id="rId21"/>
          <w:headerReference w:type="first" r:id="rId22"/>
          <w:headerReference w:type="even" r:id="rId23"/>
          <w:footerReference w:type="first" r:id="rId24"/>
          <w:footerReference w:type="even" r:id="rId25"/>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39586A">
        <w:rPr>
          <w:szCs w:val="26"/>
        </w:rPr>
        <w:t>Học kỳ 1 Năm Học: 2026 - 2027</w:t>
      </w:r>
    </w:p>
    <w:p w14:paraId="369147B4" w14:textId="49FDD691" w:rsidR="00C252E9" w:rsidRDefault="00C252E9">
      <w:pPr>
        <w:spacing w:before="0" w:line="240" w:lineRule="auto"/>
        <w:ind w:firstLine="0"/>
        <w:jc w:val="left"/>
        <w:rPr>
          <w:rFonts w:cs="Arial"/>
          <w:b/>
          <w:bCs/>
          <w:kern w:val="32"/>
          <w:sz w:val="32"/>
          <w:szCs w:val="32"/>
        </w:rPr>
      </w:pPr>
    </w:p>
    <w:p w14:paraId="20FD123D" w14:textId="1E18C02D" w:rsidR="004B4BF6" w:rsidRDefault="004B4BF6" w:rsidP="004B4BF6">
      <w:pPr>
        <w:pStyle w:val="Heading1"/>
        <w:numPr>
          <w:ilvl w:val="0"/>
          <w:numId w:val="0"/>
        </w:numPr>
      </w:pPr>
      <w:r>
        <w:t>MỤC LỤC</w:t>
      </w:r>
      <w:bookmarkEnd w:id="0"/>
      <w:bookmarkEnd w:id="1"/>
    </w:p>
    <w:p w14:paraId="78C96CFE" w14:textId="2962763E" w:rsidR="008B288E" w:rsidRDefault="00791320">
      <w:pPr>
        <w:pStyle w:val="TOC1"/>
        <w:rPr>
          <w:rFonts w:asciiTheme="minorHAnsi" w:eastAsiaTheme="minorEastAsia" w:hAnsiTheme="minorHAnsi" w:cstheme="minorBidi"/>
          <w:kern w:val="2"/>
          <w:sz w:val="24"/>
          <w:lang/>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37374692" w:history="1">
        <w:r w:rsidR="008B288E" w:rsidRPr="00D04D41">
          <w:rPr>
            <w:rStyle w:val="Hyperlink"/>
          </w:rPr>
          <w:t>MỤC LỤC</w:t>
        </w:r>
        <w:r w:rsidR="008B288E">
          <w:rPr>
            <w:webHidden/>
          </w:rPr>
          <w:tab/>
        </w:r>
        <w:r w:rsidR="008B288E">
          <w:rPr>
            <w:webHidden/>
          </w:rPr>
          <w:fldChar w:fldCharType="begin"/>
        </w:r>
        <w:r w:rsidR="008B288E">
          <w:rPr>
            <w:webHidden/>
          </w:rPr>
          <w:instrText xml:space="preserve"> PAGEREF _Toc237374692 \h </w:instrText>
        </w:r>
        <w:r w:rsidR="008B288E">
          <w:rPr>
            <w:webHidden/>
          </w:rPr>
        </w:r>
        <w:r w:rsidR="008B288E">
          <w:rPr>
            <w:webHidden/>
          </w:rPr>
          <w:fldChar w:fldCharType="separate"/>
        </w:r>
        <w:r w:rsidR="008B288E">
          <w:rPr>
            <w:webHidden/>
          </w:rPr>
          <w:t>0</w:t>
        </w:r>
        <w:r w:rsidR="008B288E">
          <w:rPr>
            <w:webHidden/>
          </w:rPr>
          <w:fldChar w:fldCharType="end"/>
        </w:r>
      </w:hyperlink>
    </w:p>
    <w:p w14:paraId="62673A44" w14:textId="335534F9" w:rsidR="008B288E" w:rsidRDefault="008B288E">
      <w:pPr>
        <w:pStyle w:val="TOC1"/>
        <w:rPr>
          <w:rFonts w:asciiTheme="minorHAnsi" w:eastAsiaTheme="minorEastAsia" w:hAnsiTheme="minorHAnsi" w:cstheme="minorBidi"/>
          <w:kern w:val="2"/>
          <w:sz w:val="24"/>
          <w:lang/>
          <w14:ligatures w14:val="standardContextual"/>
        </w:rPr>
      </w:pPr>
      <w:hyperlink w:anchor="_Toc237374693" w:history="1">
        <w:r w:rsidRPr="00D04D41">
          <w:rPr>
            <w:rStyle w:val="Hyperlink"/>
          </w:rPr>
          <w:t>DANH MỤC CÁC HÌNH VẼ</w:t>
        </w:r>
        <w:r>
          <w:rPr>
            <w:webHidden/>
          </w:rPr>
          <w:tab/>
        </w:r>
        <w:r>
          <w:rPr>
            <w:webHidden/>
          </w:rPr>
          <w:fldChar w:fldCharType="begin"/>
        </w:r>
        <w:r>
          <w:rPr>
            <w:webHidden/>
          </w:rPr>
          <w:instrText xml:space="preserve"> PAGEREF _Toc237374693 \h </w:instrText>
        </w:r>
        <w:r>
          <w:rPr>
            <w:webHidden/>
          </w:rPr>
        </w:r>
        <w:r>
          <w:rPr>
            <w:webHidden/>
          </w:rPr>
          <w:fldChar w:fldCharType="separate"/>
        </w:r>
        <w:r>
          <w:rPr>
            <w:webHidden/>
          </w:rPr>
          <w:t>2</w:t>
        </w:r>
        <w:r>
          <w:rPr>
            <w:webHidden/>
          </w:rPr>
          <w:fldChar w:fldCharType="end"/>
        </w:r>
      </w:hyperlink>
    </w:p>
    <w:p w14:paraId="2D33356B" w14:textId="5D394DA9" w:rsidR="008B288E" w:rsidRDefault="008B288E">
      <w:pPr>
        <w:pStyle w:val="TOC1"/>
        <w:rPr>
          <w:rFonts w:asciiTheme="minorHAnsi" w:eastAsiaTheme="minorEastAsia" w:hAnsiTheme="minorHAnsi" w:cstheme="minorBidi"/>
          <w:kern w:val="2"/>
          <w:sz w:val="24"/>
          <w:lang/>
          <w14:ligatures w14:val="standardContextual"/>
        </w:rPr>
      </w:pPr>
      <w:hyperlink w:anchor="_Toc237374694" w:history="1">
        <w:r w:rsidRPr="00D04D41">
          <w:rPr>
            <w:rStyle w:val="Hyperlink"/>
          </w:rPr>
          <w:t>DANH MỤC CÁC BẢNG BIỂU</w:t>
        </w:r>
        <w:r>
          <w:rPr>
            <w:webHidden/>
          </w:rPr>
          <w:tab/>
        </w:r>
        <w:r>
          <w:rPr>
            <w:webHidden/>
          </w:rPr>
          <w:fldChar w:fldCharType="begin"/>
        </w:r>
        <w:r>
          <w:rPr>
            <w:webHidden/>
          </w:rPr>
          <w:instrText xml:space="preserve"> PAGEREF _Toc237374694 \h </w:instrText>
        </w:r>
        <w:r>
          <w:rPr>
            <w:webHidden/>
          </w:rPr>
        </w:r>
        <w:r>
          <w:rPr>
            <w:webHidden/>
          </w:rPr>
          <w:fldChar w:fldCharType="separate"/>
        </w:r>
        <w:r>
          <w:rPr>
            <w:webHidden/>
          </w:rPr>
          <w:t>3</w:t>
        </w:r>
        <w:r>
          <w:rPr>
            <w:webHidden/>
          </w:rPr>
          <w:fldChar w:fldCharType="end"/>
        </w:r>
      </w:hyperlink>
    </w:p>
    <w:p w14:paraId="2095273C" w14:textId="7A4C9A74" w:rsidR="008B288E" w:rsidRDefault="008B288E">
      <w:pPr>
        <w:pStyle w:val="TOC1"/>
        <w:rPr>
          <w:rFonts w:asciiTheme="minorHAnsi" w:eastAsiaTheme="minorEastAsia" w:hAnsiTheme="minorHAnsi" w:cstheme="minorBidi"/>
          <w:kern w:val="2"/>
          <w:sz w:val="24"/>
          <w:lang/>
          <w14:ligatures w14:val="standardContextual"/>
        </w:rPr>
      </w:pPr>
      <w:hyperlink w:anchor="_Toc237374695" w:history="1">
        <w:r w:rsidRPr="00D04D41">
          <w:rPr>
            <w:rStyle w:val="Hyperlink"/>
          </w:rPr>
          <w:t>DANH MỤC CÁC THUẬT NGỮ, TỪ VIẾT TẮT</w:t>
        </w:r>
        <w:r>
          <w:rPr>
            <w:webHidden/>
          </w:rPr>
          <w:tab/>
        </w:r>
        <w:r>
          <w:rPr>
            <w:webHidden/>
          </w:rPr>
          <w:fldChar w:fldCharType="begin"/>
        </w:r>
        <w:r>
          <w:rPr>
            <w:webHidden/>
          </w:rPr>
          <w:instrText xml:space="preserve"> PAGEREF _Toc237374695 \h </w:instrText>
        </w:r>
        <w:r>
          <w:rPr>
            <w:webHidden/>
          </w:rPr>
        </w:r>
        <w:r>
          <w:rPr>
            <w:webHidden/>
          </w:rPr>
          <w:fldChar w:fldCharType="separate"/>
        </w:r>
        <w:r>
          <w:rPr>
            <w:webHidden/>
          </w:rPr>
          <w:t>4</w:t>
        </w:r>
        <w:r>
          <w:rPr>
            <w:webHidden/>
          </w:rPr>
          <w:fldChar w:fldCharType="end"/>
        </w:r>
      </w:hyperlink>
    </w:p>
    <w:p w14:paraId="150EE8B7" w14:textId="569B4702" w:rsidR="008B288E" w:rsidRDefault="008B288E">
      <w:pPr>
        <w:pStyle w:val="TOC1"/>
        <w:tabs>
          <w:tab w:val="left" w:pos="1678"/>
        </w:tabs>
        <w:rPr>
          <w:rFonts w:asciiTheme="minorHAnsi" w:eastAsiaTheme="minorEastAsia" w:hAnsiTheme="minorHAnsi" w:cstheme="minorBidi"/>
          <w:kern w:val="2"/>
          <w:sz w:val="24"/>
          <w:lang/>
          <w14:ligatures w14:val="standardContextual"/>
        </w:rPr>
      </w:pPr>
      <w:hyperlink w:anchor="_Toc237374696" w:history="1">
        <w:r w:rsidRPr="00D04D41">
          <w:rPr>
            <w:rStyle w:val="Hyperlink"/>
          </w:rPr>
          <w:t>CHƯƠNG 1.</w:t>
        </w:r>
        <w:r>
          <w:rPr>
            <w:rFonts w:asciiTheme="minorHAnsi" w:eastAsiaTheme="minorEastAsia" w:hAnsiTheme="minorHAnsi" w:cstheme="minorBidi"/>
            <w:kern w:val="2"/>
            <w:sz w:val="24"/>
            <w:lang/>
            <w14:ligatures w14:val="standardContextual"/>
          </w:rPr>
          <w:tab/>
        </w:r>
        <w:r w:rsidRPr="00D04D41">
          <w:rPr>
            <w:rStyle w:val="Hyperlink"/>
          </w:rPr>
          <w:t>GIỚI THIỆU</w:t>
        </w:r>
        <w:r>
          <w:rPr>
            <w:webHidden/>
          </w:rPr>
          <w:tab/>
        </w:r>
        <w:r>
          <w:rPr>
            <w:webHidden/>
          </w:rPr>
          <w:fldChar w:fldCharType="begin"/>
        </w:r>
        <w:r>
          <w:rPr>
            <w:webHidden/>
          </w:rPr>
          <w:instrText xml:space="preserve"> PAGEREF _Toc237374696 \h </w:instrText>
        </w:r>
        <w:r>
          <w:rPr>
            <w:webHidden/>
          </w:rPr>
        </w:r>
        <w:r>
          <w:rPr>
            <w:webHidden/>
          </w:rPr>
          <w:fldChar w:fldCharType="separate"/>
        </w:r>
        <w:r>
          <w:rPr>
            <w:webHidden/>
          </w:rPr>
          <w:t>5</w:t>
        </w:r>
        <w:r>
          <w:rPr>
            <w:webHidden/>
          </w:rPr>
          <w:fldChar w:fldCharType="end"/>
        </w:r>
      </w:hyperlink>
    </w:p>
    <w:p w14:paraId="780265A1" w14:textId="3C1C69F8" w:rsidR="008B288E" w:rsidRDefault="008B288E">
      <w:pPr>
        <w:pStyle w:val="TOC2"/>
        <w:tabs>
          <w:tab w:val="left" w:pos="720"/>
        </w:tabs>
        <w:rPr>
          <w:rFonts w:asciiTheme="minorHAnsi" w:eastAsiaTheme="minorEastAsia" w:hAnsiTheme="minorHAnsi" w:cstheme="minorBidi"/>
          <w:noProof/>
          <w:kern w:val="2"/>
          <w:sz w:val="24"/>
          <w:lang/>
          <w14:ligatures w14:val="standardContextual"/>
        </w:rPr>
      </w:pPr>
      <w:hyperlink w:anchor="_Toc237374697" w:history="1">
        <w:r w:rsidRPr="00D04D41">
          <w:rPr>
            <w:rStyle w:val="Hyperlink"/>
            <w:noProof/>
          </w:rPr>
          <w:t>I.</w:t>
        </w:r>
        <w:r>
          <w:rPr>
            <w:rFonts w:asciiTheme="minorHAnsi" w:eastAsiaTheme="minorEastAsia" w:hAnsiTheme="minorHAnsi" w:cstheme="minorBidi"/>
            <w:noProof/>
            <w:kern w:val="2"/>
            <w:sz w:val="24"/>
            <w:lang/>
            <w14:ligatures w14:val="standardContextual"/>
          </w:rPr>
          <w:tab/>
        </w:r>
        <w:r w:rsidRPr="00D04D41">
          <w:rPr>
            <w:rStyle w:val="Hyperlink"/>
            <w:noProof/>
          </w:rPr>
          <w:t>Tổng Quan:</w:t>
        </w:r>
        <w:r>
          <w:rPr>
            <w:noProof/>
            <w:webHidden/>
          </w:rPr>
          <w:tab/>
        </w:r>
        <w:r>
          <w:rPr>
            <w:noProof/>
            <w:webHidden/>
          </w:rPr>
          <w:fldChar w:fldCharType="begin"/>
        </w:r>
        <w:r>
          <w:rPr>
            <w:noProof/>
            <w:webHidden/>
          </w:rPr>
          <w:instrText xml:space="preserve"> PAGEREF _Toc237374697 \h </w:instrText>
        </w:r>
        <w:r>
          <w:rPr>
            <w:noProof/>
            <w:webHidden/>
          </w:rPr>
        </w:r>
        <w:r>
          <w:rPr>
            <w:noProof/>
            <w:webHidden/>
          </w:rPr>
          <w:fldChar w:fldCharType="separate"/>
        </w:r>
        <w:r>
          <w:rPr>
            <w:noProof/>
            <w:webHidden/>
          </w:rPr>
          <w:t>5</w:t>
        </w:r>
        <w:r>
          <w:rPr>
            <w:noProof/>
            <w:webHidden/>
          </w:rPr>
          <w:fldChar w:fldCharType="end"/>
        </w:r>
      </w:hyperlink>
    </w:p>
    <w:p w14:paraId="0F01D7B0" w14:textId="755CF29F"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698" w:history="1">
        <w:r w:rsidRPr="00D04D41">
          <w:rPr>
            <w:rStyle w:val="Hyperlink"/>
            <w:noProof/>
          </w:rPr>
          <w:t>1.</w:t>
        </w:r>
        <w:r>
          <w:rPr>
            <w:rFonts w:asciiTheme="minorHAnsi" w:eastAsiaTheme="minorEastAsia" w:hAnsiTheme="minorHAnsi" w:cstheme="minorBidi"/>
            <w:noProof/>
            <w:kern w:val="2"/>
            <w:sz w:val="24"/>
            <w:lang/>
            <w14:ligatures w14:val="standardContextual"/>
          </w:rPr>
          <w:tab/>
        </w:r>
        <w:r w:rsidRPr="00D04D41">
          <w:rPr>
            <w:rStyle w:val="Hyperlink"/>
            <w:noProof/>
          </w:rPr>
          <w:t>Khảo sát hiện trạng:</w:t>
        </w:r>
        <w:r>
          <w:rPr>
            <w:noProof/>
            <w:webHidden/>
          </w:rPr>
          <w:tab/>
        </w:r>
        <w:r>
          <w:rPr>
            <w:noProof/>
            <w:webHidden/>
          </w:rPr>
          <w:fldChar w:fldCharType="begin"/>
        </w:r>
        <w:r>
          <w:rPr>
            <w:noProof/>
            <w:webHidden/>
          </w:rPr>
          <w:instrText xml:space="preserve"> PAGEREF _Toc237374698 \h </w:instrText>
        </w:r>
        <w:r>
          <w:rPr>
            <w:noProof/>
            <w:webHidden/>
          </w:rPr>
        </w:r>
        <w:r>
          <w:rPr>
            <w:noProof/>
            <w:webHidden/>
          </w:rPr>
          <w:fldChar w:fldCharType="separate"/>
        </w:r>
        <w:r>
          <w:rPr>
            <w:noProof/>
            <w:webHidden/>
          </w:rPr>
          <w:t>5</w:t>
        </w:r>
        <w:r>
          <w:rPr>
            <w:noProof/>
            <w:webHidden/>
          </w:rPr>
          <w:fldChar w:fldCharType="end"/>
        </w:r>
      </w:hyperlink>
    </w:p>
    <w:p w14:paraId="54BC3AB3" w14:textId="6F817EFC"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699" w:history="1">
        <w:r w:rsidRPr="00D04D41">
          <w:rPr>
            <w:rStyle w:val="Hyperlink"/>
            <w:noProof/>
          </w:rPr>
          <w:t>2.</w:t>
        </w:r>
        <w:r>
          <w:rPr>
            <w:rFonts w:asciiTheme="minorHAnsi" w:eastAsiaTheme="minorEastAsia" w:hAnsiTheme="minorHAnsi" w:cstheme="minorBidi"/>
            <w:noProof/>
            <w:kern w:val="2"/>
            <w:sz w:val="24"/>
            <w:lang/>
            <w14:ligatures w14:val="standardContextual"/>
          </w:rPr>
          <w:tab/>
        </w:r>
        <w:r w:rsidRPr="00D04D41">
          <w:rPr>
            <w:rStyle w:val="Hyperlink"/>
            <w:noProof/>
          </w:rPr>
          <w:t>Quy trình nghiệp vụ:</w:t>
        </w:r>
        <w:r>
          <w:rPr>
            <w:noProof/>
            <w:webHidden/>
          </w:rPr>
          <w:tab/>
        </w:r>
        <w:r>
          <w:rPr>
            <w:noProof/>
            <w:webHidden/>
          </w:rPr>
          <w:fldChar w:fldCharType="begin"/>
        </w:r>
        <w:r>
          <w:rPr>
            <w:noProof/>
            <w:webHidden/>
          </w:rPr>
          <w:instrText xml:space="preserve"> PAGEREF _Toc237374699 \h </w:instrText>
        </w:r>
        <w:r>
          <w:rPr>
            <w:noProof/>
            <w:webHidden/>
          </w:rPr>
        </w:r>
        <w:r>
          <w:rPr>
            <w:noProof/>
            <w:webHidden/>
          </w:rPr>
          <w:fldChar w:fldCharType="separate"/>
        </w:r>
        <w:r>
          <w:rPr>
            <w:noProof/>
            <w:webHidden/>
          </w:rPr>
          <w:t>5</w:t>
        </w:r>
        <w:r>
          <w:rPr>
            <w:noProof/>
            <w:webHidden/>
          </w:rPr>
          <w:fldChar w:fldCharType="end"/>
        </w:r>
      </w:hyperlink>
    </w:p>
    <w:p w14:paraId="5424D4F8" w14:textId="0FFB1107"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00" w:history="1">
        <w:r w:rsidRPr="00D04D41">
          <w:rPr>
            <w:rStyle w:val="Hyperlink"/>
            <w:noProof/>
          </w:rPr>
          <w:t>3.</w:t>
        </w:r>
        <w:r>
          <w:rPr>
            <w:rFonts w:asciiTheme="minorHAnsi" w:eastAsiaTheme="minorEastAsia" w:hAnsiTheme="minorHAnsi" w:cstheme="minorBidi"/>
            <w:noProof/>
            <w:kern w:val="2"/>
            <w:sz w:val="24"/>
            <w:lang/>
            <w14:ligatures w14:val="standardContextual"/>
          </w:rPr>
          <w:tab/>
        </w:r>
        <w:r w:rsidRPr="00D04D41">
          <w:rPr>
            <w:rStyle w:val="Hyperlink"/>
            <w:noProof/>
          </w:rPr>
          <w:t>Quy định</w:t>
        </w:r>
        <w:r>
          <w:rPr>
            <w:noProof/>
            <w:webHidden/>
          </w:rPr>
          <w:tab/>
        </w:r>
        <w:r>
          <w:rPr>
            <w:noProof/>
            <w:webHidden/>
          </w:rPr>
          <w:fldChar w:fldCharType="begin"/>
        </w:r>
        <w:r>
          <w:rPr>
            <w:noProof/>
            <w:webHidden/>
          </w:rPr>
          <w:instrText xml:space="preserve"> PAGEREF _Toc237374700 \h </w:instrText>
        </w:r>
        <w:r>
          <w:rPr>
            <w:noProof/>
            <w:webHidden/>
          </w:rPr>
        </w:r>
        <w:r>
          <w:rPr>
            <w:noProof/>
            <w:webHidden/>
          </w:rPr>
          <w:fldChar w:fldCharType="separate"/>
        </w:r>
        <w:r>
          <w:rPr>
            <w:noProof/>
            <w:webHidden/>
          </w:rPr>
          <w:t>5</w:t>
        </w:r>
        <w:r>
          <w:rPr>
            <w:noProof/>
            <w:webHidden/>
          </w:rPr>
          <w:fldChar w:fldCharType="end"/>
        </w:r>
      </w:hyperlink>
    </w:p>
    <w:p w14:paraId="240B162C" w14:textId="2719F06C" w:rsidR="008B288E" w:rsidRDefault="008B288E">
      <w:pPr>
        <w:pStyle w:val="TOC2"/>
        <w:tabs>
          <w:tab w:val="left" w:pos="839"/>
        </w:tabs>
        <w:rPr>
          <w:rFonts w:asciiTheme="minorHAnsi" w:eastAsiaTheme="minorEastAsia" w:hAnsiTheme="minorHAnsi" w:cstheme="minorBidi"/>
          <w:noProof/>
          <w:kern w:val="2"/>
          <w:sz w:val="24"/>
          <w:lang/>
          <w14:ligatures w14:val="standardContextual"/>
        </w:rPr>
      </w:pPr>
      <w:hyperlink w:anchor="_Toc237374701" w:history="1">
        <w:r w:rsidRPr="00D04D41">
          <w:rPr>
            <w:rStyle w:val="Hyperlink"/>
            <w:noProof/>
          </w:rPr>
          <w:t>II.</w:t>
        </w:r>
        <w:r>
          <w:rPr>
            <w:rFonts w:asciiTheme="minorHAnsi" w:eastAsiaTheme="minorEastAsia" w:hAnsiTheme="minorHAnsi" w:cstheme="minorBidi"/>
            <w:noProof/>
            <w:kern w:val="2"/>
            <w:sz w:val="24"/>
            <w:lang/>
            <w14:ligatures w14:val="standardContextual"/>
          </w:rPr>
          <w:tab/>
        </w:r>
        <w:r w:rsidRPr="00D04D41">
          <w:rPr>
            <w:rStyle w:val="Hyperlink"/>
            <w:noProof/>
          </w:rPr>
          <w:t>Phạm vi đề tài:</w:t>
        </w:r>
        <w:r>
          <w:rPr>
            <w:noProof/>
            <w:webHidden/>
          </w:rPr>
          <w:tab/>
        </w:r>
        <w:r>
          <w:rPr>
            <w:noProof/>
            <w:webHidden/>
          </w:rPr>
          <w:fldChar w:fldCharType="begin"/>
        </w:r>
        <w:r>
          <w:rPr>
            <w:noProof/>
            <w:webHidden/>
          </w:rPr>
          <w:instrText xml:space="preserve"> PAGEREF _Toc237374701 \h </w:instrText>
        </w:r>
        <w:r>
          <w:rPr>
            <w:noProof/>
            <w:webHidden/>
          </w:rPr>
        </w:r>
        <w:r>
          <w:rPr>
            <w:noProof/>
            <w:webHidden/>
          </w:rPr>
          <w:fldChar w:fldCharType="separate"/>
        </w:r>
        <w:r>
          <w:rPr>
            <w:noProof/>
            <w:webHidden/>
          </w:rPr>
          <w:t>5</w:t>
        </w:r>
        <w:r>
          <w:rPr>
            <w:noProof/>
            <w:webHidden/>
          </w:rPr>
          <w:fldChar w:fldCharType="end"/>
        </w:r>
      </w:hyperlink>
    </w:p>
    <w:p w14:paraId="585E54EC" w14:textId="49AE0EDE" w:rsidR="008B288E" w:rsidRDefault="008B288E">
      <w:pPr>
        <w:pStyle w:val="TOC2"/>
        <w:tabs>
          <w:tab w:val="left" w:pos="1123"/>
        </w:tabs>
        <w:rPr>
          <w:rFonts w:asciiTheme="minorHAnsi" w:eastAsiaTheme="minorEastAsia" w:hAnsiTheme="minorHAnsi" w:cstheme="minorBidi"/>
          <w:noProof/>
          <w:kern w:val="2"/>
          <w:sz w:val="24"/>
          <w:lang/>
          <w14:ligatures w14:val="standardContextual"/>
        </w:rPr>
      </w:pPr>
      <w:hyperlink w:anchor="_Toc237374702" w:history="1">
        <w:r w:rsidRPr="00D04D41">
          <w:rPr>
            <w:rStyle w:val="Hyperlink"/>
            <w:noProof/>
          </w:rPr>
          <w:t>III.</w:t>
        </w:r>
        <w:r>
          <w:rPr>
            <w:rFonts w:asciiTheme="minorHAnsi" w:eastAsiaTheme="minorEastAsia" w:hAnsiTheme="minorHAnsi" w:cstheme="minorBidi"/>
            <w:noProof/>
            <w:kern w:val="2"/>
            <w:sz w:val="24"/>
            <w:lang/>
            <w14:ligatures w14:val="standardContextual"/>
          </w:rPr>
          <w:tab/>
        </w:r>
        <w:r w:rsidRPr="00D04D41">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_Toc237374702 \h </w:instrText>
        </w:r>
        <w:r>
          <w:rPr>
            <w:noProof/>
            <w:webHidden/>
          </w:rPr>
        </w:r>
        <w:r>
          <w:rPr>
            <w:noProof/>
            <w:webHidden/>
          </w:rPr>
          <w:fldChar w:fldCharType="separate"/>
        </w:r>
        <w:r>
          <w:rPr>
            <w:noProof/>
            <w:webHidden/>
          </w:rPr>
          <w:t>5</w:t>
        </w:r>
        <w:r>
          <w:rPr>
            <w:noProof/>
            <w:webHidden/>
          </w:rPr>
          <w:fldChar w:fldCharType="end"/>
        </w:r>
      </w:hyperlink>
    </w:p>
    <w:p w14:paraId="35ECD1C1" w14:textId="63320E5C" w:rsidR="008B288E" w:rsidRDefault="008B288E">
      <w:pPr>
        <w:pStyle w:val="TOC2"/>
        <w:tabs>
          <w:tab w:val="left" w:pos="1123"/>
        </w:tabs>
        <w:rPr>
          <w:rFonts w:asciiTheme="minorHAnsi" w:eastAsiaTheme="minorEastAsia" w:hAnsiTheme="minorHAnsi" w:cstheme="minorBidi"/>
          <w:noProof/>
          <w:kern w:val="2"/>
          <w:sz w:val="24"/>
          <w:lang/>
          <w14:ligatures w14:val="standardContextual"/>
        </w:rPr>
      </w:pPr>
      <w:hyperlink w:anchor="_Toc237374703" w:history="1">
        <w:r w:rsidRPr="00D04D41">
          <w:rPr>
            <w:rStyle w:val="Hyperlink"/>
            <w:noProof/>
          </w:rPr>
          <w:t>IV.</w:t>
        </w:r>
        <w:r>
          <w:rPr>
            <w:rFonts w:asciiTheme="minorHAnsi" w:eastAsiaTheme="minorEastAsia" w:hAnsiTheme="minorHAnsi" w:cstheme="minorBidi"/>
            <w:noProof/>
            <w:kern w:val="2"/>
            <w:sz w:val="24"/>
            <w:lang/>
            <w14:ligatures w14:val="standardContextual"/>
          </w:rPr>
          <w:tab/>
        </w:r>
        <w:r w:rsidRPr="00D04D41">
          <w:rPr>
            <w:rStyle w:val="Hyperlink"/>
            <w:noProof/>
          </w:rPr>
          <w:t>Yêu vầu chức năng:</w:t>
        </w:r>
        <w:r>
          <w:rPr>
            <w:noProof/>
            <w:webHidden/>
          </w:rPr>
          <w:tab/>
        </w:r>
        <w:r>
          <w:rPr>
            <w:noProof/>
            <w:webHidden/>
          </w:rPr>
          <w:fldChar w:fldCharType="begin"/>
        </w:r>
        <w:r>
          <w:rPr>
            <w:noProof/>
            <w:webHidden/>
          </w:rPr>
          <w:instrText xml:space="preserve"> PAGEREF _Toc237374703 \h </w:instrText>
        </w:r>
        <w:r>
          <w:rPr>
            <w:noProof/>
            <w:webHidden/>
          </w:rPr>
        </w:r>
        <w:r>
          <w:rPr>
            <w:noProof/>
            <w:webHidden/>
          </w:rPr>
          <w:fldChar w:fldCharType="separate"/>
        </w:r>
        <w:r>
          <w:rPr>
            <w:noProof/>
            <w:webHidden/>
          </w:rPr>
          <w:t>5</w:t>
        </w:r>
        <w:r>
          <w:rPr>
            <w:noProof/>
            <w:webHidden/>
          </w:rPr>
          <w:fldChar w:fldCharType="end"/>
        </w:r>
      </w:hyperlink>
    </w:p>
    <w:p w14:paraId="5937A1CB" w14:textId="579C3027" w:rsidR="008B288E" w:rsidRDefault="008B288E">
      <w:pPr>
        <w:pStyle w:val="TOC2"/>
        <w:tabs>
          <w:tab w:val="left" w:pos="839"/>
        </w:tabs>
        <w:rPr>
          <w:rFonts w:asciiTheme="minorHAnsi" w:eastAsiaTheme="minorEastAsia" w:hAnsiTheme="minorHAnsi" w:cstheme="minorBidi"/>
          <w:noProof/>
          <w:kern w:val="2"/>
          <w:sz w:val="24"/>
          <w:lang/>
          <w14:ligatures w14:val="standardContextual"/>
        </w:rPr>
      </w:pPr>
      <w:hyperlink w:anchor="_Toc237374704" w:history="1">
        <w:r w:rsidRPr="00D04D41">
          <w:rPr>
            <w:rStyle w:val="Hyperlink"/>
            <w:noProof/>
          </w:rPr>
          <w:t>V.</w:t>
        </w:r>
        <w:r>
          <w:rPr>
            <w:rFonts w:asciiTheme="minorHAnsi" w:eastAsiaTheme="minorEastAsia" w:hAnsiTheme="minorHAnsi" w:cstheme="minorBidi"/>
            <w:noProof/>
            <w:kern w:val="2"/>
            <w:sz w:val="24"/>
            <w:lang/>
            <w14:ligatures w14:val="standardContextual"/>
          </w:rPr>
          <w:tab/>
        </w:r>
        <w:r w:rsidRPr="00D04D41">
          <w:rPr>
            <w:rStyle w:val="Hyperlink"/>
            <w:noProof/>
          </w:rPr>
          <w:t>Yêu cầu phi chức năng:</w:t>
        </w:r>
        <w:r>
          <w:rPr>
            <w:noProof/>
            <w:webHidden/>
          </w:rPr>
          <w:tab/>
        </w:r>
        <w:r>
          <w:rPr>
            <w:noProof/>
            <w:webHidden/>
          </w:rPr>
          <w:fldChar w:fldCharType="begin"/>
        </w:r>
        <w:r>
          <w:rPr>
            <w:noProof/>
            <w:webHidden/>
          </w:rPr>
          <w:instrText xml:space="preserve"> PAGEREF _Toc237374704 \h </w:instrText>
        </w:r>
        <w:r>
          <w:rPr>
            <w:noProof/>
            <w:webHidden/>
          </w:rPr>
        </w:r>
        <w:r>
          <w:rPr>
            <w:noProof/>
            <w:webHidden/>
          </w:rPr>
          <w:fldChar w:fldCharType="separate"/>
        </w:r>
        <w:r>
          <w:rPr>
            <w:noProof/>
            <w:webHidden/>
          </w:rPr>
          <w:t>6</w:t>
        </w:r>
        <w:r>
          <w:rPr>
            <w:noProof/>
            <w:webHidden/>
          </w:rPr>
          <w:fldChar w:fldCharType="end"/>
        </w:r>
      </w:hyperlink>
    </w:p>
    <w:p w14:paraId="4646C9EE" w14:textId="137B2EC4" w:rsidR="008B288E" w:rsidRDefault="008B288E">
      <w:pPr>
        <w:pStyle w:val="TOC1"/>
        <w:tabs>
          <w:tab w:val="left" w:pos="1678"/>
        </w:tabs>
        <w:rPr>
          <w:rFonts w:asciiTheme="minorHAnsi" w:eastAsiaTheme="minorEastAsia" w:hAnsiTheme="minorHAnsi" w:cstheme="minorBidi"/>
          <w:kern w:val="2"/>
          <w:sz w:val="24"/>
          <w:lang/>
          <w14:ligatures w14:val="standardContextual"/>
        </w:rPr>
      </w:pPr>
      <w:hyperlink w:anchor="_Toc237374705" w:history="1">
        <w:r w:rsidRPr="00D04D41">
          <w:rPr>
            <w:rStyle w:val="Hyperlink"/>
          </w:rPr>
          <w:t>CHƯƠNG 2.</w:t>
        </w:r>
        <w:r>
          <w:rPr>
            <w:rFonts w:asciiTheme="minorHAnsi" w:eastAsiaTheme="minorEastAsia" w:hAnsiTheme="minorHAnsi" w:cstheme="minorBidi"/>
            <w:kern w:val="2"/>
            <w:sz w:val="24"/>
            <w:lang/>
            <w14:ligatures w14:val="standardContextual"/>
          </w:rPr>
          <w:tab/>
        </w:r>
        <w:r w:rsidRPr="00D04D41">
          <w:rPr>
            <w:rStyle w:val="Hyperlink"/>
          </w:rPr>
          <w:t>CƠ SỞ LÝ THUYẾT</w:t>
        </w:r>
        <w:r>
          <w:rPr>
            <w:webHidden/>
          </w:rPr>
          <w:tab/>
        </w:r>
        <w:r>
          <w:rPr>
            <w:webHidden/>
          </w:rPr>
          <w:fldChar w:fldCharType="begin"/>
        </w:r>
        <w:r>
          <w:rPr>
            <w:webHidden/>
          </w:rPr>
          <w:instrText xml:space="preserve"> PAGEREF _Toc237374705 \h </w:instrText>
        </w:r>
        <w:r>
          <w:rPr>
            <w:webHidden/>
          </w:rPr>
        </w:r>
        <w:r>
          <w:rPr>
            <w:webHidden/>
          </w:rPr>
          <w:fldChar w:fldCharType="separate"/>
        </w:r>
        <w:r>
          <w:rPr>
            <w:webHidden/>
          </w:rPr>
          <w:t>7</w:t>
        </w:r>
        <w:r>
          <w:rPr>
            <w:webHidden/>
          </w:rPr>
          <w:fldChar w:fldCharType="end"/>
        </w:r>
      </w:hyperlink>
    </w:p>
    <w:p w14:paraId="24BD797E" w14:textId="74E7F416" w:rsidR="008B288E" w:rsidRDefault="008B288E">
      <w:pPr>
        <w:pStyle w:val="TOC2"/>
        <w:tabs>
          <w:tab w:val="left" w:pos="720"/>
        </w:tabs>
        <w:rPr>
          <w:rFonts w:asciiTheme="minorHAnsi" w:eastAsiaTheme="minorEastAsia" w:hAnsiTheme="minorHAnsi" w:cstheme="minorBidi"/>
          <w:noProof/>
          <w:kern w:val="2"/>
          <w:sz w:val="24"/>
          <w:lang/>
          <w14:ligatures w14:val="standardContextual"/>
        </w:rPr>
      </w:pPr>
      <w:hyperlink w:anchor="_Toc237374706" w:history="1">
        <w:r w:rsidRPr="00D04D41">
          <w:rPr>
            <w:rStyle w:val="Hyperlink"/>
            <w:noProof/>
            <w:lang/>
          </w:rPr>
          <w:t>I.</w:t>
        </w:r>
        <w:r>
          <w:rPr>
            <w:rFonts w:asciiTheme="minorHAnsi" w:eastAsiaTheme="minorEastAsia" w:hAnsiTheme="minorHAnsi" w:cstheme="minorBidi"/>
            <w:noProof/>
            <w:kern w:val="2"/>
            <w:sz w:val="24"/>
            <w:lang/>
            <w14:ligatures w14:val="standardContextual"/>
          </w:rPr>
          <w:tab/>
        </w:r>
        <w:r w:rsidRPr="00D04D41">
          <w:rPr>
            <w:rStyle w:val="Hyperlink"/>
            <w:noProof/>
            <w:lang/>
          </w:rPr>
          <w:t>Tổng quan các công nghệ sử dụng</w:t>
        </w:r>
        <w:r>
          <w:rPr>
            <w:noProof/>
            <w:webHidden/>
          </w:rPr>
          <w:tab/>
        </w:r>
        <w:r>
          <w:rPr>
            <w:noProof/>
            <w:webHidden/>
          </w:rPr>
          <w:fldChar w:fldCharType="begin"/>
        </w:r>
        <w:r>
          <w:rPr>
            <w:noProof/>
            <w:webHidden/>
          </w:rPr>
          <w:instrText xml:space="preserve"> PAGEREF _Toc237374706 \h </w:instrText>
        </w:r>
        <w:r>
          <w:rPr>
            <w:noProof/>
            <w:webHidden/>
          </w:rPr>
        </w:r>
        <w:r>
          <w:rPr>
            <w:noProof/>
            <w:webHidden/>
          </w:rPr>
          <w:fldChar w:fldCharType="separate"/>
        </w:r>
        <w:r>
          <w:rPr>
            <w:noProof/>
            <w:webHidden/>
          </w:rPr>
          <w:t>7</w:t>
        </w:r>
        <w:r>
          <w:rPr>
            <w:noProof/>
            <w:webHidden/>
          </w:rPr>
          <w:fldChar w:fldCharType="end"/>
        </w:r>
      </w:hyperlink>
    </w:p>
    <w:p w14:paraId="13EA9BEF" w14:textId="14177B3D" w:rsidR="008B288E" w:rsidRDefault="008B288E">
      <w:pPr>
        <w:pStyle w:val="TOC2"/>
        <w:tabs>
          <w:tab w:val="left" w:pos="839"/>
        </w:tabs>
        <w:rPr>
          <w:rFonts w:asciiTheme="minorHAnsi" w:eastAsiaTheme="minorEastAsia" w:hAnsiTheme="minorHAnsi" w:cstheme="minorBidi"/>
          <w:noProof/>
          <w:kern w:val="2"/>
          <w:sz w:val="24"/>
          <w:lang/>
          <w14:ligatures w14:val="standardContextual"/>
        </w:rPr>
      </w:pPr>
      <w:hyperlink w:anchor="_Toc237374707" w:history="1">
        <w:r w:rsidRPr="00D04D41">
          <w:rPr>
            <w:rStyle w:val="Hyperlink"/>
            <w:noProof/>
            <w:lang/>
          </w:rPr>
          <w:t>II.</w:t>
        </w:r>
        <w:r>
          <w:rPr>
            <w:rFonts w:asciiTheme="minorHAnsi" w:eastAsiaTheme="minorEastAsia" w:hAnsiTheme="minorHAnsi" w:cstheme="minorBidi"/>
            <w:noProof/>
            <w:kern w:val="2"/>
            <w:sz w:val="24"/>
            <w:lang/>
            <w14:ligatures w14:val="standardContextual"/>
          </w:rPr>
          <w:tab/>
        </w:r>
        <w:r w:rsidRPr="00D04D41">
          <w:rPr>
            <w:rStyle w:val="Hyperlink"/>
            <w:noProof/>
            <w:lang/>
          </w:rPr>
          <w:t>Cơ sở lý thuyết về các công nghệ chính</w:t>
        </w:r>
        <w:r>
          <w:rPr>
            <w:noProof/>
            <w:webHidden/>
          </w:rPr>
          <w:tab/>
        </w:r>
        <w:r>
          <w:rPr>
            <w:noProof/>
            <w:webHidden/>
          </w:rPr>
          <w:fldChar w:fldCharType="begin"/>
        </w:r>
        <w:r>
          <w:rPr>
            <w:noProof/>
            <w:webHidden/>
          </w:rPr>
          <w:instrText xml:space="preserve"> PAGEREF _Toc237374707 \h </w:instrText>
        </w:r>
        <w:r>
          <w:rPr>
            <w:noProof/>
            <w:webHidden/>
          </w:rPr>
        </w:r>
        <w:r>
          <w:rPr>
            <w:noProof/>
            <w:webHidden/>
          </w:rPr>
          <w:fldChar w:fldCharType="separate"/>
        </w:r>
        <w:r>
          <w:rPr>
            <w:noProof/>
            <w:webHidden/>
          </w:rPr>
          <w:t>7</w:t>
        </w:r>
        <w:r>
          <w:rPr>
            <w:noProof/>
            <w:webHidden/>
          </w:rPr>
          <w:fldChar w:fldCharType="end"/>
        </w:r>
      </w:hyperlink>
    </w:p>
    <w:p w14:paraId="2A6CEC67" w14:textId="3F7612CE" w:rsidR="008B288E" w:rsidRDefault="008B288E">
      <w:pPr>
        <w:pStyle w:val="TOC1"/>
        <w:tabs>
          <w:tab w:val="left" w:pos="1678"/>
        </w:tabs>
        <w:rPr>
          <w:rFonts w:asciiTheme="minorHAnsi" w:eastAsiaTheme="minorEastAsia" w:hAnsiTheme="minorHAnsi" w:cstheme="minorBidi"/>
          <w:kern w:val="2"/>
          <w:sz w:val="24"/>
          <w:lang/>
          <w14:ligatures w14:val="standardContextual"/>
        </w:rPr>
      </w:pPr>
      <w:hyperlink w:anchor="_Toc237374708" w:history="1">
        <w:r w:rsidRPr="00D04D41">
          <w:rPr>
            <w:rStyle w:val="Hyperlink"/>
          </w:rPr>
          <w:t>CHƯƠNG 3.</w:t>
        </w:r>
        <w:r>
          <w:rPr>
            <w:rFonts w:asciiTheme="minorHAnsi" w:eastAsiaTheme="minorEastAsia" w:hAnsiTheme="minorHAnsi" w:cstheme="minorBidi"/>
            <w:kern w:val="2"/>
            <w:sz w:val="24"/>
            <w:lang/>
            <w14:ligatures w14:val="standardContextual"/>
          </w:rPr>
          <w:tab/>
        </w:r>
        <w:r w:rsidRPr="00D04D41">
          <w:rPr>
            <w:rStyle w:val="Hyperlink"/>
          </w:rPr>
          <w:t>PHÂN TÍCH</w:t>
        </w:r>
        <w:r>
          <w:rPr>
            <w:webHidden/>
          </w:rPr>
          <w:tab/>
        </w:r>
        <w:r>
          <w:rPr>
            <w:webHidden/>
          </w:rPr>
          <w:fldChar w:fldCharType="begin"/>
        </w:r>
        <w:r>
          <w:rPr>
            <w:webHidden/>
          </w:rPr>
          <w:instrText xml:space="preserve"> PAGEREF _Toc237374708 \h </w:instrText>
        </w:r>
        <w:r>
          <w:rPr>
            <w:webHidden/>
          </w:rPr>
        </w:r>
        <w:r>
          <w:rPr>
            <w:webHidden/>
          </w:rPr>
          <w:fldChar w:fldCharType="separate"/>
        </w:r>
        <w:r>
          <w:rPr>
            <w:webHidden/>
          </w:rPr>
          <w:t>8</w:t>
        </w:r>
        <w:r>
          <w:rPr>
            <w:webHidden/>
          </w:rPr>
          <w:fldChar w:fldCharType="end"/>
        </w:r>
      </w:hyperlink>
    </w:p>
    <w:p w14:paraId="2FB5F752" w14:textId="31678756" w:rsidR="008B288E" w:rsidRDefault="008B288E">
      <w:pPr>
        <w:pStyle w:val="TOC2"/>
        <w:tabs>
          <w:tab w:val="left" w:pos="720"/>
        </w:tabs>
        <w:rPr>
          <w:rFonts w:asciiTheme="minorHAnsi" w:eastAsiaTheme="minorEastAsia" w:hAnsiTheme="minorHAnsi" w:cstheme="minorBidi"/>
          <w:noProof/>
          <w:kern w:val="2"/>
          <w:sz w:val="24"/>
          <w:lang/>
          <w14:ligatures w14:val="standardContextual"/>
        </w:rPr>
      </w:pPr>
      <w:hyperlink w:anchor="_Toc237374709" w:history="1">
        <w:r w:rsidRPr="00D04D41">
          <w:rPr>
            <w:rStyle w:val="Hyperlink"/>
            <w:noProof/>
          </w:rPr>
          <w:t>I.</w:t>
        </w:r>
        <w:r>
          <w:rPr>
            <w:rFonts w:asciiTheme="minorHAnsi" w:eastAsiaTheme="minorEastAsia" w:hAnsiTheme="minorHAnsi" w:cstheme="minorBidi"/>
            <w:noProof/>
            <w:kern w:val="2"/>
            <w:sz w:val="24"/>
            <w:lang/>
            <w14:ligatures w14:val="standardContextual"/>
          </w:rPr>
          <w:tab/>
        </w:r>
        <w:r w:rsidRPr="00D04D41">
          <w:rPr>
            <w:rStyle w:val="Hyperlink"/>
            <w:noProof/>
          </w:rPr>
          <w:t>Mô hình UseCase tổng quát:</w:t>
        </w:r>
        <w:r>
          <w:rPr>
            <w:noProof/>
            <w:webHidden/>
          </w:rPr>
          <w:tab/>
        </w:r>
        <w:r>
          <w:rPr>
            <w:noProof/>
            <w:webHidden/>
          </w:rPr>
          <w:fldChar w:fldCharType="begin"/>
        </w:r>
        <w:r>
          <w:rPr>
            <w:noProof/>
            <w:webHidden/>
          </w:rPr>
          <w:instrText xml:space="preserve"> PAGEREF _Toc237374709 \h </w:instrText>
        </w:r>
        <w:r>
          <w:rPr>
            <w:noProof/>
            <w:webHidden/>
          </w:rPr>
        </w:r>
        <w:r>
          <w:rPr>
            <w:noProof/>
            <w:webHidden/>
          </w:rPr>
          <w:fldChar w:fldCharType="separate"/>
        </w:r>
        <w:r>
          <w:rPr>
            <w:noProof/>
            <w:webHidden/>
          </w:rPr>
          <w:t>8</w:t>
        </w:r>
        <w:r>
          <w:rPr>
            <w:noProof/>
            <w:webHidden/>
          </w:rPr>
          <w:fldChar w:fldCharType="end"/>
        </w:r>
      </w:hyperlink>
    </w:p>
    <w:p w14:paraId="72DDDEB3" w14:textId="69F1E784" w:rsidR="008B288E" w:rsidRDefault="008B288E">
      <w:pPr>
        <w:pStyle w:val="TOC2"/>
        <w:tabs>
          <w:tab w:val="left" w:pos="839"/>
        </w:tabs>
        <w:rPr>
          <w:rFonts w:asciiTheme="minorHAnsi" w:eastAsiaTheme="minorEastAsia" w:hAnsiTheme="minorHAnsi" w:cstheme="minorBidi"/>
          <w:noProof/>
          <w:kern w:val="2"/>
          <w:sz w:val="24"/>
          <w:lang/>
          <w14:ligatures w14:val="standardContextual"/>
        </w:rPr>
      </w:pPr>
      <w:hyperlink w:anchor="_Toc237374710" w:history="1">
        <w:r w:rsidRPr="00D04D41">
          <w:rPr>
            <w:rStyle w:val="Hyperlink"/>
            <w:noProof/>
          </w:rPr>
          <w:t>II.</w:t>
        </w:r>
        <w:r>
          <w:rPr>
            <w:rFonts w:asciiTheme="minorHAnsi" w:eastAsiaTheme="minorEastAsia" w:hAnsiTheme="minorHAnsi" w:cstheme="minorBidi"/>
            <w:noProof/>
            <w:kern w:val="2"/>
            <w:sz w:val="24"/>
            <w:lang/>
            <w14:ligatures w14:val="standardContextual"/>
          </w:rPr>
          <w:tab/>
        </w:r>
        <w:r w:rsidRPr="00D04D41">
          <w:rPr>
            <w:rStyle w:val="Hyperlink"/>
            <w:noProof/>
          </w:rPr>
          <w:t>Danh sách các tác nhân và mô tả:</w:t>
        </w:r>
        <w:r>
          <w:rPr>
            <w:noProof/>
            <w:webHidden/>
          </w:rPr>
          <w:tab/>
        </w:r>
        <w:r>
          <w:rPr>
            <w:noProof/>
            <w:webHidden/>
          </w:rPr>
          <w:fldChar w:fldCharType="begin"/>
        </w:r>
        <w:r>
          <w:rPr>
            <w:noProof/>
            <w:webHidden/>
          </w:rPr>
          <w:instrText xml:space="preserve"> PAGEREF _Toc237374710 \h </w:instrText>
        </w:r>
        <w:r>
          <w:rPr>
            <w:noProof/>
            <w:webHidden/>
          </w:rPr>
        </w:r>
        <w:r>
          <w:rPr>
            <w:noProof/>
            <w:webHidden/>
          </w:rPr>
          <w:fldChar w:fldCharType="separate"/>
        </w:r>
        <w:r>
          <w:rPr>
            <w:noProof/>
            <w:webHidden/>
          </w:rPr>
          <w:t>8</w:t>
        </w:r>
        <w:r>
          <w:rPr>
            <w:noProof/>
            <w:webHidden/>
          </w:rPr>
          <w:fldChar w:fldCharType="end"/>
        </w:r>
      </w:hyperlink>
    </w:p>
    <w:p w14:paraId="44B57808" w14:textId="22806804" w:rsidR="008B288E" w:rsidRDefault="008B288E">
      <w:pPr>
        <w:pStyle w:val="TOC2"/>
        <w:tabs>
          <w:tab w:val="left" w:pos="1123"/>
        </w:tabs>
        <w:rPr>
          <w:rFonts w:asciiTheme="minorHAnsi" w:eastAsiaTheme="minorEastAsia" w:hAnsiTheme="minorHAnsi" w:cstheme="minorBidi"/>
          <w:noProof/>
          <w:kern w:val="2"/>
          <w:sz w:val="24"/>
          <w:lang/>
          <w14:ligatures w14:val="standardContextual"/>
        </w:rPr>
      </w:pPr>
      <w:hyperlink w:anchor="_Toc237374711" w:history="1">
        <w:r w:rsidRPr="00D04D41">
          <w:rPr>
            <w:rStyle w:val="Hyperlink"/>
            <w:noProof/>
          </w:rPr>
          <w:t>III.</w:t>
        </w:r>
        <w:r>
          <w:rPr>
            <w:rFonts w:asciiTheme="minorHAnsi" w:eastAsiaTheme="minorEastAsia" w:hAnsiTheme="minorHAnsi" w:cstheme="minorBidi"/>
            <w:noProof/>
            <w:kern w:val="2"/>
            <w:sz w:val="24"/>
            <w:lang/>
            <w14:ligatures w14:val="standardContextual"/>
          </w:rPr>
          <w:tab/>
        </w:r>
        <w:r w:rsidRPr="00D04D41">
          <w:rPr>
            <w:rStyle w:val="Hyperlink"/>
            <w:noProof/>
          </w:rPr>
          <w:t>Danh sách các UseCase:</w:t>
        </w:r>
        <w:r>
          <w:rPr>
            <w:noProof/>
            <w:webHidden/>
          </w:rPr>
          <w:tab/>
        </w:r>
        <w:r>
          <w:rPr>
            <w:noProof/>
            <w:webHidden/>
          </w:rPr>
          <w:fldChar w:fldCharType="begin"/>
        </w:r>
        <w:r>
          <w:rPr>
            <w:noProof/>
            <w:webHidden/>
          </w:rPr>
          <w:instrText xml:space="preserve"> PAGEREF _Toc237374711 \h </w:instrText>
        </w:r>
        <w:r>
          <w:rPr>
            <w:noProof/>
            <w:webHidden/>
          </w:rPr>
        </w:r>
        <w:r>
          <w:rPr>
            <w:noProof/>
            <w:webHidden/>
          </w:rPr>
          <w:fldChar w:fldCharType="separate"/>
        </w:r>
        <w:r>
          <w:rPr>
            <w:noProof/>
            <w:webHidden/>
          </w:rPr>
          <w:t>8</w:t>
        </w:r>
        <w:r>
          <w:rPr>
            <w:noProof/>
            <w:webHidden/>
          </w:rPr>
          <w:fldChar w:fldCharType="end"/>
        </w:r>
      </w:hyperlink>
    </w:p>
    <w:p w14:paraId="00CAA041" w14:textId="4B051362" w:rsidR="008B288E" w:rsidRDefault="008B288E">
      <w:pPr>
        <w:pStyle w:val="TOC2"/>
        <w:tabs>
          <w:tab w:val="left" w:pos="1123"/>
        </w:tabs>
        <w:rPr>
          <w:rFonts w:asciiTheme="minorHAnsi" w:eastAsiaTheme="minorEastAsia" w:hAnsiTheme="minorHAnsi" w:cstheme="minorBidi"/>
          <w:noProof/>
          <w:kern w:val="2"/>
          <w:sz w:val="24"/>
          <w:lang/>
          <w14:ligatures w14:val="standardContextual"/>
        </w:rPr>
      </w:pPr>
      <w:hyperlink w:anchor="_Toc237374712" w:history="1">
        <w:r w:rsidRPr="00D04D41">
          <w:rPr>
            <w:rStyle w:val="Hyperlink"/>
            <w:noProof/>
          </w:rPr>
          <w:t>IV.</w:t>
        </w:r>
        <w:r>
          <w:rPr>
            <w:rFonts w:asciiTheme="minorHAnsi" w:eastAsiaTheme="minorEastAsia" w:hAnsiTheme="minorHAnsi" w:cstheme="minorBidi"/>
            <w:noProof/>
            <w:kern w:val="2"/>
            <w:sz w:val="24"/>
            <w:lang/>
            <w14:ligatures w14:val="standardContextual"/>
          </w:rPr>
          <w:tab/>
        </w:r>
        <w:r w:rsidRPr="00D04D41">
          <w:rPr>
            <w:rStyle w:val="Hyperlink"/>
            <w:noProof/>
          </w:rPr>
          <w:t>ĐẶC TẢ CÁC YÊU CẦU CHỨC NĂNG (FUNCTIONAL)</w:t>
        </w:r>
        <w:r>
          <w:rPr>
            <w:noProof/>
            <w:webHidden/>
          </w:rPr>
          <w:tab/>
        </w:r>
        <w:r>
          <w:rPr>
            <w:noProof/>
            <w:webHidden/>
          </w:rPr>
          <w:fldChar w:fldCharType="begin"/>
        </w:r>
        <w:r>
          <w:rPr>
            <w:noProof/>
            <w:webHidden/>
          </w:rPr>
          <w:instrText xml:space="preserve"> PAGEREF _Toc237374712 \h </w:instrText>
        </w:r>
        <w:r>
          <w:rPr>
            <w:noProof/>
            <w:webHidden/>
          </w:rPr>
        </w:r>
        <w:r>
          <w:rPr>
            <w:noProof/>
            <w:webHidden/>
          </w:rPr>
          <w:fldChar w:fldCharType="separate"/>
        </w:r>
        <w:r>
          <w:rPr>
            <w:noProof/>
            <w:webHidden/>
          </w:rPr>
          <w:t>8</w:t>
        </w:r>
        <w:r>
          <w:rPr>
            <w:noProof/>
            <w:webHidden/>
          </w:rPr>
          <w:fldChar w:fldCharType="end"/>
        </w:r>
      </w:hyperlink>
    </w:p>
    <w:p w14:paraId="78728CD1" w14:textId="0957EDAD"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13" w:history="1">
        <w:r w:rsidRPr="00D04D41">
          <w:rPr>
            <w:rStyle w:val="Hyperlink"/>
            <w:noProof/>
          </w:rPr>
          <w:t>1.</w:t>
        </w:r>
        <w:r>
          <w:rPr>
            <w:rFonts w:asciiTheme="minorHAnsi" w:eastAsiaTheme="minorEastAsia" w:hAnsiTheme="minorHAnsi" w:cstheme="minorBidi"/>
            <w:noProof/>
            <w:kern w:val="2"/>
            <w:sz w:val="24"/>
            <w:lang/>
            <w14:ligatures w14:val="standardContextual"/>
          </w:rPr>
          <w:tab/>
        </w:r>
        <w:r w:rsidRPr="00D04D41">
          <w:rPr>
            <w:rStyle w:val="Hyperlink"/>
            <w:noProof/>
          </w:rPr>
          <w:t>UC001_Tên use case</w:t>
        </w:r>
        <w:r>
          <w:rPr>
            <w:noProof/>
            <w:webHidden/>
          </w:rPr>
          <w:tab/>
        </w:r>
        <w:r>
          <w:rPr>
            <w:noProof/>
            <w:webHidden/>
          </w:rPr>
          <w:fldChar w:fldCharType="begin"/>
        </w:r>
        <w:r>
          <w:rPr>
            <w:noProof/>
            <w:webHidden/>
          </w:rPr>
          <w:instrText xml:space="preserve"> PAGEREF _Toc237374713 \h </w:instrText>
        </w:r>
        <w:r>
          <w:rPr>
            <w:noProof/>
            <w:webHidden/>
          </w:rPr>
        </w:r>
        <w:r>
          <w:rPr>
            <w:noProof/>
            <w:webHidden/>
          </w:rPr>
          <w:fldChar w:fldCharType="separate"/>
        </w:r>
        <w:r>
          <w:rPr>
            <w:noProof/>
            <w:webHidden/>
          </w:rPr>
          <w:t>9</w:t>
        </w:r>
        <w:r>
          <w:rPr>
            <w:noProof/>
            <w:webHidden/>
          </w:rPr>
          <w:fldChar w:fldCharType="end"/>
        </w:r>
      </w:hyperlink>
    </w:p>
    <w:p w14:paraId="5D911866" w14:textId="235E5863"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14" w:history="1">
        <w:r w:rsidRPr="00D04D41">
          <w:rPr>
            <w:rStyle w:val="Hyperlink"/>
            <w:noProof/>
          </w:rPr>
          <w:t>2.</w:t>
        </w:r>
        <w:r>
          <w:rPr>
            <w:rFonts w:asciiTheme="minorHAnsi" w:eastAsiaTheme="minorEastAsia" w:hAnsiTheme="minorHAnsi" w:cstheme="minorBidi"/>
            <w:noProof/>
            <w:kern w:val="2"/>
            <w:sz w:val="24"/>
            <w:lang/>
            <w14:ligatures w14:val="standardContextual"/>
          </w:rPr>
          <w:tab/>
        </w:r>
        <w:r w:rsidRPr="00D04D41">
          <w:rPr>
            <w:rStyle w:val="Hyperlink"/>
            <w:noProof/>
          </w:rPr>
          <w:t>UC002_Tên use case</w:t>
        </w:r>
        <w:r>
          <w:rPr>
            <w:noProof/>
            <w:webHidden/>
          </w:rPr>
          <w:tab/>
        </w:r>
        <w:r>
          <w:rPr>
            <w:noProof/>
            <w:webHidden/>
          </w:rPr>
          <w:fldChar w:fldCharType="begin"/>
        </w:r>
        <w:r>
          <w:rPr>
            <w:noProof/>
            <w:webHidden/>
          </w:rPr>
          <w:instrText xml:space="preserve"> PAGEREF _Toc237374714 \h </w:instrText>
        </w:r>
        <w:r>
          <w:rPr>
            <w:noProof/>
            <w:webHidden/>
          </w:rPr>
        </w:r>
        <w:r>
          <w:rPr>
            <w:noProof/>
            <w:webHidden/>
          </w:rPr>
          <w:fldChar w:fldCharType="separate"/>
        </w:r>
        <w:r>
          <w:rPr>
            <w:noProof/>
            <w:webHidden/>
          </w:rPr>
          <w:t>10</w:t>
        </w:r>
        <w:r>
          <w:rPr>
            <w:noProof/>
            <w:webHidden/>
          </w:rPr>
          <w:fldChar w:fldCharType="end"/>
        </w:r>
      </w:hyperlink>
    </w:p>
    <w:p w14:paraId="2261EAC8" w14:textId="7D405258"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15" w:history="1">
        <w:r w:rsidRPr="00D04D41">
          <w:rPr>
            <w:rStyle w:val="Hyperlink"/>
            <w:noProof/>
          </w:rPr>
          <w:t>3.</w:t>
        </w:r>
        <w:r>
          <w:rPr>
            <w:rFonts w:asciiTheme="minorHAnsi" w:eastAsiaTheme="minorEastAsia" w:hAnsiTheme="minorHAnsi" w:cstheme="minorBidi"/>
            <w:noProof/>
            <w:kern w:val="2"/>
            <w:sz w:val="24"/>
            <w:lang/>
            <w14:ligatures w14:val="standardContextual"/>
          </w:rPr>
          <w:tab/>
        </w:r>
        <w:r w:rsidRPr="00D04D41">
          <w:rPr>
            <w:rStyle w:val="Hyperlink"/>
            <w:noProof/>
          </w:rPr>
          <w:t>UC003_Tên use case</w:t>
        </w:r>
        <w:r>
          <w:rPr>
            <w:noProof/>
            <w:webHidden/>
          </w:rPr>
          <w:tab/>
        </w:r>
        <w:r>
          <w:rPr>
            <w:noProof/>
            <w:webHidden/>
          </w:rPr>
          <w:fldChar w:fldCharType="begin"/>
        </w:r>
        <w:r>
          <w:rPr>
            <w:noProof/>
            <w:webHidden/>
          </w:rPr>
          <w:instrText xml:space="preserve"> PAGEREF _Toc237374715 \h </w:instrText>
        </w:r>
        <w:r>
          <w:rPr>
            <w:noProof/>
            <w:webHidden/>
          </w:rPr>
        </w:r>
        <w:r>
          <w:rPr>
            <w:noProof/>
            <w:webHidden/>
          </w:rPr>
          <w:fldChar w:fldCharType="separate"/>
        </w:r>
        <w:r>
          <w:rPr>
            <w:noProof/>
            <w:webHidden/>
          </w:rPr>
          <w:t>11</w:t>
        </w:r>
        <w:r>
          <w:rPr>
            <w:noProof/>
            <w:webHidden/>
          </w:rPr>
          <w:fldChar w:fldCharType="end"/>
        </w:r>
      </w:hyperlink>
    </w:p>
    <w:p w14:paraId="2178B973" w14:textId="145D998E" w:rsidR="008B288E" w:rsidRDefault="008B288E">
      <w:pPr>
        <w:pStyle w:val="TOC1"/>
        <w:rPr>
          <w:rFonts w:asciiTheme="minorHAnsi" w:eastAsiaTheme="minorEastAsia" w:hAnsiTheme="minorHAnsi" w:cstheme="minorBidi"/>
          <w:kern w:val="2"/>
          <w:sz w:val="24"/>
          <w:lang/>
          <w14:ligatures w14:val="standardContextual"/>
        </w:rPr>
      </w:pPr>
      <w:hyperlink w:anchor="_Toc237374716" w:history="1">
        <w:r w:rsidRPr="00D04D41">
          <w:rPr>
            <w:rStyle w:val="Hyperlink"/>
          </w:rPr>
          <w:t>CHƯƠNG 3: THIẾT KẾ VÀ HIỆN THỰC</w:t>
        </w:r>
        <w:r>
          <w:rPr>
            <w:webHidden/>
          </w:rPr>
          <w:tab/>
        </w:r>
        <w:r>
          <w:rPr>
            <w:webHidden/>
          </w:rPr>
          <w:fldChar w:fldCharType="begin"/>
        </w:r>
        <w:r>
          <w:rPr>
            <w:webHidden/>
          </w:rPr>
          <w:instrText xml:space="preserve"> PAGEREF _Toc237374716 \h </w:instrText>
        </w:r>
        <w:r>
          <w:rPr>
            <w:webHidden/>
          </w:rPr>
        </w:r>
        <w:r>
          <w:rPr>
            <w:webHidden/>
          </w:rPr>
          <w:fldChar w:fldCharType="separate"/>
        </w:r>
        <w:r>
          <w:rPr>
            <w:webHidden/>
          </w:rPr>
          <w:t>12</w:t>
        </w:r>
        <w:r>
          <w:rPr>
            <w:webHidden/>
          </w:rPr>
          <w:fldChar w:fldCharType="end"/>
        </w:r>
      </w:hyperlink>
    </w:p>
    <w:p w14:paraId="2F6F2C7F" w14:textId="1A52691A" w:rsidR="008B288E" w:rsidRDefault="008B288E">
      <w:pPr>
        <w:pStyle w:val="TOC2"/>
        <w:tabs>
          <w:tab w:val="left" w:pos="720"/>
        </w:tabs>
        <w:rPr>
          <w:rFonts w:asciiTheme="minorHAnsi" w:eastAsiaTheme="minorEastAsia" w:hAnsiTheme="minorHAnsi" w:cstheme="minorBidi"/>
          <w:noProof/>
          <w:kern w:val="2"/>
          <w:sz w:val="24"/>
          <w:lang/>
          <w14:ligatures w14:val="standardContextual"/>
        </w:rPr>
      </w:pPr>
      <w:hyperlink w:anchor="_Toc237374717" w:history="1">
        <w:r w:rsidRPr="00D04D41">
          <w:rPr>
            <w:rStyle w:val="Hyperlink"/>
            <w:noProof/>
          </w:rPr>
          <w:t>I.</w:t>
        </w:r>
        <w:r>
          <w:rPr>
            <w:rFonts w:asciiTheme="minorHAnsi" w:eastAsiaTheme="minorEastAsia" w:hAnsiTheme="minorHAnsi" w:cstheme="minorBidi"/>
            <w:noProof/>
            <w:kern w:val="2"/>
            <w:sz w:val="24"/>
            <w:lang/>
            <w14:ligatures w14:val="standardContextual"/>
          </w:rPr>
          <w:tab/>
        </w:r>
        <w:r w:rsidRPr="00D04D41">
          <w:rPr>
            <w:rStyle w:val="Hyperlink"/>
            <w:noProof/>
          </w:rPr>
          <w:t>Thiết kế sơ đồ lớp (Class Diagram)</w:t>
        </w:r>
        <w:r>
          <w:rPr>
            <w:noProof/>
            <w:webHidden/>
          </w:rPr>
          <w:tab/>
        </w:r>
        <w:r>
          <w:rPr>
            <w:noProof/>
            <w:webHidden/>
          </w:rPr>
          <w:fldChar w:fldCharType="begin"/>
        </w:r>
        <w:r>
          <w:rPr>
            <w:noProof/>
            <w:webHidden/>
          </w:rPr>
          <w:instrText xml:space="preserve"> PAGEREF _Toc237374717 \h </w:instrText>
        </w:r>
        <w:r>
          <w:rPr>
            <w:noProof/>
            <w:webHidden/>
          </w:rPr>
        </w:r>
        <w:r>
          <w:rPr>
            <w:noProof/>
            <w:webHidden/>
          </w:rPr>
          <w:fldChar w:fldCharType="separate"/>
        </w:r>
        <w:r>
          <w:rPr>
            <w:noProof/>
            <w:webHidden/>
          </w:rPr>
          <w:t>12</w:t>
        </w:r>
        <w:r>
          <w:rPr>
            <w:noProof/>
            <w:webHidden/>
          </w:rPr>
          <w:fldChar w:fldCharType="end"/>
        </w:r>
      </w:hyperlink>
    </w:p>
    <w:p w14:paraId="570AD50F" w14:textId="45D1B06A"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18" w:history="1">
        <w:r w:rsidRPr="00D04D41">
          <w:rPr>
            <w:rStyle w:val="Hyperlink"/>
            <w:noProof/>
          </w:rPr>
          <w:t>1.</w:t>
        </w:r>
        <w:r>
          <w:rPr>
            <w:rFonts w:asciiTheme="minorHAnsi" w:eastAsiaTheme="minorEastAsia" w:hAnsiTheme="minorHAnsi" w:cstheme="minorBidi"/>
            <w:noProof/>
            <w:kern w:val="2"/>
            <w:sz w:val="24"/>
            <w:lang/>
            <w14:ligatures w14:val="standardContextual"/>
          </w:rPr>
          <w:tab/>
        </w:r>
        <w:r w:rsidRPr="00D04D41">
          <w:rPr>
            <w:rStyle w:val="Hyperlink"/>
            <w:noProof/>
          </w:rPr>
          <w:t>Class Driagram</w:t>
        </w:r>
        <w:r>
          <w:rPr>
            <w:noProof/>
            <w:webHidden/>
          </w:rPr>
          <w:tab/>
        </w:r>
        <w:r>
          <w:rPr>
            <w:noProof/>
            <w:webHidden/>
          </w:rPr>
          <w:fldChar w:fldCharType="begin"/>
        </w:r>
        <w:r>
          <w:rPr>
            <w:noProof/>
            <w:webHidden/>
          </w:rPr>
          <w:instrText xml:space="preserve"> PAGEREF _Toc237374718 \h </w:instrText>
        </w:r>
        <w:r>
          <w:rPr>
            <w:noProof/>
            <w:webHidden/>
          </w:rPr>
        </w:r>
        <w:r>
          <w:rPr>
            <w:noProof/>
            <w:webHidden/>
          </w:rPr>
          <w:fldChar w:fldCharType="separate"/>
        </w:r>
        <w:r>
          <w:rPr>
            <w:noProof/>
            <w:webHidden/>
          </w:rPr>
          <w:t>12</w:t>
        </w:r>
        <w:r>
          <w:rPr>
            <w:noProof/>
            <w:webHidden/>
          </w:rPr>
          <w:fldChar w:fldCharType="end"/>
        </w:r>
      </w:hyperlink>
    </w:p>
    <w:p w14:paraId="559C80E2" w14:textId="6DD9D4E1"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19" w:history="1">
        <w:r w:rsidRPr="00D04D41">
          <w:rPr>
            <w:rStyle w:val="Hyperlink"/>
            <w:noProof/>
          </w:rPr>
          <w:t>2.</w:t>
        </w:r>
        <w:r>
          <w:rPr>
            <w:rFonts w:asciiTheme="minorHAnsi" w:eastAsiaTheme="minorEastAsia" w:hAnsiTheme="minorHAnsi" w:cstheme="minorBidi"/>
            <w:noProof/>
            <w:kern w:val="2"/>
            <w:sz w:val="24"/>
            <w:lang/>
            <w14:ligatures w14:val="standardContextual"/>
          </w:rPr>
          <w:tab/>
        </w:r>
        <w:r w:rsidRPr="00D04D41">
          <w:rPr>
            <w:rStyle w:val="Hyperlink"/>
            <w:noProof/>
          </w:rPr>
          <w:t>Đặt tả Class Diagram</w:t>
        </w:r>
        <w:r>
          <w:rPr>
            <w:noProof/>
            <w:webHidden/>
          </w:rPr>
          <w:tab/>
        </w:r>
        <w:r>
          <w:rPr>
            <w:noProof/>
            <w:webHidden/>
          </w:rPr>
          <w:fldChar w:fldCharType="begin"/>
        </w:r>
        <w:r>
          <w:rPr>
            <w:noProof/>
            <w:webHidden/>
          </w:rPr>
          <w:instrText xml:space="preserve"> PAGEREF _Toc237374719 \h </w:instrText>
        </w:r>
        <w:r>
          <w:rPr>
            <w:noProof/>
            <w:webHidden/>
          </w:rPr>
        </w:r>
        <w:r>
          <w:rPr>
            <w:noProof/>
            <w:webHidden/>
          </w:rPr>
          <w:fldChar w:fldCharType="separate"/>
        </w:r>
        <w:r>
          <w:rPr>
            <w:noProof/>
            <w:webHidden/>
          </w:rPr>
          <w:t>12</w:t>
        </w:r>
        <w:r>
          <w:rPr>
            <w:noProof/>
            <w:webHidden/>
          </w:rPr>
          <w:fldChar w:fldCharType="end"/>
        </w:r>
      </w:hyperlink>
    </w:p>
    <w:p w14:paraId="70092F2C" w14:textId="45936AAD" w:rsidR="008B288E" w:rsidRDefault="008B288E">
      <w:pPr>
        <w:pStyle w:val="TOC2"/>
        <w:tabs>
          <w:tab w:val="left" w:pos="839"/>
        </w:tabs>
        <w:rPr>
          <w:rFonts w:asciiTheme="minorHAnsi" w:eastAsiaTheme="minorEastAsia" w:hAnsiTheme="minorHAnsi" w:cstheme="minorBidi"/>
          <w:noProof/>
          <w:kern w:val="2"/>
          <w:sz w:val="24"/>
          <w:lang/>
          <w14:ligatures w14:val="standardContextual"/>
        </w:rPr>
      </w:pPr>
      <w:hyperlink w:anchor="_Toc237374720" w:history="1">
        <w:r w:rsidRPr="00D04D41">
          <w:rPr>
            <w:rStyle w:val="Hyperlink"/>
            <w:noProof/>
          </w:rPr>
          <w:t>II.</w:t>
        </w:r>
        <w:r>
          <w:rPr>
            <w:rFonts w:asciiTheme="minorHAnsi" w:eastAsiaTheme="minorEastAsia" w:hAnsiTheme="minorHAnsi" w:cstheme="minorBidi"/>
            <w:noProof/>
            <w:kern w:val="2"/>
            <w:sz w:val="24"/>
            <w:lang/>
            <w14:ligatures w14:val="standardContextual"/>
          </w:rPr>
          <w:tab/>
        </w:r>
        <w:r w:rsidRPr="00D04D41">
          <w:rPr>
            <w:rStyle w:val="Hyperlink"/>
            <w:noProof/>
          </w:rPr>
          <w:t>Thiết kế Cơ Sở Dữ Liệu</w:t>
        </w:r>
        <w:r>
          <w:rPr>
            <w:noProof/>
            <w:webHidden/>
          </w:rPr>
          <w:tab/>
        </w:r>
        <w:r>
          <w:rPr>
            <w:noProof/>
            <w:webHidden/>
          </w:rPr>
          <w:fldChar w:fldCharType="begin"/>
        </w:r>
        <w:r>
          <w:rPr>
            <w:noProof/>
            <w:webHidden/>
          </w:rPr>
          <w:instrText xml:space="preserve"> PAGEREF _Toc237374720 \h </w:instrText>
        </w:r>
        <w:r>
          <w:rPr>
            <w:noProof/>
            <w:webHidden/>
          </w:rPr>
        </w:r>
        <w:r>
          <w:rPr>
            <w:noProof/>
            <w:webHidden/>
          </w:rPr>
          <w:fldChar w:fldCharType="separate"/>
        </w:r>
        <w:r>
          <w:rPr>
            <w:noProof/>
            <w:webHidden/>
          </w:rPr>
          <w:t>15</w:t>
        </w:r>
        <w:r>
          <w:rPr>
            <w:noProof/>
            <w:webHidden/>
          </w:rPr>
          <w:fldChar w:fldCharType="end"/>
        </w:r>
      </w:hyperlink>
    </w:p>
    <w:p w14:paraId="2B63995B" w14:textId="153654E8"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21" w:history="1">
        <w:r w:rsidRPr="00D04D41">
          <w:rPr>
            <w:rStyle w:val="Hyperlink"/>
            <w:noProof/>
          </w:rPr>
          <w:t>1.</w:t>
        </w:r>
        <w:r>
          <w:rPr>
            <w:rFonts w:asciiTheme="minorHAnsi" w:eastAsiaTheme="minorEastAsia" w:hAnsiTheme="minorHAnsi" w:cstheme="minorBidi"/>
            <w:noProof/>
            <w:kern w:val="2"/>
            <w:sz w:val="24"/>
            <w:lang/>
            <w14:ligatures w14:val="standardContextual"/>
          </w:rPr>
          <w:tab/>
        </w:r>
        <w:r w:rsidRPr="00D04D41">
          <w:rPr>
            <w:rStyle w:val="Hyperlink"/>
            <w:noProof/>
          </w:rPr>
          <w:t>Sơ đồ Sơ đồ thực thể và mối kết hợp (EER)</w:t>
        </w:r>
        <w:r>
          <w:rPr>
            <w:noProof/>
            <w:webHidden/>
          </w:rPr>
          <w:tab/>
        </w:r>
        <w:r>
          <w:rPr>
            <w:noProof/>
            <w:webHidden/>
          </w:rPr>
          <w:fldChar w:fldCharType="begin"/>
        </w:r>
        <w:r>
          <w:rPr>
            <w:noProof/>
            <w:webHidden/>
          </w:rPr>
          <w:instrText xml:space="preserve"> PAGEREF _Toc237374721 \h </w:instrText>
        </w:r>
        <w:r>
          <w:rPr>
            <w:noProof/>
            <w:webHidden/>
          </w:rPr>
        </w:r>
        <w:r>
          <w:rPr>
            <w:noProof/>
            <w:webHidden/>
          </w:rPr>
          <w:fldChar w:fldCharType="separate"/>
        </w:r>
        <w:r>
          <w:rPr>
            <w:noProof/>
            <w:webHidden/>
          </w:rPr>
          <w:t>15</w:t>
        </w:r>
        <w:r>
          <w:rPr>
            <w:noProof/>
            <w:webHidden/>
          </w:rPr>
          <w:fldChar w:fldCharType="end"/>
        </w:r>
      </w:hyperlink>
    </w:p>
    <w:p w14:paraId="26FF00F7" w14:textId="655CFA5C"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22" w:history="1">
        <w:r w:rsidRPr="00D04D41">
          <w:rPr>
            <w:rStyle w:val="Hyperlink"/>
            <w:noProof/>
          </w:rPr>
          <w:t>2.</w:t>
        </w:r>
        <w:r>
          <w:rPr>
            <w:rFonts w:asciiTheme="minorHAnsi" w:eastAsiaTheme="minorEastAsia" w:hAnsiTheme="minorHAnsi" w:cstheme="minorBidi"/>
            <w:noProof/>
            <w:kern w:val="2"/>
            <w:sz w:val="24"/>
            <w:lang/>
            <w14:ligatures w14:val="standardContextual"/>
          </w:rPr>
          <w:tab/>
        </w:r>
        <w:r w:rsidRPr="00D04D41">
          <w:rPr>
            <w:rStyle w:val="Hyperlink"/>
            <w:noProof/>
          </w:rPr>
          <w:t>Sơ đồ trên HQT CSDL:</w:t>
        </w:r>
        <w:r>
          <w:rPr>
            <w:noProof/>
            <w:webHidden/>
          </w:rPr>
          <w:tab/>
        </w:r>
        <w:r>
          <w:rPr>
            <w:noProof/>
            <w:webHidden/>
          </w:rPr>
          <w:fldChar w:fldCharType="begin"/>
        </w:r>
        <w:r>
          <w:rPr>
            <w:noProof/>
            <w:webHidden/>
          </w:rPr>
          <w:instrText xml:space="preserve"> PAGEREF _Toc237374722 \h </w:instrText>
        </w:r>
        <w:r>
          <w:rPr>
            <w:noProof/>
            <w:webHidden/>
          </w:rPr>
        </w:r>
        <w:r>
          <w:rPr>
            <w:noProof/>
            <w:webHidden/>
          </w:rPr>
          <w:fldChar w:fldCharType="separate"/>
        </w:r>
        <w:r>
          <w:rPr>
            <w:noProof/>
            <w:webHidden/>
          </w:rPr>
          <w:t>15</w:t>
        </w:r>
        <w:r>
          <w:rPr>
            <w:noProof/>
            <w:webHidden/>
          </w:rPr>
          <w:fldChar w:fldCharType="end"/>
        </w:r>
      </w:hyperlink>
    </w:p>
    <w:p w14:paraId="1FD4D375" w14:textId="1984314F"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23" w:history="1">
        <w:r w:rsidRPr="00D04D41">
          <w:rPr>
            <w:rStyle w:val="Hyperlink"/>
            <w:noProof/>
          </w:rPr>
          <w:t>3.</w:t>
        </w:r>
        <w:r>
          <w:rPr>
            <w:rFonts w:asciiTheme="minorHAnsi" w:eastAsiaTheme="minorEastAsia" w:hAnsiTheme="minorHAnsi" w:cstheme="minorBidi"/>
            <w:noProof/>
            <w:kern w:val="2"/>
            <w:sz w:val="24"/>
            <w:lang/>
            <w14:ligatures w14:val="standardContextual"/>
          </w:rPr>
          <w:tab/>
        </w:r>
        <w:r w:rsidRPr="00D04D41">
          <w:rPr>
            <w:rStyle w:val="Hyperlink"/>
            <w:noProof/>
          </w:rPr>
          <w:t>Các ràng buộc toàn vẹn trong CSDL:</w:t>
        </w:r>
        <w:r>
          <w:rPr>
            <w:noProof/>
            <w:webHidden/>
          </w:rPr>
          <w:tab/>
        </w:r>
        <w:r>
          <w:rPr>
            <w:noProof/>
            <w:webHidden/>
          </w:rPr>
          <w:fldChar w:fldCharType="begin"/>
        </w:r>
        <w:r>
          <w:rPr>
            <w:noProof/>
            <w:webHidden/>
          </w:rPr>
          <w:instrText xml:space="preserve"> PAGEREF _Toc237374723 \h </w:instrText>
        </w:r>
        <w:r>
          <w:rPr>
            <w:noProof/>
            <w:webHidden/>
          </w:rPr>
        </w:r>
        <w:r>
          <w:rPr>
            <w:noProof/>
            <w:webHidden/>
          </w:rPr>
          <w:fldChar w:fldCharType="separate"/>
        </w:r>
        <w:r>
          <w:rPr>
            <w:noProof/>
            <w:webHidden/>
          </w:rPr>
          <w:t>15</w:t>
        </w:r>
        <w:r>
          <w:rPr>
            <w:noProof/>
            <w:webHidden/>
          </w:rPr>
          <w:fldChar w:fldCharType="end"/>
        </w:r>
      </w:hyperlink>
    </w:p>
    <w:p w14:paraId="42C0ED2C" w14:textId="140A4E50" w:rsidR="008B288E" w:rsidRDefault="008B288E">
      <w:pPr>
        <w:pStyle w:val="TOC2"/>
        <w:tabs>
          <w:tab w:val="left" w:pos="1123"/>
        </w:tabs>
        <w:rPr>
          <w:rFonts w:asciiTheme="minorHAnsi" w:eastAsiaTheme="minorEastAsia" w:hAnsiTheme="minorHAnsi" w:cstheme="minorBidi"/>
          <w:noProof/>
          <w:kern w:val="2"/>
          <w:sz w:val="24"/>
          <w:lang/>
          <w14:ligatures w14:val="standardContextual"/>
        </w:rPr>
      </w:pPr>
      <w:hyperlink w:anchor="_Toc237374724" w:history="1">
        <w:r w:rsidRPr="00D04D41">
          <w:rPr>
            <w:rStyle w:val="Hyperlink"/>
            <w:noProof/>
          </w:rPr>
          <w:t>III.</w:t>
        </w:r>
        <w:r>
          <w:rPr>
            <w:rFonts w:asciiTheme="minorHAnsi" w:eastAsiaTheme="minorEastAsia" w:hAnsiTheme="minorHAnsi" w:cstheme="minorBidi"/>
            <w:noProof/>
            <w:kern w:val="2"/>
            <w:sz w:val="24"/>
            <w:lang/>
            <w14:ligatures w14:val="standardContextual"/>
          </w:rPr>
          <w:tab/>
        </w:r>
        <w:r w:rsidRPr="00D04D41">
          <w:rPr>
            <w:rStyle w:val="Hyperlink"/>
            <w:noProof/>
          </w:rPr>
          <w:t>Screen Flow: Phân luồng màn hình của ứng dụng:</w:t>
        </w:r>
        <w:r>
          <w:rPr>
            <w:noProof/>
            <w:webHidden/>
          </w:rPr>
          <w:tab/>
        </w:r>
        <w:r>
          <w:rPr>
            <w:noProof/>
            <w:webHidden/>
          </w:rPr>
          <w:fldChar w:fldCharType="begin"/>
        </w:r>
        <w:r>
          <w:rPr>
            <w:noProof/>
            <w:webHidden/>
          </w:rPr>
          <w:instrText xml:space="preserve"> PAGEREF _Toc237374724 \h </w:instrText>
        </w:r>
        <w:r>
          <w:rPr>
            <w:noProof/>
            <w:webHidden/>
          </w:rPr>
        </w:r>
        <w:r>
          <w:rPr>
            <w:noProof/>
            <w:webHidden/>
          </w:rPr>
          <w:fldChar w:fldCharType="separate"/>
        </w:r>
        <w:r>
          <w:rPr>
            <w:noProof/>
            <w:webHidden/>
          </w:rPr>
          <w:t>16</w:t>
        </w:r>
        <w:r>
          <w:rPr>
            <w:noProof/>
            <w:webHidden/>
          </w:rPr>
          <w:fldChar w:fldCharType="end"/>
        </w:r>
      </w:hyperlink>
    </w:p>
    <w:p w14:paraId="7E577743" w14:textId="39940216" w:rsidR="008B288E" w:rsidRDefault="008B288E">
      <w:pPr>
        <w:pStyle w:val="TOC2"/>
        <w:tabs>
          <w:tab w:val="left" w:pos="1123"/>
        </w:tabs>
        <w:rPr>
          <w:rFonts w:asciiTheme="minorHAnsi" w:eastAsiaTheme="minorEastAsia" w:hAnsiTheme="minorHAnsi" w:cstheme="minorBidi"/>
          <w:noProof/>
          <w:kern w:val="2"/>
          <w:sz w:val="24"/>
          <w:lang/>
          <w14:ligatures w14:val="standardContextual"/>
        </w:rPr>
      </w:pPr>
      <w:hyperlink w:anchor="_Toc237374725" w:history="1">
        <w:r w:rsidRPr="00D04D41">
          <w:rPr>
            <w:rStyle w:val="Hyperlink"/>
            <w:noProof/>
          </w:rPr>
          <w:t>IV.</w:t>
        </w:r>
        <w:r>
          <w:rPr>
            <w:rFonts w:asciiTheme="minorHAnsi" w:eastAsiaTheme="minorEastAsia" w:hAnsiTheme="minorHAnsi" w:cstheme="minorBidi"/>
            <w:noProof/>
            <w:kern w:val="2"/>
            <w:sz w:val="24"/>
            <w:lang/>
            <w14:ligatures w14:val="standardContextual"/>
          </w:rPr>
          <w:tab/>
        </w:r>
        <w:r w:rsidRPr="00D04D41">
          <w:rPr>
            <w:rStyle w:val="Hyperlink"/>
            <w:noProof/>
          </w:rPr>
          <w:t>Thiết kế màn hình của ứng dụng:</w:t>
        </w:r>
        <w:r>
          <w:rPr>
            <w:noProof/>
            <w:webHidden/>
          </w:rPr>
          <w:tab/>
        </w:r>
        <w:r>
          <w:rPr>
            <w:noProof/>
            <w:webHidden/>
          </w:rPr>
          <w:fldChar w:fldCharType="begin"/>
        </w:r>
        <w:r>
          <w:rPr>
            <w:noProof/>
            <w:webHidden/>
          </w:rPr>
          <w:instrText xml:space="preserve"> PAGEREF _Toc237374725 \h </w:instrText>
        </w:r>
        <w:r>
          <w:rPr>
            <w:noProof/>
            <w:webHidden/>
          </w:rPr>
        </w:r>
        <w:r>
          <w:rPr>
            <w:noProof/>
            <w:webHidden/>
          </w:rPr>
          <w:fldChar w:fldCharType="separate"/>
        </w:r>
        <w:r>
          <w:rPr>
            <w:noProof/>
            <w:webHidden/>
          </w:rPr>
          <w:t>17</w:t>
        </w:r>
        <w:r>
          <w:rPr>
            <w:noProof/>
            <w:webHidden/>
          </w:rPr>
          <w:fldChar w:fldCharType="end"/>
        </w:r>
      </w:hyperlink>
    </w:p>
    <w:p w14:paraId="7C875413" w14:textId="41D0A384"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26" w:history="1">
        <w:r w:rsidRPr="00D04D41">
          <w:rPr>
            <w:rStyle w:val="Hyperlink"/>
            <w:noProof/>
          </w:rPr>
          <w:t>1.</w:t>
        </w:r>
        <w:r>
          <w:rPr>
            <w:rFonts w:asciiTheme="minorHAnsi" w:eastAsiaTheme="minorEastAsia" w:hAnsiTheme="minorHAnsi" w:cstheme="minorBidi"/>
            <w:noProof/>
            <w:kern w:val="2"/>
            <w:sz w:val="24"/>
            <w:lang/>
            <w14:ligatures w14:val="standardContextual"/>
          </w:rPr>
          <w:tab/>
        </w:r>
        <w:r w:rsidRPr="00D04D41">
          <w:rPr>
            <w:rStyle w:val="Hyperlink"/>
            <w:noProof/>
          </w:rPr>
          <w:t>Màn hình chính</w:t>
        </w:r>
        <w:r>
          <w:rPr>
            <w:noProof/>
            <w:webHidden/>
          </w:rPr>
          <w:tab/>
        </w:r>
        <w:r>
          <w:rPr>
            <w:noProof/>
            <w:webHidden/>
          </w:rPr>
          <w:fldChar w:fldCharType="begin"/>
        </w:r>
        <w:r>
          <w:rPr>
            <w:noProof/>
            <w:webHidden/>
          </w:rPr>
          <w:instrText xml:space="preserve"> PAGEREF _Toc237374726 \h </w:instrText>
        </w:r>
        <w:r>
          <w:rPr>
            <w:noProof/>
            <w:webHidden/>
          </w:rPr>
        </w:r>
        <w:r>
          <w:rPr>
            <w:noProof/>
            <w:webHidden/>
          </w:rPr>
          <w:fldChar w:fldCharType="separate"/>
        </w:r>
        <w:r>
          <w:rPr>
            <w:noProof/>
            <w:webHidden/>
          </w:rPr>
          <w:t>17</w:t>
        </w:r>
        <w:r>
          <w:rPr>
            <w:noProof/>
            <w:webHidden/>
          </w:rPr>
          <w:fldChar w:fldCharType="end"/>
        </w:r>
      </w:hyperlink>
    </w:p>
    <w:p w14:paraId="6EB15E27" w14:textId="247F2232"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27" w:history="1">
        <w:r w:rsidRPr="00D04D41">
          <w:rPr>
            <w:rStyle w:val="Hyperlink"/>
            <w:noProof/>
          </w:rPr>
          <w:t>2.</w:t>
        </w:r>
        <w:r>
          <w:rPr>
            <w:rFonts w:asciiTheme="minorHAnsi" w:eastAsiaTheme="minorEastAsia" w:hAnsiTheme="minorHAnsi" w:cstheme="minorBidi"/>
            <w:noProof/>
            <w:kern w:val="2"/>
            <w:sz w:val="24"/>
            <w:lang/>
            <w14:ligatures w14:val="standardContextual"/>
          </w:rPr>
          <w:tab/>
        </w:r>
        <w:r w:rsidRPr="00D04D41">
          <w:rPr>
            <w:rStyle w:val="Hyperlink"/>
            <w:noProof/>
          </w:rPr>
          <w:t>Màn hình tra cứu thông tin sách:</w:t>
        </w:r>
        <w:r>
          <w:rPr>
            <w:noProof/>
            <w:webHidden/>
          </w:rPr>
          <w:tab/>
        </w:r>
        <w:r>
          <w:rPr>
            <w:noProof/>
            <w:webHidden/>
          </w:rPr>
          <w:fldChar w:fldCharType="begin"/>
        </w:r>
        <w:r>
          <w:rPr>
            <w:noProof/>
            <w:webHidden/>
          </w:rPr>
          <w:instrText xml:space="preserve"> PAGEREF _Toc237374727 \h </w:instrText>
        </w:r>
        <w:r>
          <w:rPr>
            <w:noProof/>
            <w:webHidden/>
          </w:rPr>
        </w:r>
        <w:r>
          <w:rPr>
            <w:noProof/>
            <w:webHidden/>
          </w:rPr>
          <w:fldChar w:fldCharType="separate"/>
        </w:r>
        <w:r>
          <w:rPr>
            <w:noProof/>
            <w:webHidden/>
          </w:rPr>
          <w:t>17</w:t>
        </w:r>
        <w:r>
          <w:rPr>
            <w:noProof/>
            <w:webHidden/>
          </w:rPr>
          <w:fldChar w:fldCharType="end"/>
        </w:r>
      </w:hyperlink>
    </w:p>
    <w:p w14:paraId="2575E4BF" w14:textId="301DE1B8" w:rsidR="008B288E" w:rsidRDefault="008B288E">
      <w:pPr>
        <w:pStyle w:val="TOC2"/>
        <w:tabs>
          <w:tab w:val="left" w:pos="839"/>
        </w:tabs>
        <w:rPr>
          <w:rFonts w:asciiTheme="minorHAnsi" w:eastAsiaTheme="minorEastAsia" w:hAnsiTheme="minorHAnsi" w:cstheme="minorBidi"/>
          <w:noProof/>
          <w:kern w:val="2"/>
          <w:sz w:val="24"/>
          <w:lang/>
          <w14:ligatures w14:val="standardContextual"/>
        </w:rPr>
      </w:pPr>
      <w:hyperlink w:anchor="_Toc237374728" w:history="1">
        <w:r w:rsidRPr="00D04D41">
          <w:rPr>
            <w:rStyle w:val="Hyperlink"/>
            <w:noProof/>
          </w:rPr>
          <w:t>V.</w:t>
        </w:r>
        <w:r>
          <w:rPr>
            <w:rFonts w:asciiTheme="minorHAnsi" w:eastAsiaTheme="minorEastAsia" w:hAnsiTheme="minorHAnsi" w:cstheme="minorBidi"/>
            <w:noProof/>
            <w:kern w:val="2"/>
            <w:sz w:val="24"/>
            <w:lang/>
            <w14:ligatures w14:val="standardContextual"/>
          </w:rPr>
          <w:tab/>
        </w:r>
        <w:r w:rsidRPr="00D04D41">
          <w:rPr>
            <w:rStyle w:val="Hyperlink"/>
            <w:noProof/>
          </w:rPr>
          <w:t>Kiểm thử chức năng ứng dụng:</w:t>
        </w:r>
        <w:r>
          <w:rPr>
            <w:noProof/>
            <w:webHidden/>
          </w:rPr>
          <w:tab/>
        </w:r>
        <w:r>
          <w:rPr>
            <w:noProof/>
            <w:webHidden/>
          </w:rPr>
          <w:fldChar w:fldCharType="begin"/>
        </w:r>
        <w:r>
          <w:rPr>
            <w:noProof/>
            <w:webHidden/>
          </w:rPr>
          <w:instrText xml:space="preserve"> PAGEREF _Toc237374728 \h </w:instrText>
        </w:r>
        <w:r>
          <w:rPr>
            <w:noProof/>
            <w:webHidden/>
          </w:rPr>
        </w:r>
        <w:r>
          <w:rPr>
            <w:noProof/>
            <w:webHidden/>
          </w:rPr>
          <w:fldChar w:fldCharType="separate"/>
        </w:r>
        <w:r>
          <w:rPr>
            <w:noProof/>
            <w:webHidden/>
          </w:rPr>
          <w:t>19</w:t>
        </w:r>
        <w:r>
          <w:rPr>
            <w:noProof/>
            <w:webHidden/>
          </w:rPr>
          <w:fldChar w:fldCharType="end"/>
        </w:r>
      </w:hyperlink>
    </w:p>
    <w:p w14:paraId="36D5407D" w14:textId="64FE6E9F"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29" w:history="1">
        <w:r w:rsidRPr="00D04D41">
          <w:rPr>
            <w:rStyle w:val="Hyperlink"/>
            <w:noProof/>
          </w:rPr>
          <w:t>1.</w:t>
        </w:r>
        <w:r>
          <w:rPr>
            <w:rFonts w:asciiTheme="minorHAnsi" w:eastAsiaTheme="minorEastAsia" w:hAnsiTheme="minorHAnsi" w:cstheme="minorBidi"/>
            <w:noProof/>
            <w:kern w:val="2"/>
            <w:sz w:val="24"/>
            <w:lang/>
            <w14:ligatures w14:val="standardContextual"/>
          </w:rPr>
          <w:tab/>
        </w:r>
        <w:r w:rsidRPr="00D04D41">
          <w:rPr>
            <w:rStyle w:val="Hyperlink"/>
            <w:noProof/>
          </w:rPr>
          <w:t>Yêu cầu tài nguyên cho kiểm thử ứng dụng</w:t>
        </w:r>
        <w:r>
          <w:rPr>
            <w:noProof/>
            <w:webHidden/>
          </w:rPr>
          <w:tab/>
        </w:r>
        <w:r>
          <w:rPr>
            <w:noProof/>
            <w:webHidden/>
          </w:rPr>
          <w:fldChar w:fldCharType="begin"/>
        </w:r>
        <w:r>
          <w:rPr>
            <w:noProof/>
            <w:webHidden/>
          </w:rPr>
          <w:instrText xml:space="preserve"> PAGEREF _Toc237374729 \h </w:instrText>
        </w:r>
        <w:r>
          <w:rPr>
            <w:noProof/>
            <w:webHidden/>
          </w:rPr>
        </w:r>
        <w:r>
          <w:rPr>
            <w:noProof/>
            <w:webHidden/>
          </w:rPr>
          <w:fldChar w:fldCharType="separate"/>
        </w:r>
        <w:r>
          <w:rPr>
            <w:noProof/>
            <w:webHidden/>
          </w:rPr>
          <w:t>19</w:t>
        </w:r>
        <w:r>
          <w:rPr>
            <w:noProof/>
            <w:webHidden/>
          </w:rPr>
          <w:fldChar w:fldCharType="end"/>
        </w:r>
      </w:hyperlink>
    </w:p>
    <w:p w14:paraId="2E17D1BB" w14:textId="2A3C5B78"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30" w:history="1">
        <w:r w:rsidRPr="00D04D41">
          <w:rPr>
            <w:rStyle w:val="Hyperlink"/>
            <w:noProof/>
          </w:rPr>
          <w:t>2.</w:t>
        </w:r>
        <w:r>
          <w:rPr>
            <w:rFonts w:asciiTheme="minorHAnsi" w:eastAsiaTheme="minorEastAsia" w:hAnsiTheme="minorHAnsi" w:cstheme="minorBidi"/>
            <w:noProof/>
            <w:kern w:val="2"/>
            <w:sz w:val="24"/>
            <w:lang/>
            <w14:ligatures w14:val="standardContextual"/>
          </w:rPr>
          <w:tab/>
        </w:r>
        <w:r w:rsidRPr="00D04D41">
          <w:rPr>
            <w:rStyle w:val="Hyperlink"/>
            <w:noProof/>
          </w:rPr>
          <w:t>Danh sách các tình huống kiểm thử:</w:t>
        </w:r>
        <w:r>
          <w:rPr>
            <w:noProof/>
            <w:webHidden/>
          </w:rPr>
          <w:tab/>
        </w:r>
        <w:r>
          <w:rPr>
            <w:noProof/>
            <w:webHidden/>
          </w:rPr>
          <w:fldChar w:fldCharType="begin"/>
        </w:r>
        <w:r>
          <w:rPr>
            <w:noProof/>
            <w:webHidden/>
          </w:rPr>
          <w:instrText xml:space="preserve"> PAGEREF _Toc237374730 \h </w:instrText>
        </w:r>
        <w:r>
          <w:rPr>
            <w:noProof/>
            <w:webHidden/>
          </w:rPr>
        </w:r>
        <w:r>
          <w:rPr>
            <w:noProof/>
            <w:webHidden/>
          </w:rPr>
          <w:fldChar w:fldCharType="separate"/>
        </w:r>
        <w:r>
          <w:rPr>
            <w:noProof/>
            <w:webHidden/>
          </w:rPr>
          <w:t>19</w:t>
        </w:r>
        <w:r>
          <w:rPr>
            <w:noProof/>
            <w:webHidden/>
          </w:rPr>
          <w:fldChar w:fldCharType="end"/>
        </w:r>
      </w:hyperlink>
    </w:p>
    <w:p w14:paraId="62D5B000" w14:textId="68977954" w:rsidR="008B288E" w:rsidRDefault="008B288E">
      <w:pPr>
        <w:pStyle w:val="TOC3"/>
        <w:tabs>
          <w:tab w:val="left" w:pos="1400"/>
        </w:tabs>
        <w:rPr>
          <w:rFonts w:asciiTheme="minorHAnsi" w:eastAsiaTheme="minorEastAsia" w:hAnsiTheme="minorHAnsi" w:cstheme="minorBidi"/>
          <w:noProof/>
          <w:kern w:val="2"/>
          <w:sz w:val="24"/>
          <w:lang/>
          <w14:ligatures w14:val="standardContextual"/>
        </w:rPr>
      </w:pPr>
      <w:hyperlink w:anchor="_Toc237374731" w:history="1">
        <w:r w:rsidRPr="00D04D41">
          <w:rPr>
            <w:rStyle w:val="Hyperlink"/>
            <w:noProof/>
          </w:rPr>
          <w:t>3.</w:t>
        </w:r>
        <w:r>
          <w:rPr>
            <w:rFonts w:asciiTheme="minorHAnsi" w:eastAsiaTheme="minorEastAsia" w:hAnsiTheme="minorHAnsi" w:cstheme="minorBidi"/>
            <w:noProof/>
            <w:kern w:val="2"/>
            <w:sz w:val="24"/>
            <w:lang/>
            <w14:ligatures w14:val="standardContextual"/>
          </w:rPr>
          <w:tab/>
        </w:r>
        <w:r w:rsidRPr="00D04D41">
          <w:rPr>
            <w:rStyle w:val="Hyperlink"/>
            <w:noProof/>
          </w:rPr>
          <w:t>Test report</w:t>
        </w:r>
        <w:r>
          <w:rPr>
            <w:noProof/>
            <w:webHidden/>
          </w:rPr>
          <w:tab/>
        </w:r>
        <w:r>
          <w:rPr>
            <w:noProof/>
            <w:webHidden/>
          </w:rPr>
          <w:fldChar w:fldCharType="begin"/>
        </w:r>
        <w:r>
          <w:rPr>
            <w:noProof/>
            <w:webHidden/>
          </w:rPr>
          <w:instrText xml:space="preserve"> PAGEREF _Toc237374731 \h </w:instrText>
        </w:r>
        <w:r>
          <w:rPr>
            <w:noProof/>
            <w:webHidden/>
          </w:rPr>
        </w:r>
        <w:r>
          <w:rPr>
            <w:noProof/>
            <w:webHidden/>
          </w:rPr>
          <w:fldChar w:fldCharType="separate"/>
        </w:r>
        <w:r>
          <w:rPr>
            <w:noProof/>
            <w:webHidden/>
          </w:rPr>
          <w:t>19</w:t>
        </w:r>
        <w:r>
          <w:rPr>
            <w:noProof/>
            <w:webHidden/>
          </w:rPr>
          <w:fldChar w:fldCharType="end"/>
        </w:r>
      </w:hyperlink>
    </w:p>
    <w:p w14:paraId="3ACDCB43" w14:textId="1D6EA2DB" w:rsidR="008B288E" w:rsidRDefault="008B288E">
      <w:pPr>
        <w:pStyle w:val="TOC1"/>
        <w:rPr>
          <w:rFonts w:asciiTheme="minorHAnsi" w:eastAsiaTheme="minorEastAsia" w:hAnsiTheme="minorHAnsi" w:cstheme="minorBidi"/>
          <w:kern w:val="2"/>
          <w:sz w:val="24"/>
          <w:lang/>
          <w14:ligatures w14:val="standardContextual"/>
        </w:rPr>
      </w:pPr>
      <w:hyperlink w:anchor="_Toc237374732" w:history="1">
        <w:r w:rsidRPr="00D04D41">
          <w:rPr>
            <w:rStyle w:val="Hyperlink"/>
          </w:rPr>
          <w:t>CHƯƠNG 4: KẾT LUẬN</w:t>
        </w:r>
        <w:r>
          <w:rPr>
            <w:webHidden/>
          </w:rPr>
          <w:tab/>
        </w:r>
        <w:r>
          <w:rPr>
            <w:webHidden/>
          </w:rPr>
          <w:fldChar w:fldCharType="begin"/>
        </w:r>
        <w:r>
          <w:rPr>
            <w:webHidden/>
          </w:rPr>
          <w:instrText xml:space="preserve"> PAGEREF _Toc237374732 \h </w:instrText>
        </w:r>
        <w:r>
          <w:rPr>
            <w:webHidden/>
          </w:rPr>
        </w:r>
        <w:r>
          <w:rPr>
            <w:webHidden/>
          </w:rPr>
          <w:fldChar w:fldCharType="separate"/>
        </w:r>
        <w:r>
          <w:rPr>
            <w:webHidden/>
          </w:rPr>
          <w:t>20</w:t>
        </w:r>
        <w:r>
          <w:rPr>
            <w:webHidden/>
          </w:rPr>
          <w:fldChar w:fldCharType="end"/>
        </w:r>
      </w:hyperlink>
    </w:p>
    <w:p w14:paraId="03FBAC53" w14:textId="3621CB42" w:rsidR="008B288E" w:rsidRDefault="008B288E">
      <w:pPr>
        <w:pStyle w:val="TOC2"/>
        <w:rPr>
          <w:rFonts w:asciiTheme="minorHAnsi" w:eastAsiaTheme="minorEastAsia" w:hAnsiTheme="minorHAnsi" w:cstheme="minorBidi"/>
          <w:noProof/>
          <w:kern w:val="2"/>
          <w:sz w:val="24"/>
          <w:lang/>
          <w14:ligatures w14:val="standardContextual"/>
        </w:rPr>
      </w:pPr>
      <w:hyperlink w:anchor="_Toc237374733" w:history="1">
        <w:r w:rsidRPr="00D04D41">
          <w:rPr>
            <w:rStyle w:val="Hyperlink"/>
            <w:noProof/>
          </w:rPr>
          <w:t>4.1 Kết quả đạt được</w:t>
        </w:r>
        <w:r>
          <w:rPr>
            <w:noProof/>
            <w:webHidden/>
          </w:rPr>
          <w:tab/>
        </w:r>
        <w:r>
          <w:rPr>
            <w:noProof/>
            <w:webHidden/>
          </w:rPr>
          <w:fldChar w:fldCharType="begin"/>
        </w:r>
        <w:r>
          <w:rPr>
            <w:noProof/>
            <w:webHidden/>
          </w:rPr>
          <w:instrText xml:space="preserve"> PAGEREF _Toc237374733 \h </w:instrText>
        </w:r>
        <w:r>
          <w:rPr>
            <w:noProof/>
            <w:webHidden/>
          </w:rPr>
        </w:r>
        <w:r>
          <w:rPr>
            <w:noProof/>
            <w:webHidden/>
          </w:rPr>
          <w:fldChar w:fldCharType="separate"/>
        </w:r>
        <w:r>
          <w:rPr>
            <w:noProof/>
            <w:webHidden/>
          </w:rPr>
          <w:t>20</w:t>
        </w:r>
        <w:r>
          <w:rPr>
            <w:noProof/>
            <w:webHidden/>
          </w:rPr>
          <w:fldChar w:fldCharType="end"/>
        </w:r>
      </w:hyperlink>
    </w:p>
    <w:p w14:paraId="690E9D9A" w14:textId="6514DD7B" w:rsidR="008B288E" w:rsidRDefault="008B288E">
      <w:pPr>
        <w:pStyle w:val="TOC2"/>
        <w:rPr>
          <w:rFonts w:asciiTheme="minorHAnsi" w:eastAsiaTheme="minorEastAsia" w:hAnsiTheme="minorHAnsi" w:cstheme="minorBidi"/>
          <w:noProof/>
          <w:kern w:val="2"/>
          <w:sz w:val="24"/>
          <w:lang/>
          <w14:ligatures w14:val="standardContextual"/>
        </w:rPr>
      </w:pPr>
      <w:hyperlink w:anchor="_Toc237374734" w:history="1">
        <w:r w:rsidRPr="00D04D41">
          <w:rPr>
            <w:rStyle w:val="Hyperlink"/>
            <w:noProof/>
          </w:rPr>
          <w:t>4.2 Hạn chế của đồ án</w:t>
        </w:r>
        <w:r>
          <w:rPr>
            <w:noProof/>
            <w:webHidden/>
          </w:rPr>
          <w:tab/>
        </w:r>
        <w:r>
          <w:rPr>
            <w:noProof/>
            <w:webHidden/>
          </w:rPr>
          <w:fldChar w:fldCharType="begin"/>
        </w:r>
        <w:r>
          <w:rPr>
            <w:noProof/>
            <w:webHidden/>
          </w:rPr>
          <w:instrText xml:space="preserve"> PAGEREF _Toc237374734 \h </w:instrText>
        </w:r>
        <w:r>
          <w:rPr>
            <w:noProof/>
            <w:webHidden/>
          </w:rPr>
        </w:r>
        <w:r>
          <w:rPr>
            <w:noProof/>
            <w:webHidden/>
          </w:rPr>
          <w:fldChar w:fldCharType="separate"/>
        </w:r>
        <w:r>
          <w:rPr>
            <w:noProof/>
            <w:webHidden/>
          </w:rPr>
          <w:t>20</w:t>
        </w:r>
        <w:r>
          <w:rPr>
            <w:noProof/>
            <w:webHidden/>
          </w:rPr>
          <w:fldChar w:fldCharType="end"/>
        </w:r>
      </w:hyperlink>
    </w:p>
    <w:p w14:paraId="70C118A6" w14:textId="545941A2" w:rsidR="008B288E" w:rsidRDefault="008B288E">
      <w:pPr>
        <w:pStyle w:val="TOC2"/>
        <w:rPr>
          <w:rFonts w:asciiTheme="minorHAnsi" w:eastAsiaTheme="minorEastAsia" w:hAnsiTheme="minorHAnsi" w:cstheme="minorBidi"/>
          <w:noProof/>
          <w:kern w:val="2"/>
          <w:sz w:val="24"/>
          <w:lang/>
          <w14:ligatures w14:val="standardContextual"/>
        </w:rPr>
      </w:pPr>
      <w:hyperlink w:anchor="_Toc237374735" w:history="1">
        <w:r w:rsidRPr="00D04D41">
          <w:rPr>
            <w:rStyle w:val="Hyperlink"/>
            <w:noProof/>
          </w:rPr>
          <w:t>4.3 Hướng phát triển</w:t>
        </w:r>
        <w:r>
          <w:rPr>
            <w:noProof/>
            <w:webHidden/>
          </w:rPr>
          <w:tab/>
        </w:r>
        <w:r>
          <w:rPr>
            <w:noProof/>
            <w:webHidden/>
          </w:rPr>
          <w:fldChar w:fldCharType="begin"/>
        </w:r>
        <w:r>
          <w:rPr>
            <w:noProof/>
            <w:webHidden/>
          </w:rPr>
          <w:instrText xml:space="preserve"> PAGEREF _Toc237374735 \h </w:instrText>
        </w:r>
        <w:r>
          <w:rPr>
            <w:noProof/>
            <w:webHidden/>
          </w:rPr>
        </w:r>
        <w:r>
          <w:rPr>
            <w:noProof/>
            <w:webHidden/>
          </w:rPr>
          <w:fldChar w:fldCharType="separate"/>
        </w:r>
        <w:r>
          <w:rPr>
            <w:noProof/>
            <w:webHidden/>
          </w:rPr>
          <w:t>20</w:t>
        </w:r>
        <w:r>
          <w:rPr>
            <w:noProof/>
            <w:webHidden/>
          </w:rPr>
          <w:fldChar w:fldCharType="end"/>
        </w:r>
      </w:hyperlink>
    </w:p>
    <w:p w14:paraId="3ADB943D" w14:textId="249F8388" w:rsidR="008B288E" w:rsidRDefault="008B288E">
      <w:pPr>
        <w:pStyle w:val="TOC1"/>
        <w:rPr>
          <w:rFonts w:asciiTheme="minorHAnsi" w:eastAsiaTheme="minorEastAsia" w:hAnsiTheme="minorHAnsi" w:cstheme="minorBidi"/>
          <w:kern w:val="2"/>
          <w:sz w:val="24"/>
          <w:lang/>
          <w14:ligatures w14:val="standardContextual"/>
        </w:rPr>
      </w:pPr>
      <w:hyperlink w:anchor="_Toc237374736" w:history="1">
        <w:r w:rsidRPr="00D04D41">
          <w:rPr>
            <w:rStyle w:val="Hyperlink"/>
          </w:rPr>
          <w:t>CHƯƠNG 5: KHỞI NGHIỆP</w:t>
        </w:r>
        <w:r>
          <w:rPr>
            <w:webHidden/>
          </w:rPr>
          <w:tab/>
        </w:r>
        <w:r>
          <w:rPr>
            <w:webHidden/>
          </w:rPr>
          <w:fldChar w:fldCharType="begin"/>
        </w:r>
        <w:r>
          <w:rPr>
            <w:webHidden/>
          </w:rPr>
          <w:instrText xml:space="preserve"> PAGEREF _Toc237374736 \h </w:instrText>
        </w:r>
        <w:r>
          <w:rPr>
            <w:webHidden/>
          </w:rPr>
        </w:r>
        <w:r>
          <w:rPr>
            <w:webHidden/>
          </w:rPr>
          <w:fldChar w:fldCharType="separate"/>
        </w:r>
        <w:r>
          <w:rPr>
            <w:webHidden/>
          </w:rPr>
          <w:t>21</w:t>
        </w:r>
        <w:r>
          <w:rPr>
            <w:webHidden/>
          </w:rPr>
          <w:fldChar w:fldCharType="end"/>
        </w:r>
      </w:hyperlink>
    </w:p>
    <w:p w14:paraId="14D2AC6C" w14:textId="20B03E29" w:rsidR="008B288E" w:rsidRDefault="008B288E">
      <w:pPr>
        <w:pStyle w:val="TOC2"/>
        <w:tabs>
          <w:tab w:val="left" w:pos="720"/>
        </w:tabs>
        <w:rPr>
          <w:rFonts w:asciiTheme="minorHAnsi" w:eastAsiaTheme="minorEastAsia" w:hAnsiTheme="minorHAnsi" w:cstheme="minorBidi"/>
          <w:noProof/>
          <w:kern w:val="2"/>
          <w:sz w:val="24"/>
          <w:lang/>
          <w14:ligatures w14:val="standardContextual"/>
        </w:rPr>
      </w:pPr>
      <w:hyperlink w:anchor="_Toc237374737" w:history="1">
        <w:r w:rsidRPr="00D04D41">
          <w:rPr>
            <w:rStyle w:val="Hyperlink"/>
            <w:noProof/>
          </w:rPr>
          <w:t>I.</w:t>
        </w:r>
        <w:r>
          <w:rPr>
            <w:rFonts w:asciiTheme="minorHAnsi" w:eastAsiaTheme="minorEastAsia" w:hAnsiTheme="minorHAnsi" w:cstheme="minorBidi"/>
            <w:noProof/>
            <w:kern w:val="2"/>
            <w:sz w:val="24"/>
            <w:lang/>
            <w14:ligatures w14:val="standardContextual"/>
          </w:rPr>
          <w:tab/>
        </w:r>
        <w:r w:rsidRPr="00D04D41">
          <w:rPr>
            <w:rStyle w:val="Hyperlink"/>
            <w:noProof/>
          </w:rPr>
          <w:t>Giải thích kế hoạch phát triển dự án khởi nghiệp:</w:t>
        </w:r>
        <w:r>
          <w:rPr>
            <w:noProof/>
            <w:webHidden/>
          </w:rPr>
          <w:tab/>
        </w:r>
        <w:r>
          <w:rPr>
            <w:noProof/>
            <w:webHidden/>
          </w:rPr>
          <w:fldChar w:fldCharType="begin"/>
        </w:r>
        <w:r>
          <w:rPr>
            <w:noProof/>
            <w:webHidden/>
          </w:rPr>
          <w:instrText xml:space="preserve"> PAGEREF _Toc237374737 \h </w:instrText>
        </w:r>
        <w:r>
          <w:rPr>
            <w:noProof/>
            <w:webHidden/>
          </w:rPr>
        </w:r>
        <w:r>
          <w:rPr>
            <w:noProof/>
            <w:webHidden/>
          </w:rPr>
          <w:fldChar w:fldCharType="separate"/>
        </w:r>
        <w:r>
          <w:rPr>
            <w:noProof/>
            <w:webHidden/>
          </w:rPr>
          <w:t>21</w:t>
        </w:r>
        <w:r>
          <w:rPr>
            <w:noProof/>
            <w:webHidden/>
          </w:rPr>
          <w:fldChar w:fldCharType="end"/>
        </w:r>
      </w:hyperlink>
    </w:p>
    <w:p w14:paraId="712D70EA" w14:textId="30CA8991" w:rsidR="008B288E" w:rsidRDefault="008B288E">
      <w:pPr>
        <w:pStyle w:val="TOC2"/>
        <w:tabs>
          <w:tab w:val="left" w:pos="839"/>
        </w:tabs>
        <w:rPr>
          <w:rFonts w:asciiTheme="minorHAnsi" w:eastAsiaTheme="minorEastAsia" w:hAnsiTheme="minorHAnsi" w:cstheme="minorBidi"/>
          <w:noProof/>
          <w:kern w:val="2"/>
          <w:sz w:val="24"/>
          <w:lang/>
          <w14:ligatures w14:val="standardContextual"/>
        </w:rPr>
      </w:pPr>
      <w:hyperlink w:anchor="_Toc237374738" w:history="1">
        <w:r w:rsidRPr="00D04D41">
          <w:rPr>
            <w:rStyle w:val="Hyperlink"/>
            <w:noProof/>
          </w:rPr>
          <w:t>II.</w:t>
        </w:r>
        <w:r>
          <w:rPr>
            <w:rFonts w:asciiTheme="minorHAnsi" w:eastAsiaTheme="minorEastAsia" w:hAnsiTheme="minorHAnsi" w:cstheme="minorBidi"/>
            <w:noProof/>
            <w:kern w:val="2"/>
            <w:sz w:val="24"/>
            <w:lang/>
            <w14:ligatures w14:val="standardContextual"/>
          </w:rPr>
          <w:tab/>
        </w:r>
        <w:r w:rsidRPr="00D04D41">
          <w:rPr>
            <w:rStyle w:val="Hyperlink"/>
            <w:noProof/>
          </w:rPr>
          <w:t>Dự án của các nhóm là gì? Trình bày kế hoạch cho dự án:</w:t>
        </w:r>
        <w:r>
          <w:rPr>
            <w:noProof/>
            <w:webHidden/>
          </w:rPr>
          <w:tab/>
        </w:r>
        <w:r>
          <w:rPr>
            <w:noProof/>
            <w:webHidden/>
          </w:rPr>
          <w:fldChar w:fldCharType="begin"/>
        </w:r>
        <w:r>
          <w:rPr>
            <w:noProof/>
            <w:webHidden/>
          </w:rPr>
          <w:instrText xml:space="preserve"> PAGEREF _Toc237374738 \h </w:instrText>
        </w:r>
        <w:r>
          <w:rPr>
            <w:noProof/>
            <w:webHidden/>
          </w:rPr>
        </w:r>
        <w:r>
          <w:rPr>
            <w:noProof/>
            <w:webHidden/>
          </w:rPr>
          <w:fldChar w:fldCharType="separate"/>
        </w:r>
        <w:r>
          <w:rPr>
            <w:noProof/>
            <w:webHidden/>
          </w:rPr>
          <w:t>21</w:t>
        </w:r>
        <w:r>
          <w:rPr>
            <w:noProof/>
            <w:webHidden/>
          </w:rPr>
          <w:fldChar w:fldCharType="end"/>
        </w:r>
      </w:hyperlink>
    </w:p>
    <w:p w14:paraId="7751BE5C" w14:textId="202061F1" w:rsidR="008B288E" w:rsidRDefault="008B288E">
      <w:pPr>
        <w:pStyle w:val="TOC2"/>
        <w:tabs>
          <w:tab w:val="left" w:pos="1123"/>
        </w:tabs>
        <w:rPr>
          <w:rFonts w:asciiTheme="minorHAnsi" w:eastAsiaTheme="minorEastAsia" w:hAnsiTheme="minorHAnsi" w:cstheme="minorBidi"/>
          <w:noProof/>
          <w:kern w:val="2"/>
          <w:sz w:val="24"/>
          <w:lang/>
          <w14:ligatures w14:val="standardContextual"/>
        </w:rPr>
      </w:pPr>
      <w:hyperlink w:anchor="_Toc237374739" w:history="1">
        <w:r w:rsidRPr="00D04D41">
          <w:rPr>
            <w:rStyle w:val="Hyperlink"/>
            <w:noProof/>
          </w:rPr>
          <w:t>III.</w:t>
        </w:r>
        <w:r>
          <w:rPr>
            <w:rFonts w:asciiTheme="minorHAnsi" w:eastAsiaTheme="minorEastAsia" w:hAnsiTheme="minorHAnsi" w:cstheme="minorBidi"/>
            <w:noProof/>
            <w:kern w:val="2"/>
            <w:sz w:val="24"/>
            <w:lang/>
            <w14:ligatures w14:val="standardContextual"/>
          </w:rPr>
          <w:tab/>
        </w:r>
        <w:r w:rsidRPr="00D04D41">
          <w:rPr>
            <w:rStyle w:val="Hyperlink"/>
            <w:noProof/>
          </w:rPr>
          <w:t>Dự án của nhóm có gì khác biệt</w:t>
        </w:r>
        <w:r w:rsidRPr="00D04D41">
          <w:rPr>
            <w:rStyle w:val="Hyperlink"/>
            <w:i/>
            <w:noProof/>
          </w:rPr>
          <w:t>?</w:t>
        </w:r>
        <w:r>
          <w:rPr>
            <w:noProof/>
            <w:webHidden/>
          </w:rPr>
          <w:tab/>
        </w:r>
        <w:r>
          <w:rPr>
            <w:noProof/>
            <w:webHidden/>
          </w:rPr>
          <w:fldChar w:fldCharType="begin"/>
        </w:r>
        <w:r>
          <w:rPr>
            <w:noProof/>
            <w:webHidden/>
          </w:rPr>
          <w:instrText xml:space="preserve"> PAGEREF _Toc237374739 \h </w:instrText>
        </w:r>
        <w:r>
          <w:rPr>
            <w:noProof/>
            <w:webHidden/>
          </w:rPr>
        </w:r>
        <w:r>
          <w:rPr>
            <w:noProof/>
            <w:webHidden/>
          </w:rPr>
          <w:fldChar w:fldCharType="separate"/>
        </w:r>
        <w:r>
          <w:rPr>
            <w:noProof/>
            <w:webHidden/>
          </w:rPr>
          <w:t>21</w:t>
        </w:r>
        <w:r>
          <w:rPr>
            <w:noProof/>
            <w:webHidden/>
          </w:rPr>
          <w:fldChar w:fldCharType="end"/>
        </w:r>
      </w:hyperlink>
    </w:p>
    <w:p w14:paraId="1600CB48" w14:textId="439F1870" w:rsidR="008B288E" w:rsidRDefault="008B288E">
      <w:pPr>
        <w:pStyle w:val="TOC1"/>
        <w:rPr>
          <w:rFonts w:asciiTheme="minorHAnsi" w:eastAsiaTheme="minorEastAsia" w:hAnsiTheme="minorHAnsi" w:cstheme="minorBidi"/>
          <w:kern w:val="2"/>
          <w:sz w:val="24"/>
          <w:lang/>
          <w14:ligatures w14:val="standardContextual"/>
        </w:rPr>
      </w:pPr>
      <w:hyperlink w:anchor="_Toc237374740" w:history="1">
        <w:r w:rsidRPr="00D04D41">
          <w:rPr>
            <w:rStyle w:val="Hyperlink"/>
          </w:rPr>
          <w:t>TÀI LIỆU THAM KHẢO</w:t>
        </w:r>
        <w:r>
          <w:rPr>
            <w:webHidden/>
          </w:rPr>
          <w:tab/>
        </w:r>
        <w:r>
          <w:rPr>
            <w:webHidden/>
          </w:rPr>
          <w:fldChar w:fldCharType="begin"/>
        </w:r>
        <w:r>
          <w:rPr>
            <w:webHidden/>
          </w:rPr>
          <w:instrText xml:space="preserve"> PAGEREF _Toc237374740 \h </w:instrText>
        </w:r>
        <w:r>
          <w:rPr>
            <w:webHidden/>
          </w:rPr>
        </w:r>
        <w:r>
          <w:rPr>
            <w:webHidden/>
          </w:rPr>
          <w:fldChar w:fldCharType="separate"/>
        </w:r>
        <w:r>
          <w:rPr>
            <w:webHidden/>
          </w:rPr>
          <w:t>22</w:t>
        </w:r>
        <w:r>
          <w:rPr>
            <w:webHidden/>
          </w:rPr>
          <w:fldChar w:fldCharType="end"/>
        </w:r>
      </w:hyperlink>
    </w:p>
    <w:p w14:paraId="37834660" w14:textId="5BBC3821" w:rsidR="008B288E" w:rsidRDefault="008B288E">
      <w:pPr>
        <w:pStyle w:val="TOC1"/>
        <w:rPr>
          <w:rFonts w:asciiTheme="minorHAnsi" w:eastAsiaTheme="minorEastAsia" w:hAnsiTheme="minorHAnsi" w:cstheme="minorBidi"/>
          <w:kern w:val="2"/>
          <w:sz w:val="24"/>
          <w:lang/>
          <w14:ligatures w14:val="standardContextual"/>
        </w:rPr>
      </w:pPr>
      <w:hyperlink w:anchor="_Toc237374741" w:history="1">
        <w:r w:rsidRPr="00D04D41">
          <w:rPr>
            <w:rStyle w:val="Hyperlink"/>
          </w:rPr>
          <w:t>PHỤ LỤC</w:t>
        </w:r>
        <w:r>
          <w:rPr>
            <w:webHidden/>
          </w:rPr>
          <w:tab/>
        </w:r>
        <w:r>
          <w:rPr>
            <w:webHidden/>
          </w:rPr>
          <w:fldChar w:fldCharType="begin"/>
        </w:r>
        <w:r>
          <w:rPr>
            <w:webHidden/>
          </w:rPr>
          <w:instrText xml:space="preserve"> PAGEREF _Toc237374741 \h </w:instrText>
        </w:r>
        <w:r>
          <w:rPr>
            <w:webHidden/>
          </w:rPr>
        </w:r>
        <w:r>
          <w:rPr>
            <w:webHidden/>
          </w:rPr>
          <w:fldChar w:fldCharType="separate"/>
        </w:r>
        <w:r>
          <w:rPr>
            <w:webHidden/>
          </w:rPr>
          <w:t>24</w:t>
        </w:r>
        <w:r>
          <w:rPr>
            <w:webHidden/>
          </w:rPr>
          <w:fldChar w:fldCharType="end"/>
        </w:r>
      </w:hyperlink>
    </w:p>
    <w:p w14:paraId="422F93B6" w14:textId="153C429D" w:rsidR="008B288E" w:rsidRDefault="008B288E">
      <w:pPr>
        <w:pStyle w:val="TOC2"/>
        <w:rPr>
          <w:rFonts w:asciiTheme="minorHAnsi" w:eastAsiaTheme="minorEastAsia" w:hAnsiTheme="minorHAnsi" w:cstheme="minorBidi"/>
          <w:noProof/>
          <w:kern w:val="2"/>
          <w:sz w:val="24"/>
          <w:lang/>
          <w14:ligatures w14:val="standardContextual"/>
        </w:rPr>
      </w:pPr>
      <w:hyperlink w:anchor="_Toc237374742" w:history="1">
        <w:r w:rsidRPr="00D04D41">
          <w:rPr>
            <w:rStyle w:val="Hyperlink"/>
            <w:noProof/>
          </w:rPr>
          <w:t>KẾ HOẠCH</w:t>
        </w:r>
        <w:r>
          <w:rPr>
            <w:noProof/>
            <w:webHidden/>
          </w:rPr>
          <w:tab/>
        </w:r>
        <w:r>
          <w:rPr>
            <w:noProof/>
            <w:webHidden/>
          </w:rPr>
          <w:fldChar w:fldCharType="begin"/>
        </w:r>
        <w:r>
          <w:rPr>
            <w:noProof/>
            <w:webHidden/>
          </w:rPr>
          <w:instrText xml:space="preserve"> PAGEREF _Toc237374742 \h </w:instrText>
        </w:r>
        <w:r>
          <w:rPr>
            <w:noProof/>
            <w:webHidden/>
          </w:rPr>
        </w:r>
        <w:r>
          <w:rPr>
            <w:noProof/>
            <w:webHidden/>
          </w:rPr>
          <w:fldChar w:fldCharType="separate"/>
        </w:r>
        <w:r>
          <w:rPr>
            <w:noProof/>
            <w:webHidden/>
          </w:rPr>
          <w:t>24</w:t>
        </w:r>
        <w:r>
          <w:rPr>
            <w:noProof/>
            <w:webHidden/>
          </w:rPr>
          <w:fldChar w:fldCharType="end"/>
        </w:r>
      </w:hyperlink>
    </w:p>
    <w:p w14:paraId="364287DB" w14:textId="7513B316" w:rsidR="008B288E" w:rsidRDefault="008B288E">
      <w:pPr>
        <w:pStyle w:val="TOC2"/>
        <w:rPr>
          <w:rFonts w:asciiTheme="minorHAnsi" w:eastAsiaTheme="minorEastAsia" w:hAnsiTheme="minorHAnsi" w:cstheme="minorBidi"/>
          <w:noProof/>
          <w:kern w:val="2"/>
          <w:sz w:val="24"/>
          <w:lang/>
          <w14:ligatures w14:val="standardContextual"/>
        </w:rPr>
      </w:pPr>
      <w:hyperlink w:anchor="_Toc237374743" w:history="1">
        <w:r w:rsidRPr="00D04D41">
          <w:rPr>
            <w:rStyle w:val="Hyperlink"/>
            <w:noProof/>
          </w:rPr>
          <w:t>NHẬT KÝ</w:t>
        </w:r>
        <w:r>
          <w:rPr>
            <w:noProof/>
            <w:webHidden/>
          </w:rPr>
          <w:tab/>
        </w:r>
        <w:r>
          <w:rPr>
            <w:noProof/>
            <w:webHidden/>
          </w:rPr>
          <w:fldChar w:fldCharType="begin"/>
        </w:r>
        <w:r>
          <w:rPr>
            <w:noProof/>
            <w:webHidden/>
          </w:rPr>
          <w:instrText xml:space="preserve"> PAGEREF _Toc237374743 \h </w:instrText>
        </w:r>
        <w:r>
          <w:rPr>
            <w:noProof/>
            <w:webHidden/>
          </w:rPr>
        </w:r>
        <w:r>
          <w:rPr>
            <w:noProof/>
            <w:webHidden/>
          </w:rPr>
          <w:fldChar w:fldCharType="separate"/>
        </w:r>
        <w:r>
          <w:rPr>
            <w:noProof/>
            <w:webHidden/>
          </w:rPr>
          <w:t>25</w:t>
        </w:r>
        <w:r>
          <w:rPr>
            <w:noProof/>
            <w:webHidden/>
          </w:rPr>
          <w:fldChar w:fldCharType="end"/>
        </w:r>
      </w:hyperlink>
    </w:p>
    <w:p w14:paraId="0037E1CE" w14:textId="3162B520" w:rsidR="004A3046" w:rsidRDefault="00791320" w:rsidP="00B43BD0">
      <w:pPr>
        <w:pStyle w:val="Heading1"/>
        <w:numPr>
          <w:ilvl w:val="0"/>
          <w:numId w:val="0"/>
        </w:numPr>
        <w:rPr>
          <w:rFonts w:cs="Times New Roman"/>
          <w:b w:val="0"/>
          <w:bCs w:val="0"/>
          <w:noProof/>
          <w:kern w:val="0"/>
          <w:sz w:val="28"/>
          <w:szCs w:val="24"/>
        </w:rPr>
        <w:sectPr w:rsidR="004A3046" w:rsidSect="001F2262">
          <w:headerReference w:type="default" r:id="rId10"/>
          <w:footerReference w:type="even" r:id="rId11"/>
          <w:footerReference w:type="default" r:id="rId12"/>
          <w:pgSz w:w="11907" w:h="16840" w:code="9"/>
          <w:pgMar w:top="1699" w:right="1138" w:bottom="1699" w:left="1987" w:header="706" w:footer="706" w:gutter="0"/>
          <w:pgNumType w:start="0"/>
          <w:cols w:space="708"/>
          <w:titlePg/>
          <w:docGrid w:linePitch="360"/>
        </w:sectPr>
      </w:pPr>
      <w:r>
        <w:rPr>
          <w:rFonts w:cs="Times New Roman"/>
          <w:b w:val="0"/>
          <w:bCs w:val="0"/>
          <w:noProof/>
          <w:kern w:val="0"/>
          <w:sz w:val="28"/>
          <w:szCs w:val="24"/>
        </w:rPr>
        <w:fldChar w:fldCharType="end"/>
      </w:r>
    </w:p>
    <w:p w14:paraId="7ADE5860" w14:textId="77777777" w:rsidR="00B43BD0" w:rsidRDefault="00511681" w:rsidP="00B43BD0">
      <w:pPr>
        <w:pStyle w:val="Heading1"/>
        <w:numPr>
          <w:ilvl w:val="0"/>
          <w:numId w:val="0"/>
        </w:numPr>
      </w:pPr>
      <w:bookmarkStart w:id="3" w:name="_Toc237374693"/>
      <w:r>
        <w:lastRenderedPageBreak/>
        <w:t>DANH MỤC CÁC HÌNH VẼ</w:t>
      </w:r>
      <w:bookmarkEnd w:id="2"/>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"Hình" </w:instrText>
      </w:r>
      <w:r>
        <w:fldChar w:fldCharType="separate"/>
      </w:r>
      <w:hyperlink w:anchor="_Toc262311533" w:history="1">
        <w:r w:rsidR="00802482" w:rsidRPr="00A63167">
          <w:rPr>
            <w:rStyle w:val="Hyperlink"/>
            <w:noProof/>
          </w:rPr>
          <w:t>Hình 1</w:t>
        </w:r>
        <w:r w:rsidR="00802482" w:rsidRPr="00A63167">
          <w:rPr>
            <w:rStyle w:val="Hyperlink"/>
            <w:noProof/>
          </w:rPr>
          <w:noBreakHyphen/>
          <w:t>1 Thao tác cập nhật mục lục</w:t>
        </w:r>
        <w:r w:rsidR="00802482">
          <w:rPr>
            <w:noProof/>
            <w:webHidden/>
          </w:rPr>
          <w:tab/>
        </w:r>
        <w:r>
          <w:rPr>
            <w:noProof/>
            <w:webHidden/>
          </w:rPr>
          <w:fldChar w:fldCharType="begin"/>
        </w:r>
        <w:r w:rsidR="00802482">
          <w:rPr>
            <w:noProof/>
            <w:webHidden/>
          </w:rPr>
          <w:instrText xml:space="preserve"> PAGEREF _Toc262311533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sidRPr="00A63167">
          <w:rPr>
            <w:rStyle w:val="Hyperlink"/>
            <w:noProof/>
          </w:rPr>
          <w:t>Hình 1</w:t>
        </w:r>
        <w:r w:rsidRPr="00A63167">
          <w:rPr>
            <w:rStyle w:val="Hyperlink"/>
            <w:noProof/>
          </w:rPr>
          <w:noBreakHyphen/>
          <w:t>2 Cách chèn nhãn cho hình</w:t>
        </w:r>
        <w:r>
          <w:rPr>
            <w:noProof/>
            <w:webHidden/>
          </w:rPr>
          <w:tab/>
        </w:r>
        <w:r w:rsidR="00791320">
          <w:rPr>
            <w:noProof/>
            <w:webHidden/>
          </w:rPr>
          <w:fldChar w:fldCharType="begin"/>
        </w:r>
        <w:r>
          <w:rPr>
            <w:noProof/>
            <w:webHidden/>
          </w:rPr>
          <w:instrText xml:space="preserve"> PAGEREF _Toc262311534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sidRPr="00A63167">
          <w:rPr>
            <w:rStyle w:val="Hyperlink"/>
            <w:noProof/>
          </w:rPr>
          <w:t>Hình 1</w:t>
        </w:r>
        <w:r w:rsidRPr="00A63167">
          <w:rPr>
            <w:rStyle w:val="Hyperlink"/>
            <w:noProof/>
          </w:rPr>
          <w:noBreakHyphen/>
          <w:t>3 Cách tạo một nhãn mới</w:t>
        </w:r>
        <w:r>
          <w:rPr>
            <w:noProof/>
            <w:webHidden/>
          </w:rPr>
          <w:tab/>
        </w:r>
        <w:r w:rsidR="00791320">
          <w:rPr>
            <w:noProof/>
            <w:webHidden/>
          </w:rPr>
          <w:fldChar w:fldCharType="begin"/>
        </w:r>
        <w:r>
          <w:rPr>
            <w:noProof/>
            <w:webHidden/>
          </w:rPr>
          <w:instrText xml:space="preserve"> PAGEREF _Toc262311535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sidRPr="00A63167">
          <w:rPr>
            <w:rStyle w:val="Hyperlink"/>
            <w:noProof/>
          </w:rPr>
          <w:t>Hình 1</w:t>
        </w:r>
        <w:r w:rsidRPr="00A63167">
          <w:rPr>
            <w:rStyle w:val="Hyperlink"/>
            <w:noProof/>
          </w:rPr>
          <w:noBreakHyphen/>
          <w:t>4 Cách tham chiếu đến một nhãn</w:t>
        </w:r>
        <w:r>
          <w:rPr>
            <w:noProof/>
            <w:webHidden/>
          </w:rPr>
          <w:tab/>
        </w:r>
        <w:r w:rsidR="00791320">
          <w:rPr>
            <w:noProof/>
            <w:webHidden/>
          </w:rPr>
          <w:fldChar w:fldCharType="begin"/>
        </w:r>
        <w:r>
          <w:rPr>
            <w:noProof/>
            <w:webHidden/>
          </w:rPr>
          <w:instrText xml:space="preserve"> PAGEREF _Toc262311536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4CA838E1" w14:textId="77777777" w:rsidR="00511681" w:rsidRDefault="00791320" w:rsidP="00511681">
      <w:r>
        <w:fldChar w:fldCharType="end"/>
      </w:r>
    </w:p>
    <w:p w14:paraId="55E06791" w14:textId="77777777" w:rsidR="002205F6" w:rsidRDefault="002205F6">
      <w:pPr>
        <w:spacing w:before="0" w:line="240" w:lineRule="auto"/>
        <w:ind w:firstLine="0"/>
        <w:jc w:val="left"/>
        <w:rPr>
          <w:rFonts w:cs="Arial"/>
          <w:b/>
          <w:bCs/>
          <w:kern w:val="32"/>
          <w:sz w:val="32"/>
          <w:szCs w:val="32"/>
        </w:rPr>
      </w:pPr>
      <w:r>
        <w:br w:type="page"/>
      </w:r>
    </w:p>
    <w:p w14:paraId="6C9AF7F6" w14:textId="1AEECAA2" w:rsidR="00511681" w:rsidRPr="00511681" w:rsidRDefault="00511681" w:rsidP="00511681">
      <w:pPr>
        <w:pStyle w:val="Heading1"/>
        <w:numPr>
          <w:ilvl w:val="0"/>
          <w:numId w:val="0"/>
        </w:numPr>
      </w:pPr>
      <w:bookmarkStart w:id="4" w:name="_Toc237374694"/>
      <w:r>
        <w:lastRenderedPageBreak/>
        <w:t>DANH MỤC CÁC BẢNG BIỂU</w:t>
      </w:r>
      <w:bookmarkEnd w:id="3"/>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"Bảng" </w:instrText>
      </w:r>
      <w:r>
        <w:fldChar w:fldCharType="separate"/>
      </w:r>
      <w:hyperlink w:anchor="_Toc262311537" w:history="1">
        <w:r w:rsidR="00802482" w:rsidRPr="003B7926">
          <w:rPr>
            <w:rStyle w:val="Hyperlink"/>
            <w:noProof/>
          </w:rPr>
          <w:t>Bảng 1</w:t>
        </w:r>
        <w:r w:rsidR="00802482" w:rsidRPr="003B7926">
          <w:rPr>
            <w:rStyle w:val="Hyperlink"/>
            <w:noProof/>
          </w:rPr>
          <w:noBreakHyphen/>
          <w:t>1 Tên bảng</w:t>
        </w:r>
        <w:r w:rsidR="00802482">
          <w:rPr>
            <w:noProof/>
            <w:webHidden/>
          </w:rPr>
          <w:tab/>
        </w:r>
        <w:r>
          <w:rPr>
            <w:noProof/>
            <w:webHidden/>
          </w:rPr>
          <w:fldChar w:fldCharType="begin"/>
        </w:r>
        <w:r w:rsidR="00802482">
          <w:rPr>
            <w:noProof/>
            <w:webHidden/>
          </w:rPr>
          <w:instrText xml:space="preserve"> PAGEREF _Toc262311537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5823A13C" w14:textId="77777777" w:rsidR="00802482" w:rsidRDefault="00791320" w:rsidP="00802482">
      <w:pPr>
        <w:pStyle w:val="TOC1"/>
        <w:rPr>
          <w:sz w:val="28"/>
        </w:rPr>
      </w:pPr>
      <w:r>
        <w:fldChar w:fldCharType="end"/>
      </w:r>
    </w:p>
    <w:p w14:paraId="0B151A6E" w14:textId="77777777" w:rsidR="002205F6" w:rsidRDefault="002205F6">
      <w:pPr>
        <w:spacing w:before="0" w:line="240" w:lineRule="auto"/>
        <w:ind w:firstLine="0"/>
        <w:jc w:val="left"/>
        <w:rPr>
          <w:rFonts w:cs="Arial"/>
          <w:b/>
          <w:bCs/>
          <w:kern w:val="32"/>
          <w:sz w:val="32"/>
          <w:szCs w:val="32"/>
        </w:rPr>
      </w:pPr>
      <w:r>
        <w:br w:type="page"/>
      </w:r>
    </w:p>
    <w:p w14:paraId="2EFF1FB9" w14:textId="1CF200CB" w:rsidR="002205F6" w:rsidRPr="002205F6" w:rsidRDefault="002205F6" w:rsidP="002205F6">
      <w:pPr>
        <w:pStyle w:val="Heading1"/>
        <w:numPr>
          <w:ilvl w:val="0"/>
          <w:numId w:val="0"/>
        </w:numPr>
      </w:pPr>
      <w:bookmarkStart w:id="5" w:name="_Toc237374695"/>
      <w:r>
        <w:lastRenderedPageBreak/>
        <w:t>DANH MỤC CÁC</w:t>
      </w:r>
      <w:bookmarkStart w:id="6" w:name="_Toc68158842"/>
      <w:bookmarkStart w:id="7" w:name="_Toc207611048"/>
      <w:bookmarkStart w:id="8" w:name="_Toc83627357"/>
      <w:r w:rsidRPr="002205F6">
        <w:t xml:space="preserve"> THUẬT NGỮ, TỪ VIẾT TẮT</w:t>
      </w:r>
      <w:bookmarkEnd w:id="4"/>
      <w:bookmarkEnd w:id="5"/>
      <w:bookmarkEnd w:id="6"/>
      <w:bookmarkEnd w:id="7"/>
    </w:p>
    <w:p>
      <w:r>
        <w:t>Bảng dưới giải thích các thuật ngữ và từ viết tắt dùng trong báo cáo. Cột “Ghi chú” cho biết nơi thuật ngữ được dùng chính.</w:t>
      </w:r>
    </w:p>
    <w:tbl>
      <w:tblPr>
        <w:tblStyle w:val="TableGrid"/>
        <w:tblW w:type="dxa" w:w="8900"/>
        <w:tblLook w:firstColumn="1" w:firstRow="1" w:lastColumn="0" w:lastRow="0" w:noHBand="0" w:noVBand="1" w:val="04A0"/>
      </w:tblPr>
      <w:tblGrid>
        <w:gridCol w:w="700"/>
        <w:gridCol w:w="2300"/>
        <w:gridCol w:w="4600"/>
        <w:gridCol w:w="1300"/>
      </w:tblGrid>
      <w:tr>
        <w:trPr>
          <w:tblHeader/>
        </w:trPr>
        <w:tc>
          <w:tcPr>
            <w:tcW w:type="dxa" w:w="700"/>
            <w:shd w:val="clear" w:color="auto" w:fill="D9E2F3"/>
          </w:tcPr>
          <w:p>
            <w:pPr>
              <w:spacing w:before="40" w:after="40" w:line="264" w:lineRule="auto"/>
              <w:ind w:firstLine="0"/>
              <w:jc w:val="center"/>
            </w:pPr>
            <w:r>
              <w:rPr>
                <w:b/>
                <w:sz w:val="24"/>
              </w:rPr>
              <w:t>STT</w:t>
            </w:r>
          </w:p>
        </w:tc>
        <w:tc>
          <w:tcPr>
            <w:tcW w:type="dxa" w:w="2300"/>
            <w:shd w:val="clear" w:color="auto" w:fill="D9E2F3"/>
          </w:tcPr>
          <w:p>
            <w:pPr>
              <w:spacing w:before="40" w:after="40" w:line="264" w:lineRule="auto"/>
              <w:ind w:firstLine="0"/>
              <w:jc w:val="center"/>
            </w:pPr>
            <w:r>
              <w:rPr>
                <w:b/>
                <w:sz w:val="24"/>
              </w:rPr>
              <w:t>Thuật ngữ, từ viết tắt</w:t>
            </w:r>
          </w:p>
        </w:tc>
        <w:tc>
          <w:tcPr>
            <w:tcW w:type="dxa" w:w="4600"/>
            <w:shd w:val="clear" w:color="auto" w:fill="D9E2F3"/>
          </w:tcPr>
          <w:p>
            <w:pPr>
              <w:spacing w:before="40" w:after="40" w:line="264" w:lineRule="auto"/>
              <w:ind w:firstLine="0"/>
              <w:jc w:val="center"/>
            </w:pPr>
            <w:r>
              <w:rPr>
                <w:b/>
                <w:sz w:val="24"/>
              </w:rPr>
              <w:t>Giải thích</w:t>
            </w:r>
          </w:p>
        </w:tc>
        <w:tc>
          <w:tcPr>
            <w:tcW w:type="dxa" w:w="1300"/>
            <w:shd w:val="clear" w:color="auto" w:fill="D9E2F3"/>
          </w:tcPr>
          <w:p>
            <w:pPr>
              <w:spacing w:before="40" w:after="40" w:line="264" w:lineRule="auto"/>
              <w:ind w:firstLine="0"/>
              <w:jc w:val="center"/>
            </w:pPr>
            <w:r>
              <w:rPr>
                <w:b/>
                <w:sz w:val="24"/>
              </w:rPr>
              <w:t>Ghi chú</w:t>
            </w:r>
          </w:p>
        </w:tc>
      </w:tr>
      <w:tr>
        <w:tc>
          <w:tcPr>
            <w:tcW w:type="dxa" w:w="700"/>
          </w:tcPr>
          <w:p>
            <w:pPr>
              <w:spacing w:before="40" w:after="40" w:line="264" w:lineRule="auto"/>
              <w:ind w:firstLine="0"/>
              <w:jc w:val="center"/>
            </w:pPr>
            <w:r>
              <w:rPr>
                <w:sz w:val="24"/>
              </w:rPr>
              <w:t>1</w:t>
            </w:r>
          </w:p>
        </w:tc>
        <w:tc>
          <w:tcPr>
            <w:tcW w:type="dxa" w:w="2300"/>
          </w:tcPr>
          <w:p>
            <w:pPr>
              <w:spacing w:before="40" w:after="40" w:line="264" w:lineRule="auto"/>
              <w:ind w:firstLine="0"/>
              <w:jc w:val="left"/>
            </w:pPr>
            <w:r>
              <w:rPr>
                <w:sz w:val="24"/>
              </w:rPr>
              <w:t>Actor (tác nhân)</w:t>
            </w:r>
          </w:p>
        </w:tc>
        <w:tc>
          <w:tcPr>
            <w:tcW w:type="dxa" w:w="4600"/>
          </w:tcPr>
          <w:p>
            <w:pPr>
              <w:spacing w:before="40" w:after="40" w:line="264" w:lineRule="auto"/>
              <w:ind w:firstLine="0"/>
              <w:jc w:val="left"/>
            </w:pPr>
            <w:r>
              <w:rPr>
                <w:sz w:val="24"/>
              </w:rPr>
              <w:t>Vai trò hoặc thực thể bên ngoài tương tác với hệ thống; không nhất thiết là con người.</w:t>
            </w:r>
          </w:p>
        </w:tc>
        <w:tc>
          <w:tcPr>
            <w:tcW w:type="dxa" w:w="1300"/>
          </w:tcPr>
          <w:p>
            <w:pPr>
              <w:spacing w:before="40" w:after="40" w:line="264" w:lineRule="auto"/>
              <w:ind w:firstLine="0"/>
              <w:jc w:val="left"/>
            </w:pPr>
            <w:r>
              <w:rPr>
                <w:sz w:val="24"/>
              </w:rPr>
              <w:t>Chương 3</w:t>
            </w:r>
          </w:p>
        </w:tc>
      </w:tr>
      <w:tr>
        <w:tc>
          <w:tcPr>
            <w:tcW w:type="dxa" w:w="700"/>
          </w:tcPr>
          <w:p>
            <w:pPr>
              <w:spacing w:before="40" w:after="40" w:line="264" w:lineRule="auto"/>
              <w:ind w:firstLine="0"/>
              <w:jc w:val="center"/>
            </w:pPr>
            <w:r>
              <w:rPr>
                <w:sz w:val="24"/>
              </w:rPr>
              <w:t>2</w:t>
            </w:r>
          </w:p>
        </w:tc>
        <w:tc>
          <w:tcPr>
            <w:tcW w:type="dxa" w:w="2300"/>
          </w:tcPr>
          <w:p>
            <w:pPr>
              <w:spacing w:before="40" w:after="40" w:line="264" w:lineRule="auto"/>
              <w:ind w:firstLine="0"/>
              <w:jc w:val="left"/>
            </w:pPr>
            <w:r>
              <w:rPr>
                <w:sz w:val="24"/>
              </w:rPr>
              <w:t>BCrypt</w:t>
            </w:r>
          </w:p>
        </w:tc>
        <w:tc>
          <w:tcPr>
            <w:tcW w:type="dxa" w:w="4600"/>
          </w:tcPr>
          <w:p>
            <w:pPr>
              <w:spacing w:before="40" w:after="40" w:line="264" w:lineRule="auto"/>
              <w:ind w:firstLine="0"/>
              <w:jc w:val="left"/>
            </w:pPr>
            <w:r>
              <w:rPr>
                <w:sz w:val="24"/>
              </w:rPr>
              <w:t>Thuật toán băm mật khẩu thích ứng, dùng salt và tham số chi phí để tăng độ khó của việc dò tìm mật khẩu.</w:t>
            </w:r>
          </w:p>
        </w:tc>
        <w:tc>
          <w:tcPr>
            <w:tcW w:type="dxa" w:w="1300"/>
          </w:tcPr>
          <w:p>
            <w:pPr>
              <w:spacing w:before="40" w:after="40" w:line="264" w:lineRule="auto"/>
              <w:ind w:firstLine="0"/>
              <w:jc w:val="left"/>
            </w:pPr>
            <w:r>
              <w:rPr>
                <w:sz w:val="24"/>
              </w:rPr>
              <w:t>NFR02</w:t>
            </w:r>
          </w:p>
        </w:tc>
      </w:tr>
      <w:tr>
        <w:tc>
          <w:tcPr>
            <w:tcW w:type="dxa" w:w="700"/>
          </w:tcPr>
          <w:p>
            <w:pPr>
              <w:spacing w:before="40" w:after="40" w:line="264" w:lineRule="auto"/>
              <w:ind w:firstLine="0"/>
              <w:jc w:val="center"/>
            </w:pPr>
            <w:r>
              <w:rPr>
                <w:sz w:val="24"/>
              </w:rPr>
              <w:t>3</w:t>
            </w:r>
          </w:p>
        </w:tc>
        <w:tc>
          <w:tcPr>
            <w:tcW w:type="dxa" w:w="2300"/>
          </w:tcPr>
          <w:p>
            <w:pPr>
              <w:spacing w:before="40" w:after="40" w:line="264" w:lineRule="auto"/>
              <w:ind w:firstLine="0"/>
              <w:jc w:val="left"/>
            </w:pPr>
            <w:r>
              <w:rPr>
                <w:sz w:val="24"/>
              </w:rPr>
              <w:t>BR</w:t>
            </w:r>
          </w:p>
        </w:tc>
        <w:tc>
          <w:tcPr>
            <w:tcW w:type="dxa" w:w="4600"/>
          </w:tcPr>
          <w:p>
            <w:pPr>
              <w:spacing w:before="40" w:after="40" w:line="264" w:lineRule="auto"/>
              <w:ind w:firstLine="0"/>
              <w:jc w:val="left"/>
            </w:pPr>
            <w:r>
              <w:rPr>
                <w:sz w:val="24"/>
              </w:rPr>
              <w:t>Business Rule – quy tắc nghiệp vụ mà phần mềm phải bảo đảm.</w:t>
            </w:r>
          </w:p>
        </w:tc>
        <w:tc>
          <w:tcPr>
            <w:tcW w:type="dxa" w:w="1300"/>
          </w:tcPr>
          <w:p>
            <w:pPr>
              <w:spacing w:before="40" w:after="40" w:line="264" w:lineRule="auto"/>
              <w:ind w:firstLine="0"/>
              <w:jc w:val="left"/>
            </w:pPr>
            <w:r>
              <w:rPr>
                <w:sz w:val="24"/>
              </w:rPr>
              <w:t>Mục I.3</w:t>
            </w:r>
          </w:p>
        </w:tc>
      </w:tr>
      <w:tr>
        <w:tc>
          <w:tcPr>
            <w:tcW w:type="dxa" w:w="700"/>
          </w:tcPr>
          <w:p>
            <w:pPr>
              <w:spacing w:before="40" w:after="40" w:line="264" w:lineRule="auto"/>
              <w:ind w:firstLine="0"/>
              <w:jc w:val="center"/>
            </w:pPr>
            <w:r>
              <w:rPr>
                <w:sz w:val="24"/>
              </w:rPr>
              <w:t>4</w:t>
            </w:r>
          </w:p>
        </w:tc>
        <w:tc>
          <w:tcPr>
            <w:tcW w:type="dxa" w:w="2300"/>
          </w:tcPr>
          <w:p>
            <w:pPr>
              <w:spacing w:before="40" w:after="40" w:line="264" w:lineRule="auto"/>
              <w:ind w:firstLine="0"/>
              <w:jc w:val="left"/>
            </w:pPr>
            <w:r>
              <w:rPr>
                <w:sz w:val="24"/>
              </w:rPr>
              <w:t>BUS</w:t>
            </w:r>
          </w:p>
        </w:tc>
        <w:tc>
          <w:tcPr>
            <w:tcW w:type="dxa" w:w="4600"/>
          </w:tcPr>
          <w:p>
            <w:pPr>
              <w:spacing w:before="40" w:after="40" w:line="264" w:lineRule="auto"/>
              <w:ind w:firstLine="0"/>
              <w:jc w:val="left"/>
            </w:pPr>
            <w:r>
              <w:rPr>
                <w:sz w:val="24"/>
              </w:rPr>
              <w:t>Business layer – tầng xử lý nghiệp vụ, kiểm tra quy tắc và quyền trước khi gọi tầng dữ liệu.</w:t>
            </w:r>
          </w:p>
        </w:tc>
        <w:tc>
          <w:tcPr>
            <w:tcW w:type="dxa" w:w="1300"/>
          </w:tcPr>
          <w:p>
            <w:pPr>
              <w:spacing w:before="40" w:after="40" w:line="264" w:lineRule="auto"/>
              <w:ind w:firstLine="0"/>
              <w:jc w:val="left"/>
            </w:pPr>
            <w:r>
              <w:rPr>
                <w:sz w:val="24"/>
              </w:rPr>
              <w:t>Chương 2</w:t>
            </w:r>
          </w:p>
        </w:tc>
      </w:tr>
      <w:tr>
        <w:tc>
          <w:tcPr>
            <w:tcW w:type="dxa" w:w="700"/>
          </w:tcPr>
          <w:p>
            <w:pPr>
              <w:spacing w:before="40" w:after="40" w:line="264" w:lineRule="auto"/>
              <w:ind w:firstLine="0"/>
              <w:jc w:val="center"/>
            </w:pPr>
            <w:r>
              <w:rPr>
                <w:sz w:val="24"/>
              </w:rPr>
              <w:t>5</w:t>
            </w:r>
          </w:p>
        </w:tc>
        <w:tc>
          <w:tcPr>
            <w:tcW w:type="dxa" w:w="2300"/>
          </w:tcPr>
          <w:p>
            <w:pPr>
              <w:spacing w:before="40" w:after="40" w:line="264" w:lineRule="auto"/>
              <w:ind w:firstLine="0"/>
              <w:jc w:val="left"/>
            </w:pPr>
            <w:r>
              <w:rPr>
                <w:sz w:val="24"/>
              </w:rPr>
              <w:t>CSDL</w:t>
            </w:r>
          </w:p>
        </w:tc>
        <w:tc>
          <w:tcPr>
            <w:tcW w:type="dxa" w:w="4600"/>
          </w:tcPr>
          <w:p>
            <w:pPr>
              <w:spacing w:before="40" w:after="40" w:line="264" w:lineRule="auto"/>
              <w:ind w:firstLine="0"/>
              <w:jc w:val="left"/>
            </w:pPr>
            <w:r>
              <w:rPr>
                <w:sz w:val="24"/>
              </w:rPr>
              <w:t>Cơ sở dữ liệu.</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6</w:t>
            </w:r>
          </w:p>
        </w:tc>
        <w:tc>
          <w:tcPr>
            <w:tcW w:type="dxa" w:w="2300"/>
          </w:tcPr>
          <w:p>
            <w:pPr>
              <w:spacing w:before="40" w:after="40" w:line="264" w:lineRule="auto"/>
              <w:ind w:firstLine="0"/>
              <w:jc w:val="left"/>
            </w:pPr>
            <w:r>
              <w:rPr>
                <w:sz w:val="24"/>
              </w:rPr>
              <w:t>DAO</w:t>
            </w:r>
          </w:p>
        </w:tc>
        <w:tc>
          <w:tcPr>
            <w:tcW w:type="dxa" w:w="4600"/>
          </w:tcPr>
          <w:p>
            <w:pPr>
              <w:spacing w:before="40" w:after="40" w:line="264" w:lineRule="auto"/>
              <w:ind w:firstLine="0"/>
              <w:jc w:val="left"/>
            </w:pPr>
            <w:r>
              <w:rPr>
                <w:sz w:val="24"/>
              </w:rPr>
              <w:t>Data Access Object – thành phần chịu trách nhiệm đọc, ghi dữ liệu với CSDL.</w:t>
            </w:r>
          </w:p>
        </w:tc>
        <w:tc>
          <w:tcPr>
            <w:tcW w:type="dxa" w:w="1300"/>
          </w:tcPr>
          <w:p>
            <w:pPr>
              <w:spacing w:before="40" w:after="40" w:line="264" w:lineRule="auto"/>
              <w:ind w:firstLine="0"/>
              <w:jc w:val="left"/>
            </w:pPr>
            <w:r>
              <w:rPr>
                <w:sz w:val="24"/>
              </w:rPr>
              <w:t>Chương 2</w:t>
            </w:r>
          </w:p>
        </w:tc>
      </w:tr>
      <w:tr>
        <w:tc>
          <w:tcPr>
            <w:tcW w:type="dxa" w:w="700"/>
          </w:tcPr>
          <w:p>
            <w:pPr>
              <w:spacing w:before="40" w:after="40" w:line="264" w:lineRule="auto"/>
              <w:ind w:firstLine="0"/>
              <w:jc w:val="center"/>
            </w:pPr>
            <w:r>
              <w:rPr>
                <w:sz w:val="24"/>
              </w:rPr>
              <w:t>7</w:t>
            </w:r>
          </w:p>
        </w:tc>
        <w:tc>
          <w:tcPr>
            <w:tcW w:type="dxa" w:w="2300"/>
          </w:tcPr>
          <w:p>
            <w:pPr>
              <w:spacing w:before="40" w:after="40" w:line="264" w:lineRule="auto"/>
              <w:ind w:firstLine="0"/>
              <w:jc w:val="left"/>
            </w:pPr>
            <w:r>
              <w:rPr>
                <w:sz w:val="24"/>
              </w:rPr>
              <w:t>DTO</w:t>
            </w:r>
          </w:p>
        </w:tc>
        <w:tc>
          <w:tcPr>
            <w:tcW w:type="dxa" w:w="4600"/>
          </w:tcPr>
          <w:p>
            <w:pPr>
              <w:spacing w:before="40" w:after="40" w:line="264" w:lineRule="auto"/>
              <w:ind w:firstLine="0"/>
              <w:jc w:val="left"/>
            </w:pPr>
            <w:r>
              <w:rPr>
                <w:sz w:val="24"/>
              </w:rPr>
              <w:t>Data Transfer Object – đối tượng chỉ chứa dữ liệu, dùng để chuyển dữ liệu giữa các tầng.</w:t>
            </w:r>
          </w:p>
        </w:tc>
        <w:tc>
          <w:tcPr>
            <w:tcW w:type="dxa" w:w="1300"/>
          </w:tcPr>
          <w:p>
            <w:pPr>
              <w:spacing w:before="40" w:after="40" w:line="264" w:lineRule="auto"/>
              <w:ind w:firstLine="0"/>
              <w:jc w:val="left"/>
            </w:pPr>
            <w:r>
              <w:rPr>
                <w:sz w:val="24"/>
              </w:rPr>
              <w:t>Chương 2</w:t>
            </w:r>
          </w:p>
        </w:tc>
      </w:tr>
      <w:tr>
        <w:tc>
          <w:tcPr>
            <w:tcW w:type="dxa" w:w="700"/>
          </w:tcPr>
          <w:p>
            <w:pPr>
              <w:spacing w:before="40" w:after="40" w:line="264" w:lineRule="auto"/>
              <w:ind w:firstLine="0"/>
              <w:jc w:val="center"/>
            </w:pPr>
            <w:r>
              <w:rPr>
                <w:sz w:val="24"/>
              </w:rPr>
              <w:t>8</w:t>
            </w:r>
          </w:p>
        </w:tc>
        <w:tc>
          <w:tcPr>
            <w:tcW w:type="dxa" w:w="2300"/>
          </w:tcPr>
          <w:p>
            <w:pPr>
              <w:spacing w:before="40" w:after="40" w:line="264" w:lineRule="auto"/>
              <w:ind w:firstLine="0"/>
              <w:jc w:val="left"/>
            </w:pPr>
            <w:r>
              <w:rPr>
                <w:sz w:val="24"/>
              </w:rPr>
              <w:t>FEFO</w:t>
            </w:r>
          </w:p>
        </w:tc>
        <w:tc>
          <w:tcPr>
            <w:tcW w:type="dxa" w:w="4600"/>
          </w:tcPr>
          <w:p>
            <w:pPr>
              <w:spacing w:before="40" w:after="40" w:line="264" w:lineRule="auto"/>
              <w:ind w:firstLine="0"/>
              <w:jc w:val="left"/>
            </w:pPr>
            <w:r>
              <w:rPr>
                <w:sz w:val="24"/>
              </w:rPr>
              <w:t>First Expired, First Out – ưu tiên xuất các lô hàng hợp lệ có hạn sử dụng gần nhất.</w:t>
            </w:r>
          </w:p>
        </w:tc>
        <w:tc>
          <w:tcPr>
            <w:tcW w:type="dxa" w:w="1300"/>
          </w:tcPr>
          <w:p>
            <w:pPr>
              <w:spacing w:before="40" w:after="40" w:line="264" w:lineRule="auto"/>
              <w:ind w:firstLine="0"/>
              <w:jc w:val="left"/>
            </w:pPr>
            <w:r>
              <w:rPr>
                <w:sz w:val="24"/>
              </w:rPr>
              <w:t>BR05</w:t>
            </w:r>
          </w:p>
        </w:tc>
      </w:tr>
      <w:tr>
        <w:tc>
          <w:tcPr>
            <w:tcW w:type="dxa" w:w="700"/>
          </w:tcPr>
          <w:p>
            <w:pPr>
              <w:spacing w:before="40" w:after="40" w:line="264" w:lineRule="auto"/>
              <w:ind w:firstLine="0"/>
              <w:jc w:val="center"/>
            </w:pPr>
            <w:r>
              <w:rPr>
                <w:sz w:val="24"/>
              </w:rPr>
              <w:t>9</w:t>
            </w:r>
          </w:p>
        </w:tc>
        <w:tc>
          <w:tcPr>
            <w:tcW w:type="dxa" w:w="2300"/>
          </w:tcPr>
          <w:p>
            <w:pPr>
              <w:spacing w:before="40" w:after="40" w:line="264" w:lineRule="auto"/>
              <w:ind w:firstLine="0"/>
              <w:jc w:val="left"/>
            </w:pPr>
            <w:r>
              <w:rPr>
                <w:sz w:val="24"/>
              </w:rPr>
              <w:t>FR / NFR</w:t>
            </w:r>
          </w:p>
        </w:tc>
        <w:tc>
          <w:tcPr>
            <w:tcW w:type="dxa" w:w="4600"/>
          </w:tcPr>
          <w:p>
            <w:pPr>
              <w:spacing w:before="40" w:after="40" w:line="264" w:lineRule="auto"/>
              <w:ind w:firstLine="0"/>
              <w:jc w:val="left"/>
            </w:pPr>
            <w:r>
              <w:rPr>
                <w:sz w:val="24"/>
              </w:rPr>
              <w:t>Functional / Non-functional Requirement – yêu cầu chức năng / yêu cầu phi chức năng.</w:t>
            </w:r>
          </w:p>
        </w:tc>
        <w:tc>
          <w:tcPr>
            <w:tcW w:type="dxa" w:w="1300"/>
          </w:tcPr>
          <w:p>
            <w:pPr>
              <w:spacing w:before="40" w:after="40" w:line="264" w:lineRule="auto"/>
              <w:ind w:firstLine="0"/>
              <w:jc w:val="left"/>
            </w:pPr>
            <w:r>
              <w:rPr>
                <w:sz w:val="24"/>
              </w:rPr>
              <w:t>Mục IV, V</w:t>
            </w:r>
          </w:p>
        </w:tc>
      </w:tr>
      <w:tr>
        <w:tc>
          <w:tcPr>
            <w:tcW w:type="dxa" w:w="700"/>
          </w:tcPr>
          <w:p>
            <w:pPr>
              <w:spacing w:before="40" w:after="40" w:line="264" w:lineRule="auto"/>
              <w:ind w:firstLine="0"/>
              <w:jc w:val="center"/>
            </w:pPr>
            <w:r>
              <w:rPr>
                <w:sz w:val="24"/>
              </w:rPr>
              <w:t>10</w:t>
            </w:r>
          </w:p>
        </w:tc>
        <w:tc>
          <w:tcPr>
            <w:tcW w:type="dxa" w:w="2300"/>
          </w:tcPr>
          <w:p>
            <w:pPr>
              <w:spacing w:before="40" w:after="40" w:line="264" w:lineRule="auto"/>
              <w:ind w:firstLine="0"/>
              <w:jc w:val="left"/>
            </w:pPr>
            <w:r>
              <w:rPr>
                <w:sz w:val="24"/>
              </w:rPr>
              <w:t>GUI</w:t>
            </w:r>
          </w:p>
        </w:tc>
        <w:tc>
          <w:tcPr>
            <w:tcW w:type="dxa" w:w="4600"/>
          </w:tcPr>
          <w:p>
            <w:pPr>
              <w:spacing w:before="40" w:after="40" w:line="264" w:lineRule="auto"/>
              <w:ind w:firstLine="0"/>
              <w:jc w:val="left"/>
            </w:pPr>
            <w:r>
              <w:rPr>
                <w:sz w:val="24"/>
              </w:rPr>
              <w:t>Graphical User Interface – tầng giao diện người dùng (trong đề tài là các màn hình Java Swing).</w:t>
            </w:r>
          </w:p>
        </w:tc>
        <w:tc>
          <w:tcPr>
            <w:tcW w:type="dxa" w:w="1300"/>
          </w:tcPr>
          <w:p>
            <w:pPr>
              <w:spacing w:before="40" w:after="40" w:line="264" w:lineRule="auto"/>
              <w:ind w:firstLine="0"/>
              <w:jc w:val="left"/>
            </w:pPr>
            <w:r>
              <w:rPr>
                <w:sz w:val="24"/>
              </w:rPr>
              <w:t>Chương 2</w:t>
            </w:r>
          </w:p>
        </w:tc>
      </w:tr>
      <w:tr>
        <w:tc>
          <w:tcPr>
            <w:tcW w:type="dxa" w:w="700"/>
          </w:tcPr>
          <w:p>
            <w:pPr>
              <w:spacing w:before="40" w:after="40" w:line="264" w:lineRule="auto"/>
              <w:ind w:firstLine="0"/>
              <w:jc w:val="center"/>
            </w:pPr>
            <w:r>
              <w:rPr>
                <w:sz w:val="24"/>
              </w:rPr>
              <w:t>11</w:t>
            </w:r>
          </w:p>
        </w:tc>
        <w:tc>
          <w:tcPr>
            <w:tcW w:type="dxa" w:w="2300"/>
          </w:tcPr>
          <w:p>
            <w:pPr>
              <w:spacing w:before="40" w:after="40" w:line="264" w:lineRule="auto"/>
              <w:ind w:firstLine="0"/>
              <w:jc w:val="left"/>
            </w:pPr>
            <w:r>
              <w:rPr>
                <w:sz w:val="24"/>
              </w:rPr>
              <w:t>JDBC</w:t>
            </w:r>
          </w:p>
        </w:tc>
        <w:tc>
          <w:tcPr>
            <w:tcW w:type="dxa" w:w="4600"/>
          </w:tcPr>
          <w:p>
            <w:pPr>
              <w:spacing w:before="40" w:after="40" w:line="264" w:lineRule="auto"/>
              <w:ind w:firstLine="0"/>
              <w:jc w:val="left"/>
            </w:pPr>
            <w:r>
              <w:rPr>
                <w:sz w:val="24"/>
              </w:rPr>
              <w:t>Java Database Connectivity – giao diện lập trình chuẩn của Java để kết nối và thao tác với CSDL quan hệ.</w:t>
            </w:r>
          </w:p>
        </w:tc>
        <w:tc>
          <w:tcPr>
            <w:tcW w:type="dxa" w:w="1300"/>
          </w:tcPr>
          <w:p>
            <w:pPr>
              <w:spacing w:before="40" w:after="40" w:line="264" w:lineRule="auto"/>
              <w:ind w:firstLine="0"/>
              <w:jc w:val="left"/>
            </w:pPr>
            <w:r>
              <w:rPr>
                <w:sz w:val="24"/>
              </w:rPr>
              <w:t>Chương 2</w:t>
            </w:r>
          </w:p>
        </w:tc>
      </w:tr>
      <w:tr>
        <w:tc>
          <w:tcPr>
            <w:tcW w:type="dxa" w:w="700"/>
          </w:tcPr>
          <w:p>
            <w:pPr>
              <w:spacing w:before="40" w:after="40" w:line="264" w:lineRule="auto"/>
              <w:ind w:firstLine="0"/>
              <w:jc w:val="center"/>
            </w:pPr>
            <w:r>
              <w:rPr>
                <w:sz w:val="24"/>
              </w:rPr>
              <w:t>12</w:t>
            </w:r>
          </w:p>
        </w:tc>
        <w:tc>
          <w:tcPr>
            <w:tcW w:type="dxa" w:w="2300"/>
          </w:tcPr>
          <w:p>
            <w:pPr>
              <w:spacing w:before="40" w:after="40" w:line="264" w:lineRule="auto"/>
              <w:ind w:firstLine="0"/>
              <w:jc w:val="left"/>
            </w:pPr>
            <w:r>
              <w:rPr>
                <w:sz w:val="24"/>
              </w:rPr>
              <w:t>LAN</w:t>
            </w:r>
          </w:p>
        </w:tc>
        <w:tc>
          <w:tcPr>
            <w:tcW w:type="dxa" w:w="4600"/>
          </w:tcPr>
          <w:p>
            <w:pPr>
              <w:spacing w:before="40" w:after="40" w:line="264" w:lineRule="auto"/>
              <w:ind w:firstLine="0"/>
              <w:jc w:val="left"/>
            </w:pPr>
            <w:r>
              <w:rPr>
                <w:sz w:val="24"/>
              </w:rPr>
              <w:t>Local Area Network – mạng nội bộ của phòng khám.</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13</w:t>
            </w:r>
          </w:p>
        </w:tc>
        <w:tc>
          <w:tcPr>
            <w:tcW w:type="dxa" w:w="2300"/>
          </w:tcPr>
          <w:p>
            <w:pPr>
              <w:spacing w:before="40" w:after="40" w:line="264" w:lineRule="auto"/>
              <w:ind w:firstLine="0"/>
              <w:jc w:val="left"/>
            </w:pPr>
            <w:r>
              <w:rPr>
                <w:sz w:val="24"/>
              </w:rPr>
              <w:t>RBAC</w:t>
            </w:r>
          </w:p>
        </w:tc>
        <w:tc>
          <w:tcPr>
            <w:tcW w:type="dxa" w:w="4600"/>
          </w:tcPr>
          <w:p>
            <w:pPr>
              <w:spacing w:before="40" w:after="40" w:line="264" w:lineRule="auto"/>
              <w:ind w:firstLine="0"/>
              <w:jc w:val="left"/>
            </w:pPr>
            <w:r>
              <w:rPr>
                <w:sz w:val="24"/>
              </w:rPr>
              <w:t>Role-Based Access Control – phân quyền theo vai trò: quyền được gán cho vai trò, người dùng nhận quyền qua vai trò.</w:t>
            </w:r>
          </w:p>
        </w:tc>
        <w:tc>
          <w:tcPr>
            <w:tcW w:type="dxa" w:w="1300"/>
          </w:tcPr>
          <w:p>
            <w:pPr>
              <w:spacing w:before="40" w:after="40" w:line="264" w:lineRule="auto"/>
              <w:ind w:firstLine="0"/>
              <w:jc w:val="left"/>
            </w:pPr>
            <w:r>
              <w:rPr>
                <w:sz w:val="24"/>
              </w:rPr>
              <w:t>NFR03</w:t>
            </w:r>
          </w:p>
        </w:tc>
      </w:tr>
      <w:tr>
        <w:tc>
          <w:tcPr>
            <w:tcW w:type="dxa" w:w="700"/>
          </w:tcPr>
          <w:p>
            <w:pPr>
              <w:spacing w:before="40" w:after="40" w:line="264" w:lineRule="auto"/>
              <w:ind w:firstLine="0"/>
              <w:jc w:val="center"/>
            </w:pPr>
            <w:r>
              <w:rPr>
                <w:sz w:val="24"/>
              </w:rPr>
              <w:t>14</w:t>
            </w:r>
          </w:p>
        </w:tc>
        <w:tc>
          <w:tcPr>
            <w:tcW w:type="dxa" w:w="2300"/>
          </w:tcPr>
          <w:p>
            <w:pPr>
              <w:spacing w:before="40" w:after="40" w:line="264" w:lineRule="auto"/>
              <w:ind w:firstLine="0"/>
              <w:jc w:val="left"/>
            </w:pPr>
            <w:r>
              <w:rPr>
                <w:sz w:val="24"/>
              </w:rPr>
              <w:t>RPO</w:t>
            </w:r>
          </w:p>
        </w:tc>
        <w:tc>
          <w:tcPr>
            <w:tcW w:type="dxa" w:w="4600"/>
          </w:tcPr>
          <w:p>
            <w:pPr>
              <w:spacing w:before="40" w:after="40" w:line="264" w:lineRule="auto"/>
              <w:ind w:firstLine="0"/>
              <w:jc w:val="left"/>
            </w:pPr>
            <w:r>
              <w:rPr>
                <w:sz w:val="24"/>
              </w:rPr>
              <w:t>Recovery Point Objective – lượng dữ liệu tối đa (tính theo thời gian) chấp nhận bị mất khi có sự cố.</w:t>
            </w:r>
          </w:p>
        </w:tc>
        <w:tc>
          <w:tcPr>
            <w:tcW w:type="dxa" w:w="1300"/>
          </w:tcPr>
          <w:p>
            <w:pPr>
              <w:spacing w:before="40" w:after="40" w:line="264" w:lineRule="auto"/>
              <w:ind w:firstLine="0"/>
              <w:jc w:val="left"/>
            </w:pPr>
            <w:r>
              <w:rPr>
                <w:sz w:val="24"/>
              </w:rPr>
              <w:t>NFR06</w:t>
            </w:r>
          </w:p>
        </w:tc>
      </w:tr>
      <w:tr>
        <w:tc>
          <w:tcPr>
            <w:tcW w:type="dxa" w:w="700"/>
          </w:tcPr>
          <w:p>
            <w:pPr>
              <w:spacing w:before="40" w:after="40" w:line="264" w:lineRule="auto"/>
              <w:ind w:firstLine="0"/>
              <w:jc w:val="center"/>
            </w:pPr>
            <w:r>
              <w:rPr>
                <w:sz w:val="24"/>
              </w:rPr>
              <w:t>15</w:t>
            </w:r>
          </w:p>
        </w:tc>
        <w:tc>
          <w:tcPr>
            <w:tcW w:type="dxa" w:w="2300"/>
          </w:tcPr>
          <w:p>
            <w:pPr>
              <w:spacing w:before="40" w:after="40" w:line="264" w:lineRule="auto"/>
              <w:ind w:firstLine="0"/>
              <w:jc w:val="left"/>
            </w:pPr>
            <w:r>
              <w:rPr>
                <w:sz w:val="24"/>
              </w:rPr>
              <w:t>RTO</w:t>
            </w:r>
          </w:p>
        </w:tc>
        <w:tc>
          <w:tcPr>
            <w:tcW w:type="dxa" w:w="4600"/>
          </w:tcPr>
          <w:p>
            <w:pPr>
              <w:spacing w:before="40" w:after="40" w:line="264" w:lineRule="auto"/>
              <w:ind w:firstLine="0"/>
              <w:jc w:val="left"/>
            </w:pPr>
            <w:r>
              <w:rPr>
                <w:sz w:val="24"/>
              </w:rPr>
              <w:t>Recovery Time Objective – thời gian tối đa để khôi phục hệ thống hoạt động lại sau sự cố.</w:t>
            </w:r>
          </w:p>
        </w:tc>
        <w:tc>
          <w:tcPr>
            <w:tcW w:type="dxa" w:w="1300"/>
          </w:tcPr>
          <w:p>
            <w:pPr>
              <w:spacing w:before="40" w:after="40" w:line="264" w:lineRule="auto"/>
              <w:ind w:firstLine="0"/>
              <w:jc w:val="left"/>
            </w:pPr>
            <w:r>
              <w:rPr>
                <w:sz w:val="24"/>
              </w:rPr>
              <w:t>NFR06</w:t>
            </w:r>
          </w:p>
        </w:tc>
      </w:tr>
      <w:tr>
        <w:tc>
          <w:tcPr>
            <w:tcW w:type="dxa" w:w="700"/>
          </w:tcPr>
          <w:p>
            <w:pPr>
              <w:spacing w:before="40" w:after="40" w:line="264" w:lineRule="auto"/>
              <w:ind w:firstLine="0"/>
              <w:jc w:val="center"/>
            </w:pPr>
            <w:r>
              <w:rPr>
                <w:sz w:val="24"/>
              </w:rPr>
              <w:t>16</w:t>
            </w:r>
          </w:p>
        </w:tc>
        <w:tc>
          <w:tcPr>
            <w:tcW w:type="dxa" w:w="2300"/>
          </w:tcPr>
          <w:p>
            <w:pPr>
              <w:spacing w:before="40" w:after="40" w:line="264" w:lineRule="auto"/>
              <w:ind w:firstLine="0"/>
              <w:jc w:val="left"/>
            </w:pPr>
            <w:r>
              <w:rPr>
                <w:sz w:val="24"/>
              </w:rPr>
              <w:t>SQL Server</w:t>
            </w:r>
          </w:p>
        </w:tc>
        <w:tc>
          <w:tcPr>
            <w:tcW w:type="dxa" w:w="4600"/>
          </w:tcPr>
          <w:p>
            <w:pPr>
              <w:spacing w:before="40" w:after="40" w:line="264" w:lineRule="auto"/>
              <w:ind w:firstLine="0"/>
              <w:jc w:val="left"/>
            </w:pPr>
            <w:r>
              <w:rPr>
                <w:sz w:val="24"/>
              </w:rPr>
              <w:t>Hệ quản trị CSDL quan hệ của Microsoft, dùng để lưu trữ dữ liệu của đề tài.</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17</w:t>
            </w:r>
          </w:p>
        </w:tc>
        <w:tc>
          <w:tcPr>
            <w:tcW w:type="dxa" w:w="2300"/>
          </w:tcPr>
          <w:p>
            <w:pPr>
              <w:spacing w:before="40" w:after="40" w:line="264" w:lineRule="auto"/>
              <w:ind w:firstLine="0"/>
              <w:jc w:val="left"/>
            </w:pPr>
            <w:r>
              <w:rPr>
                <w:sz w:val="24"/>
              </w:rPr>
              <w:t>Transaction (giao dịch)</w:t>
            </w:r>
          </w:p>
        </w:tc>
        <w:tc>
          <w:tcPr>
            <w:tcW w:type="dxa" w:w="4600"/>
          </w:tcPr>
          <w:p>
            <w:pPr>
              <w:spacing w:before="40" w:after="40" w:line="264" w:lineRule="auto"/>
              <w:ind w:firstLine="0"/>
              <w:jc w:val="left"/>
            </w:pPr>
            <w:r>
              <w:rPr>
                <w:sz w:val="24"/>
              </w:rPr>
              <w:t>Nhóm thao tác CSDL được thực hiện trọn vẹn hoặc hủy toàn bộ.</w:t>
            </w:r>
          </w:p>
        </w:tc>
        <w:tc>
          <w:tcPr>
            <w:tcW w:type="dxa" w:w="1300"/>
          </w:tcPr>
          <w:p>
            <w:pPr>
              <w:spacing w:before="40" w:after="40" w:line="264" w:lineRule="auto"/>
              <w:ind w:firstLine="0"/>
              <w:jc w:val="left"/>
            </w:pPr>
            <w:r>
              <w:rPr>
                <w:sz w:val="24"/>
              </w:rPr>
              <w:t>NFR05</w:t>
            </w:r>
          </w:p>
        </w:tc>
      </w:tr>
      <w:tr>
        <w:tc>
          <w:tcPr>
            <w:tcW w:type="dxa" w:w="700"/>
          </w:tcPr>
          <w:p>
            <w:pPr>
              <w:spacing w:before="40" w:after="40" w:line="264" w:lineRule="auto"/>
              <w:ind w:firstLine="0"/>
              <w:jc w:val="center"/>
            </w:pPr>
            <w:r>
              <w:rPr>
                <w:sz w:val="24"/>
              </w:rPr>
              <w:t>18</w:t>
            </w:r>
          </w:p>
        </w:tc>
        <w:tc>
          <w:tcPr>
            <w:tcW w:type="dxa" w:w="2300"/>
          </w:tcPr>
          <w:p>
            <w:pPr>
              <w:spacing w:before="40" w:after="40" w:line="264" w:lineRule="auto"/>
              <w:ind w:firstLine="0"/>
              <w:jc w:val="left"/>
            </w:pPr>
            <w:r>
              <w:rPr>
                <w:sz w:val="24"/>
              </w:rPr>
              <w:t>UML</w:t>
            </w:r>
          </w:p>
        </w:tc>
        <w:tc>
          <w:tcPr>
            <w:tcW w:type="dxa" w:w="4600"/>
          </w:tcPr>
          <w:p>
            <w:pPr>
              <w:spacing w:before="40" w:after="40" w:line="264" w:lineRule="auto"/>
              <w:ind w:firstLine="0"/>
              <w:jc w:val="left"/>
            </w:pPr>
            <w:r>
              <w:rPr>
                <w:sz w:val="24"/>
              </w:rPr>
              <w:t>Unified Modeling Language – ngôn ngữ mô hình hóa thống nhất.</w:t>
            </w:r>
          </w:p>
        </w:tc>
        <w:tc>
          <w:tcPr>
            <w:tcW w:type="dxa" w:w="1300"/>
          </w:tcPr>
          <w:p>
            <w:pPr>
              <w:spacing w:before="40" w:after="40" w:line="264" w:lineRule="auto"/>
              <w:ind w:firstLine="0"/>
              <w:jc w:val="left"/>
            </w:pPr>
            <w:r>
              <w:rPr>
                <w:sz w:val="24"/>
              </w:rPr>
              <w:t>Chương 2</w:t>
            </w:r>
          </w:p>
        </w:tc>
      </w:tr>
      <w:tr>
        <w:tc>
          <w:tcPr>
            <w:tcW w:type="dxa" w:w="700"/>
          </w:tcPr>
          <w:p>
            <w:pPr>
              <w:spacing w:before="40" w:after="40" w:line="264" w:lineRule="auto"/>
              <w:ind w:firstLine="0"/>
              <w:jc w:val="center"/>
            </w:pPr>
            <w:r>
              <w:rPr>
                <w:sz w:val="24"/>
              </w:rPr>
              <w:t>19</w:t>
            </w:r>
          </w:p>
        </w:tc>
        <w:tc>
          <w:tcPr>
            <w:tcW w:type="dxa" w:w="2300"/>
          </w:tcPr>
          <w:p>
            <w:pPr>
              <w:spacing w:before="40" w:after="40" w:line="264" w:lineRule="auto"/>
              <w:ind w:firstLine="0"/>
              <w:jc w:val="left"/>
            </w:pPr>
            <w:r>
              <w:rPr>
                <w:sz w:val="24"/>
              </w:rPr>
              <w:t>Use Case (UC)</w:t>
            </w:r>
          </w:p>
        </w:tc>
        <w:tc>
          <w:tcPr>
            <w:tcW w:type="dxa" w:w="4600"/>
          </w:tcPr>
          <w:p>
            <w:pPr>
              <w:spacing w:before="40" w:after="40" w:line="264" w:lineRule="auto"/>
              <w:ind w:firstLine="0"/>
              <w:jc w:val="left"/>
            </w:pPr>
            <w:r>
              <w:rPr>
                <w:sz w:val="24"/>
              </w:rPr>
              <w:t>Một chức năng của hệ thống nhìn từ góc độ tác nhân, ví dụ “Đặt lịch hẹn”.</w:t>
            </w:r>
          </w:p>
        </w:tc>
        <w:tc>
          <w:tcPr>
            <w:tcW w:type="dxa" w:w="1300"/>
          </w:tcPr>
          <w:p>
            <w:pPr>
              <w:spacing w:before="40" w:after="40" w:line="264" w:lineRule="auto"/>
              <w:ind w:firstLine="0"/>
              <w:jc w:val="left"/>
            </w:pPr>
            <w:r>
              <w:rPr>
                <w:sz w:val="24"/>
              </w:rPr>
              <w:t>Chương 3</w:t>
            </w:r>
          </w:p>
        </w:tc>
      </w:tr>
      <w:tr>
        <w:tc>
          <w:tcPr>
            <w:tcW w:type="dxa" w:w="700"/>
          </w:tcPr>
          <w:p>
            <w:pPr>
              <w:spacing w:before="40" w:after="40" w:line="264" w:lineRule="auto"/>
              <w:ind w:firstLine="0"/>
              <w:jc w:val="center"/>
            </w:pPr>
            <w:r>
              <w:rPr>
                <w:sz w:val="24"/>
              </w:rPr>
              <w:t>20</w:t>
            </w:r>
          </w:p>
        </w:tc>
        <w:tc>
          <w:tcPr>
            <w:tcW w:type="dxa" w:w="2300"/>
          </w:tcPr>
          <w:p>
            <w:pPr>
              <w:spacing w:before="40" w:after="40" w:line="264" w:lineRule="auto"/>
              <w:ind w:firstLine="0"/>
              <w:jc w:val="left"/>
            </w:pPr>
            <w:r>
              <w:rPr>
                <w:sz w:val="24"/>
              </w:rPr>
              <w:t>Bệnh nhân</w:t>
            </w:r>
          </w:p>
        </w:tc>
        <w:tc>
          <w:tcPr>
            <w:tcW w:type="dxa" w:w="4600"/>
          </w:tcPr>
          <w:p>
            <w:pPr>
              <w:spacing w:before="40" w:after="40" w:line="264" w:lineRule="auto"/>
              <w:ind w:firstLine="0"/>
              <w:jc w:val="left"/>
            </w:pPr>
            <w:r>
              <w:rPr>
                <w:sz w:val="24"/>
              </w:rPr>
              <w:t>Người sử dụng dịch vụ khám, điều trị tại phòng khám; không trực tiếp dùng phần mềm.</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21</w:t>
            </w:r>
          </w:p>
        </w:tc>
        <w:tc>
          <w:tcPr>
            <w:tcW w:type="dxa" w:w="2300"/>
          </w:tcPr>
          <w:p>
            <w:pPr>
              <w:spacing w:before="40" w:after="40" w:line="264" w:lineRule="auto"/>
              <w:ind w:firstLine="0"/>
              <w:jc w:val="left"/>
            </w:pPr>
            <w:r>
              <w:rPr>
                <w:sz w:val="24"/>
              </w:rPr>
              <w:t>Hồ sơ bệnh nhân</w:t>
            </w:r>
          </w:p>
        </w:tc>
        <w:tc>
          <w:tcPr>
            <w:tcW w:type="dxa" w:w="4600"/>
          </w:tcPr>
          <w:p>
            <w:pPr>
              <w:spacing w:before="40" w:after="40" w:line="264" w:lineRule="auto"/>
              <w:ind w:firstLine="0"/>
              <w:jc w:val="left"/>
            </w:pPr>
            <w:r>
              <w:rPr>
                <w:sz w:val="24"/>
              </w:rPr>
              <w:t>Thông tin hành chính của bệnh nhân: họ tên, ngày sinh, giới tính, liên hệ, tiền sử, dị ứng.</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22</w:t>
            </w:r>
          </w:p>
        </w:tc>
        <w:tc>
          <w:tcPr>
            <w:tcW w:type="dxa" w:w="2300"/>
          </w:tcPr>
          <w:p>
            <w:pPr>
              <w:spacing w:before="40" w:after="40" w:line="264" w:lineRule="auto"/>
              <w:ind w:firstLine="0"/>
              <w:jc w:val="left"/>
            </w:pPr>
            <w:r>
              <w:rPr>
                <w:sz w:val="24"/>
              </w:rPr>
              <w:t>Hồ sơ bệnh án</w:t>
            </w:r>
          </w:p>
        </w:tc>
        <w:tc>
          <w:tcPr>
            <w:tcW w:type="dxa" w:w="4600"/>
          </w:tcPr>
          <w:p>
            <w:pPr>
              <w:spacing w:before="40" w:after="40" w:line="264" w:lineRule="auto"/>
              <w:ind w:firstLine="0"/>
              <w:jc w:val="left"/>
            </w:pPr>
            <w:r>
              <w:rPr>
                <w:sz w:val="24"/>
              </w:rPr>
              <w:t>Tập hợp thông tin chuyên môn liên quan đến quá trình khám, chẩn đoán và điều trị của người bệnh.</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23</w:t>
            </w:r>
          </w:p>
        </w:tc>
        <w:tc>
          <w:tcPr>
            <w:tcW w:type="dxa" w:w="2300"/>
          </w:tcPr>
          <w:p>
            <w:pPr>
              <w:spacing w:before="40" w:after="40" w:line="264" w:lineRule="auto"/>
              <w:ind w:firstLine="0"/>
              <w:jc w:val="left"/>
            </w:pPr>
            <w:r>
              <w:rPr>
                <w:sz w:val="24"/>
              </w:rPr>
              <w:t>Lượt khám</w:t>
            </w:r>
          </w:p>
        </w:tc>
        <w:tc>
          <w:tcPr>
            <w:tcW w:type="dxa" w:w="4600"/>
          </w:tcPr>
          <w:p>
            <w:pPr>
              <w:spacing w:before="40" w:after="40" w:line="264" w:lineRule="auto"/>
              <w:ind w:firstLine="0"/>
              <w:jc w:val="left"/>
            </w:pPr>
            <w:r>
              <w:rPr>
                <w:sz w:val="24"/>
              </w:rPr>
              <w:t>Một lần bệnh nhân đến phòng khám và được tiếp đón, gắn với một bác sĩ và một ngày.</w:t>
            </w:r>
          </w:p>
        </w:tc>
        <w:tc>
          <w:tcPr>
            <w:tcW w:type="dxa" w:w="1300"/>
          </w:tcPr>
          <w:p>
            <w:pPr>
              <w:spacing w:before="40" w:after="40" w:line="264" w:lineRule="auto"/>
              <w:ind w:firstLine="0"/>
              <w:jc w:val="left"/>
            </w:pPr>
            <w:r>
              <w:rPr>
                <w:sz w:val="24"/>
              </w:rPr>
              <w:t>BR09</w:t>
            </w:r>
          </w:p>
        </w:tc>
      </w:tr>
      <w:tr>
        <w:tc>
          <w:tcPr>
            <w:tcW w:type="dxa" w:w="700"/>
          </w:tcPr>
          <w:p>
            <w:pPr>
              <w:spacing w:before="40" w:after="40" w:line="264" w:lineRule="auto"/>
              <w:ind w:firstLine="0"/>
              <w:jc w:val="center"/>
            </w:pPr>
            <w:r>
              <w:rPr>
                <w:sz w:val="24"/>
              </w:rPr>
              <w:t>24</w:t>
            </w:r>
          </w:p>
        </w:tc>
        <w:tc>
          <w:tcPr>
            <w:tcW w:type="dxa" w:w="2300"/>
          </w:tcPr>
          <w:p>
            <w:pPr>
              <w:spacing w:before="40" w:after="40" w:line="264" w:lineRule="auto"/>
              <w:ind w:firstLine="0"/>
              <w:jc w:val="left"/>
            </w:pPr>
            <w:r>
              <w:rPr>
                <w:sz w:val="24"/>
              </w:rPr>
              <w:t>Phiếu khám</w:t>
            </w:r>
          </w:p>
        </w:tc>
        <w:tc>
          <w:tcPr>
            <w:tcW w:type="dxa" w:w="4600"/>
          </w:tcPr>
          <w:p>
            <w:pPr>
              <w:spacing w:before="40" w:after="40" w:line="264" w:lineRule="auto"/>
              <w:ind w:firstLine="0"/>
              <w:jc w:val="left"/>
            </w:pPr>
            <w:r>
              <w:rPr>
                <w:sz w:val="24"/>
              </w:rPr>
              <w:t>Phiếu ghi tình trạng răng và chẩn đoán của một lượt khám.</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25</w:t>
            </w:r>
          </w:p>
        </w:tc>
        <w:tc>
          <w:tcPr>
            <w:tcW w:type="dxa" w:w="2300"/>
          </w:tcPr>
          <w:p>
            <w:pPr>
              <w:spacing w:before="40" w:after="40" w:line="264" w:lineRule="auto"/>
              <w:ind w:firstLine="0"/>
              <w:jc w:val="left"/>
            </w:pPr>
            <w:r>
              <w:rPr>
                <w:sz w:val="24"/>
              </w:rPr>
              <w:t>Cận lâm sàng</w:t>
            </w:r>
          </w:p>
        </w:tc>
        <w:tc>
          <w:tcPr>
            <w:tcW w:type="dxa" w:w="4600"/>
          </w:tcPr>
          <w:p>
            <w:pPr>
              <w:spacing w:before="40" w:after="40" w:line="264" w:lineRule="auto"/>
              <w:ind w:firstLine="0"/>
              <w:jc w:val="left"/>
            </w:pPr>
            <w:r>
              <w:rPr>
                <w:sz w:val="24"/>
              </w:rPr>
              <w:t>Các kỹ thuật hỗ trợ chẩn đoán như chụp X-quang, xét nghiệm.</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26</w:t>
            </w:r>
          </w:p>
        </w:tc>
        <w:tc>
          <w:tcPr>
            <w:tcW w:type="dxa" w:w="2300"/>
          </w:tcPr>
          <w:p>
            <w:pPr>
              <w:spacing w:before="40" w:after="40" w:line="264" w:lineRule="auto"/>
              <w:ind w:firstLine="0"/>
              <w:jc w:val="left"/>
            </w:pPr>
            <w:r>
              <w:rPr>
                <w:sz w:val="24"/>
              </w:rPr>
              <w:t>Kế hoạch điều trị</w:t>
            </w:r>
          </w:p>
        </w:tc>
        <w:tc>
          <w:tcPr>
            <w:tcW w:type="dxa" w:w="4600"/>
          </w:tcPr>
          <w:p>
            <w:pPr>
              <w:spacing w:before="40" w:after="40" w:line="264" w:lineRule="auto"/>
              <w:ind w:firstLine="0"/>
              <w:jc w:val="left"/>
            </w:pPr>
            <w:r>
              <w:rPr>
                <w:sz w:val="24"/>
              </w:rPr>
              <w:t>Phương án điều trị gồm các dịch vụ, răng cần làm, số buổi và chi phí dự kiến.</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27</w:t>
            </w:r>
          </w:p>
        </w:tc>
        <w:tc>
          <w:tcPr>
            <w:tcW w:type="dxa" w:w="2300"/>
          </w:tcPr>
          <w:p>
            <w:pPr>
              <w:spacing w:before="40" w:after="40" w:line="264" w:lineRule="auto"/>
              <w:ind w:firstLine="0"/>
              <w:jc w:val="left"/>
            </w:pPr>
            <w:r>
              <w:rPr>
                <w:sz w:val="24"/>
              </w:rPr>
              <w:t>Tái khám</w:t>
            </w:r>
          </w:p>
        </w:tc>
        <w:tc>
          <w:tcPr>
            <w:tcW w:type="dxa" w:w="4600"/>
          </w:tcPr>
          <w:p>
            <w:pPr>
              <w:spacing w:before="40" w:after="40" w:line="264" w:lineRule="auto"/>
              <w:ind w:firstLine="0"/>
              <w:jc w:val="left"/>
            </w:pPr>
            <w:r>
              <w:rPr>
                <w:sz w:val="24"/>
              </w:rPr>
              <w:t>Lần bệnh nhân quay lại theo hẹn để kiểm tra hoặc điều trị tiếp.</w:t>
            </w:r>
          </w:p>
        </w:tc>
        <w:tc>
          <w:tcPr>
            <w:tcW w:type="dxa" w:w="1300"/>
          </w:tcPr>
          <w:p>
            <w:pPr>
              <w:spacing w:before="40" w:after="40" w:line="264" w:lineRule="auto"/>
              <w:ind w:firstLine="0"/>
              <w:jc w:val="left"/>
            </w:pPr>
            <w:r>
              <w:rPr>
                <w:sz w:val="24"/>
              </w:rPr>
            </w:r>
          </w:p>
        </w:tc>
      </w:tr>
      <w:tr>
        <w:tc>
          <w:tcPr>
            <w:tcW w:type="dxa" w:w="700"/>
          </w:tcPr>
          <w:p>
            <w:pPr>
              <w:spacing w:before="40" w:after="40" w:line="264" w:lineRule="auto"/>
              <w:ind w:firstLine="0"/>
              <w:jc w:val="center"/>
            </w:pPr>
            <w:r>
              <w:rPr>
                <w:sz w:val="24"/>
              </w:rPr>
              <w:t>28</w:t>
            </w:r>
          </w:p>
        </w:tc>
        <w:tc>
          <w:tcPr>
            <w:tcW w:type="dxa" w:w="2300"/>
          </w:tcPr>
          <w:p>
            <w:pPr>
              <w:spacing w:before="40" w:after="40" w:line="264" w:lineRule="auto"/>
              <w:ind w:firstLine="0"/>
              <w:jc w:val="left"/>
            </w:pPr>
            <w:r>
              <w:rPr>
                <w:sz w:val="24"/>
              </w:rPr>
              <w:t>Số tiền phải thu / đã thu / còn phải thu</w:t>
            </w:r>
          </w:p>
        </w:tc>
        <w:tc>
          <w:tcPr>
            <w:tcW w:type="dxa" w:w="4600"/>
          </w:tcPr>
          <w:p>
            <w:pPr>
              <w:spacing w:before="40" w:after="40" w:line="264" w:lineRule="auto"/>
              <w:ind w:firstLine="0"/>
              <w:jc w:val="left"/>
            </w:pPr>
            <w:r>
              <w:rPr>
                <w:sz w:val="24"/>
              </w:rPr>
              <w:t>Giá trị hóa đơn / tổng các khoản thanh toán hợp lệ / phần chênh lệch giữa hai số trên (chính là công nợ).</w:t>
            </w:r>
          </w:p>
        </w:tc>
        <w:tc>
          <w:tcPr>
            <w:tcW w:type="dxa" w:w="1300"/>
          </w:tcPr>
          <w:p>
            <w:pPr>
              <w:spacing w:before="40" w:after="40" w:line="264" w:lineRule="auto"/>
              <w:ind w:firstLine="0"/>
              <w:jc w:val="left"/>
            </w:pPr>
            <w:r>
              <w:rPr>
                <w:sz w:val="24"/>
              </w:rPr>
              <w:t>BR04</w:t>
            </w:r>
          </w:p>
        </w:tc>
      </w:tr>
      <w:tr>
        <w:tc>
          <w:tcPr>
            <w:tcW w:type="dxa" w:w="700"/>
          </w:tcPr>
          <w:p>
            <w:pPr>
              <w:spacing w:before="40" w:after="40" w:line="264" w:lineRule="auto"/>
              <w:ind w:firstLine="0"/>
              <w:jc w:val="center"/>
            </w:pPr>
            <w:r>
              <w:rPr>
                <w:sz w:val="24"/>
              </w:rPr>
              <w:t>29</w:t>
            </w:r>
          </w:p>
        </w:tc>
        <w:tc>
          <w:tcPr>
            <w:tcW w:type="dxa" w:w="2300"/>
          </w:tcPr>
          <w:p>
            <w:pPr>
              <w:spacing w:before="40" w:after="40" w:line="264" w:lineRule="auto"/>
              <w:ind w:firstLine="0"/>
              <w:jc w:val="left"/>
            </w:pPr>
            <w:r>
              <w:rPr>
                <w:sz w:val="24"/>
              </w:rPr>
              <w:t>Lô hàng</w:t>
            </w:r>
          </w:p>
        </w:tc>
        <w:tc>
          <w:tcPr>
            <w:tcW w:type="dxa" w:w="4600"/>
          </w:tcPr>
          <w:p>
            <w:pPr>
              <w:spacing w:before="40" w:after="40" w:line="264" w:lineRule="auto"/>
              <w:ind w:firstLine="0"/>
              <w:jc w:val="left"/>
            </w:pPr>
            <w:r>
              <w:rPr>
                <w:sz w:val="24"/>
              </w:rPr>
              <w:t>Một đợt nhập của một vật tư, có số lô và hạn sử dụng riêng.</w:t>
            </w:r>
          </w:p>
        </w:tc>
        <w:tc>
          <w:tcPr>
            <w:tcW w:type="dxa" w:w="1300"/>
          </w:tcPr>
          <w:p>
            <w:pPr>
              <w:spacing w:before="40" w:after="40" w:line="264" w:lineRule="auto"/>
              <w:ind w:firstLine="0"/>
              <w:jc w:val="left"/>
            </w:pPr>
            <w:r>
              <w:rPr>
                <w:sz w:val="24"/>
              </w:rPr>
              <w:t>BR05</w:t>
            </w:r>
          </w:p>
        </w:tc>
      </w:tr>
    </w:tbl>
    <w:p/>
    <w:p w14:paraId="69ED5229" w14:textId="77777777" w:rsidR="002205F6" w:rsidRPr="002205F6" w:rsidRDefault="002205F6" w:rsidP="002205F6">
      <w:pPr>
        <w:sectPr w:rsidR="002205F6" w:rsidRPr="002205F6" w:rsidSect="009165B5">
          <w:pgSz w:w="11907" w:h="16840" w:code="9"/>
          <w:pgMar w:top="1701" w:right="1134" w:bottom="1701" w:left="1985" w:header="709" w:footer="709" w:gutter="0"/>
          <w:cols w:space="708"/>
          <w:docGrid w:linePitch="360"/>
        </w:sectPr>
      </w:pPr>
    </w:p>
    <w:p w14:paraId="31F27F59" w14:textId="0440D366" w:rsidR="00980CBB" w:rsidRDefault="00980CBB">
      <w:pPr>
        <w:spacing w:before="0" w:line="240" w:lineRule="auto"/>
        <w:ind w:firstLine="0"/>
        <w:jc w:val="left"/>
        <w:rPr>
          <w:rFonts w:cs="Arial"/>
          <w:b/>
          <w:bCs/>
          <w:kern w:val="32"/>
          <w:sz w:val="32"/>
          <w:szCs w:val="32"/>
        </w:rPr>
      </w:pPr>
      <w:bookmarkStart w:id="9" w:name="_Ref262310598"/>
      <w:bookmarkStart w:id="10" w:name="_Ref262310605"/>
    </w:p>
    <w:p w14:paraId="3F0C417D" w14:textId="2272ED42" w:rsidR="002E6C36" w:rsidRDefault="00BB0637" w:rsidP="00FC61AD">
      <w:pPr>
        <w:pStyle w:val="Heading1"/>
      </w:pPr>
      <w:bookmarkStart w:id="11" w:name="_Toc237374696"/>
      <w:bookmarkEnd w:id="8"/>
      <w:bookmarkEnd w:id="9"/>
      <w:r>
        <w:t>GIỚI THIỆU</w:t>
      </w:r>
      <w:bookmarkEnd w:id="10"/>
      <w:r>
        <w:t xml:space="preserve"> </w:t>
      </w:r>
    </w:p>
    <w:p w14:paraId="0C63EB95" w14:textId="52898A9C" w:rsidR="00A85485" w:rsidRDefault="00A85485" w:rsidP="00FC61AD">
      <w:pPr>
        <w:pStyle w:val="Heading2"/>
      </w:pPr>
      <w:bookmarkStart w:id="12" w:name="_Toc237374697"/>
      <w:r>
        <w:t>Tổng Quan:</w:t>
      </w:r>
      <w:bookmarkEnd w:id="11"/>
    </w:p>
    <w:p w14:paraId="2F6CF0DF" w14:textId="147700AD" w:rsidR="00A85485" w:rsidRDefault="00A85485" w:rsidP="00385AC3">
      <w:pPr>
        <w:pStyle w:val="Heading3"/>
      </w:pPr>
      <w:bookmarkStart w:id="13" w:name="_Toc237374698"/>
      <w:r>
        <w:t>Khảo sát hiện trạng:</w:t>
      </w:r>
      <w:bookmarkEnd w:id="12"/>
    </w:p>
    <w:p>
      <w:r>
        <w:t>Phòng khám nha khoa vận hành nhiều nghiệp vụ liên quan chặt chẽ với nhau. Một bệnh nhân thường điều trị qua nhiều buổi theo một kế hoạch, có thể thanh toán nhiều lần; phòng khám dùng thường xuyên các loại thuốc, vật tư có số lô và hạn sử dụng [4], [5].</w:t>
      </w:r>
    </w:p>
    <w:p>
      <w:r>
        <w:t>Nhóm chưa khảo sát trực tiếp tại một phòng khám cụ thể. Qua tìm hiểu quy trình khám bệnh, bảng giá và cách tổ chức thu ngân của các bệnh viện răng hàm mặt [2], [3], [5], quy chế đặt lịch và thanh toán của một phòng khám tư nhân [8], tài liệu về quản lý kho vật tư nha khoa [1], [7], [15] và các phần mềm hiện có [10], nhóm tổng hợp các vấn đề có thể gặp khi quản lý bằng sổ sách hoặc bảng tính rời rạc như sau:</w:t>
      </w:r>
    </w:p>
    <w:p>
      <w:pPr>
        <w:pStyle w:val="Caption"/>
        <w:keepNext/>
      </w:pPr>
      <w:r>
        <w:t>Bảng 1.</w:t>
      </w:r>
      <w:r>
        <w:fldChar w:fldCharType="begin"/>
      </w:r>
      <w:r>
        <w:instrText xml:space="preserve"> SEQ Bảng \* ARABIC \s 1 </w:instrText>
      </w:r>
      <w:r>
        <w:fldChar w:fldCharType="separate"/>
      </w:r>
      <w:r>
        <w:t>1</w:t>
      </w:r>
      <w:r>
        <w:fldChar w:fldCharType="end"/>
      </w:r>
      <w:r>
        <w:t>: Các vấn đề thường gặp theo từng mảng nghiệp vụ</w:t>
      </w:r>
    </w:p>
    <w:tbl>
      <w:tblPr>
        <w:tblStyle w:val="TableGrid"/>
        <w:tblW w:type="dxa" w:w="8900"/>
        <w:tblLook w:firstColumn="1" w:firstRow="1" w:lastColumn="0" w:lastRow="0" w:noHBand="0" w:noVBand="1" w:val="04A0"/>
      </w:tblPr>
      <w:tblGrid>
        <w:gridCol w:w="2300"/>
        <w:gridCol w:w="6600"/>
      </w:tblGrid>
      <w:tr>
        <w:trPr>
          <w:tblHeader/>
        </w:trPr>
        <w:tc>
          <w:tcPr>
            <w:tcW w:type="dxa" w:w="2300"/>
            <w:shd w:val="clear" w:color="auto" w:fill="D9E2F3"/>
          </w:tcPr>
          <w:p>
            <w:pPr>
              <w:spacing w:before="40" w:after="40" w:line="264" w:lineRule="auto"/>
              <w:ind w:firstLine="0"/>
              <w:jc w:val="center"/>
            </w:pPr>
            <w:r>
              <w:rPr>
                <w:b/>
                <w:sz w:val="24"/>
              </w:rPr>
              <w:t>Mảng nghiệp vụ</w:t>
            </w:r>
          </w:p>
        </w:tc>
        <w:tc>
          <w:tcPr>
            <w:tcW w:type="dxa" w:w="6600"/>
            <w:shd w:val="clear" w:color="auto" w:fill="D9E2F3"/>
          </w:tcPr>
          <w:p>
            <w:pPr>
              <w:spacing w:before="40" w:after="40" w:line="264" w:lineRule="auto"/>
              <w:ind w:firstLine="0"/>
              <w:jc w:val="center"/>
            </w:pPr>
            <w:r>
              <w:rPr>
                <w:b/>
                <w:sz w:val="24"/>
              </w:rPr>
              <w:t>Vấn đề thường gặp</w:t>
            </w:r>
          </w:p>
        </w:tc>
      </w:tr>
      <w:tr>
        <w:tc>
          <w:tcPr>
            <w:tcW w:type="dxa" w:w="2300"/>
          </w:tcPr>
          <w:p>
            <w:pPr>
              <w:spacing w:before="40" w:after="40" w:line="264" w:lineRule="auto"/>
              <w:ind w:firstLine="0"/>
              <w:jc w:val="left"/>
            </w:pPr>
            <w:r>
              <w:rPr>
                <w:sz w:val="24"/>
              </w:rPr>
              <w:t>Tiếp nhận và lịch hẹn</w:t>
            </w:r>
          </w:p>
        </w:tc>
        <w:tc>
          <w:tcPr>
            <w:tcW w:type="dxa" w:w="6600"/>
          </w:tcPr>
          <w:p>
            <w:pPr>
              <w:spacing w:before="40" w:after="40" w:line="264" w:lineRule="auto"/>
              <w:ind w:firstLine="0"/>
              <w:jc w:val="left"/>
            </w:pPr>
            <w:r>
              <w:rPr>
                <w:sz w:val="24"/>
              </w:rPr>
              <w:t>Hẹn chồng giờ cho cùng một bác sĩ; khó biết bệnh nhân đã đến hay chưa; dễ tạo trùng hồ sơ khi bệnh nhân quay lại.</w:t>
            </w:r>
          </w:p>
        </w:tc>
      </w:tr>
      <w:tr>
        <w:tc>
          <w:tcPr>
            <w:tcW w:type="dxa" w:w="2300"/>
          </w:tcPr>
          <w:p>
            <w:pPr>
              <w:spacing w:before="40" w:after="40" w:line="264" w:lineRule="auto"/>
              <w:ind w:firstLine="0"/>
              <w:jc w:val="left"/>
            </w:pPr>
            <w:r>
              <w:rPr>
                <w:sz w:val="24"/>
              </w:rPr>
              <w:t>Khám và điều trị</w:t>
            </w:r>
          </w:p>
        </w:tc>
        <w:tc>
          <w:tcPr>
            <w:tcW w:type="dxa" w:w="6600"/>
          </w:tcPr>
          <w:p>
            <w:pPr>
              <w:spacing w:before="40" w:after="40" w:line="264" w:lineRule="auto"/>
              <w:ind w:firstLine="0"/>
              <w:jc w:val="left"/>
            </w:pPr>
            <w:r>
              <w:rPr>
                <w:sz w:val="24"/>
              </w:rPr>
              <w:t>Khó tra cứu lịch sử điều trị; khó theo dõi tiến độ kế hoạch điều trị kéo dài nhiều buổi; không biết ai đã sửa hồ sơ.</w:t>
            </w:r>
          </w:p>
        </w:tc>
      </w:tr>
      <w:tr>
        <w:tc>
          <w:tcPr>
            <w:tcW w:type="dxa" w:w="2300"/>
          </w:tcPr>
          <w:p>
            <w:pPr>
              <w:spacing w:before="40" w:after="40" w:line="264" w:lineRule="auto"/>
              <w:ind w:firstLine="0"/>
              <w:jc w:val="left"/>
            </w:pPr>
            <w:r>
              <w:rPr>
                <w:sz w:val="24"/>
              </w:rPr>
              <w:t>Tài chính</w:t>
            </w:r>
          </w:p>
        </w:tc>
        <w:tc>
          <w:tcPr>
            <w:tcW w:type="dxa" w:w="6600"/>
          </w:tcPr>
          <w:p>
            <w:pPr>
              <w:spacing w:before="40" w:after="40" w:line="264" w:lineRule="auto"/>
              <w:ind w:firstLine="0"/>
              <w:jc w:val="left"/>
            </w:pPr>
            <w:r>
              <w:rPr>
                <w:sz w:val="24"/>
              </w:rPr>
              <w:t>Dễ cộng sai chi phí qua nhiều buổi; không rõ số đã thu và số còn phải thu khi bệnh nhân trả nhiều lần; việc hủy hóa đơn không được kiểm soát.</w:t>
            </w:r>
          </w:p>
        </w:tc>
      </w:tr>
      <w:tr>
        <w:tc>
          <w:tcPr>
            <w:tcW w:type="dxa" w:w="2300"/>
          </w:tcPr>
          <w:p>
            <w:pPr>
              <w:spacing w:before="40" w:after="40" w:line="264" w:lineRule="auto"/>
              <w:ind w:firstLine="0"/>
              <w:jc w:val="left"/>
            </w:pPr>
            <w:r>
              <w:rPr>
                <w:sz w:val="24"/>
              </w:rPr>
              <w:t>Kho thuốc và vật tư</w:t>
            </w:r>
          </w:p>
        </w:tc>
        <w:tc>
          <w:tcPr>
            <w:tcW w:type="dxa" w:w="6600"/>
          </w:tcPr>
          <w:p>
            <w:pPr>
              <w:spacing w:before="40" w:after="40" w:line="264" w:lineRule="auto"/>
              <w:ind w:firstLine="0"/>
              <w:jc w:val="left"/>
            </w:pPr>
            <w:r>
              <w:rPr>
                <w:sz w:val="24"/>
              </w:rPr>
              <w:t>Vật tư hết hạn không được phát hiện kịp; thất thoát; không rõ lô nào cần dùng trước [1], [7].</w:t>
            </w:r>
          </w:p>
        </w:tc>
      </w:tr>
      <w:tr>
        <w:tc>
          <w:tcPr>
            <w:tcW w:type="dxa" w:w="2300"/>
          </w:tcPr>
          <w:p>
            <w:pPr>
              <w:spacing w:before="40" w:after="40" w:line="264" w:lineRule="auto"/>
              <w:ind w:firstLine="0"/>
              <w:jc w:val="left"/>
            </w:pPr>
            <w:r>
              <w:rPr>
                <w:sz w:val="24"/>
              </w:rPr>
              <w:t>Nhân sự</w:t>
            </w:r>
          </w:p>
        </w:tc>
        <w:tc>
          <w:tcPr>
            <w:tcW w:type="dxa" w:w="6600"/>
          </w:tcPr>
          <w:p>
            <w:pPr>
              <w:spacing w:before="40" w:after="40" w:line="264" w:lineRule="auto"/>
              <w:ind w:firstLine="0"/>
              <w:jc w:val="left"/>
            </w:pPr>
            <w:r>
              <w:rPr>
                <w:sz w:val="24"/>
              </w:rPr>
              <w:t>Xếp ca chồng giờ; bàn giao ca bằng lời nói dễ bỏ sót việc.</w:t>
            </w:r>
          </w:p>
        </w:tc>
      </w:tr>
    </w:tbl>
    <w:p/>
    <w:p>
      <w:r>
        <w:t>Luật Khám bệnh, chữa bệnh số 15/2023/QH15 quy định việc lập, cập nhật, lưu trữ và bảo mật hồ sơ bệnh án [9]. Bên cạnh đó, Thông tư 13/2025/TT-BYT quy định lộ trình triển khai hồ sơ bệnh án điện tử đối với các cơ sở khám bệnh, chữa bệnh thuộc phạm vi áp dụng [6]. Những quy định này đặt ra yêu cầu ngày càng cao đối với công tác quản lý thông tin khám và điều trị.</w:t>
      </w:r>
    </w:p>
    <w:p>
      <w:r>
        <w:t>Trên thị trường đã xuất hiện nhiều giải pháp quản lý nha khoa thương mại như SimlyDent với các gói dịch vụ trả phí định kỳ, gói cơ bản từ 400.000 đồng/tháng [10]. Trong phạm vi đồ án môn học, nhóm lựa chọn xây dựng hệ thống quản lý phòng khám nha khoa dưới dạng ứng dụng Java Swing, sử dụng cơ sở dữ liệu Microsoft SQL Server và hoạt động trong mạng nội bộ. Hệ thống tập trung vào các nghiệp vụ quản lý chính trong phạm vi đề tài: tiếp nhận, khám và điều trị, thanh toán, quản lý kho và nhân sự. Đây là giải pháp phục vụ mục tiêu học tập, nghiên cứu và mô phỏng hoạt động quản lý phòng khám, chưa được xác nhận đáp ứng đầy đủ các yêu cầu pháp lý đối với hồ sơ bệnh án điện tử.</w:t>
      </w:r>
    </w:p>
    <w:p w14:paraId="214D5672" w14:textId="2BB9DDDD" w:rsidR="00A85485" w:rsidRDefault="00A85485" w:rsidP="00A85485">
      <w:pPr>
        <w:pStyle w:val="Heading3"/>
      </w:pPr>
      <w:bookmarkStart w:id="14" w:name="_Toc237374699"/>
      <w:r>
        <w:t>Quy trình nghiệp vụ</w:t>
      </w:r>
      <w:r w:rsidR="00385AC3">
        <w:t>:</w:t>
      </w:r>
      <w:bookmarkEnd w:id="13"/>
    </w:p>
    <w:p>
      <w:r>
        <w:t>Quy trình dưới đây được nhóm xây dựng dựa trên quy trình khám bệnh của Bệnh viện Răng Hàm Mặt Trung ương Thành phố Hồ Chí Minh [5], điều chỉnh cho quy mô phòng khám tư nhân. Một lượt khám của bệnh nhân gồm các bước:</w:t>
      </w:r>
    </w:p>
    <w:p>
      <w:pPr>
        <w:numPr>
          <w:ilvl w:val="0"/>
          <w:numId w:val="951"/>
        </w:numPr>
        <w:spacing w:before="60"/>
        <w:ind w:left="927" w:hanging="360"/>
      </w:pPr>
      <w:r>
        <w:t xml:space="preserve">Tiếp đón: </w:t>
      </w:r>
      <w:r>
        <w:t>lễ tân tìm hồ sơ bệnh nhân (bệnh nhân mới thì tạo hồ sơ), kiểm tra lịch hẹn hôm nay và tạo lượt khám “Chờ khám” với một bác sĩ.</w:t>
      </w:r>
    </w:p>
    <w:p>
      <w:pPr>
        <w:numPr>
          <w:ilvl w:val="0"/>
          <w:numId w:val="951"/>
        </w:numPr>
        <w:spacing w:before="60"/>
        <w:ind w:left="927" w:hanging="360"/>
      </w:pPr>
      <w:r>
        <w:t xml:space="preserve">Khám và chẩn đoán: </w:t>
      </w:r>
      <w:r>
        <w:t>bác sĩ mở lượt khám, xem lịch sử điều trị, ghi tình trạng răng và chẩn đoán; nếu cần thì chỉ định chụp X-quang hoặc xét nghiệm và ghi nhận kết quả.</w:t>
      </w:r>
    </w:p>
    <w:p>
      <w:pPr>
        <w:numPr>
          <w:ilvl w:val="0"/>
          <w:numId w:val="951"/>
        </w:numPr>
        <w:spacing w:before="60"/>
        <w:ind w:left="927" w:hanging="360"/>
      </w:pPr>
      <w:r>
        <w:t xml:space="preserve">Lập kế hoạch điều trị: </w:t>
      </w:r>
      <w:r>
        <w:t>bác sĩ đề xuất các dịch vụ, số buổi và chi phí dự kiến; kế hoạch chỉ bắt đầu khi bệnh nhân đồng ý.</w:t>
      </w:r>
    </w:p>
    <w:p>
      <w:pPr>
        <w:numPr>
          <w:ilvl w:val="0"/>
          <w:numId w:val="951"/>
        </w:numPr>
        <w:spacing w:before="60"/>
        <w:ind w:left="927" w:hanging="360"/>
      </w:pPr>
      <w:r>
        <w:t xml:space="preserve">Điều trị: </w:t>
      </w:r>
      <w:r>
        <w:t>mỗi lần bệnh nhân đến điều trị theo kế hoạch cũng được tiếp đón như một lượt khám; trong phiếu khám, bác sĩ đánh dấu hạng mục đã làm, kê đơn thuốc nếu cần và hẹn tái khám.</w:t>
      </w:r>
    </w:p>
    <w:p>
      <w:pPr>
        <w:numPr>
          <w:ilvl w:val="0"/>
          <w:numId w:val="951"/>
        </w:numPr>
        <w:spacing w:before="60"/>
        <w:ind w:left="927" w:hanging="360"/>
      </w:pPr>
      <w:r>
        <w:t xml:space="preserve">Thanh toán: </w:t>
      </w:r>
      <w:r>
        <w:t>lễ tân lập hóa đơn từ các dịch vụ đã thực hiện và thu tiền mặt hoặc chuyển khoản; bệnh nhân có thể trả nhiều lần, phần còn lại là công nợ.</w:t>
      </w:r>
    </w:p>
    <w:p>
      <w:r>
        <w:t>Song song với quy trình trên là các quy trình hỗ trợ: bác sĩ, y tá gửi yêu cầu cấp phát và quản lý kho xuất hàng theo lô; quản lý kho nhập hàng, kiểm kê, hủy hàng hết hạn; quản lý phòng khám xếp ca, duyệt hủy hóa đơn và xem báo cáo; nhân viên bàn giao công việc khi hết ca.</w:t>
      </w:r>
    </w:p>
    <w:p w14:paraId="76124A25" w14:textId="2F99E237" w:rsidR="00385AC3" w:rsidRDefault="00385AC3" w:rsidP="00385AC3">
      <w:pPr>
        <w:pStyle w:val="Heading3"/>
      </w:pPr>
      <w:bookmarkStart w:id="15" w:name="_Toc237374700"/>
      <w:r>
        <w:t>Quy định</w:t>
      </w:r>
      <w:bookmarkEnd w:id="14"/>
    </w:p>
    <w:p>
      <w:r>
        <w:t>Các quy tắc nghiệp vụ (BR) dưới đây là những ràng buộc phần mềm phải bảo đảm. Mỗi quy tắc ghi rõ các Use Case liên quan để kiểm chứng bằng test case ở Chương 4.</w:t>
      </w:r>
    </w:p>
    <w:p>
      <w:pPr>
        <w:pStyle w:val="Caption"/>
        <w:keepNext/>
      </w:pPr>
      <w:r>
        <w:t>Bảng 1.</w:t>
      </w:r>
      <w:r>
        <w:fldChar w:fldCharType="begin"/>
      </w:r>
      <w:r>
        <w:instrText xml:space="preserve"> SEQ Bảng \* ARABIC \s 1 </w:instrText>
      </w:r>
      <w:r>
        <w:fldChar w:fldCharType="separate"/>
      </w:r>
      <w:r>
        <w:t>2</w:t>
      </w:r>
      <w:r>
        <w:fldChar w:fldCharType="end"/>
      </w:r>
      <w:r>
        <w:t>: Các quy tắc nghiệp vụ</w:t>
      </w:r>
    </w:p>
    <w:tbl>
      <w:tblPr>
        <w:tblStyle w:val="TableGrid"/>
        <w:tblW w:type="dxa" w:w="8900"/>
        <w:tblLook w:firstColumn="1" w:firstRow="1" w:lastColumn="0" w:lastRow="0" w:noHBand="0" w:noVBand="1" w:val="04A0"/>
      </w:tblPr>
      <w:tblGrid>
        <w:gridCol w:w="800"/>
        <w:gridCol w:w="6300"/>
        <w:gridCol w:w="1800"/>
      </w:tblGrid>
      <w:tr>
        <w:trPr>
          <w:tblHeader/>
        </w:trPr>
        <w:tc>
          <w:tcPr>
            <w:tcW w:type="dxa" w:w="800"/>
            <w:shd w:val="clear" w:color="auto" w:fill="D9E2F3"/>
          </w:tcPr>
          <w:p>
            <w:pPr>
              <w:spacing w:before="40" w:after="40" w:line="264" w:lineRule="auto"/>
              <w:ind w:firstLine="0"/>
              <w:jc w:val="center"/>
            </w:pPr>
            <w:r>
              <w:rPr>
                <w:b/>
                <w:sz w:val="24"/>
              </w:rPr>
              <w:t>Mã</w:t>
            </w:r>
          </w:p>
        </w:tc>
        <w:tc>
          <w:tcPr>
            <w:tcW w:type="dxa" w:w="6300"/>
            <w:shd w:val="clear" w:color="auto" w:fill="D9E2F3"/>
          </w:tcPr>
          <w:p>
            <w:pPr>
              <w:spacing w:before="40" w:after="40" w:line="264" w:lineRule="auto"/>
              <w:ind w:firstLine="0"/>
              <w:jc w:val="center"/>
            </w:pPr>
            <w:r>
              <w:rPr>
                <w:b/>
                <w:sz w:val="24"/>
              </w:rPr>
              <w:t>Quy tắc</w:t>
            </w:r>
          </w:p>
        </w:tc>
        <w:tc>
          <w:tcPr>
            <w:tcW w:type="dxa" w:w="1800"/>
            <w:shd w:val="clear" w:color="auto" w:fill="D9E2F3"/>
          </w:tcPr>
          <w:p>
            <w:pPr>
              <w:spacing w:before="40" w:after="40" w:line="264" w:lineRule="auto"/>
              <w:ind w:firstLine="0"/>
              <w:jc w:val="center"/>
            </w:pPr>
            <w:r>
              <w:rPr>
                <w:b/>
                <w:sz w:val="24"/>
              </w:rPr>
              <w:t>Use Case liên quan</w:t>
            </w:r>
          </w:p>
        </w:tc>
      </w:tr>
      <w:tr>
        <w:tc>
          <w:tcPr>
            <w:tcW w:type="dxa" w:w="800"/>
          </w:tcPr>
          <w:p>
            <w:pPr>
              <w:spacing w:before="40" w:after="40" w:line="264" w:lineRule="auto"/>
              <w:ind w:firstLine="0"/>
              <w:jc w:val="center"/>
            </w:pPr>
            <w:r>
              <w:rPr>
                <w:sz w:val="24"/>
              </w:rPr>
              <w:t>BR01</w:t>
            </w:r>
          </w:p>
        </w:tc>
        <w:tc>
          <w:tcPr>
            <w:tcW w:type="dxa" w:w="6300"/>
          </w:tcPr>
          <w:p>
            <w:pPr>
              <w:spacing w:before="40" w:after="40" w:line="264" w:lineRule="auto"/>
              <w:ind w:firstLine="0"/>
              <w:jc w:val="left"/>
            </w:pPr>
            <w:r>
              <w:rPr>
                <w:sz w:val="24"/>
              </w:rPr>
              <w:t>Mỗi bệnh nhân có một mã riêng do hệ thống tạo. Nếu họ tên, ngày sinh và số điện thoại giống một hồ sơ đã có, hệ thống chỉ cảnh báo; lễ tân quyết định dùng hồ sơ cũ hay tạo mới.</w:t>
            </w:r>
          </w:p>
        </w:tc>
        <w:tc>
          <w:tcPr>
            <w:tcW w:type="dxa" w:w="1800"/>
          </w:tcPr>
          <w:p>
            <w:pPr>
              <w:spacing w:before="40" w:after="40" w:line="264" w:lineRule="auto"/>
              <w:ind w:firstLine="0"/>
              <w:jc w:val="left"/>
            </w:pPr>
            <w:r>
              <w:rPr>
                <w:sz w:val="24"/>
              </w:rPr>
              <w:t>UC003</w:t>
            </w:r>
          </w:p>
        </w:tc>
      </w:tr>
      <w:tr>
        <w:tc>
          <w:tcPr>
            <w:tcW w:type="dxa" w:w="800"/>
          </w:tcPr>
          <w:p>
            <w:pPr>
              <w:spacing w:before="40" w:after="40" w:line="264" w:lineRule="auto"/>
              <w:ind w:firstLine="0"/>
              <w:jc w:val="center"/>
            </w:pPr>
            <w:r>
              <w:rPr>
                <w:sz w:val="24"/>
              </w:rPr>
              <w:t>BR02</w:t>
            </w:r>
          </w:p>
        </w:tc>
        <w:tc>
          <w:tcPr>
            <w:tcW w:type="dxa" w:w="6300"/>
          </w:tcPr>
          <w:p>
            <w:pPr>
              <w:spacing w:before="40" w:after="40" w:line="264" w:lineRule="auto"/>
              <w:ind w:firstLine="0"/>
              <w:jc w:val="left"/>
            </w:pPr>
            <w:r>
              <w:rPr>
                <w:sz w:val="24"/>
              </w:rPr>
              <w:t>Mỗi lịch hẹn có giờ bắt đầu và giờ kết thúc. Hai lịch hẹn còn hiệu lực của cùng một bác sĩ không được chồng lên nhau, dù chỉ một phần (ví dụ 9:00–9:30 và 9:15–9:45 là chồng). Lịch hẹn phải nằm trọn trong ca làm việc của bác sĩ.</w:t>
            </w:r>
          </w:p>
        </w:tc>
        <w:tc>
          <w:tcPr>
            <w:tcW w:type="dxa" w:w="1800"/>
          </w:tcPr>
          <w:p>
            <w:pPr>
              <w:spacing w:before="40" w:after="40" w:line="264" w:lineRule="auto"/>
              <w:ind w:firstLine="0"/>
              <w:jc w:val="left"/>
            </w:pPr>
            <w:r>
              <w:rPr>
                <w:sz w:val="24"/>
              </w:rPr>
              <w:t>UC004, UC011</w:t>
            </w:r>
          </w:p>
        </w:tc>
      </w:tr>
      <w:tr>
        <w:tc>
          <w:tcPr>
            <w:tcW w:type="dxa" w:w="800"/>
          </w:tcPr>
          <w:p>
            <w:pPr>
              <w:spacing w:before="40" w:after="40" w:line="264" w:lineRule="auto"/>
              <w:ind w:firstLine="0"/>
              <w:jc w:val="center"/>
            </w:pPr>
            <w:r>
              <w:rPr>
                <w:sz w:val="24"/>
              </w:rPr>
              <w:t>BR03</w:t>
            </w:r>
          </w:p>
        </w:tc>
        <w:tc>
          <w:tcPr>
            <w:tcW w:type="dxa" w:w="6300"/>
          </w:tcPr>
          <w:p>
            <w:pPr>
              <w:spacing w:before="40" w:after="40" w:line="264" w:lineRule="auto"/>
              <w:ind w:firstLine="0"/>
              <w:jc w:val="left"/>
            </w:pPr>
            <w:r>
              <w:rPr>
                <w:sz w:val="24"/>
              </w:rPr>
              <w:t>Chỉ lịch hẹn “Đã đặt” mới được đổi hoặc hủy. Hủy phải ghi lý do.</w:t>
            </w:r>
          </w:p>
        </w:tc>
        <w:tc>
          <w:tcPr>
            <w:tcW w:type="dxa" w:w="1800"/>
          </w:tcPr>
          <w:p>
            <w:pPr>
              <w:spacing w:before="40" w:after="40" w:line="264" w:lineRule="auto"/>
              <w:ind w:firstLine="0"/>
              <w:jc w:val="left"/>
            </w:pPr>
            <w:r>
              <w:rPr>
                <w:sz w:val="24"/>
              </w:rPr>
              <w:t>UC004</w:t>
            </w:r>
          </w:p>
        </w:tc>
      </w:tr>
      <w:tr>
        <w:tc>
          <w:tcPr>
            <w:tcW w:type="dxa" w:w="800"/>
          </w:tcPr>
          <w:p>
            <w:pPr>
              <w:spacing w:before="40" w:after="40" w:line="264" w:lineRule="auto"/>
              <w:ind w:firstLine="0"/>
              <w:jc w:val="center"/>
            </w:pPr>
            <w:r>
              <w:rPr>
                <w:sz w:val="24"/>
              </w:rPr>
              <w:t>BR04</w:t>
            </w:r>
          </w:p>
        </w:tc>
        <w:tc>
          <w:tcPr>
            <w:tcW w:type="dxa" w:w="6300"/>
          </w:tcPr>
          <w:p>
            <w:pPr>
              <w:spacing w:before="40" w:after="40" w:line="264" w:lineRule="auto"/>
              <w:ind w:firstLine="0"/>
              <w:jc w:val="left"/>
            </w:pPr>
            <w:r>
              <w:rPr>
                <w:sz w:val="24"/>
              </w:rPr>
              <w:t>Khi nào tính phí: phí khám tính khi phiếu khám hoàn tất; phí cận lâm sàng tính khi có kết quả; mỗi hạng mục điều trị tính một lần duy nhất theo giá đã chốt khi bệnh nhân đồng ý, vào buổi đầu tiên hạng mục được làm (các buổi sau không tính thêm).</w:t>
            </w:r>
          </w:p>
          <w:p>
            <w:pPr>
              <w:spacing w:before="40" w:after="40" w:line="264" w:lineRule="auto"/>
              <w:ind w:firstLine="0"/>
              <w:jc w:val="left"/>
            </w:pPr>
            <w:r>
              <w:rPr>
                <w:sz w:val="24"/>
              </w:rPr>
              <w:t>Mỗi khoản phí chỉ nằm trong một hóa đơn.</w:t>
            </w:r>
          </w:p>
          <w:p>
            <w:pPr>
              <w:spacing w:before="40" w:after="40" w:line="264" w:lineRule="auto"/>
              <w:ind w:firstLine="0"/>
              <w:jc w:val="left"/>
            </w:pPr>
            <w:r>
              <w:rPr>
                <w:sz w:val="24"/>
              </w:rPr>
              <w:t>Bệnh nhân được trả nhiều lần; tổng đã thu không lớn hơn số tiền hóa đơn. Còn nợ = số tiền hóa đơn − tổng đã thu.</w:t>
            </w:r>
          </w:p>
        </w:tc>
        <w:tc>
          <w:tcPr>
            <w:tcW w:type="dxa" w:w="1800"/>
          </w:tcPr>
          <w:p>
            <w:pPr>
              <w:spacing w:before="40" w:after="40" w:line="264" w:lineRule="auto"/>
              <w:ind w:firstLine="0"/>
              <w:jc w:val="left"/>
            </w:pPr>
            <w:r>
              <w:rPr>
                <w:sz w:val="24"/>
              </w:rPr>
              <w:t>UC006, UC007, UC010, UC014</w:t>
            </w:r>
          </w:p>
        </w:tc>
      </w:tr>
      <w:tr>
        <w:tc>
          <w:tcPr>
            <w:tcW w:type="dxa" w:w="800"/>
          </w:tcPr>
          <w:p>
            <w:pPr>
              <w:spacing w:before="40" w:after="40" w:line="264" w:lineRule="auto"/>
              <w:ind w:firstLine="0"/>
              <w:jc w:val="center"/>
            </w:pPr>
            <w:r>
              <w:rPr>
                <w:sz w:val="24"/>
              </w:rPr>
              <w:t>BR05</w:t>
            </w:r>
          </w:p>
        </w:tc>
        <w:tc>
          <w:tcPr>
            <w:tcW w:type="dxa" w:w="6300"/>
          </w:tcPr>
          <w:p>
            <w:pPr>
              <w:spacing w:before="40" w:after="40" w:line="264" w:lineRule="auto"/>
              <w:ind w:firstLine="0"/>
              <w:jc w:val="left"/>
            </w:pPr>
            <w:r>
              <w:rPr>
                <w:sz w:val="24"/>
              </w:rPr>
              <w:t>Xuất kho chỉ lấy từ lô còn hàng, chưa hết hạn và không đang kiểm kê. Lô hết hạn sớm hơn được xuất trước; cùng hạn thì lô nhập trước xuất trước.</w:t>
            </w:r>
          </w:p>
        </w:tc>
        <w:tc>
          <w:tcPr>
            <w:tcW w:type="dxa" w:w="1800"/>
          </w:tcPr>
          <w:p>
            <w:pPr>
              <w:spacing w:before="40" w:after="40" w:line="264" w:lineRule="auto"/>
              <w:ind w:firstLine="0"/>
              <w:jc w:val="left"/>
            </w:pPr>
            <w:r>
              <w:rPr>
                <w:sz w:val="24"/>
              </w:rPr>
              <w:t>UC016, UC020, UC022</w:t>
            </w:r>
          </w:p>
        </w:tc>
      </w:tr>
      <w:tr>
        <w:tc>
          <w:tcPr>
            <w:tcW w:type="dxa" w:w="800"/>
          </w:tcPr>
          <w:p>
            <w:pPr>
              <w:spacing w:before="40" w:after="40" w:line="264" w:lineRule="auto"/>
              <w:ind w:firstLine="0"/>
              <w:jc w:val="center"/>
            </w:pPr>
            <w:r>
              <w:rPr>
                <w:sz w:val="24"/>
              </w:rPr>
              <w:t>BR06</w:t>
            </w:r>
          </w:p>
        </w:tc>
        <w:tc>
          <w:tcPr>
            <w:tcW w:type="dxa" w:w="6300"/>
          </w:tcPr>
          <w:p>
            <w:pPr>
              <w:spacing w:before="40" w:after="40" w:line="264" w:lineRule="auto"/>
              <w:ind w:firstLine="0"/>
              <w:jc w:val="left"/>
            </w:pPr>
            <w:r>
              <w:rPr>
                <w:sz w:val="24"/>
              </w:rPr>
              <w:t>Hai ca làm việc của cùng một nhân viên không được chồng giờ. Không xếp ca cho người đã nghỉ việc.</w:t>
            </w:r>
          </w:p>
        </w:tc>
        <w:tc>
          <w:tcPr>
            <w:tcW w:type="dxa" w:w="1800"/>
          </w:tcPr>
          <w:p>
            <w:pPr>
              <w:spacing w:before="40" w:after="40" w:line="264" w:lineRule="auto"/>
              <w:ind w:firstLine="0"/>
              <w:jc w:val="left"/>
            </w:pPr>
            <w:r>
              <w:rPr>
                <w:sz w:val="24"/>
              </w:rPr>
              <w:t>UC025</w:t>
            </w:r>
          </w:p>
        </w:tc>
      </w:tr>
      <w:tr>
        <w:tc>
          <w:tcPr>
            <w:tcW w:type="dxa" w:w="800"/>
          </w:tcPr>
          <w:p>
            <w:pPr>
              <w:spacing w:before="40" w:after="40" w:line="264" w:lineRule="auto"/>
              <w:ind w:firstLine="0"/>
              <w:jc w:val="center"/>
            </w:pPr>
            <w:r>
              <w:rPr>
                <w:sz w:val="24"/>
              </w:rPr>
              <w:t>BR07</w:t>
            </w:r>
          </w:p>
        </w:tc>
        <w:tc>
          <w:tcPr>
            <w:tcW w:type="dxa" w:w="6300"/>
          </w:tcPr>
          <w:p>
            <w:pPr>
              <w:spacing w:before="40" w:after="40" w:line="264" w:lineRule="auto"/>
              <w:ind w:firstLine="0"/>
              <w:jc w:val="left"/>
            </w:pPr>
            <w:r>
              <w:rPr>
                <w:sz w:val="24"/>
              </w:rPr>
              <w:t>Không xóa hồ sơ bệnh nhân, bệnh án, hóa đơn, phiếu kho. Muốn sửa hoặc hủy phải đúng quyền, đúng trạng thái; hệ thống lưu người làm, thời điểm, giá trị trước và sau, lý do.</w:t>
            </w:r>
          </w:p>
        </w:tc>
        <w:tc>
          <w:tcPr>
            <w:tcW w:type="dxa" w:w="1800"/>
          </w:tcPr>
          <w:p>
            <w:pPr>
              <w:spacing w:before="40" w:after="40" w:line="264" w:lineRule="auto"/>
              <w:ind w:firstLine="0"/>
              <w:jc w:val="left"/>
            </w:pPr>
            <w:r>
              <w:rPr>
                <w:sz w:val="24"/>
              </w:rPr>
              <w:t>UC003, UC013, UC015, UC022</w:t>
            </w:r>
          </w:p>
        </w:tc>
      </w:tr>
      <w:tr>
        <w:tc>
          <w:tcPr>
            <w:tcW w:type="dxa" w:w="800"/>
          </w:tcPr>
          <w:p>
            <w:pPr>
              <w:spacing w:before="40" w:after="40" w:line="264" w:lineRule="auto"/>
              <w:ind w:firstLine="0"/>
              <w:jc w:val="center"/>
            </w:pPr>
            <w:r>
              <w:rPr>
                <w:sz w:val="24"/>
              </w:rPr>
              <w:t>BR08</w:t>
            </w:r>
          </w:p>
        </w:tc>
        <w:tc>
          <w:tcPr>
            <w:tcW w:type="dxa" w:w="6300"/>
          </w:tcPr>
          <w:p>
            <w:pPr>
              <w:spacing w:before="40" w:after="40" w:line="264" w:lineRule="auto"/>
              <w:ind w:firstLine="0"/>
              <w:jc w:val="left"/>
            </w:pPr>
            <w:r>
              <w:rPr>
                <w:sz w:val="24"/>
              </w:rPr>
              <w:t>Chỉ hủy được hóa đơn chưa thu đồng nào. Lễ tân gửi yêu cầu, quản lý phòng khám duyệt. Hóa đơn đang chờ hủy thì không được thu tiền.</w:t>
            </w:r>
          </w:p>
        </w:tc>
        <w:tc>
          <w:tcPr>
            <w:tcW w:type="dxa" w:w="1800"/>
          </w:tcPr>
          <w:p>
            <w:pPr>
              <w:spacing w:before="40" w:after="40" w:line="264" w:lineRule="auto"/>
              <w:ind w:firstLine="0"/>
              <w:jc w:val="left"/>
            </w:pPr>
            <w:r>
              <w:rPr>
                <w:sz w:val="24"/>
              </w:rPr>
              <w:t>UC014, UC015</w:t>
            </w:r>
          </w:p>
        </w:tc>
      </w:tr>
      <w:tr>
        <w:tc>
          <w:tcPr>
            <w:tcW w:type="dxa" w:w="800"/>
          </w:tcPr>
          <w:p>
            <w:pPr>
              <w:spacing w:before="40" w:after="40" w:line="264" w:lineRule="auto"/>
              <w:ind w:firstLine="0"/>
              <w:jc w:val="center"/>
            </w:pPr>
            <w:r>
              <w:rPr>
                <w:sz w:val="24"/>
              </w:rPr>
              <w:t>BR09</w:t>
            </w:r>
          </w:p>
        </w:tc>
        <w:tc>
          <w:tcPr>
            <w:tcW w:type="dxa" w:w="6300"/>
          </w:tcPr>
          <w:p>
            <w:pPr>
              <w:spacing w:before="40" w:after="40" w:line="264" w:lineRule="auto"/>
              <w:ind w:firstLine="0"/>
              <w:jc w:val="left"/>
            </w:pPr>
            <w:r>
              <w:rPr>
                <w:sz w:val="24"/>
              </w:rPr>
              <w:t>Mỗi lần tiếp đón tạo một lượt khám (bệnh nhân, bác sĩ, ngày). Một bệnh nhân không có hai lượt khám chưa hoàn tất cùng lúc; lượt trước đã hoàn tất thì vẫn được tạo lượt mới trong ngày.</w:t>
            </w:r>
          </w:p>
        </w:tc>
        <w:tc>
          <w:tcPr>
            <w:tcW w:type="dxa" w:w="1800"/>
          </w:tcPr>
          <w:p>
            <w:pPr>
              <w:spacing w:before="40" w:after="40" w:line="264" w:lineRule="auto"/>
              <w:ind w:firstLine="0"/>
              <w:jc w:val="left"/>
            </w:pPr>
            <w:r>
              <w:rPr>
                <w:sz w:val="24"/>
              </w:rPr>
              <w:t>UC005, UC006</w:t>
            </w:r>
          </w:p>
        </w:tc>
      </w:tr>
      <w:tr>
        <w:tc>
          <w:tcPr>
            <w:tcW w:type="dxa" w:w="800"/>
          </w:tcPr>
          <w:p>
            <w:pPr>
              <w:spacing w:before="40" w:after="40" w:line="264" w:lineRule="auto"/>
              <w:ind w:firstLine="0"/>
              <w:jc w:val="center"/>
            </w:pPr>
            <w:r>
              <w:rPr>
                <w:sz w:val="24"/>
              </w:rPr>
              <w:t>BR10</w:t>
            </w:r>
          </w:p>
        </w:tc>
        <w:tc>
          <w:tcPr>
            <w:tcW w:type="dxa" w:w="6300"/>
          </w:tcPr>
          <w:p>
            <w:pPr>
              <w:spacing w:before="40" w:after="40" w:line="264" w:lineRule="auto"/>
              <w:ind w:firstLine="0"/>
              <w:jc w:val="left"/>
            </w:pPr>
            <w:r>
              <w:rPr>
                <w:sz w:val="24"/>
              </w:rPr>
              <w:t>Trước khi lưu, hệ thống kiểm tra lại trạng thái và điều kiện của dữ liệu. Nếu người khác vừa thay đổi dữ liệu đó thì báo lỗi và không ghi đè.</w:t>
            </w:r>
          </w:p>
        </w:tc>
        <w:tc>
          <w:tcPr>
            <w:tcW w:type="dxa" w:w="1800"/>
          </w:tcPr>
          <w:p>
            <w:pPr>
              <w:spacing w:before="40" w:after="40" w:line="264" w:lineRule="auto"/>
              <w:ind w:firstLine="0"/>
              <w:jc w:val="left"/>
            </w:pPr>
            <w:r>
              <w:rPr>
                <w:sz w:val="24"/>
              </w:rPr>
              <w:t>UC003, UC004, UC006, UC010, UC014, UC020</w:t>
            </w:r>
          </w:p>
        </w:tc>
      </w:tr>
    </w:tbl>
    <w:p/>
    <w:p>
      <w:r>
        <w:t>Bảng sau cho biết mỗi đối tượng nghiệp vụ có những trạng thái nào và được chuyển trạng thái ra sao. Trạng thái không có trong bảng thì không được chuyển.</w:t>
      </w:r>
    </w:p>
    <w:p>
      <w:pPr>
        <w:pStyle w:val="Caption"/>
        <w:keepNext/>
      </w:pPr>
      <w:r>
        <w:t>Bảng 1.</w:t>
      </w:r>
      <w:r>
        <w:fldChar w:fldCharType="begin"/>
      </w:r>
      <w:r>
        <w:instrText xml:space="preserve"> SEQ Bảng \* ARABIC \s 1 </w:instrText>
      </w:r>
      <w:r>
        <w:fldChar w:fldCharType="separate"/>
      </w:r>
      <w:r>
        <w:t>3</w:t>
      </w:r>
      <w:r>
        <w:fldChar w:fldCharType="end"/>
      </w:r>
      <w:r>
        <w:t>: Trạng thái của các đối tượng nghiệp vụ</w:t>
      </w:r>
    </w:p>
    <w:tbl>
      <w:tblPr>
        <w:tblStyle w:val="TableGrid"/>
        <w:tblW w:type="dxa" w:w="8900"/>
        <w:tblLook w:firstColumn="1" w:firstRow="1" w:lastColumn="0" w:lastRow="0" w:noHBand="0" w:noVBand="1" w:val="04A0"/>
      </w:tblPr>
      <w:tblGrid>
        <w:gridCol w:w="2300"/>
        <w:gridCol w:w="6600"/>
      </w:tblGrid>
      <w:tr>
        <w:trPr>
          <w:tblHeader/>
        </w:trPr>
        <w:tc>
          <w:tcPr>
            <w:tcW w:type="dxa" w:w="2300"/>
            <w:shd w:val="clear" w:color="auto" w:fill="D9E2F3"/>
          </w:tcPr>
          <w:p>
            <w:pPr>
              <w:spacing w:before="40" w:after="40" w:line="264" w:lineRule="auto"/>
              <w:ind w:firstLine="0"/>
              <w:jc w:val="center"/>
            </w:pPr>
            <w:r>
              <w:rPr>
                <w:b/>
                <w:sz w:val="24"/>
              </w:rPr>
              <w:t>Đối tượng</w:t>
            </w:r>
          </w:p>
        </w:tc>
        <w:tc>
          <w:tcPr>
            <w:tcW w:type="dxa" w:w="6600"/>
            <w:shd w:val="clear" w:color="auto" w:fill="D9E2F3"/>
          </w:tcPr>
          <w:p>
            <w:pPr>
              <w:spacing w:before="40" w:after="40" w:line="264" w:lineRule="auto"/>
              <w:ind w:firstLine="0"/>
              <w:jc w:val="center"/>
            </w:pPr>
            <w:r>
              <w:rPr>
                <w:b/>
                <w:sz w:val="24"/>
              </w:rPr>
              <w:t>Trạng thái và cách chuyển</w:t>
            </w:r>
          </w:p>
        </w:tc>
      </w:tr>
      <w:tr>
        <w:tc>
          <w:tcPr>
            <w:tcW w:type="dxa" w:w="2300"/>
          </w:tcPr>
          <w:p>
            <w:pPr>
              <w:spacing w:before="40" w:after="40" w:line="264" w:lineRule="auto"/>
              <w:ind w:firstLine="0"/>
              <w:jc w:val="left"/>
            </w:pPr>
            <w:r>
              <w:rPr>
                <w:sz w:val="24"/>
              </w:rPr>
              <w:t>Lịch hẹn</w:t>
            </w:r>
          </w:p>
        </w:tc>
        <w:tc>
          <w:tcPr>
            <w:tcW w:type="dxa" w:w="6600"/>
          </w:tcPr>
          <w:p>
            <w:pPr>
              <w:spacing w:before="40" w:after="40" w:line="264" w:lineRule="auto"/>
              <w:ind w:firstLine="0"/>
              <w:jc w:val="left"/>
            </w:pPr>
            <w:r>
              <w:rPr>
                <w:sz w:val="24"/>
              </w:rPr>
              <w:t>Đã đặt → Đã đến → Hoàn thành. Đã đặt → Đã hủy. Đã đặt → Không đến (hết ngày mà chưa đến).</w:t>
            </w:r>
          </w:p>
        </w:tc>
      </w:tr>
      <w:tr>
        <w:tc>
          <w:tcPr>
            <w:tcW w:type="dxa" w:w="2300"/>
          </w:tcPr>
          <w:p>
            <w:pPr>
              <w:spacing w:before="40" w:after="40" w:line="264" w:lineRule="auto"/>
              <w:ind w:firstLine="0"/>
              <w:jc w:val="left"/>
            </w:pPr>
            <w:r>
              <w:rPr>
                <w:sz w:val="24"/>
              </w:rPr>
              <w:t>Lượt khám</w:t>
            </w:r>
          </w:p>
        </w:tc>
        <w:tc>
          <w:tcPr>
            <w:tcW w:type="dxa" w:w="6600"/>
          </w:tcPr>
          <w:p>
            <w:pPr>
              <w:spacing w:before="40" w:after="40" w:line="264" w:lineRule="auto"/>
              <w:ind w:firstLine="0"/>
              <w:jc w:val="left"/>
            </w:pPr>
            <w:r>
              <w:rPr>
                <w:sz w:val="24"/>
              </w:rPr>
              <w:t>Chờ khám → Đang khám → Hoàn tất. Chờ khám hoặc Đang khám → Bỏ khám.</w:t>
            </w:r>
          </w:p>
        </w:tc>
      </w:tr>
      <w:tr>
        <w:tc>
          <w:tcPr>
            <w:tcW w:type="dxa" w:w="2300"/>
          </w:tcPr>
          <w:p>
            <w:pPr>
              <w:spacing w:before="40" w:after="40" w:line="264" w:lineRule="auto"/>
              <w:ind w:firstLine="0"/>
              <w:jc w:val="left"/>
            </w:pPr>
            <w:r>
              <w:rPr>
                <w:sz w:val="24"/>
              </w:rPr>
              <w:t>Kế hoạch điều trị</w:t>
            </w:r>
          </w:p>
        </w:tc>
        <w:tc>
          <w:tcPr>
            <w:tcW w:type="dxa" w:w="6600"/>
          </w:tcPr>
          <w:p>
            <w:pPr>
              <w:spacing w:before="40" w:after="40" w:line="264" w:lineRule="auto"/>
              <w:ind w:firstLine="0"/>
              <w:jc w:val="left"/>
            </w:pPr>
            <w:r>
              <w:rPr>
                <w:sz w:val="24"/>
              </w:rPr>
              <w:t>Chờ đồng ý → Đang điều trị → Hoàn thành. Chờ đồng ý → Từ chối. Đang điều trị → Đã dừng (bệnh nhân ngưng điều trị, có lý do).</w:t>
            </w:r>
          </w:p>
        </w:tc>
      </w:tr>
      <w:tr>
        <w:tc>
          <w:tcPr>
            <w:tcW w:type="dxa" w:w="2300"/>
          </w:tcPr>
          <w:p>
            <w:pPr>
              <w:spacing w:before="40" w:after="40" w:line="264" w:lineRule="auto"/>
              <w:ind w:firstLine="0"/>
              <w:jc w:val="left"/>
            </w:pPr>
            <w:r>
              <w:rPr>
                <w:sz w:val="24"/>
              </w:rPr>
              <w:t>Hóa đơn</w:t>
            </w:r>
          </w:p>
        </w:tc>
        <w:tc>
          <w:tcPr>
            <w:tcW w:type="dxa" w:w="6600"/>
          </w:tcPr>
          <w:p>
            <w:pPr>
              <w:spacing w:before="40" w:after="40" w:line="264" w:lineRule="auto"/>
              <w:ind w:firstLine="0"/>
              <w:jc w:val="left"/>
            </w:pPr>
            <w:r>
              <w:rPr>
                <w:sz w:val="24"/>
              </w:rPr>
              <w:t>Chưa thanh toán → Thanh toán một phần → Đã thanh toán. Chưa thanh toán → Chờ hủy → Đã hủy (bị từ chối thì trở lại Chưa thanh toán).</w:t>
            </w:r>
          </w:p>
        </w:tc>
      </w:tr>
      <w:tr>
        <w:tc>
          <w:tcPr>
            <w:tcW w:type="dxa" w:w="2300"/>
          </w:tcPr>
          <w:p>
            <w:pPr>
              <w:spacing w:before="40" w:after="40" w:line="264" w:lineRule="auto"/>
              <w:ind w:firstLine="0"/>
              <w:jc w:val="left"/>
            </w:pPr>
            <w:r>
              <w:rPr>
                <w:sz w:val="24"/>
              </w:rPr>
              <w:t>Yêu cầu cấp phát</w:t>
            </w:r>
          </w:p>
        </w:tc>
        <w:tc>
          <w:tcPr>
            <w:tcW w:type="dxa" w:w="6600"/>
          </w:tcPr>
          <w:p>
            <w:pPr>
              <w:spacing w:before="40" w:after="40" w:line="264" w:lineRule="auto"/>
              <w:ind w:firstLine="0"/>
              <w:jc w:val="left"/>
            </w:pPr>
            <w:r>
              <w:rPr>
                <w:sz w:val="24"/>
              </w:rPr>
              <w:t>Chờ xử lý → Đã cấp / Cấp một phần / Từ chối. Chờ xử lý → Đã hủy (người gửi hủy).</w:t>
            </w:r>
          </w:p>
        </w:tc>
      </w:tr>
      <w:tr>
        <w:tc>
          <w:tcPr>
            <w:tcW w:type="dxa" w:w="2300"/>
          </w:tcPr>
          <w:p>
            <w:pPr>
              <w:spacing w:before="40" w:after="40" w:line="264" w:lineRule="auto"/>
              <w:ind w:firstLine="0"/>
              <w:jc w:val="left"/>
            </w:pPr>
            <w:r>
              <w:rPr>
                <w:sz w:val="24"/>
              </w:rPr>
              <w:t>Phiếu kho (nhập, xuất, trả, hủy)</w:t>
            </w:r>
          </w:p>
        </w:tc>
        <w:tc>
          <w:tcPr>
            <w:tcW w:type="dxa" w:w="6600"/>
          </w:tcPr>
          <w:p>
            <w:pPr>
              <w:spacing w:before="40" w:after="40" w:line="264" w:lineRule="auto"/>
              <w:ind w:firstLine="0"/>
              <w:jc w:val="left"/>
            </w:pPr>
            <w:r>
              <w:rPr>
                <w:sz w:val="24"/>
              </w:rPr>
              <w:t>Nháp → Hoàn tất. Phiếu đã hoàn tất không sửa được; sai thì lập phiếu khác để điều chỉnh.</w:t>
            </w:r>
          </w:p>
        </w:tc>
      </w:tr>
      <w:tr>
        <w:tc>
          <w:tcPr>
            <w:tcW w:type="dxa" w:w="2300"/>
          </w:tcPr>
          <w:p>
            <w:pPr>
              <w:spacing w:before="40" w:after="40" w:line="264" w:lineRule="auto"/>
              <w:ind w:firstLine="0"/>
              <w:jc w:val="left"/>
            </w:pPr>
            <w:r>
              <w:rPr>
                <w:sz w:val="24"/>
              </w:rPr>
              <w:t>Tài khoản</w:t>
            </w:r>
          </w:p>
        </w:tc>
        <w:tc>
          <w:tcPr>
            <w:tcW w:type="dxa" w:w="6600"/>
          </w:tcPr>
          <w:p>
            <w:pPr>
              <w:spacing w:before="40" w:after="40" w:line="264" w:lineRule="auto"/>
              <w:ind w:firstLine="0"/>
              <w:jc w:val="left"/>
            </w:pPr>
            <w:r>
              <w:rPr>
                <w:sz w:val="24"/>
              </w:rPr>
              <w:t>Hoạt động ↔ Bị khóa (khóa 15 phút khi sai mật khẩu 5 lần, hoặc do quản lý khóa).</w:t>
            </w:r>
          </w:p>
        </w:tc>
      </w:tr>
    </w:tbl>
    <w:p/>
    <w:p>
      <w:r>
        <w:t>Các số liệu báo cáo được tính thống nhất theo công thức sau:</w:t>
      </w:r>
    </w:p>
    <w:p>
      <w:pPr>
        <w:pStyle w:val="Caption"/>
        <w:keepNext/>
      </w:pPr>
      <w:r>
        <w:t>Bảng 1.</w:t>
      </w:r>
      <w:r>
        <w:fldChar w:fldCharType="begin"/>
      </w:r>
      <w:r>
        <w:instrText xml:space="preserve"> SEQ Bảng \* ARABIC \s 1 </w:instrText>
      </w:r>
      <w:r>
        <w:fldChar w:fldCharType="separate"/>
      </w:r>
      <w:r>
        <w:t>4</w:t>
      </w:r>
      <w:r>
        <w:fldChar w:fldCharType="end"/>
      </w:r>
      <w:r>
        <w:t>: Công thức tính số liệu báo cáo</w:t>
      </w:r>
    </w:p>
    <w:tbl>
      <w:tblPr>
        <w:tblStyle w:val="TableGrid"/>
        <w:tblW w:type="dxa" w:w="8900"/>
        <w:tblLook w:firstColumn="1" w:firstRow="1" w:lastColumn="0" w:lastRow="0" w:noHBand="0" w:noVBand="1" w:val="04A0"/>
      </w:tblPr>
      <w:tblGrid>
        <w:gridCol w:w="2300"/>
        <w:gridCol w:w="6600"/>
      </w:tblGrid>
      <w:tr>
        <w:trPr>
          <w:tblHeader/>
        </w:trPr>
        <w:tc>
          <w:tcPr>
            <w:tcW w:type="dxa" w:w="2300"/>
            <w:shd w:val="clear" w:color="auto" w:fill="D9E2F3"/>
          </w:tcPr>
          <w:p>
            <w:pPr>
              <w:spacing w:before="40" w:after="40" w:line="264" w:lineRule="auto"/>
              <w:ind w:firstLine="0"/>
              <w:jc w:val="center"/>
            </w:pPr>
            <w:r>
              <w:rPr>
                <w:b/>
                <w:sz w:val="24"/>
              </w:rPr>
              <w:t>Số liệu</w:t>
            </w:r>
          </w:p>
        </w:tc>
        <w:tc>
          <w:tcPr>
            <w:tcW w:type="dxa" w:w="6600"/>
            <w:shd w:val="clear" w:color="auto" w:fill="D9E2F3"/>
          </w:tcPr>
          <w:p>
            <w:pPr>
              <w:spacing w:before="40" w:after="40" w:line="264" w:lineRule="auto"/>
              <w:ind w:firstLine="0"/>
              <w:jc w:val="center"/>
            </w:pPr>
            <w:r>
              <w:rPr>
                <w:b/>
                <w:sz w:val="24"/>
              </w:rPr>
              <w:t>Cách tính</w:t>
            </w:r>
          </w:p>
        </w:tc>
      </w:tr>
      <w:tr>
        <w:tc>
          <w:tcPr>
            <w:tcW w:type="dxa" w:w="2300"/>
          </w:tcPr>
          <w:p>
            <w:pPr>
              <w:spacing w:before="40" w:after="40" w:line="264" w:lineRule="auto"/>
              <w:ind w:firstLine="0"/>
              <w:jc w:val="left"/>
            </w:pPr>
            <w:r>
              <w:rPr>
                <w:sz w:val="24"/>
              </w:rPr>
              <w:t>Doanh thu</w:t>
            </w:r>
          </w:p>
        </w:tc>
        <w:tc>
          <w:tcPr>
            <w:tcW w:type="dxa" w:w="6600"/>
          </w:tcPr>
          <w:p>
            <w:pPr>
              <w:spacing w:before="40" w:after="40" w:line="264" w:lineRule="auto"/>
              <w:ind w:firstLine="0"/>
              <w:jc w:val="left"/>
            </w:pPr>
            <w:r>
              <w:rPr>
                <w:sz w:val="24"/>
              </w:rPr>
              <w:t>Tổng số tiền các hóa đơn không bị hủy, tính theo ngày lập hóa đơn.</w:t>
            </w:r>
          </w:p>
        </w:tc>
      </w:tr>
      <w:tr>
        <w:tc>
          <w:tcPr>
            <w:tcW w:type="dxa" w:w="2300"/>
          </w:tcPr>
          <w:p>
            <w:pPr>
              <w:spacing w:before="40" w:after="40" w:line="264" w:lineRule="auto"/>
              <w:ind w:firstLine="0"/>
              <w:jc w:val="left"/>
            </w:pPr>
            <w:r>
              <w:rPr>
                <w:sz w:val="24"/>
              </w:rPr>
              <w:t>Tiền đã thu</w:t>
            </w:r>
          </w:p>
        </w:tc>
        <w:tc>
          <w:tcPr>
            <w:tcW w:type="dxa" w:w="6600"/>
          </w:tcPr>
          <w:p>
            <w:pPr>
              <w:spacing w:before="40" w:after="40" w:line="264" w:lineRule="auto"/>
              <w:ind w:firstLine="0"/>
              <w:jc w:val="left"/>
            </w:pPr>
            <w:r>
              <w:rPr>
                <w:sz w:val="24"/>
              </w:rPr>
              <w:t>Tổng các phiếu thu, tính theo ngày thu.</w:t>
            </w:r>
          </w:p>
        </w:tc>
      </w:tr>
      <w:tr>
        <w:tc>
          <w:tcPr>
            <w:tcW w:type="dxa" w:w="2300"/>
          </w:tcPr>
          <w:p>
            <w:pPr>
              <w:spacing w:before="40" w:after="40" w:line="264" w:lineRule="auto"/>
              <w:ind w:firstLine="0"/>
              <w:jc w:val="left"/>
            </w:pPr>
            <w:r>
              <w:rPr>
                <w:sz w:val="24"/>
              </w:rPr>
              <w:t>Công nợ</w:t>
            </w:r>
          </w:p>
        </w:tc>
        <w:tc>
          <w:tcPr>
            <w:tcW w:type="dxa" w:w="6600"/>
          </w:tcPr>
          <w:p>
            <w:pPr>
              <w:spacing w:before="40" w:after="40" w:line="264" w:lineRule="auto"/>
              <w:ind w:firstLine="0"/>
              <w:jc w:val="left"/>
            </w:pPr>
            <w:r>
              <w:rPr>
                <w:sz w:val="24"/>
              </w:rPr>
              <w:t>Tổng (số tiền hóa đơn − đã thu) của các hóa đơn không bị hủy, tính đến ngày cuối kỳ.</w:t>
            </w:r>
          </w:p>
        </w:tc>
      </w:tr>
      <w:tr>
        <w:tc>
          <w:tcPr>
            <w:tcW w:type="dxa" w:w="2300"/>
          </w:tcPr>
          <w:p>
            <w:pPr>
              <w:spacing w:before="40" w:after="40" w:line="264" w:lineRule="auto"/>
              <w:ind w:firstLine="0"/>
              <w:jc w:val="left"/>
            </w:pPr>
            <w:r>
              <w:rPr>
                <w:sz w:val="24"/>
              </w:rPr>
              <w:t>Lượt khám</w:t>
            </w:r>
          </w:p>
        </w:tc>
        <w:tc>
          <w:tcPr>
            <w:tcW w:type="dxa" w:w="6600"/>
          </w:tcPr>
          <w:p>
            <w:pPr>
              <w:spacing w:before="40" w:after="40" w:line="264" w:lineRule="auto"/>
              <w:ind w:firstLine="0"/>
              <w:jc w:val="left"/>
            </w:pPr>
            <w:r>
              <w:rPr>
                <w:sz w:val="24"/>
              </w:rPr>
              <w:t>Số lượt khám “Hoàn tất” trong kỳ. Bệnh nhân mới là bệnh nhân có lượt khám đầu tiên nằm trong kỳ.</w:t>
            </w:r>
          </w:p>
        </w:tc>
      </w:tr>
      <w:tr>
        <w:tc>
          <w:tcPr>
            <w:tcW w:type="dxa" w:w="2300"/>
          </w:tcPr>
          <w:p>
            <w:pPr>
              <w:spacing w:before="40" w:after="40" w:line="264" w:lineRule="auto"/>
              <w:ind w:firstLine="0"/>
              <w:jc w:val="left"/>
            </w:pPr>
            <w:r>
              <w:rPr>
                <w:sz w:val="24"/>
              </w:rPr>
              <w:t>Tỉ lệ tái khám đúng hẹn</w:t>
            </w:r>
          </w:p>
        </w:tc>
        <w:tc>
          <w:tcPr>
            <w:tcW w:type="dxa" w:w="6600"/>
          </w:tcPr>
          <w:p>
            <w:pPr>
              <w:spacing w:before="40" w:after="40" w:line="264" w:lineRule="auto"/>
              <w:ind w:firstLine="0"/>
              <w:jc w:val="left"/>
            </w:pPr>
            <w:r>
              <w:rPr>
                <w:sz w:val="24"/>
              </w:rPr>
              <w:t>Số lịch tái khám “Hoàn thành” đúng ngày hẹn ÷ tổng số lịch tái khám có ngày hẹn trong kỳ (không tính lịch đã hủy).</w:t>
            </w:r>
          </w:p>
        </w:tc>
      </w:tr>
      <w:tr>
        <w:tc>
          <w:tcPr>
            <w:tcW w:type="dxa" w:w="2300"/>
          </w:tcPr>
          <w:p>
            <w:pPr>
              <w:spacing w:before="40" w:after="40" w:line="264" w:lineRule="auto"/>
              <w:ind w:firstLine="0"/>
              <w:jc w:val="left"/>
            </w:pPr>
            <w:r>
              <w:rPr>
                <w:sz w:val="24"/>
              </w:rPr>
              <w:t>Tồn cuối kỳ</w:t>
            </w:r>
          </w:p>
        </w:tc>
        <w:tc>
          <w:tcPr>
            <w:tcW w:type="dxa" w:w="6600"/>
          </w:tcPr>
          <w:p>
            <w:pPr>
              <w:spacing w:before="40" w:after="40" w:line="264" w:lineRule="auto"/>
              <w:ind w:firstLine="0"/>
              <w:jc w:val="left"/>
            </w:pPr>
            <w:r>
              <w:rPr>
                <w:sz w:val="24"/>
              </w:rPr>
              <w:t>Tồn đầu kỳ + nhập − xuất − trả nhà cung cấp − hủy ± điều chỉnh kiểm kê.</w:t>
            </w:r>
          </w:p>
        </w:tc>
      </w:tr>
    </w:tbl>
    <w:p/>
    <w:p w14:paraId="259CCC96" w14:textId="17B30F5E" w:rsidR="00A85485" w:rsidRDefault="00A85485" w:rsidP="00A85485">
      <w:pPr>
        <w:pStyle w:val="Heading2"/>
      </w:pPr>
      <w:bookmarkStart w:id="16" w:name="_Toc237374701"/>
      <w:r>
        <w:t>Phạm vi đề tài:</w:t>
      </w:r>
      <w:bookmarkEnd w:id="15"/>
    </w:p>
    <w:p>
      <w:r>
        <w:t>Phần mềm là ứng dụng quản lý dành cho một phòng khám nha khoa tư nhân, phục vụ nhân viên phòng khám. Mục này nêu mục tiêu, người dùng, các nhóm chức năng, kiến trúc, phạm vi hiện thực và những gì đề tài không làm.</w:t>
      </w:r>
    </w:p>
    <w:p>
      <w:pPr>
        <w:pStyle w:val="Heading3"/>
      </w:pPr>
      <w:r>
        <w:t>Mục tiêu đề tài</w:t>
      </w:r>
    </w:p>
    <w:p>
      <w:r>
        <w:t xml:space="preserve">Mục tiêu tổng quát: </w:t>
      </w:r>
      <w:r>
        <w:t>hỗ trợ số hóa các nghiệp vụ quản lý chính của phòng khám nha khoa trong phạm vi xác định, nhằm hạn chế sai sót thủ công và làm nền tảng cho việc nâng cấp lên hồ sơ bệnh án điện tử sau này.</w:t>
      </w:r>
    </w:p>
    <w:p>
      <w:r>
        <w:t>Bảng sau tách riêng từng mục tiêu cụ thể và tiêu chí để đánh giá mục tiêu đó đã đạt hay chưa ở cuối kỳ:</w:t>
      </w:r>
    </w:p>
    <w:p>
      <w:pPr>
        <w:pStyle w:val="Caption"/>
        <w:keepNext/>
      </w:pPr>
      <w:r>
        <w:t>Bảng 1.</w:t>
      </w:r>
      <w:r>
        <w:fldChar w:fldCharType="begin"/>
      </w:r>
      <w:r>
        <w:instrText xml:space="preserve"> SEQ Bảng \* ARABIC \s 1 </w:instrText>
      </w:r>
      <w:r>
        <w:fldChar w:fldCharType="separate"/>
      </w:r>
      <w:r>
        <w:t>5</w:t>
      </w:r>
      <w:r>
        <w:fldChar w:fldCharType="end"/>
      </w:r>
      <w:r>
        <w:t>: Mục tiêu cụ thể và tiêu chí nghiệm thu</w:t>
      </w:r>
    </w:p>
    <w:tbl>
      <w:tblPr>
        <w:tblStyle w:val="TableGrid"/>
        <w:tblW w:type="dxa" w:w="8900"/>
        <w:tblLook w:firstColumn="1" w:firstRow="1" w:lastColumn="0" w:lastRow="0" w:noHBand="0" w:noVBand="1" w:val="04A0"/>
      </w:tblPr>
      <w:tblGrid>
        <w:gridCol w:w="800"/>
        <w:gridCol w:w="3600"/>
        <w:gridCol w:w="4500"/>
      </w:tblGrid>
      <w:tr>
        <w:trPr>
          <w:tblHeader/>
        </w:trPr>
        <w:tc>
          <w:tcPr>
            <w:tcW w:type="dxa" w:w="800"/>
            <w:shd w:val="clear" w:color="auto" w:fill="D9E2F3"/>
          </w:tcPr>
          <w:p>
            <w:pPr>
              <w:spacing w:before="40" w:after="40" w:line="264" w:lineRule="auto"/>
              <w:ind w:firstLine="0"/>
              <w:jc w:val="center"/>
            </w:pPr>
            <w:r>
              <w:rPr>
                <w:b/>
                <w:sz w:val="24"/>
              </w:rPr>
              <w:t>Mã</w:t>
            </w:r>
          </w:p>
        </w:tc>
        <w:tc>
          <w:tcPr>
            <w:tcW w:type="dxa" w:w="3600"/>
            <w:shd w:val="clear" w:color="auto" w:fill="D9E2F3"/>
          </w:tcPr>
          <w:p>
            <w:pPr>
              <w:spacing w:before="40" w:after="40" w:line="264" w:lineRule="auto"/>
              <w:ind w:firstLine="0"/>
              <w:jc w:val="center"/>
            </w:pPr>
            <w:r>
              <w:rPr>
                <w:b/>
                <w:sz w:val="24"/>
              </w:rPr>
              <w:t>Mục tiêu</w:t>
            </w:r>
          </w:p>
        </w:tc>
        <w:tc>
          <w:tcPr>
            <w:tcW w:type="dxa" w:w="4500"/>
            <w:shd w:val="clear" w:color="auto" w:fill="D9E2F3"/>
          </w:tcPr>
          <w:p>
            <w:pPr>
              <w:spacing w:before="40" w:after="40" w:line="264" w:lineRule="auto"/>
              <w:ind w:firstLine="0"/>
              <w:jc w:val="center"/>
            </w:pPr>
            <w:r>
              <w:rPr>
                <w:b/>
                <w:sz w:val="24"/>
              </w:rPr>
              <w:t>Tiêu chí nghiệm thu</w:t>
            </w:r>
          </w:p>
        </w:tc>
      </w:tr>
      <w:tr>
        <w:tc>
          <w:tcPr>
            <w:tcW w:type="dxa" w:w="800"/>
          </w:tcPr>
          <w:p>
            <w:pPr>
              <w:spacing w:before="40" w:after="40" w:line="264" w:lineRule="auto"/>
              <w:ind w:firstLine="0"/>
              <w:jc w:val="center"/>
            </w:pPr>
            <w:r>
              <w:rPr>
                <w:sz w:val="24"/>
              </w:rPr>
              <w:t>MT1</w:t>
            </w:r>
          </w:p>
        </w:tc>
        <w:tc>
          <w:tcPr>
            <w:tcW w:type="dxa" w:w="3600"/>
          </w:tcPr>
          <w:p>
            <w:pPr>
              <w:spacing w:before="40" w:after="40" w:line="264" w:lineRule="auto"/>
              <w:ind w:firstLine="0"/>
              <w:jc w:val="left"/>
            </w:pPr>
            <w:r>
              <w:rPr>
                <w:sz w:val="24"/>
              </w:rPr>
              <w:t>Hạn chế sai sót khi đặt lịch và tiếp đón.</w:t>
            </w:r>
          </w:p>
        </w:tc>
        <w:tc>
          <w:tcPr>
            <w:tcW w:type="dxa" w:w="4500"/>
          </w:tcPr>
          <w:p>
            <w:pPr>
              <w:spacing w:before="40" w:after="40" w:line="264" w:lineRule="auto"/>
              <w:ind w:firstLine="0"/>
              <w:jc w:val="left"/>
            </w:pPr>
            <w:r>
              <w:rPr>
                <w:sz w:val="24"/>
              </w:rPr>
              <w:t>Không lưu được lịch hẹn chồng giờ (BR02); test case của UC004, UC005 đạt.</w:t>
            </w:r>
          </w:p>
        </w:tc>
      </w:tr>
      <w:tr>
        <w:tc>
          <w:tcPr>
            <w:tcW w:type="dxa" w:w="800"/>
          </w:tcPr>
          <w:p>
            <w:pPr>
              <w:spacing w:before="40" w:after="40" w:line="264" w:lineRule="auto"/>
              <w:ind w:firstLine="0"/>
              <w:jc w:val="center"/>
            </w:pPr>
            <w:r>
              <w:rPr>
                <w:sz w:val="24"/>
              </w:rPr>
              <w:t>MT2</w:t>
            </w:r>
          </w:p>
        </w:tc>
        <w:tc>
          <w:tcPr>
            <w:tcW w:type="dxa" w:w="3600"/>
          </w:tcPr>
          <w:p>
            <w:pPr>
              <w:spacing w:before="40" w:after="40" w:line="264" w:lineRule="auto"/>
              <w:ind w:firstLine="0"/>
              <w:jc w:val="left"/>
            </w:pPr>
            <w:r>
              <w:rPr>
                <w:sz w:val="24"/>
              </w:rPr>
              <w:t>Số hóa hồ sơ bệnh nhân và quá trình khám, điều trị.</w:t>
            </w:r>
          </w:p>
        </w:tc>
        <w:tc>
          <w:tcPr>
            <w:tcW w:type="dxa" w:w="4500"/>
          </w:tcPr>
          <w:p>
            <w:pPr>
              <w:spacing w:before="40" w:after="40" w:line="264" w:lineRule="auto"/>
              <w:ind w:firstLine="0"/>
              <w:jc w:val="left"/>
            </w:pPr>
            <w:r>
              <w:rPr>
                <w:sz w:val="24"/>
              </w:rPr>
              <w:t>Tra cứu đáp ứng NFR01; xem đủ lịch sử điều trị theo UC009.</w:t>
            </w:r>
          </w:p>
        </w:tc>
      </w:tr>
      <w:tr>
        <w:tc>
          <w:tcPr>
            <w:tcW w:type="dxa" w:w="800"/>
          </w:tcPr>
          <w:p>
            <w:pPr>
              <w:spacing w:before="40" w:after="40" w:line="264" w:lineRule="auto"/>
              <w:ind w:firstLine="0"/>
              <w:jc w:val="center"/>
            </w:pPr>
            <w:r>
              <w:rPr>
                <w:sz w:val="24"/>
              </w:rPr>
              <w:t>MT3</w:t>
            </w:r>
          </w:p>
        </w:tc>
        <w:tc>
          <w:tcPr>
            <w:tcW w:type="dxa" w:w="3600"/>
          </w:tcPr>
          <w:p>
            <w:pPr>
              <w:spacing w:before="40" w:after="40" w:line="264" w:lineRule="auto"/>
              <w:ind w:firstLine="0"/>
              <w:jc w:val="left"/>
            </w:pPr>
            <w:r>
              <w:rPr>
                <w:sz w:val="24"/>
              </w:rPr>
              <w:t>Quản lý thanh toán nhiều lần và công nợ.</w:t>
            </w:r>
          </w:p>
        </w:tc>
        <w:tc>
          <w:tcPr>
            <w:tcW w:type="dxa" w:w="4500"/>
          </w:tcPr>
          <w:p>
            <w:pPr>
              <w:spacing w:before="40" w:after="40" w:line="264" w:lineRule="auto"/>
              <w:ind w:firstLine="0"/>
              <w:jc w:val="left"/>
            </w:pPr>
            <w:r>
              <w:rPr>
                <w:sz w:val="24"/>
              </w:rPr>
              <w:t>Phí tính đúng thời điểm; không thu vượt; công nợ đúng công thức (BR04).</w:t>
            </w:r>
          </w:p>
        </w:tc>
      </w:tr>
      <w:tr>
        <w:tc>
          <w:tcPr>
            <w:tcW w:type="dxa" w:w="800"/>
          </w:tcPr>
          <w:p>
            <w:pPr>
              <w:spacing w:before="40" w:after="40" w:line="264" w:lineRule="auto"/>
              <w:ind w:firstLine="0"/>
              <w:jc w:val="center"/>
            </w:pPr>
            <w:r>
              <w:rPr>
                <w:sz w:val="24"/>
              </w:rPr>
              <w:t>MT4</w:t>
            </w:r>
          </w:p>
        </w:tc>
        <w:tc>
          <w:tcPr>
            <w:tcW w:type="dxa" w:w="3600"/>
          </w:tcPr>
          <w:p>
            <w:pPr>
              <w:spacing w:before="40" w:after="40" w:line="264" w:lineRule="auto"/>
              <w:ind w:firstLine="0"/>
              <w:jc w:val="left"/>
            </w:pPr>
            <w:r>
              <w:rPr>
                <w:sz w:val="24"/>
              </w:rPr>
              <w:t>Quản lý kho theo lô và hạn sử dụng.</w:t>
            </w:r>
          </w:p>
        </w:tc>
        <w:tc>
          <w:tcPr>
            <w:tcW w:type="dxa" w:w="4500"/>
          </w:tcPr>
          <w:p>
            <w:pPr>
              <w:spacing w:before="40" w:after="40" w:line="264" w:lineRule="auto"/>
              <w:ind w:firstLine="0"/>
              <w:jc w:val="left"/>
            </w:pPr>
            <w:r>
              <w:rPr>
                <w:sz w:val="24"/>
              </w:rPr>
              <w:t>Không xuất được lô hết hạn hoặc vượt tồn (BR05).</w:t>
            </w:r>
          </w:p>
        </w:tc>
      </w:tr>
      <w:tr>
        <w:tc>
          <w:tcPr>
            <w:tcW w:type="dxa" w:w="800"/>
          </w:tcPr>
          <w:p>
            <w:pPr>
              <w:spacing w:before="40" w:after="40" w:line="264" w:lineRule="auto"/>
              <w:ind w:firstLine="0"/>
              <w:jc w:val="center"/>
            </w:pPr>
            <w:r>
              <w:rPr>
                <w:sz w:val="24"/>
              </w:rPr>
              <w:t>MT5</w:t>
            </w:r>
          </w:p>
        </w:tc>
        <w:tc>
          <w:tcPr>
            <w:tcW w:type="dxa" w:w="3600"/>
          </w:tcPr>
          <w:p>
            <w:pPr>
              <w:spacing w:before="40" w:after="40" w:line="264" w:lineRule="auto"/>
              <w:ind w:firstLine="0"/>
              <w:jc w:val="left"/>
            </w:pPr>
            <w:r>
              <w:rPr>
                <w:sz w:val="24"/>
              </w:rPr>
              <w:t>Phân quyền theo vai trò.</w:t>
            </w:r>
          </w:p>
        </w:tc>
        <w:tc>
          <w:tcPr>
            <w:tcW w:type="dxa" w:w="4500"/>
          </w:tcPr>
          <w:p>
            <w:pPr>
              <w:spacing w:before="40" w:after="40" w:line="264" w:lineRule="auto"/>
              <w:ind w:firstLine="0"/>
              <w:jc w:val="left"/>
            </w:pPr>
            <w:r>
              <w:rPr>
                <w:sz w:val="24"/>
              </w:rPr>
              <w:t>5 vai trò; mỗi tài khoản một vai trò; mỗi vai trò chỉ làm được chức năng của mình (mục IV, NFR03).</w:t>
            </w:r>
          </w:p>
        </w:tc>
      </w:tr>
      <w:tr>
        <w:tc>
          <w:tcPr>
            <w:tcW w:type="dxa" w:w="800"/>
          </w:tcPr>
          <w:p>
            <w:pPr>
              <w:spacing w:before="40" w:after="40" w:line="264" w:lineRule="auto"/>
              <w:ind w:firstLine="0"/>
              <w:jc w:val="center"/>
            </w:pPr>
            <w:r>
              <w:rPr>
                <w:sz w:val="24"/>
              </w:rPr>
              <w:t>MT6</w:t>
            </w:r>
          </w:p>
        </w:tc>
        <w:tc>
          <w:tcPr>
            <w:tcW w:type="dxa" w:w="3600"/>
          </w:tcPr>
          <w:p>
            <w:pPr>
              <w:spacing w:before="40" w:after="40" w:line="264" w:lineRule="auto"/>
              <w:ind w:firstLine="0"/>
              <w:jc w:val="left"/>
            </w:pPr>
            <w:r>
              <w:rPr>
                <w:sz w:val="24"/>
              </w:rPr>
              <w:t>Thiết kế CSDL hạn chế dư thừa, bảo đảm toàn vẹn và nhất quán.</w:t>
            </w:r>
          </w:p>
        </w:tc>
        <w:tc>
          <w:tcPr>
            <w:tcW w:type="dxa" w:w="4500"/>
          </w:tcPr>
          <w:p>
            <w:pPr>
              <w:spacing w:before="40" w:after="40" w:line="264" w:lineRule="auto"/>
              <w:ind w:firstLine="0"/>
              <w:jc w:val="left"/>
            </w:pPr>
            <w:r>
              <w:rPr>
                <w:sz w:val="24"/>
              </w:rPr>
              <w:t>Lược đồ được chuẩn hóa, chỗ không chuẩn hóa có giải thích; đủ ràng buộc ở Chương 4.</w:t>
            </w:r>
          </w:p>
        </w:tc>
      </w:tr>
    </w:tbl>
    <w:p/>
    <w:p>
      <w:r>
        <w:t xml:space="preserve">Sản phẩm bàn giao: </w:t>
      </w:r>
      <w:r>
        <w:t>báo cáo đặc tả và phân tích (tài liệu này); mô hình thiết kế (sơ đồ lớp, CSDL, luồng màn hình); script tạo CSDL; mã nguồn ứng dụng; bộ test case và báo cáo kiểm thử.</w:t>
      </w:r>
    </w:p>
    <w:p>
      <w:pPr>
        <w:pStyle w:val="Heading3"/>
      </w:pPr>
      <w:r>
        <w:t>Đối tượng sử dụng</w:t>
      </w:r>
    </w:p>
    <w:p>
      <w:r>
        <w:t>Phần mềm có 5 vai trò người dùng, dựa trên cách phân chia nhân sự phổ biến của một phòng khám nha khoa [11]. Mỗi tài khoản được gán một vai trò phù hợp:</w:t>
      </w:r>
    </w:p>
    <w:p>
      <w:pPr>
        <w:numPr>
          <w:ilvl w:val="0"/>
          <w:numId w:val="901"/>
        </w:numPr>
        <w:spacing w:before="60"/>
        <w:ind w:left="927" w:hanging="360"/>
      </w:pPr>
      <w:r>
        <w:t xml:space="preserve">Lễ tân: </w:t>
      </w:r>
      <w:r>
        <w:t>tiếp đón bệnh nhân, quản lý hồ sơ hành chính, lịch hẹn, nhắc lịch tái khám, lập hóa đơn và thu tiền.</w:t>
      </w:r>
    </w:p>
    <w:p>
      <w:pPr>
        <w:numPr>
          <w:ilvl w:val="0"/>
          <w:numId w:val="901"/>
        </w:numPr>
        <w:spacing w:before="60"/>
        <w:ind w:left="927" w:hanging="360"/>
      </w:pPr>
      <w:r>
        <w:t xml:space="preserve">Bác sĩ: </w:t>
      </w:r>
      <w:r>
        <w:t>khám, chẩn đoán, chỉ định cận lâm sàng, lập kế hoạch điều trị, ghi nhận điều trị, kê đơn, hẹn tái khám.</w:t>
      </w:r>
    </w:p>
    <w:p>
      <w:pPr>
        <w:numPr>
          <w:ilvl w:val="0"/>
          <w:numId w:val="901"/>
        </w:numPr>
        <w:spacing w:before="60"/>
        <w:ind w:left="927" w:hanging="360"/>
      </w:pPr>
      <w:r>
        <w:t xml:space="preserve">Y tá: </w:t>
      </w:r>
      <w:r>
        <w:t>hỗ trợ bác sĩ trong buổi điều trị, gửi yêu cầu cấp phát, kiểm tra hộp thuốc cấp cứu.</w:t>
      </w:r>
    </w:p>
    <w:p>
      <w:pPr>
        <w:numPr>
          <w:ilvl w:val="0"/>
          <w:numId w:val="901"/>
        </w:numPr>
        <w:spacing w:before="60"/>
        <w:ind w:left="927" w:hanging="360"/>
      </w:pPr>
      <w:r>
        <w:t xml:space="preserve">Quản lý phòng khám: </w:t>
      </w:r>
      <w:r>
        <w:t>quản lý tài khoản, nhân viên, xếp ca, bảng giá; duyệt hủy hóa đơn; xem báo cáo và nhật ký.</w:t>
      </w:r>
    </w:p>
    <w:p>
      <w:pPr>
        <w:numPr>
          <w:ilvl w:val="0"/>
          <w:numId w:val="901"/>
        </w:numPr>
        <w:spacing w:before="60"/>
        <w:ind w:left="927" w:hanging="360"/>
      </w:pPr>
      <w:r>
        <w:t xml:space="preserve">Quản lý kho: </w:t>
      </w:r>
      <w:r>
        <w:t>quản lý vật tư, nhà cung cấp; nhập, xuất, hoàn trả, kiểm kê, hủy hàng; theo dõi tồn kho.</w:t>
      </w:r>
    </w:p>
    <w:p>
      <w:r>
        <w:t>Bệnh nhân không trực tiếp sử dụng phần mềm. Quyền chi tiết của từng vai trò trên từng chức năng được nêu ở mục IV.</w:t>
      </w:r>
    </w:p>
    <w:p>
      <w:pPr>
        <w:pStyle w:val="Heading3"/>
      </w:pPr>
      <w:r>
        <w:t>Các nhóm chức năng</w:t>
      </w:r>
    </w:p>
    <w:p>
      <w:r>
        <w:t>Menu của phần mềm có hai cấp: mục cha là nhóm nghiệp vụ, mục con là màn hình. Các nhóm được xếp theo thứ tự bệnh nhân đi qua (tiếp nhận, khám, điều trị, thanh toán), sau đó là các nhóm hỗ trợ. Mỗi màn hình chỉ nằm ở một nhóm. Tổng cộng có 24 màn hình nghiệp vụ, chưa tính màn hình đăng nhập và đổi mật khẩu.</w:t>
      </w:r>
    </w:p>
    <w:p>
      <w:pPr>
        <w:pStyle w:val="Caption"/>
        <w:keepNext/>
      </w:pPr>
      <w:r>
        <w:t>Bảng 1.</w:t>
      </w:r>
      <w:r>
        <w:fldChar w:fldCharType="begin"/>
      </w:r>
      <w:r>
        <w:instrText xml:space="preserve"> SEQ Bảng \* ARABIC \s 1 </w:instrText>
      </w:r>
      <w:r>
        <w:fldChar w:fldCharType="separate"/>
      </w:r>
      <w:r>
        <w:t>6</w:t>
      </w:r>
      <w:r>
        <w:fldChar w:fldCharType="end"/>
      </w:r>
      <w:r>
        <w:t>: Cấu trúc menu theo nghiệp vụ</w:t>
      </w:r>
    </w:p>
    <w:tbl>
      <w:tblPr>
        <w:tblStyle w:val="TableGrid"/>
        <w:tblW w:type="dxa" w:w="8900"/>
        <w:tblLook w:firstColumn="1" w:firstRow="1" w:lastColumn="0" w:lastRow="0" w:noHBand="0" w:noVBand="1" w:val="04A0"/>
      </w:tblPr>
      <w:tblGrid>
        <w:gridCol w:w="700"/>
        <w:gridCol w:w="2600"/>
        <w:gridCol w:w="5600"/>
      </w:tblGrid>
      <w:tr>
        <w:trPr>
          <w:tblHeader/>
        </w:trPr>
        <w:tc>
          <w:tcPr>
            <w:tcW w:type="dxa" w:w="700"/>
            <w:shd w:val="clear" w:color="auto" w:fill="D9E2F3"/>
          </w:tcPr>
          <w:p>
            <w:pPr>
              <w:spacing w:before="40" w:after="40" w:line="264" w:lineRule="auto"/>
              <w:ind w:firstLine="0"/>
              <w:jc w:val="center"/>
            </w:pPr>
            <w:r>
              <w:rPr>
                <w:b/>
                <w:sz w:val="24"/>
              </w:rPr>
              <w:t>STT</w:t>
            </w:r>
          </w:p>
        </w:tc>
        <w:tc>
          <w:tcPr>
            <w:tcW w:type="dxa" w:w="2600"/>
            <w:shd w:val="clear" w:color="auto" w:fill="D9E2F3"/>
          </w:tcPr>
          <w:p>
            <w:pPr>
              <w:spacing w:before="40" w:after="40" w:line="264" w:lineRule="auto"/>
              <w:ind w:firstLine="0"/>
              <w:jc w:val="center"/>
            </w:pPr>
            <w:r>
              <w:rPr>
                <w:b/>
                <w:sz w:val="24"/>
              </w:rPr>
              <w:t>Nhóm nghiệp vụ (mục cha)</w:t>
            </w:r>
          </w:p>
        </w:tc>
        <w:tc>
          <w:tcPr>
            <w:tcW w:type="dxa" w:w="5600"/>
            <w:shd w:val="clear" w:color="auto" w:fill="D9E2F3"/>
          </w:tcPr>
          <w:p>
            <w:pPr>
              <w:spacing w:before="40" w:after="40" w:line="264" w:lineRule="auto"/>
              <w:ind w:firstLine="0"/>
              <w:jc w:val="center"/>
            </w:pPr>
            <w:r>
              <w:rPr>
                <w:b/>
                <w:sz w:val="24"/>
              </w:rPr>
              <w:t>Màn hình (mục con)</w:t>
            </w:r>
          </w:p>
        </w:tc>
      </w:tr>
      <w:tr>
        <w:tc>
          <w:tcPr>
            <w:tcW w:type="dxa" w:w="700"/>
          </w:tcPr>
          <w:p>
            <w:pPr>
              <w:spacing w:before="40" w:after="40" w:line="264" w:lineRule="auto"/>
              <w:ind w:firstLine="0"/>
              <w:jc w:val="center"/>
            </w:pPr>
            <w:r>
              <w:rPr>
                <w:sz w:val="24"/>
              </w:rPr>
              <w:t>1</w:t>
            </w:r>
          </w:p>
        </w:tc>
        <w:tc>
          <w:tcPr>
            <w:tcW w:type="dxa" w:w="2600"/>
          </w:tcPr>
          <w:p>
            <w:pPr>
              <w:spacing w:before="40" w:after="40" w:line="264" w:lineRule="auto"/>
              <w:ind w:firstLine="0"/>
              <w:jc w:val="left"/>
            </w:pPr>
            <w:r>
              <w:rPr>
                <w:sz w:val="24"/>
              </w:rPr>
              <w:t>Tiếp nhận</w:t>
            </w:r>
          </w:p>
        </w:tc>
        <w:tc>
          <w:tcPr>
            <w:tcW w:type="dxa" w:w="5600"/>
          </w:tcPr>
          <w:p>
            <w:pPr>
              <w:spacing w:before="40" w:after="40" w:line="264" w:lineRule="auto"/>
              <w:ind w:firstLine="0"/>
              <w:jc w:val="left"/>
            </w:pPr>
            <w:r>
              <w:rPr>
                <w:sz w:val="24"/>
              </w:rPr>
              <w:t>Lịch hẹn · Tiếp đón · Bệnh nhân</w:t>
            </w:r>
          </w:p>
        </w:tc>
      </w:tr>
      <w:tr>
        <w:tc>
          <w:tcPr>
            <w:tcW w:type="dxa" w:w="700"/>
          </w:tcPr>
          <w:p>
            <w:pPr>
              <w:spacing w:before="40" w:after="40" w:line="264" w:lineRule="auto"/>
              <w:ind w:firstLine="0"/>
              <w:jc w:val="center"/>
            </w:pPr>
            <w:r>
              <w:rPr>
                <w:sz w:val="24"/>
              </w:rPr>
              <w:t>2</w:t>
            </w:r>
          </w:p>
        </w:tc>
        <w:tc>
          <w:tcPr>
            <w:tcW w:type="dxa" w:w="2600"/>
          </w:tcPr>
          <w:p>
            <w:pPr>
              <w:spacing w:before="40" w:after="40" w:line="264" w:lineRule="auto"/>
              <w:ind w:firstLine="0"/>
              <w:jc w:val="left"/>
            </w:pPr>
            <w:r>
              <w:rPr>
                <w:sz w:val="24"/>
              </w:rPr>
              <w:t>Khám</w:t>
            </w:r>
          </w:p>
        </w:tc>
        <w:tc>
          <w:tcPr>
            <w:tcW w:type="dxa" w:w="5600"/>
          </w:tcPr>
          <w:p>
            <w:pPr>
              <w:spacing w:before="40" w:after="40" w:line="264" w:lineRule="auto"/>
              <w:ind w:firstLine="0"/>
              <w:jc w:val="left"/>
            </w:pPr>
            <w:r>
              <w:rPr>
                <w:sz w:val="24"/>
              </w:rPr>
              <w:t>Phiếu khám</w:t>
            </w:r>
          </w:p>
        </w:tc>
      </w:tr>
      <w:tr>
        <w:tc>
          <w:tcPr>
            <w:tcW w:type="dxa" w:w="700"/>
          </w:tcPr>
          <w:p>
            <w:pPr>
              <w:spacing w:before="40" w:after="40" w:line="264" w:lineRule="auto"/>
              <w:ind w:firstLine="0"/>
              <w:jc w:val="center"/>
            </w:pPr>
            <w:r>
              <w:rPr>
                <w:sz w:val="24"/>
              </w:rPr>
              <w:t>3</w:t>
            </w:r>
          </w:p>
        </w:tc>
        <w:tc>
          <w:tcPr>
            <w:tcW w:type="dxa" w:w="2600"/>
          </w:tcPr>
          <w:p>
            <w:pPr>
              <w:spacing w:before="40" w:after="40" w:line="264" w:lineRule="auto"/>
              <w:ind w:firstLine="0"/>
              <w:jc w:val="left"/>
            </w:pPr>
            <w:r>
              <w:rPr>
                <w:sz w:val="24"/>
              </w:rPr>
              <w:t>Điều trị</w:t>
            </w:r>
          </w:p>
        </w:tc>
        <w:tc>
          <w:tcPr>
            <w:tcW w:type="dxa" w:w="5600"/>
          </w:tcPr>
          <w:p>
            <w:pPr>
              <w:spacing w:before="40" w:after="40" w:line="264" w:lineRule="auto"/>
              <w:ind w:firstLine="0"/>
              <w:jc w:val="left"/>
            </w:pPr>
            <w:r>
              <w:rPr>
                <w:sz w:val="24"/>
              </w:rPr>
              <w:t>Kế hoạch · Tái khám</w:t>
            </w:r>
          </w:p>
        </w:tc>
      </w:tr>
      <w:tr>
        <w:tc>
          <w:tcPr>
            <w:tcW w:type="dxa" w:w="700"/>
          </w:tcPr>
          <w:p>
            <w:pPr>
              <w:spacing w:before="40" w:after="40" w:line="264" w:lineRule="auto"/>
              <w:ind w:firstLine="0"/>
              <w:jc w:val="center"/>
            </w:pPr>
            <w:r>
              <w:rPr>
                <w:sz w:val="24"/>
              </w:rPr>
              <w:t>4</w:t>
            </w:r>
          </w:p>
        </w:tc>
        <w:tc>
          <w:tcPr>
            <w:tcW w:type="dxa" w:w="2600"/>
          </w:tcPr>
          <w:p>
            <w:pPr>
              <w:spacing w:before="40" w:after="40" w:line="264" w:lineRule="auto"/>
              <w:ind w:firstLine="0"/>
              <w:jc w:val="left"/>
            </w:pPr>
            <w:r>
              <w:rPr>
                <w:sz w:val="24"/>
              </w:rPr>
              <w:t>Thanh toán</w:t>
            </w:r>
          </w:p>
        </w:tc>
        <w:tc>
          <w:tcPr>
            <w:tcW w:type="dxa" w:w="5600"/>
          </w:tcPr>
          <w:p>
            <w:pPr>
              <w:spacing w:before="40" w:after="40" w:line="264" w:lineRule="auto"/>
              <w:ind w:firstLine="0"/>
              <w:jc w:val="left"/>
            </w:pPr>
            <w:r>
              <w:rPr>
                <w:sz w:val="24"/>
              </w:rPr>
              <w:t>Hóa đơn · Duyệt hủy · Bảng giá</w:t>
            </w:r>
          </w:p>
        </w:tc>
      </w:tr>
      <w:tr>
        <w:tc>
          <w:tcPr>
            <w:tcW w:type="dxa" w:w="700"/>
          </w:tcPr>
          <w:p>
            <w:pPr>
              <w:spacing w:before="40" w:after="40" w:line="264" w:lineRule="auto"/>
              <w:ind w:firstLine="0"/>
              <w:jc w:val="center"/>
            </w:pPr>
            <w:r>
              <w:rPr>
                <w:sz w:val="24"/>
              </w:rPr>
              <w:t>5</w:t>
            </w:r>
          </w:p>
        </w:tc>
        <w:tc>
          <w:tcPr>
            <w:tcW w:type="dxa" w:w="2600"/>
          </w:tcPr>
          <w:p>
            <w:pPr>
              <w:spacing w:before="40" w:after="40" w:line="264" w:lineRule="auto"/>
              <w:ind w:firstLine="0"/>
              <w:jc w:val="left"/>
            </w:pPr>
            <w:r>
              <w:rPr>
                <w:sz w:val="24"/>
              </w:rPr>
              <w:t>Kho</w:t>
            </w:r>
          </w:p>
        </w:tc>
        <w:tc>
          <w:tcPr>
            <w:tcW w:type="dxa" w:w="5600"/>
          </w:tcPr>
          <w:p>
            <w:pPr>
              <w:spacing w:before="40" w:after="40" w:line="264" w:lineRule="auto"/>
              <w:ind w:firstLine="0"/>
              <w:jc w:val="left"/>
            </w:pPr>
            <w:r>
              <w:rPr>
                <w:sz w:val="24"/>
              </w:rPr>
              <w:t>Vật tư · Cấp phát · Phiếu kho · Kiểm kê · Hộp cấp cứu · Nhà cung cấp</w:t>
            </w:r>
          </w:p>
        </w:tc>
      </w:tr>
      <w:tr>
        <w:tc>
          <w:tcPr>
            <w:tcW w:type="dxa" w:w="700"/>
          </w:tcPr>
          <w:p>
            <w:pPr>
              <w:spacing w:before="40" w:after="40" w:line="264" w:lineRule="auto"/>
              <w:ind w:firstLine="0"/>
              <w:jc w:val="center"/>
            </w:pPr>
            <w:r>
              <w:rPr>
                <w:sz w:val="24"/>
              </w:rPr>
              <w:t>6</w:t>
            </w:r>
          </w:p>
        </w:tc>
        <w:tc>
          <w:tcPr>
            <w:tcW w:type="dxa" w:w="2600"/>
          </w:tcPr>
          <w:p>
            <w:pPr>
              <w:spacing w:before="40" w:after="40" w:line="264" w:lineRule="auto"/>
              <w:ind w:firstLine="0"/>
              <w:jc w:val="left"/>
            </w:pPr>
            <w:r>
              <w:rPr>
                <w:sz w:val="24"/>
              </w:rPr>
              <w:t>Nhân sự</w:t>
            </w:r>
          </w:p>
        </w:tc>
        <w:tc>
          <w:tcPr>
            <w:tcW w:type="dxa" w:w="5600"/>
          </w:tcPr>
          <w:p>
            <w:pPr>
              <w:spacing w:before="40" w:after="40" w:line="264" w:lineRule="auto"/>
              <w:ind w:firstLine="0"/>
              <w:jc w:val="left"/>
            </w:pPr>
            <w:r>
              <w:rPr>
                <w:sz w:val="24"/>
              </w:rPr>
              <w:t>Nhân viên · Xếp ca · Giao ca · Đánh giá</w:t>
            </w:r>
          </w:p>
        </w:tc>
      </w:tr>
      <w:tr>
        <w:tc>
          <w:tcPr>
            <w:tcW w:type="dxa" w:w="700"/>
          </w:tcPr>
          <w:p>
            <w:pPr>
              <w:spacing w:before="40" w:after="40" w:line="264" w:lineRule="auto"/>
              <w:ind w:firstLine="0"/>
              <w:jc w:val="center"/>
            </w:pPr>
            <w:r>
              <w:rPr>
                <w:sz w:val="24"/>
              </w:rPr>
              <w:t>7</w:t>
            </w:r>
          </w:p>
        </w:tc>
        <w:tc>
          <w:tcPr>
            <w:tcW w:type="dxa" w:w="2600"/>
          </w:tcPr>
          <w:p>
            <w:pPr>
              <w:spacing w:before="40" w:after="40" w:line="264" w:lineRule="auto"/>
              <w:ind w:firstLine="0"/>
              <w:jc w:val="left"/>
            </w:pPr>
            <w:r>
              <w:rPr>
                <w:sz w:val="24"/>
              </w:rPr>
              <w:t>Báo cáo</w:t>
            </w:r>
          </w:p>
        </w:tc>
        <w:tc>
          <w:tcPr>
            <w:tcW w:type="dxa" w:w="5600"/>
          </w:tcPr>
          <w:p>
            <w:pPr>
              <w:spacing w:before="40" w:after="40" w:line="264" w:lineRule="auto"/>
              <w:ind w:firstLine="0"/>
              <w:jc w:val="left"/>
            </w:pPr>
            <w:r>
              <w:rPr>
                <w:sz w:val="24"/>
              </w:rPr>
              <w:t>Doanh thu · Lượt khám · Xuất nhập tồn</w:t>
            </w:r>
          </w:p>
        </w:tc>
      </w:tr>
      <w:tr>
        <w:tc>
          <w:tcPr>
            <w:tcW w:type="dxa" w:w="700"/>
          </w:tcPr>
          <w:p>
            <w:pPr>
              <w:spacing w:before="40" w:after="40" w:line="264" w:lineRule="auto"/>
              <w:ind w:firstLine="0"/>
              <w:jc w:val="center"/>
            </w:pPr>
            <w:r>
              <w:rPr>
                <w:sz w:val="24"/>
              </w:rPr>
              <w:t>8</w:t>
            </w:r>
          </w:p>
        </w:tc>
        <w:tc>
          <w:tcPr>
            <w:tcW w:type="dxa" w:w="2600"/>
          </w:tcPr>
          <w:p>
            <w:pPr>
              <w:spacing w:before="40" w:after="40" w:line="264" w:lineRule="auto"/>
              <w:ind w:firstLine="0"/>
              <w:jc w:val="left"/>
            </w:pPr>
            <w:r>
              <w:rPr>
                <w:sz w:val="24"/>
              </w:rPr>
              <w:t>Hệ thống</w:t>
            </w:r>
          </w:p>
        </w:tc>
        <w:tc>
          <w:tcPr>
            <w:tcW w:type="dxa" w:w="5600"/>
          </w:tcPr>
          <w:p>
            <w:pPr>
              <w:spacing w:before="40" w:after="40" w:line="264" w:lineRule="auto"/>
              <w:ind w:firstLine="0"/>
              <w:jc w:val="left"/>
            </w:pPr>
            <w:r>
              <w:rPr>
                <w:sz w:val="24"/>
              </w:rPr>
              <w:t>Tài khoản · Nhật ký</w:t>
            </w:r>
          </w:p>
        </w:tc>
      </w:tr>
    </w:tbl>
    <w:p/>
    <w:p>
      <w:pPr>
        <w:pStyle w:val="Heading3"/>
      </w:pPr>
      <w:r>
        <w:t>Kiến trúc và công nghệ</w:t>
      </w:r>
    </w:p>
    <w:p>
      <w:r>
        <w:t>Phần mềm có kiến trúc hai tầng (client – server) và chạy trong mạng LAN của một phòng khám:</w:t>
      </w:r>
    </w:p>
    <w:p>
      <w:pPr>
        <w:numPr>
          <w:ilvl w:val="0"/>
          <w:numId w:val="901"/>
        </w:numPr>
        <w:spacing w:before="60"/>
        <w:ind w:left="927" w:hanging="360"/>
      </w:pPr>
      <w:r>
        <w:t xml:space="preserve">Máy trạm: </w:t>
      </w:r>
      <w:r>
        <w:t>ứng dụng Java Swing cài trên từng máy, mã nguồn chia thành các tầng GUI – BUS – DAO – DTO.</w:t>
      </w:r>
    </w:p>
    <w:p>
      <w:pPr>
        <w:numPr>
          <w:ilvl w:val="0"/>
          <w:numId w:val="901"/>
        </w:numPr>
        <w:spacing w:before="60"/>
        <w:ind w:left="927" w:hanging="360"/>
      </w:pPr>
      <w:r>
        <w:t xml:space="preserve">Máy chủ: </w:t>
      </w:r>
      <w:r>
        <w:t>Microsoft SQL Server lưu toàn bộ dữ liệu; thư mục dùng chung lưu các tệp kết quả cận lâm sàng.</w:t>
      </w:r>
    </w:p>
    <w:p>
      <w:pPr>
        <w:numPr>
          <w:ilvl w:val="0"/>
          <w:numId w:val="901"/>
        </w:numPr>
        <w:spacing w:before="60"/>
        <w:ind w:left="927" w:hanging="360"/>
      </w:pPr>
      <w:r>
        <w:t xml:space="preserve">Kết nối: </w:t>
      </w:r>
      <w:r>
        <w:t>ứng dụng truy cập trực tiếp SQL Server bằng JDBC (Microsoft JDBC Driver for SQL Server) [17], không qua dịch vụ trung gian.</w:t>
      </w:r>
    </w:p>
    <w:p>
      <w:r>
        <w:t>Vì máy trạm kết nối trực tiếp vào CSDL, việc kiểm tra quyền ở tầng BUS không tự bảo vệ SQL Server trước các kết nối nằm ngoài giao diện. Nhóm áp dụng các biện pháp sau:</w:t>
      </w:r>
    </w:p>
    <w:p>
      <w:pPr>
        <w:numPr>
          <w:ilvl w:val="0"/>
          <w:numId w:val="901"/>
        </w:numPr>
        <w:spacing w:before="60"/>
        <w:ind w:left="927" w:hanging="360"/>
      </w:pPr>
      <w:r>
        <w:t>Ứng dụng dùng một tài khoản SQL Server riêng với quyền tối thiểu: chỉ đọc, ghi các bảng nghiệp vụ; không có quyền tạo, xóa bảng, phân quyền hay quản trị; không dùng tài khoản sa.</w:t>
      </w:r>
    </w:p>
    <w:p>
      <w:pPr>
        <w:numPr>
          <w:ilvl w:val="0"/>
          <w:numId w:val="901"/>
        </w:numPr>
        <w:spacing w:before="60"/>
        <w:ind w:left="927" w:hanging="360"/>
      </w:pPr>
      <w:r>
        <w:t>Thông tin kết nối được lưu trong tệp cấu hình đã mã hóa, không ghi cứng trong mã nguồn.</w:t>
      </w:r>
    </w:p>
    <w:p>
      <w:pPr>
        <w:numPr>
          <w:ilvl w:val="0"/>
          <w:numId w:val="901"/>
        </w:numPr>
        <w:spacing w:before="60"/>
        <w:ind w:left="927" w:hanging="360"/>
      </w:pPr>
      <w:r>
        <w:t>SQL Server chỉ cho phép kết nối từ mạng LAN của phòng khám.</w:t>
      </w:r>
    </w:p>
    <w:p>
      <w:pPr>
        <w:numPr>
          <w:ilvl w:val="0"/>
          <w:numId w:val="901"/>
        </w:numPr>
        <w:spacing w:before="60"/>
        <w:ind w:left="927" w:hanging="360"/>
      </w:pPr>
      <w:r>
        <w:t>Các nghiệp vụ nhạy cảm (thu tiền, xuất kho, duyệt hủy, ghi nhật ký) thực hiện trong giao dịch và kiểm tra lại điều kiện nghiệp vụ ngay trong giao dịch.</w:t>
      </w:r>
    </w:p>
    <w:p>
      <w:r>
        <w:t xml:space="preserve">Giới hạn: </w:t>
      </w:r>
      <w:r>
        <w:t>người có quyền quản trị trên máy trạm vẫn có thể lấy được thông tin kết nối và truy vấn trực tiếp CSDL bằng quyền của tài khoản ứng dụng. Nhóm chấp nhận giới hạn này trong phạm vi đồ án. Kiến trúc ba tầng có dịch vụ trung gian (API) tạo ranh giới bảo mật tốt hơn nhưng làm tăng khối lượng công việc, nên được xếp vào hướng phát triển.</w:t>
      </w:r>
    </w:p>
    <w:p>
      <w:pPr>
        <w:pStyle w:val="Heading3"/>
      </w:pPr>
      <w:r>
        <w:t>Phạm vi hiện thực</w:t>
      </w:r>
    </w:p>
    <w:p>
      <w:r>
        <w:t>Nhóm phân biệt hai khái niệm: phạm vi được thiết kế (tất cả chức năng có trong phân tích, Use Case và thiết kế) và phạm vi cam kết hiện thực (những chức năng nhóm đủ nguồn lực để lập trình và kiểm thử). Các chức năng được chia thành ba mức ưu tiên:</w:t>
      </w:r>
    </w:p>
    <w:p>
      <w:pPr>
        <w:pStyle w:val="Caption"/>
        <w:keepNext/>
      </w:pPr>
      <w:r>
        <w:t>Bảng 1.</w:t>
      </w:r>
      <w:r>
        <w:fldChar w:fldCharType="begin"/>
      </w:r>
      <w:r>
        <w:instrText xml:space="preserve"> SEQ Bảng \* ARABIC \s 1 </w:instrText>
      </w:r>
      <w:r>
        <w:fldChar w:fldCharType="separate"/>
      </w:r>
      <w:r>
        <w:t>7</w:t>
      </w:r>
      <w:r>
        <w:fldChar w:fldCharType="end"/>
      </w:r>
      <w:r>
        <w:t>: Mức ưu tiên hiện thực</w:t>
      </w:r>
    </w:p>
    <w:tbl>
      <w:tblPr>
        <w:tblStyle w:val="TableGrid"/>
        <w:tblW w:type="dxa" w:w="8900"/>
        <w:tblLook w:firstColumn="1" w:firstRow="1" w:lastColumn="0" w:lastRow="0" w:noHBand="0" w:noVBand="1" w:val="04A0"/>
      </w:tblPr>
      <w:tblGrid>
        <w:gridCol w:w="1300"/>
        <w:gridCol w:w="2400"/>
        <w:gridCol w:w="5200"/>
      </w:tblGrid>
      <w:tr>
        <w:trPr>
          <w:tblHeader/>
        </w:trPr>
        <w:tc>
          <w:tcPr>
            <w:tcW w:type="dxa" w:w="1300"/>
            <w:shd w:val="clear" w:color="auto" w:fill="D9E2F3"/>
          </w:tcPr>
          <w:p>
            <w:pPr>
              <w:spacing w:before="40" w:after="40" w:line="264" w:lineRule="auto"/>
              <w:ind w:firstLine="0"/>
              <w:jc w:val="center"/>
            </w:pPr>
            <w:r>
              <w:rPr>
                <w:b/>
                <w:sz w:val="24"/>
              </w:rPr>
              <w:t>Mức</w:t>
            </w:r>
          </w:p>
        </w:tc>
        <w:tc>
          <w:tcPr>
            <w:tcW w:type="dxa" w:w="2400"/>
            <w:shd w:val="clear" w:color="auto" w:fill="D9E2F3"/>
          </w:tcPr>
          <w:p>
            <w:pPr>
              <w:spacing w:before="40" w:after="40" w:line="264" w:lineRule="auto"/>
              <w:ind w:firstLine="0"/>
              <w:jc w:val="center"/>
            </w:pPr>
            <w:r>
              <w:rPr>
                <w:b/>
                <w:sz w:val="24"/>
              </w:rPr>
              <w:t>Ý nghĩa</w:t>
            </w:r>
          </w:p>
        </w:tc>
        <w:tc>
          <w:tcPr>
            <w:tcW w:type="dxa" w:w="5200"/>
            <w:shd w:val="clear" w:color="auto" w:fill="D9E2F3"/>
          </w:tcPr>
          <w:p>
            <w:pPr>
              <w:spacing w:before="40" w:after="40" w:line="264" w:lineRule="auto"/>
              <w:ind w:firstLine="0"/>
              <w:jc w:val="center"/>
            </w:pPr>
            <w:r>
              <w:rPr>
                <w:b/>
                <w:sz w:val="24"/>
              </w:rPr>
              <w:t>Chức năng</w:t>
            </w:r>
          </w:p>
        </w:tc>
      </w:tr>
      <w:tr>
        <w:tc>
          <w:tcPr>
            <w:tcW w:type="dxa" w:w="1300"/>
          </w:tcPr>
          <w:p>
            <w:pPr>
              <w:spacing w:before="40" w:after="40" w:line="264" w:lineRule="auto"/>
              <w:ind w:firstLine="0"/>
              <w:jc w:val="center"/>
            </w:pPr>
            <w:r>
              <w:rPr>
                <w:sz w:val="24"/>
              </w:rPr>
              <w:t>Bắt buộc</w:t>
            </w:r>
          </w:p>
        </w:tc>
        <w:tc>
          <w:tcPr>
            <w:tcW w:type="dxa" w:w="2400"/>
          </w:tcPr>
          <w:p>
            <w:pPr>
              <w:spacing w:before="40" w:after="40" w:line="264" w:lineRule="auto"/>
              <w:ind w:firstLine="0"/>
              <w:jc w:val="left"/>
            </w:pPr>
            <w:r>
              <w:rPr>
                <w:sz w:val="24"/>
              </w:rPr>
              <w:t>Nhóm cam kết lập trình và kiểm thử.</w:t>
            </w:r>
          </w:p>
        </w:tc>
        <w:tc>
          <w:tcPr>
            <w:tcW w:type="dxa" w:w="5200"/>
          </w:tcPr>
          <w:p>
            <w:pPr>
              <w:spacing w:before="40" w:after="40" w:line="264" w:lineRule="auto"/>
              <w:ind w:firstLine="0"/>
              <w:jc w:val="left"/>
            </w:pPr>
            <w:r>
              <w:rPr>
                <w:sz w:val="24"/>
              </w:rPr>
              <w:t>UC001–UC011, UC013, UC014, UC016, UC018–UC020, UC024–UC026, UC030; ghi nhật ký tự động.</w:t>
            </w:r>
          </w:p>
        </w:tc>
      </w:tr>
      <w:tr>
        <w:tc>
          <w:tcPr>
            <w:tcW w:type="dxa" w:w="1300"/>
          </w:tcPr>
          <w:p>
            <w:pPr>
              <w:spacing w:before="40" w:after="40" w:line="264" w:lineRule="auto"/>
              <w:ind w:firstLine="0"/>
              <w:jc w:val="center"/>
            </w:pPr>
            <w:r>
              <w:rPr>
                <w:sz w:val="24"/>
              </w:rPr>
              <w:t>Nên có</w:t>
            </w:r>
          </w:p>
        </w:tc>
        <w:tc>
          <w:tcPr>
            <w:tcW w:type="dxa" w:w="2400"/>
          </w:tcPr>
          <w:p>
            <w:pPr>
              <w:spacing w:before="40" w:after="40" w:line="264" w:lineRule="auto"/>
              <w:ind w:firstLine="0"/>
              <w:jc w:val="left"/>
            </w:pPr>
            <w:r>
              <w:rPr>
                <w:sz w:val="24"/>
              </w:rPr>
              <w:t>Làm sau phần bắt buộc nếu đủ thời gian.</w:t>
            </w:r>
          </w:p>
        </w:tc>
        <w:tc>
          <w:tcPr>
            <w:tcW w:type="dxa" w:w="5200"/>
          </w:tcPr>
          <w:p>
            <w:pPr>
              <w:spacing w:before="40" w:after="40" w:line="264" w:lineRule="auto"/>
              <w:ind w:firstLine="0"/>
              <w:jc w:val="left"/>
            </w:pPr>
            <w:r>
              <w:rPr>
                <w:sz w:val="24"/>
              </w:rPr>
              <w:t>UC012 Theo dõi tái khám, UC015 Hủy hóa đơn, UC017 Nhà cung cấp, UC021 Trả hàng, UC022 Kiểm kê, UC023 Hộp cấp cứu, UC027 Giao ca, UC029 Báo cáo, UC031 Xem nhật ký.</w:t>
            </w:r>
          </w:p>
        </w:tc>
      </w:tr>
      <w:tr>
        <w:tc>
          <w:tcPr>
            <w:tcW w:type="dxa" w:w="1300"/>
          </w:tcPr>
          <w:p>
            <w:pPr>
              <w:spacing w:before="40" w:after="40" w:line="264" w:lineRule="auto"/>
              <w:ind w:firstLine="0"/>
              <w:jc w:val="center"/>
            </w:pPr>
            <w:r>
              <w:rPr>
                <w:sz w:val="24"/>
              </w:rPr>
              <w:t>Mở rộng</w:t>
            </w:r>
          </w:p>
        </w:tc>
        <w:tc>
          <w:tcPr>
            <w:tcW w:type="dxa" w:w="2400"/>
          </w:tcPr>
          <w:p>
            <w:pPr>
              <w:spacing w:before="40" w:after="40" w:line="264" w:lineRule="auto"/>
              <w:ind w:firstLine="0"/>
              <w:jc w:val="left"/>
            </w:pPr>
            <w:r>
              <w:rPr>
                <w:sz w:val="24"/>
              </w:rPr>
              <w:t>Chỉ phân tích, thiết kế.</w:t>
            </w:r>
          </w:p>
        </w:tc>
        <w:tc>
          <w:tcPr>
            <w:tcW w:type="dxa" w:w="5200"/>
          </w:tcPr>
          <w:p>
            <w:pPr>
              <w:spacing w:before="40" w:after="40" w:line="264" w:lineRule="auto"/>
              <w:ind w:firstLine="0"/>
              <w:jc w:val="left"/>
            </w:pPr>
            <w:r>
              <w:rPr>
                <w:sz w:val="24"/>
              </w:rPr>
              <w:t>UC028 Đánh giá nhân viên; sao lưu tự động theo lịch.</w:t>
            </w:r>
          </w:p>
        </w:tc>
      </w:tr>
    </w:tbl>
    <w:p/>
    <w:p>
      <w:pPr>
        <w:pStyle w:val="Heading3"/>
      </w:pPr>
      <w:r>
        <w:t>Ngoài phạm vi đề tài</w:t>
      </w:r>
    </w:p>
    <w:p>
      <w:pPr>
        <w:numPr>
          <w:ilvl w:val="0"/>
          <w:numId w:val="901"/>
        </w:numPr>
        <w:spacing w:before="60"/>
        <w:ind w:left="927" w:hanging="360"/>
      </w:pPr>
      <w:r>
        <w:t>Không phải là hệ thống hồ sơ bệnh án điện tử đạt chuẩn theo Thông tư 13/2025/TT-BYT (chưa có ký, xác nhận điện tử hợp pháp và chưa liên thông dữ liệu).</w:t>
      </w:r>
    </w:p>
    <w:p>
      <w:pPr>
        <w:numPr>
          <w:ilvl w:val="0"/>
          <w:numId w:val="901"/>
        </w:numPr>
        <w:spacing w:before="60"/>
        <w:ind w:left="927" w:hanging="360"/>
      </w:pPr>
      <w:r>
        <w:t>Không có ứng dụng hay website cho bệnh nhân.</w:t>
      </w:r>
    </w:p>
    <w:p>
      <w:pPr>
        <w:numPr>
          <w:ilvl w:val="0"/>
          <w:numId w:val="901"/>
        </w:numPr>
        <w:spacing w:before="60"/>
        <w:ind w:left="927" w:hanging="360"/>
      </w:pPr>
      <w:r>
        <w:t>Không kết nối ngân hàng: chuyển khoản dùng mã QR, lễ tân tự kiểm tra tiền đã về rồi xác nhận.</w:t>
      </w:r>
    </w:p>
    <w:p>
      <w:pPr>
        <w:numPr>
          <w:ilvl w:val="0"/>
          <w:numId w:val="901"/>
        </w:numPr>
        <w:spacing w:before="60"/>
        <w:ind w:left="927" w:hanging="360"/>
      </w:pPr>
      <w:r>
        <w:t>Không xử lý hoàn tiền: hóa đơn đã thu tiền thì không hủy được trong phần mềm.</w:t>
      </w:r>
    </w:p>
    <w:p>
      <w:pPr>
        <w:numPr>
          <w:ilvl w:val="0"/>
          <w:numId w:val="901"/>
        </w:numPr>
        <w:spacing w:before="60"/>
        <w:ind w:left="927" w:hanging="360"/>
      </w:pPr>
      <w:r>
        <w:t>Không thanh toán bảo hiểm y tế; không bán thuốc (đơn thuốc in cho bệnh nhân mua bên ngoài).</w:t>
      </w:r>
    </w:p>
    <w:p>
      <w:pPr>
        <w:numPr>
          <w:ilvl w:val="0"/>
          <w:numId w:val="901"/>
        </w:numPr>
        <w:spacing w:before="60"/>
        <w:ind w:left="927" w:hanging="360"/>
      </w:pPr>
      <w:r>
        <w:t>Không quản lý thuốc gây nghiện, hướng thần (thuốc kiểm soát đặc biệt); không nhận lại vật tư thừa từ phòng điều trị.</w:t>
      </w:r>
    </w:p>
    <w:p>
      <w:pPr>
        <w:numPr>
          <w:ilvl w:val="0"/>
          <w:numId w:val="901"/>
        </w:numPr>
        <w:spacing w:before="60"/>
        <w:ind w:left="927" w:hanging="360"/>
      </w:pPr>
      <w:r>
        <w:t>Không kết nối máy chụp X-quang; kết quả nhập tay hoặc đính kèm tệp.</w:t>
      </w:r>
    </w:p>
    <w:p>
      <w:pPr>
        <w:numPr>
          <w:ilvl w:val="0"/>
          <w:numId w:val="901"/>
        </w:numPr>
        <w:spacing w:before="60"/>
        <w:ind w:left="927" w:hanging="360"/>
      </w:pPr>
      <w:r>
        <w:t>Không quản lý nhiều chi nhánh, không tính lương, không làm kế toán.</w:t>
      </w:r>
    </w:p>
    <w:p w14:paraId="400D14F3" w14:textId="77777777" w:rsidR="00385AC3" w:rsidRPr="003656FF" w:rsidRDefault="00385AC3" w:rsidP="00385AC3">
      <w:pPr>
        <w:pStyle w:val="Heading2"/>
      </w:pPr>
      <w:bookmarkStart w:id="17" w:name="_Toc237374702"/>
      <w:r w:rsidRPr="003656FF">
        <w:t xml:space="preserve">Danh sách các câu hỏi khi thu thập </w:t>
      </w:r>
      <w:r>
        <w:t xml:space="preserve">và làm rõ </w:t>
      </w:r>
      <w:r w:rsidRPr="003656FF">
        <w:t>yêu cầu</w:t>
      </w:r>
      <w:r>
        <w:t xml:space="preserve"> của ứng dụng</w:t>
      </w:r>
      <w:bookmarkEnd w:id="16"/>
    </w:p>
    <w:p>
      <w:r>
        <w:t>Bảng dưới liệt kê các câu hỏi nhóm đặt ra khi làm rõ yêu cầu. Do chưa phỏng vấn một phòng khám cụ thể, câu trả lời là quyết định của nhóm dựa trên tài liệu tham khảo; cột “Ghi chú” cho biết quyết định được thể hiện ở đâu trong báo cáo.</w:t>
      </w:r>
    </w:p>
    <w:p>
      <w:pPr>
        <w:pStyle w:val="Caption"/>
        <w:keepNext/>
      </w:pPr>
      <w:r>
        <w:t>Bảng 1.</w:t>
      </w:r>
      <w:r>
        <w:fldChar w:fldCharType="begin"/>
      </w:r>
      <w:r>
        <w:instrText xml:space="preserve"> SEQ Bảng \* ARABIC \s 1 </w:instrText>
      </w:r>
      <w:r>
        <w:fldChar w:fldCharType="separate"/>
      </w:r>
      <w:r>
        <w:t>8</w:t>
      </w:r>
      <w:r>
        <w:fldChar w:fldCharType="end"/>
      </w:r>
      <w:r>
        <w:t>: Câu hỏi thu thập và làm rõ yêu cầu</w:t>
      </w:r>
    </w:p>
    <w:tbl>
      <w:tblPr>
        <w:tblStyle w:val="TableGrid"/>
        <w:tblW w:type="dxa" w:w="8900"/>
        <w:tblLook w:firstColumn="1" w:firstRow="1" w:lastColumn="0" w:lastRow="0" w:noHBand="0" w:noVBand="1" w:val="04A0"/>
      </w:tblPr>
      <w:tblGrid>
        <w:gridCol w:w="700"/>
        <w:gridCol w:w="2800"/>
        <w:gridCol w:w="4000"/>
        <w:gridCol w:w="1400"/>
      </w:tblGrid>
      <w:tr>
        <w:trPr>
          <w:tblHeader/>
        </w:trPr>
        <w:tc>
          <w:tcPr>
            <w:tcW w:type="dxa" w:w="700"/>
            <w:shd w:val="clear" w:color="auto" w:fill="D9E2F3"/>
          </w:tcPr>
          <w:p>
            <w:pPr>
              <w:spacing w:before="40" w:after="40" w:line="264" w:lineRule="auto"/>
              <w:ind w:firstLine="0"/>
              <w:jc w:val="center"/>
            </w:pPr>
            <w:r>
              <w:rPr>
                <w:b/>
                <w:sz w:val="24"/>
              </w:rPr>
              <w:t>STT</w:t>
            </w:r>
          </w:p>
        </w:tc>
        <w:tc>
          <w:tcPr>
            <w:tcW w:type="dxa" w:w="2800"/>
            <w:shd w:val="clear" w:color="auto" w:fill="D9E2F3"/>
          </w:tcPr>
          <w:p>
            <w:pPr>
              <w:spacing w:before="40" w:after="40" w:line="264" w:lineRule="auto"/>
              <w:ind w:firstLine="0"/>
              <w:jc w:val="center"/>
            </w:pPr>
            <w:r>
              <w:rPr>
                <w:b/>
                <w:sz w:val="24"/>
              </w:rPr>
              <w:t>Câu hỏi (Questions)</w:t>
            </w:r>
          </w:p>
        </w:tc>
        <w:tc>
          <w:tcPr>
            <w:tcW w:type="dxa" w:w="4000"/>
            <w:shd w:val="clear" w:color="auto" w:fill="D9E2F3"/>
          </w:tcPr>
          <w:p>
            <w:pPr>
              <w:spacing w:before="40" w:after="40" w:line="264" w:lineRule="auto"/>
              <w:ind w:firstLine="0"/>
              <w:jc w:val="center"/>
            </w:pPr>
            <w:r>
              <w:rPr>
                <w:b/>
                <w:sz w:val="24"/>
              </w:rPr>
              <w:t>Trả lời (Answers)</w:t>
            </w:r>
          </w:p>
        </w:tc>
        <w:tc>
          <w:tcPr>
            <w:tcW w:type="dxa" w:w="1400"/>
            <w:shd w:val="clear" w:color="auto" w:fill="D9E2F3"/>
          </w:tcPr>
          <w:p>
            <w:pPr>
              <w:spacing w:before="40" w:after="40" w:line="264" w:lineRule="auto"/>
              <w:ind w:firstLine="0"/>
              <w:jc w:val="center"/>
            </w:pPr>
            <w:r>
              <w:rPr>
                <w:b/>
                <w:sz w:val="24"/>
              </w:rPr>
              <w:t>Ghi chú</w:t>
            </w:r>
          </w:p>
        </w:tc>
      </w:tr>
      <w:tr>
        <w:tc>
          <w:tcPr>
            <w:tcW w:type="dxa" w:w="700"/>
          </w:tcPr>
          <w:p>
            <w:pPr>
              <w:spacing w:before="40" w:after="40" w:line="264" w:lineRule="auto"/>
              <w:ind w:firstLine="0"/>
              <w:jc w:val="center"/>
            </w:pPr>
            <w:r>
              <w:rPr>
                <w:sz w:val="24"/>
              </w:rPr>
              <w:t>1</w:t>
            </w:r>
          </w:p>
        </w:tc>
        <w:tc>
          <w:tcPr>
            <w:tcW w:type="dxa" w:w="2800"/>
          </w:tcPr>
          <w:p>
            <w:pPr>
              <w:spacing w:before="40" w:after="40" w:line="264" w:lineRule="auto"/>
              <w:ind w:firstLine="0"/>
              <w:jc w:val="left"/>
            </w:pPr>
            <w:r>
              <w:rPr>
                <w:sz w:val="24"/>
              </w:rPr>
              <w:t>Ai sử dụng phần mềm?</w:t>
            </w:r>
          </w:p>
        </w:tc>
        <w:tc>
          <w:tcPr>
            <w:tcW w:type="dxa" w:w="4000"/>
          </w:tcPr>
          <w:p>
            <w:pPr>
              <w:spacing w:before="40" w:after="40" w:line="264" w:lineRule="auto"/>
              <w:ind w:firstLine="0"/>
              <w:jc w:val="left"/>
            </w:pPr>
            <w:r>
              <w:rPr>
                <w:sz w:val="24"/>
              </w:rPr>
              <w:t>Lễ tân, Bác sĩ, Y tá, Quản lý phòng khám, Quản lý kho. Bệnh nhân không dùng.</w:t>
            </w:r>
          </w:p>
        </w:tc>
        <w:tc>
          <w:tcPr>
            <w:tcW w:type="dxa" w:w="1400"/>
          </w:tcPr>
          <w:p>
            <w:pPr>
              <w:spacing w:before="40" w:after="40" w:line="264" w:lineRule="auto"/>
              <w:ind w:firstLine="0"/>
              <w:jc w:val="left"/>
            </w:pPr>
            <w:r>
              <w:rPr>
                <w:sz w:val="24"/>
              </w:rPr>
              <w:t>Mục II.2</w:t>
            </w:r>
          </w:p>
        </w:tc>
      </w:tr>
      <w:tr>
        <w:tc>
          <w:tcPr>
            <w:tcW w:type="dxa" w:w="700"/>
          </w:tcPr>
          <w:p>
            <w:pPr>
              <w:spacing w:before="40" w:after="40" w:line="264" w:lineRule="auto"/>
              <w:ind w:firstLine="0"/>
              <w:jc w:val="center"/>
            </w:pPr>
            <w:r>
              <w:rPr>
                <w:sz w:val="24"/>
              </w:rPr>
              <w:t>2</w:t>
            </w:r>
          </w:p>
        </w:tc>
        <w:tc>
          <w:tcPr>
            <w:tcW w:type="dxa" w:w="2800"/>
          </w:tcPr>
          <w:p>
            <w:pPr>
              <w:spacing w:before="40" w:after="40" w:line="264" w:lineRule="auto"/>
              <w:ind w:firstLine="0"/>
              <w:jc w:val="left"/>
            </w:pPr>
            <w:r>
              <w:rPr>
                <w:sz w:val="24"/>
              </w:rPr>
              <w:t>Lịch hẹn kéo dài bao lâu? Có được đặt chồng giờ không?</w:t>
            </w:r>
          </w:p>
        </w:tc>
        <w:tc>
          <w:tcPr>
            <w:tcW w:type="dxa" w:w="4000"/>
          </w:tcPr>
          <w:p>
            <w:pPr>
              <w:spacing w:before="40" w:after="40" w:line="264" w:lineRule="auto"/>
              <w:ind w:firstLine="0"/>
              <w:jc w:val="left"/>
            </w:pPr>
            <w:r>
              <w:rPr>
                <w:sz w:val="24"/>
              </w:rPr>
              <w:t>Lễ tân chọn 30, 60 hoặc 90 phút. Không được chồng giờ với lịch khác của cùng bác sĩ, phải nằm trong ca.</w:t>
            </w:r>
          </w:p>
        </w:tc>
        <w:tc>
          <w:tcPr>
            <w:tcW w:type="dxa" w:w="1400"/>
          </w:tcPr>
          <w:p>
            <w:pPr>
              <w:spacing w:before="40" w:after="40" w:line="264" w:lineRule="auto"/>
              <w:ind w:firstLine="0"/>
              <w:jc w:val="left"/>
            </w:pPr>
            <w:r>
              <w:rPr>
                <w:sz w:val="24"/>
              </w:rPr>
              <w:t>BR02</w:t>
            </w:r>
          </w:p>
        </w:tc>
      </w:tr>
      <w:tr>
        <w:tc>
          <w:tcPr>
            <w:tcW w:type="dxa" w:w="700"/>
          </w:tcPr>
          <w:p>
            <w:pPr>
              <w:spacing w:before="40" w:after="40" w:line="264" w:lineRule="auto"/>
              <w:ind w:firstLine="0"/>
              <w:jc w:val="center"/>
            </w:pPr>
            <w:r>
              <w:rPr>
                <w:sz w:val="24"/>
              </w:rPr>
              <w:t>3</w:t>
            </w:r>
          </w:p>
        </w:tc>
        <w:tc>
          <w:tcPr>
            <w:tcW w:type="dxa" w:w="2800"/>
          </w:tcPr>
          <w:p>
            <w:pPr>
              <w:spacing w:before="40" w:after="40" w:line="264" w:lineRule="auto"/>
              <w:ind w:firstLine="0"/>
              <w:jc w:val="left"/>
            </w:pPr>
            <w:r>
              <w:rPr>
                <w:sz w:val="24"/>
              </w:rPr>
              <w:t>Khách không hẹn trước có được khám không?</w:t>
            </w:r>
          </w:p>
        </w:tc>
        <w:tc>
          <w:tcPr>
            <w:tcW w:type="dxa" w:w="4000"/>
          </w:tcPr>
          <w:p>
            <w:pPr>
              <w:spacing w:before="40" w:after="40" w:line="264" w:lineRule="auto"/>
              <w:ind w:firstLine="0"/>
              <w:jc w:val="left"/>
            </w:pPr>
            <w:r>
              <w:rPr>
                <w:sz w:val="24"/>
              </w:rPr>
              <w:t>Có. Lễ tân tiếp đón và chọn bác sĩ đang trong ca.</w:t>
            </w:r>
          </w:p>
        </w:tc>
        <w:tc>
          <w:tcPr>
            <w:tcW w:type="dxa" w:w="1400"/>
          </w:tcPr>
          <w:p>
            <w:pPr>
              <w:spacing w:before="40" w:after="40" w:line="264" w:lineRule="auto"/>
              <w:ind w:firstLine="0"/>
              <w:jc w:val="left"/>
            </w:pPr>
            <w:r>
              <w:rPr>
                <w:sz w:val="24"/>
              </w:rPr>
              <w:t>UC005</w:t>
            </w:r>
          </w:p>
        </w:tc>
      </w:tr>
      <w:tr>
        <w:tc>
          <w:tcPr>
            <w:tcW w:type="dxa" w:w="700"/>
          </w:tcPr>
          <w:p>
            <w:pPr>
              <w:spacing w:before="40" w:after="40" w:line="264" w:lineRule="auto"/>
              <w:ind w:firstLine="0"/>
              <w:jc w:val="center"/>
            </w:pPr>
            <w:r>
              <w:rPr>
                <w:sz w:val="24"/>
              </w:rPr>
              <w:t>4</w:t>
            </w:r>
          </w:p>
        </w:tc>
        <w:tc>
          <w:tcPr>
            <w:tcW w:type="dxa" w:w="2800"/>
          </w:tcPr>
          <w:p>
            <w:pPr>
              <w:spacing w:before="40" w:after="40" w:line="264" w:lineRule="auto"/>
              <w:ind w:firstLine="0"/>
              <w:jc w:val="left"/>
            </w:pPr>
            <w:r>
              <w:rPr>
                <w:sz w:val="24"/>
              </w:rPr>
              <w:t>Bệnh nhân khám buổi sáng, chiều quay lại thì sao?</w:t>
            </w:r>
          </w:p>
        </w:tc>
        <w:tc>
          <w:tcPr>
            <w:tcW w:type="dxa" w:w="4000"/>
          </w:tcPr>
          <w:p>
            <w:pPr>
              <w:spacing w:before="40" w:after="40" w:line="264" w:lineRule="auto"/>
              <w:ind w:firstLine="0"/>
              <w:jc w:val="left"/>
            </w:pPr>
            <w:r>
              <w:rPr>
                <w:sz w:val="24"/>
              </w:rPr>
              <w:t>Được tạo lượt khám mới nếu lượt buổi sáng đã hoàn tất.</w:t>
            </w:r>
          </w:p>
        </w:tc>
        <w:tc>
          <w:tcPr>
            <w:tcW w:type="dxa" w:w="1400"/>
          </w:tcPr>
          <w:p>
            <w:pPr>
              <w:spacing w:before="40" w:after="40" w:line="264" w:lineRule="auto"/>
              <w:ind w:firstLine="0"/>
              <w:jc w:val="left"/>
            </w:pPr>
            <w:r>
              <w:rPr>
                <w:sz w:val="24"/>
              </w:rPr>
              <w:t>BR09</w:t>
            </w:r>
          </w:p>
        </w:tc>
      </w:tr>
      <w:tr>
        <w:tc>
          <w:tcPr>
            <w:tcW w:type="dxa" w:w="700"/>
          </w:tcPr>
          <w:p>
            <w:pPr>
              <w:spacing w:before="40" w:after="40" w:line="264" w:lineRule="auto"/>
              <w:ind w:firstLine="0"/>
              <w:jc w:val="center"/>
            </w:pPr>
            <w:r>
              <w:rPr>
                <w:sz w:val="24"/>
              </w:rPr>
              <w:t>5</w:t>
            </w:r>
          </w:p>
        </w:tc>
        <w:tc>
          <w:tcPr>
            <w:tcW w:type="dxa" w:w="2800"/>
          </w:tcPr>
          <w:p>
            <w:pPr>
              <w:spacing w:before="40" w:after="40" w:line="264" w:lineRule="auto"/>
              <w:ind w:firstLine="0"/>
              <w:jc w:val="left"/>
            </w:pPr>
            <w:r>
              <w:rPr>
                <w:sz w:val="24"/>
              </w:rPr>
              <w:t>Bệnh nhân không có số điện thoại thì sao?</w:t>
            </w:r>
          </w:p>
        </w:tc>
        <w:tc>
          <w:tcPr>
            <w:tcW w:type="dxa" w:w="4000"/>
          </w:tcPr>
          <w:p>
            <w:pPr>
              <w:spacing w:before="40" w:after="40" w:line="264" w:lineRule="auto"/>
              <w:ind w:firstLine="0"/>
              <w:jc w:val="left"/>
            </w:pPr>
            <w:r>
              <w:rPr>
                <w:sz w:val="24"/>
              </w:rPr>
              <w:t>Bắt buộc nhập số điện thoại của người liên hệ.</w:t>
            </w:r>
          </w:p>
        </w:tc>
        <w:tc>
          <w:tcPr>
            <w:tcW w:type="dxa" w:w="1400"/>
          </w:tcPr>
          <w:p>
            <w:pPr>
              <w:spacing w:before="40" w:after="40" w:line="264" w:lineRule="auto"/>
              <w:ind w:firstLine="0"/>
              <w:jc w:val="left"/>
            </w:pPr>
            <w:r>
              <w:rPr>
                <w:sz w:val="24"/>
              </w:rPr>
              <w:t>UC003</w:t>
            </w:r>
          </w:p>
        </w:tc>
      </w:tr>
      <w:tr>
        <w:tc>
          <w:tcPr>
            <w:tcW w:type="dxa" w:w="700"/>
          </w:tcPr>
          <w:p>
            <w:pPr>
              <w:spacing w:before="40" w:after="40" w:line="264" w:lineRule="auto"/>
              <w:ind w:firstLine="0"/>
              <w:jc w:val="center"/>
            </w:pPr>
            <w:r>
              <w:rPr>
                <w:sz w:val="24"/>
              </w:rPr>
              <w:t>6</w:t>
            </w:r>
          </w:p>
        </w:tc>
        <w:tc>
          <w:tcPr>
            <w:tcW w:type="dxa" w:w="2800"/>
          </w:tcPr>
          <w:p>
            <w:pPr>
              <w:spacing w:before="40" w:after="40" w:line="264" w:lineRule="auto"/>
              <w:ind w:firstLine="0"/>
              <w:jc w:val="left"/>
            </w:pPr>
            <w:r>
              <w:rPr>
                <w:sz w:val="24"/>
              </w:rPr>
              <w:t>Ai nhập tiền sử, dị ứng?</w:t>
            </w:r>
          </w:p>
        </w:tc>
        <w:tc>
          <w:tcPr>
            <w:tcW w:type="dxa" w:w="4000"/>
          </w:tcPr>
          <w:p>
            <w:pPr>
              <w:spacing w:before="40" w:after="40" w:line="264" w:lineRule="auto"/>
              <w:ind w:firstLine="0"/>
              <w:jc w:val="left"/>
            </w:pPr>
            <w:r>
              <w:rPr>
                <w:sz w:val="24"/>
              </w:rPr>
              <w:t>Lễ tân ghi theo lời bệnh nhân khai; bác sĩ xác nhận hoặc sửa khi khám.</w:t>
            </w:r>
          </w:p>
        </w:tc>
        <w:tc>
          <w:tcPr>
            <w:tcW w:type="dxa" w:w="1400"/>
          </w:tcPr>
          <w:p>
            <w:pPr>
              <w:spacing w:before="40" w:after="40" w:line="264" w:lineRule="auto"/>
              <w:ind w:firstLine="0"/>
              <w:jc w:val="left"/>
            </w:pPr>
            <w:r>
              <w:rPr>
                <w:sz w:val="24"/>
              </w:rPr>
              <w:t>UC003, UC006</w:t>
            </w:r>
          </w:p>
        </w:tc>
      </w:tr>
      <w:tr>
        <w:tc>
          <w:tcPr>
            <w:tcW w:type="dxa" w:w="700"/>
          </w:tcPr>
          <w:p>
            <w:pPr>
              <w:spacing w:before="40" w:after="40" w:line="264" w:lineRule="auto"/>
              <w:ind w:firstLine="0"/>
              <w:jc w:val="center"/>
            </w:pPr>
            <w:r>
              <w:rPr>
                <w:sz w:val="24"/>
              </w:rPr>
              <w:t>7</w:t>
            </w:r>
          </w:p>
        </w:tc>
        <w:tc>
          <w:tcPr>
            <w:tcW w:type="dxa" w:w="2800"/>
          </w:tcPr>
          <w:p>
            <w:pPr>
              <w:spacing w:before="40" w:after="40" w:line="264" w:lineRule="auto"/>
              <w:ind w:firstLine="0"/>
              <w:jc w:val="left"/>
            </w:pPr>
            <w:r>
              <w:rPr>
                <w:sz w:val="24"/>
              </w:rPr>
              <w:t>Bác sĩ được xem hồ sơ của những bệnh nhân nào?</w:t>
            </w:r>
          </w:p>
        </w:tc>
        <w:tc>
          <w:tcPr>
            <w:tcW w:type="dxa" w:w="4000"/>
          </w:tcPr>
          <w:p>
            <w:pPr>
              <w:spacing w:before="40" w:after="40" w:line="264" w:lineRule="auto"/>
              <w:ind w:firstLine="0"/>
              <w:jc w:val="left"/>
            </w:pPr>
            <w:r>
              <w:rPr>
                <w:sz w:val="24"/>
              </w:rPr>
              <w:t>Mọi bác sĩ của phòng khám xem được mọi hồ sơ; mỗi lần xem đều ghi nhật ký.</w:t>
            </w:r>
          </w:p>
        </w:tc>
        <w:tc>
          <w:tcPr>
            <w:tcW w:type="dxa" w:w="1400"/>
          </w:tcPr>
          <w:p>
            <w:pPr>
              <w:spacing w:before="40" w:after="40" w:line="264" w:lineRule="auto"/>
              <w:ind w:firstLine="0"/>
              <w:jc w:val="left"/>
            </w:pPr>
            <w:r>
              <w:rPr>
                <w:sz w:val="24"/>
              </w:rPr>
              <w:t>UC009</w:t>
            </w:r>
          </w:p>
        </w:tc>
      </w:tr>
      <w:tr>
        <w:tc>
          <w:tcPr>
            <w:tcW w:type="dxa" w:w="700"/>
          </w:tcPr>
          <w:p>
            <w:pPr>
              <w:spacing w:before="40" w:after="40" w:line="264" w:lineRule="auto"/>
              <w:ind w:firstLine="0"/>
              <w:jc w:val="center"/>
            </w:pPr>
            <w:r>
              <w:rPr>
                <w:sz w:val="24"/>
              </w:rPr>
              <w:t>8</w:t>
            </w:r>
          </w:p>
        </w:tc>
        <w:tc>
          <w:tcPr>
            <w:tcW w:type="dxa" w:w="2800"/>
          </w:tcPr>
          <w:p>
            <w:pPr>
              <w:spacing w:before="40" w:after="40" w:line="264" w:lineRule="auto"/>
              <w:ind w:firstLine="0"/>
              <w:jc w:val="left"/>
            </w:pPr>
            <w:r>
              <w:rPr>
                <w:sz w:val="24"/>
              </w:rPr>
              <w:t>Hạng mục điều trị nhiều buổi tính tiền thế nào?</w:t>
            </w:r>
          </w:p>
        </w:tc>
        <w:tc>
          <w:tcPr>
            <w:tcW w:type="dxa" w:w="4000"/>
          </w:tcPr>
          <w:p>
            <w:pPr>
              <w:spacing w:before="40" w:after="40" w:line="264" w:lineRule="auto"/>
              <w:ind w:firstLine="0"/>
              <w:jc w:val="left"/>
            </w:pPr>
            <w:r>
              <w:rPr>
                <w:sz w:val="24"/>
              </w:rPr>
              <w:t>Tính một lần theo giá đã chốt khi bệnh nhân đồng ý, vào buổi đầu tiên làm hạng mục đó. Bệnh nhân có thể trả dần.</w:t>
            </w:r>
          </w:p>
        </w:tc>
        <w:tc>
          <w:tcPr>
            <w:tcW w:type="dxa" w:w="1400"/>
          </w:tcPr>
          <w:p>
            <w:pPr>
              <w:spacing w:before="40" w:after="40" w:line="264" w:lineRule="auto"/>
              <w:ind w:firstLine="0"/>
              <w:jc w:val="left"/>
            </w:pPr>
            <w:r>
              <w:rPr>
                <w:sz w:val="24"/>
              </w:rPr>
              <w:t>BR04</w:t>
            </w:r>
          </w:p>
        </w:tc>
      </w:tr>
      <w:tr>
        <w:tc>
          <w:tcPr>
            <w:tcW w:type="dxa" w:w="700"/>
          </w:tcPr>
          <w:p>
            <w:pPr>
              <w:spacing w:before="40" w:after="40" w:line="264" w:lineRule="auto"/>
              <w:ind w:firstLine="0"/>
              <w:jc w:val="center"/>
            </w:pPr>
            <w:r>
              <w:rPr>
                <w:sz w:val="24"/>
              </w:rPr>
              <w:t>9</w:t>
            </w:r>
          </w:p>
        </w:tc>
        <w:tc>
          <w:tcPr>
            <w:tcW w:type="dxa" w:w="2800"/>
          </w:tcPr>
          <w:p>
            <w:pPr>
              <w:spacing w:before="40" w:after="40" w:line="264" w:lineRule="auto"/>
              <w:ind w:firstLine="0"/>
              <w:jc w:val="left"/>
            </w:pPr>
            <w:r>
              <w:rPr>
                <w:sz w:val="24"/>
              </w:rPr>
              <w:t>Thuốc bệnh nhân bị dị ứng có kê được không?</w:t>
            </w:r>
          </w:p>
        </w:tc>
        <w:tc>
          <w:tcPr>
            <w:tcW w:type="dxa" w:w="4000"/>
          </w:tcPr>
          <w:p>
            <w:pPr>
              <w:spacing w:before="40" w:after="40" w:line="264" w:lineRule="auto"/>
              <w:ind w:firstLine="0"/>
              <w:jc w:val="left"/>
            </w:pPr>
            <w:r>
              <w:rPr>
                <w:sz w:val="24"/>
              </w:rPr>
              <w:t>Không. Nếu thông tin dị ứng sai, bác sĩ sửa thông tin dị ứng (có nhật ký) rồi mới kê.</w:t>
            </w:r>
          </w:p>
        </w:tc>
        <w:tc>
          <w:tcPr>
            <w:tcW w:type="dxa" w:w="1400"/>
          </w:tcPr>
          <w:p>
            <w:pPr>
              <w:spacing w:before="40" w:after="40" w:line="264" w:lineRule="auto"/>
              <w:ind w:firstLine="0"/>
              <w:jc w:val="left"/>
            </w:pPr>
            <w:r>
              <w:rPr>
                <w:sz w:val="24"/>
              </w:rPr>
              <w:t>UC008</w:t>
            </w:r>
          </w:p>
        </w:tc>
      </w:tr>
      <w:tr>
        <w:tc>
          <w:tcPr>
            <w:tcW w:type="dxa" w:w="700"/>
          </w:tcPr>
          <w:p>
            <w:pPr>
              <w:spacing w:before="40" w:after="40" w:line="264" w:lineRule="auto"/>
              <w:ind w:firstLine="0"/>
              <w:jc w:val="center"/>
            </w:pPr>
            <w:r>
              <w:rPr>
                <w:sz w:val="24"/>
              </w:rPr>
              <w:t>10</w:t>
            </w:r>
          </w:p>
        </w:tc>
        <w:tc>
          <w:tcPr>
            <w:tcW w:type="dxa" w:w="2800"/>
          </w:tcPr>
          <w:p>
            <w:pPr>
              <w:spacing w:before="40" w:after="40" w:line="264" w:lineRule="auto"/>
              <w:ind w:firstLine="0"/>
              <w:jc w:val="left"/>
            </w:pPr>
            <w:r>
              <w:rPr>
                <w:sz w:val="24"/>
              </w:rPr>
              <w:t>Thanh toán chuyển khoản xác nhận thế nào?</w:t>
            </w:r>
          </w:p>
        </w:tc>
        <w:tc>
          <w:tcPr>
            <w:tcW w:type="dxa" w:w="4000"/>
          </w:tcPr>
          <w:p>
            <w:pPr>
              <w:spacing w:before="40" w:after="40" w:line="264" w:lineRule="auto"/>
              <w:ind w:firstLine="0"/>
              <w:jc w:val="left"/>
            </w:pPr>
            <w:r>
              <w:rPr>
                <w:sz w:val="24"/>
              </w:rPr>
              <w:t>Phần mềm hiện mã QR; lễ tân tự kiểm tra tiền đã về rồi bấm xác nhận.</w:t>
            </w:r>
          </w:p>
        </w:tc>
        <w:tc>
          <w:tcPr>
            <w:tcW w:type="dxa" w:w="1400"/>
          </w:tcPr>
          <w:p>
            <w:pPr>
              <w:spacing w:before="40" w:after="40" w:line="264" w:lineRule="auto"/>
              <w:ind w:firstLine="0"/>
              <w:jc w:val="left"/>
            </w:pPr>
            <w:r>
              <w:rPr>
                <w:sz w:val="24"/>
              </w:rPr>
              <w:t>UC014</w:t>
            </w:r>
          </w:p>
        </w:tc>
      </w:tr>
      <w:tr>
        <w:tc>
          <w:tcPr>
            <w:tcW w:type="dxa" w:w="700"/>
          </w:tcPr>
          <w:p>
            <w:pPr>
              <w:spacing w:before="40" w:after="40" w:line="264" w:lineRule="auto"/>
              <w:ind w:firstLine="0"/>
              <w:jc w:val="center"/>
            </w:pPr>
            <w:r>
              <w:rPr>
                <w:sz w:val="24"/>
              </w:rPr>
              <w:t>11</w:t>
            </w:r>
          </w:p>
        </w:tc>
        <w:tc>
          <w:tcPr>
            <w:tcW w:type="dxa" w:w="2800"/>
          </w:tcPr>
          <w:p>
            <w:pPr>
              <w:spacing w:before="40" w:after="40" w:line="264" w:lineRule="auto"/>
              <w:ind w:firstLine="0"/>
              <w:jc w:val="left"/>
            </w:pPr>
            <w:r>
              <w:rPr>
                <w:sz w:val="24"/>
              </w:rPr>
              <w:t>Hóa đơn lập sai thì xử lý thế nào?</w:t>
            </w:r>
          </w:p>
        </w:tc>
        <w:tc>
          <w:tcPr>
            <w:tcW w:type="dxa" w:w="4000"/>
          </w:tcPr>
          <w:p>
            <w:pPr>
              <w:spacing w:before="40" w:after="40" w:line="264" w:lineRule="auto"/>
              <w:ind w:firstLine="0"/>
              <w:jc w:val="left"/>
            </w:pPr>
            <w:r>
              <w:rPr>
                <w:sz w:val="24"/>
              </w:rPr>
              <w:t>Nếu chưa thu tiền: lễ tân yêu cầu hủy, quản lý duyệt, rồi lập lại. Nếu đã thu tiền: không hủy được trong phần mềm.</w:t>
            </w:r>
          </w:p>
        </w:tc>
        <w:tc>
          <w:tcPr>
            <w:tcW w:type="dxa" w:w="1400"/>
          </w:tcPr>
          <w:p>
            <w:pPr>
              <w:spacing w:before="40" w:after="40" w:line="264" w:lineRule="auto"/>
              <w:ind w:firstLine="0"/>
              <w:jc w:val="left"/>
            </w:pPr>
            <w:r>
              <w:rPr>
                <w:sz w:val="24"/>
              </w:rPr>
              <w:t>BR08</w:t>
            </w:r>
          </w:p>
        </w:tc>
      </w:tr>
      <w:tr>
        <w:tc>
          <w:tcPr>
            <w:tcW w:type="dxa" w:w="700"/>
          </w:tcPr>
          <w:p>
            <w:pPr>
              <w:spacing w:before="40" w:after="40" w:line="264" w:lineRule="auto"/>
              <w:ind w:firstLine="0"/>
              <w:jc w:val="center"/>
            </w:pPr>
            <w:r>
              <w:rPr>
                <w:sz w:val="24"/>
              </w:rPr>
              <w:t>12</w:t>
            </w:r>
          </w:p>
        </w:tc>
        <w:tc>
          <w:tcPr>
            <w:tcW w:type="dxa" w:w="2800"/>
          </w:tcPr>
          <w:p>
            <w:pPr>
              <w:spacing w:before="40" w:after="40" w:line="264" w:lineRule="auto"/>
              <w:ind w:firstLine="0"/>
              <w:jc w:val="left"/>
            </w:pPr>
            <w:r>
              <w:rPr>
                <w:sz w:val="24"/>
              </w:rPr>
              <w:t>Phòng khám có bán thuốc không?</w:t>
            </w:r>
          </w:p>
        </w:tc>
        <w:tc>
          <w:tcPr>
            <w:tcW w:type="dxa" w:w="4000"/>
          </w:tcPr>
          <w:p>
            <w:pPr>
              <w:spacing w:before="40" w:after="40" w:line="264" w:lineRule="auto"/>
              <w:ind w:firstLine="0"/>
              <w:jc w:val="left"/>
            </w:pPr>
            <w:r>
              <w:rPr>
                <w:sz w:val="24"/>
              </w:rPr>
              <w:t>Không. Đơn thuốc in cho bệnh nhân mua bên ngoài.</w:t>
            </w:r>
          </w:p>
        </w:tc>
        <w:tc>
          <w:tcPr>
            <w:tcW w:type="dxa" w:w="1400"/>
          </w:tcPr>
          <w:p>
            <w:pPr>
              <w:spacing w:before="40" w:after="40" w:line="264" w:lineRule="auto"/>
              <w:ind w:firstLine="0"/>
              <w:jc w:val="left"/>
            </w:pPr>
            <w:r>
              <w:rPr>
                <w:sz w:val="24"/>
              </w:rPr>
              <w:t>Ngoài phạm vi</w:t>
            </w:r>
          </w:p>
        </w:tc>
      </w:tr>
      <w:tr>
        <w:tc>
          <w:tcPr>
            <w:tcW w:type="dxa" w:w="700"/>
          </w:tcPr>
          <w:p>
            <w:pPr>
              <w:spacing w:before="40" w:after="40" w:line="264" w:lineRule="auto"/>
              <w:ind w:firstLine="0"/>
              <w:jc w:val="center"/>
            </w:pPr>
            <w:r>
              <w:rPr>
                <w:sz w:val="24"/>
              </w:rPr>
              <w:t>13</w:t>
            </w:r>
          </w:p>
        </w:tc>
        <w:tc>
          <w:tcPr>
            <w:tcW w:type="dxa" w:w="2800"/>
          </w:tcPr>
          <w:p>
            <w:pPr>
              <w:spacing w:before="40" w:after="40" w:line="264" w:lineRule="auto"/>
              <w:ind w:firstLine="0"/>
              <w:jc w:val="left"/>
            </w:pPr>
            <w:r>
              <w:rPr>
                <w:sz w:val="24"/>
              </w:rPr>
              <w:t>Khi xuất kho chọn lô nào?</w:t>
            </w:r>
          </w:p>
        </w:tc>
        <w:tc>
          <w:tcPr>
            <w:tcW w:type="dxa" w:w="4000"/>
          </w:tcPr>
          <w:p>
            <w:pPr>
              <w:spacing w:before="40" w:after="40" w:line="264" w:lineRule="auto"/>
              <w:ind w:firstLine="0"/>
              <w:jc w:val="left"/>
            </w:pPr>
            <w:r>
              <w:rPr>
                <w:sz w:val="24"/>
              </w:rPr>
              <w:t>Lô còn hàng, chưa hết hạn, không đang kiểm kê; lô hết hạn sớm hơn xuất trước.</w:t>
            </w:r>
          </w:p>
        </w:tc>
        <w:tc>
          <w:tcPr>
            <w:tcW w:type="dxa" w:w="1400"/>
          </w:tcPr>
          <w:p>
            <w:pPr>
              <w:spacing w:before="40" w:after="40" w:line="264" w:lineRule="auto"/>
              <w:ind w:firstLine="0"/>
              <w:jc w:val="left"/>
            </w:pPr>
            <w:r>
              <w:rPr>
                <w:sz w:val="24"/>
              </w:rPr>
              <w:t>BR05</w:t>
            </w:r>
          </w:p>
        </w:tc>
      </w:tr>
      <w:tr>
        <w:tc>
          <w:tcPr>
            <w:tcW w:type="dxa" w:w="700"/>
          </w:tcPr>
          <w:p>
            <w:pPr>
              <w:spacing w:before="40" w:after="40" w:line="264" w:lineRule="auto"/>
              <w:ind w:firstLine="0"/>
              <w:jc w:val="center"/>
            </w:pPr>
            <w:r>
              <w:rPr>
                <w:sz w:val="24"/>
              </w:rPr>
              <w:t>14</w:t>
            </w:r>
          </w:p>
        </w:tc>
        <w:tc>
          <w:tcPr>
            <w:tcW w:type="dxa" w:w="2800"/>
          </w:tcPr>
          <w:p>
            <w:pPr>
              <w:spacing w:before="40" w:after="40" w:line="264" w:lineRule="auto"/>
              <w:ind w:firstLine="0"/>
              <w:jc w:val="left"/>
            </w:pPr>
            <w:r>
              <w:rPr>
                <w:sz w:val="24"/>
              </w:rPr>
              <w:t>Phòng điều trị dùng không hết vật tư có trả lại kho không?</w:t>
            </w:r>
          </w:p>
        </w:tc>
        <w:tc>
          <w:tcPr>
            <w:tcW w:type="dxa" w:w="4000"/>
          </w:tcPr>
          <w:p>
            <w:pPr>
              <w:spacing w:before="40" w:after="40" w:line="264" w:lineRule="auto"/>
              <w:ind w:firstLine="0"/>
              <w:jc w:val="left"/>
            </w:pPr>
            <w:r>
              <w:rPr>
                <w:sz w:val="24"/>
              </w:rPr>
              <w:t>Không nhận lại trong phần mềm; vật tư đã xuất coi như đã sử dụng.</w:t>
            </w:r>
          </w:p>
        </w:tc>
        <w:tc>
          <w:tcPr>
            <w:tcW w:type="dxa" w:w="1400"/>
          </w:tcPr>
          <w:p>
            <w:pPr>
              <w:spacing w:before="40" w:after="40" w:line="264" w:lineRule="auto"/>
              <w:ind w:firstLine="0"/>
              <w:jc w:val="left"/>
            </w:pPr>
            <w:r>
              <w:rPr>
                <w:sz w:val="24"/>
              </w:rPr>
              <w:t>Ngoài phạm vi</w:t>
            </w:r>
          </w:p>
        </w:tc>
      </w:tr>
      <w:tr>
        <w:tc>
          <w:tcPr>
            <w:tcW w:type="dxa" w:w="700"/>
          </w:tcPr>
          <w:p>
            <w:pPr>
              <w:spacing w:before="40" w:after="40" w:line="264" w:lineRule="auto"/>
              <w:ind w:firstLine="0"/>
              <w:jc w:val="center"/>
            </w:pPr>
            <w:r>
              <w:rPr>
                <w:sz w:val="24"/>
              </w:rPr>
              <w:t>15</w:t>
            </w:r>
          </w:p>
        </w:tc>
        <w:tc>
          <w:tcPr>
            <w:tcW w:type="dxa" w:w="2800"/>
          </w:tcPr>
          <w:p>
            <w:pPr>
              <w:spacing w:before="40" w:after="40" w:line="264" w:lineRule="auto"/>
              <w:ind w:firstLine="0"/>
              <w:jc w:val="left"/>
            </w:pPr>
            <w:r>
              <w:rPr>
                <w:sz w:val="24"/>
              </w:rPr>
              <w:t>Phần mềm có thay thế hồ sơ bệnh án điện tử theo Thông tư 13/2025/TT-BYT không?</w:t>
            </w:r>
          </w:p>
        </w:tc>
        <w:tc>
          <w:tcPr>
            <w:tcW w:type="dxa" w:w="4000"/>
          </w:tcPr>
          <w:p>
            <w:pPr>
              <w:spacing w:before="40" w:after="40" w:line="264" w:lineRule="auto"/>
              <w:ind w:firstLine="0"/>
              <w:jc w:val="left"/>
            </w:pPr>
            <w:r>
              <w:rPr>
                <w:sz w:val="24"/>
              </w:rPr>
              <w:t>Không. Phần mềm hỗ trợ quản lý và lưu thông tin điều trị; đạt chuẩn bệnh án điện tử là hướng nâng cấp.</w:t>
            </w:r>
          </w:p>
        </w:tc>
        <w:tc>
          <w:tcPr>
            <w:tcW w:type="dxa" w:w="1400"/>
          </w:tcPr>
          <w:p>
            <w:pPr>
              <w:spacing w:before="40" w:after="40" w:line="264" w:lineRule="auto"/>
              <w:ind w:firstLine="0"/>
              <w:jc w:val="left"/>
            </w:pPr>
            <w:r>
              <w:rPr>
                <w:sz w:val="24"/>
              </w:rPr>
              <w:t>Mục I.1</w:t>
            </w:r>
          </w:p>
        </w:tc>
      </w:tr>
    </w:tbl>
    <w:p/>
    <w:p w14:paraId="6E4E018D" w14:textId="58A46F67" w:rsidR="00A85485" w:rsidRDefault="00A85485" w:rsidP="00A85485">
      <w:pPr>
        <w:pStyle w:val="Heading2"/>
      </w:pPr>
      <w:bookmarkStart w:id="18" w:name="_Toc237374703"/>
      <w:r>
        <w:rPr/>
        <w:t>Yêu cầu chức năng:</w:t>
      </w:r>
      <w:bookmarkEnd w:id="17"/>
    </w:p>
    <w:p>
      <w:r>
        <w:t>Yêu cầu chức năng được chia theo 8 nhóm nghiệp vụ (FR01–FR08). Mỗi chức năng có mã con dạng FRxx.yy. Cột “Vai trò” ghi chính xác những vai trò được phép thực hiện chức năng; vai trò không được ghi thì không có quyền. Cột “Use Case” cho biết chức năng được đặc tả ở Use Case nào trong Chương 3.</w:t>
      </w:r>
    </w:p>
    <w:p>
      <w:pPr>
        <w:pStyle w:val="Caption"/>
        <w:keepNext/>
      </w:pPr>
      <w:r>
        <w:t>Bảng 1.</w:t>
      </w:r>
      <w:r>
        <w:fldChar w:fldCharType="begin"/>
      </w:r>
      <w:r>
        <w:instrText xml:space="preserve"> SEQ Bảng \* ARABIC \s 1 </w:instrText>
      </w:r>
      <w:r>
        <w:fldChar w:fldCharType="separate"/>
      </w:r>
      <w:r>
        <w:t>9</w:t>
      </w:r>
      <w:r>
        <w:fldChar w:fldCharType="end"/>
      </w:r>
      <w:r>
        <w:t>: Danh sách yêu cầu chức năng và vai trò được phép</w:t>
      </w:r>
    </w:p>
    <w:tbl>
      <w:tblPr>
        <w:tblStyle w:val="TableGrid"/>
        <w:tblW w:type="dxa" w:w="8900"/>
        <w:tblLook w:firstColumn="1" w:firstRow="1" w:lastColumn="0" w:lastRow="0" w:noHBand="0" w:noVBand="1" w:val="04A0"/>
      </w:tblPr>
      <w:tblGrid>
        <w:gridCol w:w="950"/>
        <w:gridCol w:w="1750"/>
        <w:gridCol w:w="3500"/>
        <w:gridCol w:w="1800"/>
        <w:gridCol w:w="900"/>
      </w:tblGrid>
      <w:tr>
        <w:trPr>
          <w:tblHeader/>
        </w:trPr>
        <w:tc>
          <w:tcPr>
            <w:tcW w:type="dxa" w:w="950"/>
            <w:shd w:val="clear" w:color="auto" w:fill="D9E2F3"/>
          </w:tcPr>
          <w:p>
            <w:pPr>
              <w:spacing w:before="40" w:after="40" w:line="264" w:lineRule="auto"/>
              <w:ind w:firstLine="0"/>
              <w:jc w:val="center"/>
            </w:pPr>
            <w:r>
              <w:rPr>
                <w:b/>
                <w:sz w:val="24"/>
              </w:rPr>
              <w:t>Mã</w:t>
            </w:r>
          </w:p>
        </w:tc>
        <w:tc>
          <w:tcPr>
            <w:tcW w:type="dxa" w:w="1750"/>
            <w:shd w:val="clear" w:color="auto" w:fill="D9E2F3"/>
          </w:tcPr>
          <w:p>
            <w:pPr>
              <w:spacing w:before="40" w:after="40" w:line="264" w:lineRule="auto"/>
              <w:ind w:firstLine="0"/>
              <w:jc w:val="center"/>
            </w:pPr>
            <w:r>
              <w:rPr>
                <w:b/>
                <w:sz w:val="24"/>
              </w:rPr>
              <w:t>Chức năng</w:t>
            </w:r>
          </w:p>
        </w:tc>
        <w:tc>
          <w:tcPr>
            <w:tcW w:type="dxa" w:w="3500"/>
            <w:shd w:val="clear" w:color="auto" w:fill="D9E2F3"/>
          </w:tcPr>
          <w:p>
            <w:pPr>
              <w:spacing w:before="40" w:after="40" w:line="264" w:lineRule="auto"/>
              <w:ind w:firstLine="0"/>
              <w:jc w:val="center"/>
            </w:pPr>
            <w:r>
              <w:rPr>
                <w:b/>
                <w:sz w:val="24"/>
              </w:rPr>
              <w:t>Mô tả và điều kiện</w:t>
            </w:r>
          </w:p>
        </w:tc>
        <w:tc>
          <w:tcPr>
            <w:tcW w:type="dxa" w:w="1800"/>
            <w:shd w:val="clear" w:color="auto" w:fill="D9E2F3"/>
          </w:tcPr>
          <w:p>
            <w:pPr>
              <w:spacing w:before="40" w:after="40" w:line="264" w:lineRule="auto"/>
              <w:ind w:firstLine="0"/>
              <w:jc w:val="center"/>
            </w:pPr>
            <w:r>
              <w:rPr>
                <w:b/>
                <w:sz w:val="24"/>
              </w:rPr>
              <w:t>Vai trò</w:t>
            </w:r>
          </w:p>
        </w:tc>
        <w:tc>
          <w:tcPr>
            <w:tcW w:type="dxa" w:w="900"/>
            <w:shd w:val="clear" w:color="auto" w:fill="D9E2F3"/>
          </w:tcPr>
          <w:p>
            <w:pPr>
              <w:spacing w:before="40" w:after="40" w:line="264" w:lineRule="auto"/>
              <w:ind w:firstLine="0"/>
              <w:jc w:val="center"/>
            </w:pPr>
            <w:r>
              <w:rPr>
                <w:b/>
                <w:sz w:val="24"/>
              </w:rPr>
              <w:t>Use Case</w:t>
            </w:r>
          </w:p>
        </w:tc>
      </w:tr>
      <w:tr>
        <w:tc>
          <w:tcPr>
            <w:tcW w:type="dxa" w:w="8900"/>
            <w:gridSpan w:val="5"/>
            <w:shd w:val="clear" w:color="auto" w:fill="EDEDED"/>
          </w:tcPr>
          <w:p>
            <w:pPr>
              <w:spacing w:before="40" w:after="40" w:line="264" w:lineRule="auto"/>
              <w:ind w:firstLine="0"/>
              <w:jc w:val="left"/>
            </w:pPr>
            <w:r>
              <w:rPr>
                <w:b/>
                <w:sz w:val="24"/>
              </w:rPr>
              <w:t>FR01 – Tiếp nhận</w:t>
            </w:r>
          </w:p>
        </w:tc>
      </w:tr>
      <w:tr>
        <w:tc>
          <w:tcPr>
            <w:tcW w:type="dxa" w:w="950"/>
          </w:tcPr>
          <w:p>
            <w:pPr>
              <w:spacing w:before="40" w:after="40" w:line="264" w:lineRule="auto"/>
              <w:ind w:firstLine="0"/>
              <w:jc w:val="center"/>
            </w:pPr>
            <w:r>
              <w:rPr>
                <w:sz w:val="24"/>
              </w:rPr>
              <w:t>FR01.01</w:t>
            </w:r>
          </w:p>
        </w:tc>
        <w:tc>
          <w:tcPr>
            <w:tcW w:type="dxa" w:w="1750"/>
          </w:tcPr>
          <w:p>
            <w:pPr>
              <w:spacing w:before="40" w:after="40" w:line="264" w:lineRule="auto"/>
              <w:ind w:firstLine="0"/>
              <w:jc w:val="left"/>
            </w:pPr>
            <w:r>
              <w:rPr>
                <w:sz w:val="24"/>
              </w:rPr>
              <w:t>Quản lý hồ sơ bệnh nhân</w:t>
            </w:r>
          </w:p>
        </w:tc>
        <w:tc>
          <w:tcPr>
            <w:tcW w:type="dxa" w:w="3500"/>
          </w:tcPr>
          <w:p>
            <w:pPr>
              <w:spacing w:before="40" w:after="40" w:line="264" w:lineRule="auto"/>
              <w:ind w:firstLine="0"/>
              <w:jc w:val="left"/>
            </w:pPr>
            <w:r>
              <w:rPr>
                <w:sz w:val="24"/>
              </w:rPr>
              <w:t>Tìm, thêm, sửa hồ sơ bệnh nhân.</w:t>
            </w:r>
          </w:p>
        </w:tc>
        <w:tc>
          <w:tcPr>
            <w:tcW w:type="dxa" w:w="1800"/>
          </w:tcPr>
          <w:p>
            <w:pPr>
              <w:spacing w:before="40" w:after="40" w:line="264" w:lineRule="auto"/>
              <w:ind w:firstLine="0"/>
              <w:jc w:val="left"/>
            </w:pPr>
            <w:r>
              <w:rPr>
                <w:sz w:val="24"/>
              </w:rPr>
              <w:t>Lễ tân (thêm, sửa); Bác sĩ (xem)</w:t>
            </w:r>
          </w:p>
        </w:tc>
        <w:tc>
          <w:tcPr>
            <w:tcW w:type="dxa" w:w="900"/>
          </w:tcPr>
          <w:p>
            <w:pPr>
              <w:spacing w:before="40" w:after="40" w:line="264" w:lineRule="auto"/>
              <w:ind w:firstLine="0"/>
              <w:jc w:val="left"/>
            </w:pPr>
            <w:r>
              <w:rPr>
                <w:sz w:val="24"/>
              </w:rPr>
              <w:t>UC003</w:t>
            </w:r>
          </w:p>
        </w:tc>
      </w:tr>
      <w:tr>
        <w:tc>
          <w:tcPr>
            <w:tcW w:type="dxa" w:w="950"/>
          </w:tcPr>
          <w:p>
            <w:pPr>
              <w:spacing w:before="40" w:after="40" w:line="264" w:lineRule="auto"/>
              <w:ind w:firstLine="0"/>
              <w:jc w:val="center"/>
            </w:pPr>
            <w:r>
              <w:rPr>
                <w:sz w:val="24"/>
              </w:rPr>
              <w:t>FR01.02</w:t>
            </w:r>
          </w:p>
        </w:tc>
        <w:tc>
          <w:tcPr>
            <w:tcW w:type="dxa" w:w="1750"/>
          </w:tcPr>
          <w:p>
            <w:pPr>
              <w:spacing w:before="40" w:after="40" w:line="264" w:lineRule="auto"/>
              <w:ind w:firstLine="0"/>
              <w:jc w:val="left"/>
            </w:pPr>
            <w:r>
              <w:rPr>
                <w:sz w:val="24"/>
              </w:rPr>
              <w:t>Quản lý lịch hẹn</w:t>
            </w:r>
          </w:p>
        </w:tc>
        <w:tc>
          <w:tcPr>
            <w:tcW w:type="dxa" w:w="3500"/>
          </w:tcPr>
          <w:p>
            <w:pPr>
              <w:spacing w:before="40" w:after="40" w:line="264" w:lineRule="auto"/>
              <w:ind w:firstLine="0"/>
              <w:jc w:val="left"/>
            </w:pPr>
            <w:r>
              <w:rPr>
                <w:sz w:val="24"/>
              </w:rPr>
              <w:t>Đặt, đổi, hủy lịch hẹn.</w:t>
            </w:r>
          </w:p>
        </w:tc>
        <w:tc>
          <w:tcPr>
            <w:tcW w:type="dxa" w:w="1800"/>
          </w:tcPr>
          <w:p>
            <w:pPr>
              <w:spacing w:before="40" w:after="40" w:line="264" w:lineRule="auto"/>
              <w:ind w:firstLine="0"/>
              <w:jc w:val="left"/>
            </w:pPr>
            <w:r>
              <w:rPr>
                <w:sz w:val="24"/>
              </w:rPr>
              <w:t>Lễ tân</w:t>
            </w:r>
          </w:p>
        </w:tc>
        <w:tc>
          <w:tcPr>
            <w:tcW w:type="dxa" w:w="900"/>
          </w:tcPr>
          <w:p>
            <w:pPr>
              <w:spacing w:before="40" w:after="40" w:line="264" w:lineRule="auto"/>
              <w:ind w:firstLine="0"/>
              <w:jc w:val="left"/>
            </w:pPr>
            <w:r>
              <w:rPr>
                <w:sz w:val="24"/>
              </w:rPr>
              <w:t>UC004</w:t>
            </w:r>
          </w:p>
        </w:tc>
      </w:tr>
      <w:tr>
        <w:tc>
          <w:tcPr>
            <w:tcW w:type="dxa" w:w="950"/>
          </w:tcPr>
          <w:p>
            <w:pPr>
              <w:spacing w:before="40" w:after="40" w:line="264" w:lineRule="auto"/>
              <w:ind w:firstLine="0"/>
              <w:jc w:val="center"/>
            </w:pPr>
            <w:r>
              <w:rPr>
                <w:sz w:val="24"/>
              </w:rPr>
              <w:t>FR01.03</w:t>
            </w:r>
          </w:p>
        </w:tc>
        <w:tc>
          <w:tcPr>
            <w:tcW w:type="dxa" w:w="1750"/>
          </w:tcPr>
          <w:p>
            <w:pPr>
              <w:spacing w:before="40" w:after="40" w:line="264" w:lineRule="auto"/>
              <w:ind w:firstLine="0"/>
              <w:jc w:val="left"/>
            </w:pPr>
            <w:r>
              <w:rPr>
                <w:sz w:val="24"/>
              </w:rPr>
              <w:t>Tiếp đón bệnh nhân</w:t>
            </w:r>
          </w:p>
        </w:tc>
        <w:tc>
          <w:tcPr>
            <w:tcW w:type="dxa" w:w="3500"/>
          </w:tcPr>
          <w:p>
            <w:pPr>
              <w:spacing w:before="40" w:after="40" w:line="264" w:lineRule="auto"/>
              <w:ind w:firstLine="0"/>
              <w:jc w:val="left"/>
            </w:pPr>
            <w:r>
              <w:rPr>
                <w:sz w:val="24"/>
              </w:rPr>
              <w:t>Xác nhận bệnh nhân đến và tạo lượt khám.</w:t>
            </w:r>
          </w:p>
        </w:tc>
        <w:tc>
          <w:tcPr>
            <w:tcW w:type="dxa" w:w="1800"/>
          </w:tcPr>
          <w:p>
            <w:pPr>
              <w:spacing w:before="40" w:after="40" w:line="264" w:lineRule="auto"/>
              <w:ind w:firstLine="0"/>
              <w:jc w:val="left"/>
            </w:pPr>
            <w:r>
              <w:rPr>
                <w:sz w:val="24"/>
              </w:rPr>
              <w:t>Lễ tân</w:t>
            </w:r>
          </w:p>
        </w:tc>
        <w:tc>
          <w:tcPr>
            <w:tcW w:type="dxa" w:w="900"/>
          </w:tcPr>
          <w:p>
            <w:pPr>
              <w:spacing w:before="40" w:after="40" w:line="264" w:lineRule="auto"/>
              <w:ind w:firstLine="0"/>
              <w:jc w:val="left"/>
            </w:pPr>
            <w:r>
              <w:rPr>
                <w:sz w:val="24"/>
              </w:rPr>
              <w:t>UC005</w:t>
            </w:r>
          </w:p>
        </w:tc>
      </w:tr>
      <w:tr>
        <w:tc>
          <w:tcPr>
            <w:tcW w:type="dxa" w:w="8900"/>
            <w:gridSpan w:val="5"/>
            <w:shd w:val="clear" w:color="auto" w:fill="EDEDED"/>
          </w:tcPr>
          <w:p>
            <w:pPr>
              <w:spacing w:before="40" w:after="40" w:line="264" w:lineRule="auto"/>
              <w:ind w:firstLine="0"/>
              <w:jc w:val="left"/>
            </w:pPr>
            <w:r>
              <w:rPr>
                <w:b/>
                <w:sz w:val="24"/>
              </w:rPr>
              <w:t>FR02 – Khám</w:t>
            </w:r>
          </w:p>
        </w:tc>
      </w:tr>
      <w:tr>
        <w:tc>
          <w:tcPr>
            <w:tcW w:type="dxa" w:w="950"/>
          </w:tcPr>
          <w:p>
            <w:pPr>
              <w:spacing w:before="40" w:after="40" w:line="264" w:lineRule="auto"/>
              <w:ind w:firstLine="0"/>
              <w:jc w:val="center"/>
            </w:pPr>
            <w:r>
              <w:rPr>
                <w:sz w:val="24"/>
              </w:rPr>
              <w:t>FR02.01</w:t>
            </w:r>
          </w:p>
        </w:tc>
        <w:tc>
          <w:tcPr>
            <w:tcW w:type="dxa" w:w="1750"/>
          </w:tcPr>
          <w:p>
            <w:pPr>
              <w:spacing w:before="40" w:after="40" w:line="264" w:lineRule="auto"/>
              <w:ind w:firstLine="0"/>
              <w:jc w:val="left"/>
            </w:pPr>
            <w:r>
              <w:rPr>
                <w:sz w:val="24"/>
              </w:rPr>
              <w:t>Khám bệnh</w:t>
            </w:r>
          </w:p>
        </w:tc>
        <w:tc>
          <w:tcPr>
            <w:tcW w:type="dxa" w:w="3500"/>
          </w:tcPr>
          <w:p>
            <w:pPr>
              <w:spacing w:before="40" w:after="40" w:line="264" w:lineRule="auto"/>
              <w:ind w:firstLine="0"/>
              <w:jc w:val="left"/>
            </w:pPr>
            <w:r>
              <w:rPr>
                <w:sz w:val="24"/>
              </w:rPr>
              <w:t>Ghi tình trạng răng, chẩn đoán và việc điều trị trong lượt khám.</w:t>
            </w:r>
          </w:p>
        </w:tc>
        <w:tc>
          <w:tcPr>
            <w:tcW w:type="dxa" w:w="1800"/>
          </w:tcPr>
          <w:p>
            <w:pPr>
              <w:spacing w:before="40" w:after="40" w:line="264" w:lineRule="auto"/>
              <w:ind w:firstLine="0"/>
              <w:jc w:val="left"/>
            </w:pPr>
            <w:r>
              <w:rPr>
                <w:sz w:val="24"/>
              </w:rPr>
              <w:t>Bác sĩ</w:t>
            </w:r>
          </w:p>
        </w:tc>
        <w:tc>
          <w:tcPr>
            <w:tcW w:type="dxa" w:w="900"/>
          </w:tcPr>
          <w:p>
            <w:pPr>
              <w:spacing w:before="40" w:after="40" w:line="264" w:lineRule="auto"/>
              <w:ind w:firstLine="0"/>
              <w:jc w:val="left"/>
            </w:pPr>
            <w:r>
              <w:rPr>
                <w:sz w:val="24"/>
              </w:rPr>
              <w:t>UC006</w:t>
            </w:r>
          </w:p>
        </w:tc>
      </w:tr>
      <w:tr>
        <w:tc>
          <w:tcPr>
            <w:tcW w:type="dxa" w:w="950"/>
          </w:tcPr>
          <w:p>
            <w:pPr>
              <w:spacing w:before="40" w:after="40" w:line="264" w:lineRule="auto"/>
              <w:ind w:firstLine="0"/>
              <w:jc w:val="center"/>
            </w:pPr>
            <w:r>
              <w:rPr>
                <w:sz w:val="24"/>
              </w:rPr>
              <w:t>FR02.02</w:t>
            </w:r>
          </w:p>
        </w:tc>
        <w:tc>
          <w:tcPr>
            <w:tcW w:type="dxa" w:w="1750"/>
          </w:tcPr>
          <w:p>
            <w:pPr>
              <w:spacing w:before="40" w:after="40" w:line="264" w:lineRule="auto"/>
              <w:ind w:firstLine="0"/>
              <w:jc w:val="left"/>
            </w:pPr>
            <w:r>
              <w:rPr>
                <w:sz w:val="24"/>
              </w:rPr>
              <w:t>Chỉ định cận lâm sàng</w:t>
            </w:r>
          </w:p>
        </w:tc>
        <w:tc>
          <w:tcPr>
            <w:tcW w:type="dxa" w:w="3500"/>
          </w:tcPr>
          <w:p>
            <w:pPr>
              <w:spacing w:before="40" w:after="40" w:line="264" w:lineRule="auto"/>
              <w:ind w:firstLine="0"/>
              <w:jc w:val="left"/>
            </w:pPr>
            <w:r>
              <w:rPr>
                <w:sz w:val="24"/>
              </w:rPr>
              <w:t>Chỉ định X-quang, xét nghiệm và ghi kết quả.</w:t>
            </w:r>
          </w:p>
        </w:tc>
        <w:tc>
          <w:tcPr>
            <w:tcW w:type="dxa" w:w="1800"/>
          </w:tcPr>
          <w:p>
            <w:pPr>
              <w:spacing w:before="40" w:after="40" w:line="264" w:lineRule="auto"/>
              <w:ind w:firstLine="0"/>
              <w:jc w:val="left"/>
            </w:pPr>
            <w:r>
              <w:rPr>
                <w:sz w:val="24"/>
              </w:rPr>
              <w:t>Bác sĩ</w:t>
            </w:r>
          </w:p>
        </w:tc>
        <w:tc>
          <w:tcPr>
            <w:tcW w:type="dxa" w:w="900"/>
          </w:tcPr>
          <w:p>
            <w:pPr>
              <w:spacing w:before="40" w:after="40" w:line="264" w:lineRule="auto"/>
              <w:ind w:firstLine="0"/>
              <w:jc w:val="left"/>
            </w:pPr>
            <w:r>
              <w:rPr>
                <w:sz w:val="24"/>
              </w:rPr>
              <w:t>UC007</w:t>
            </w:r>
          </w:p>
        </w:tc>
      </w:tr>
      <w:tr>
        <w:tc>
          <w:tcPr>
            <w:tcW w:type="dxa" w:w="950"/>
          </w:tcPr>
          <w:p>
            <w:pPr>
              <w:spacing w:before="40" w:after="40" w:line="264" w:lineRule="auto"/>
              <w:ind w:firstLine="0"/>
              <w:jc w:val="center"/>
            </w:pPr>
            <w:r>
              <w:rPr>
                <w:sz w:val="24"/>
              </w:rPr>
              <w:t>FR02.03</w:t>
            </w:r>
          </w:p>
        </w:tc>
        <w:tc>
          <w:tcPr>
            <w:tcW w:type="dxa" w:w="1750"/>
          </w:tcPr>
          <w:p>
            <w:pPr>
              <w:spacing w:before="40" w:after="40" w:line="264" w:lineRule="auto"/>
              <w:ind w:firstLine="0"/>
              <w:jc w:val="left"/>
            </w:pPr>
            <w:r>
              <w:rPr>
                <w:sz w:val="24"/>
              </w:rPr>
              <w:t>Kê đơn thuốc</w:t>
            </w:r>
          </w:p>
        </w:tc>
        <w:tc>
          <w:tcPr>
            <w:tcW w:type="dxa" w:w="3500"/>
          </w:tcPr>
          <w:p>
            <w:pPr>
              <w:spacing w:before="40" w:after="40" w:line="264" w:lineRule="auto"/>
              <w:ind w:firstLine="0"/>
              <w:jc w:val="left"/>
            </w:pPr>
            <w:r>
              <w:rPr>
                <w:sz w:val="24"/>
              </w:rPr>
              <w:t>Kê và in đơn thuốc.</w:t>
            </w:r>
          </w:p>
        </w:tc>
        <w:tc>
          <w:tcPr>
            <w:tcW w:type="dxa" w:w="1800"/>
          </w:tcPr>
          <w:p>
            <w:pPr>
              <w:spacing w:before="40" w:after="40" w:line="264" w:lineRule="auto"/>
              <w:ind w:firstLine="0"/>
              <w:jc w:val="left"/>
            </w:pPr>
            <w:r>
              <w:rPr>
                <w:sz w:val="24"/>
              </w:rPr>
              <w:t>Bác sĩ</w:t>
            </w:r>
          </w:p>
        </w:tc>
        <w:tc>
          <w:tcPr>
            <w:tcW w:type="dxa" w:w="900"/>
          </w:tcPr>
          <w:p>
            <w:pPr>
              <w:spacing w:before="40" w:after="40" w:line="264" w:lineRule="auto"/>
              <w:ind w:firstLine="0"/>
              <w:jc w:val="left"/>
            </w:pPr>
            <w:r>
              <w:rPr>
                <w:sz w:val="24"/>
              </w:rPr>
              <w:t>UC008</w:t>
            </w:r>
          </w:p>
        </w:tc>
      </w:tr>
      <w:tr>
        <w:tc>
          <w:tcPr>
            <w:tcW w:type="dxa" w:w="950"/>
          </w:tcPr>
          <w:p>
            <w:pPr>
              <w:spacing w:before="40" w:after="40" w:line="264" w:lineRule="auto"/>
              <w:ind w:firstLine="0"/>
              <w:jc w:val="center"/>
            </w:pPr>
            <w:r>
              <w:rPr>
                <w:sz w:val="24"/>
              </w:rPr>
              <w:t>FR02.04</w:t>
            </w:r>
          </w:p>
        </w:tc>
        <w:tc>
          <w:tcPr>
            <w:tcW w:type="dxa" w:w="1750"/>
          </w:tcPr>
          <w:p>
            <w:pPr>
              <w:spacing w:before="40" w:after="40" w:line="264" w:lineRule="auto"/>
              <w:ind w:firstLine="0"/>
              <w:jc w:val="left"/>
            </w:pPr>
            <w:r>
              <w:rPr>
                <w:sz w:val="24"/>
              </w:rPr>
              <w:t>Xem hồ sơ bệnh án</w:t>
            </w:r>
          </w:p>
        </w:tc>
        <w:tc>
          <w:tcPr>
            <w:tcW w:type="dxa" w:w="3500"/>
          </w:tcPr>
          <w:p>
            <w:pPr>
              <w:spacing w:before="40" w:after="40" w:line="264" w:lineRule="auto"/>
              <w:ind w:firstLine="0"/>
              <w:jc w:val="left"/>
            </w:pPr>
            <w:r>
              <w:rPr>
                <w:sz w:val="24"/>
              </w:rPr>
              <w:t>Xem lịch sử khám, điều trị của bệnh nhân.</w:t>
            </w:r>
          </w:p>
        </w:tc>
        <w:tc>
          <w:tcPr>
            <w:tcW w:type="dxa" w:w="1800"/>
          </w:tcPr>
          <w:p>
            <w:pPr>
              <w:spacing w:before="40" w:after="40" w:line="264" w:lineRule="auto"/>
              <w:ind w:firstLine="0"/>
              <w:jc w:val="left"/>
            </w:pPr>
            <w:r>
              <w:rPr>
                <w:sz w:val="24"/>
              </w:rPr>
              <w:t>Bác sĩ</w:t>
            </w:r>
          </w:p>
        </w:tc>
        <w:tc>
          <w:tcPr>
            <w:tcW w:type="dxa" w:w="900"/>
          </w:tcPr>
          <w:p>
            <w:pPr>
              <w:spacing w:before="40" w:after="40" w:line="264" w:lineRule="auto"/>
              <w:ind w:firstLine="0"/>
              <w:jc w:val="left"/>
            </w:pPr>
            <w:r>
              <w:rPr>
                <w:sz w:val="24"/>
              </w:rPr>
              <w:t>UC009</w:t>
            </w:r>
          </w:p>
        </w:tc>
      </w:tr>
      <w:tr>
        <w:tc>
          <w:tcPr>
            <w:tcW w:type="dxa" w:w="8900"/>
            <w:gridSpan w:val="5"/>
            <w:shd w:val="clear" w:color="auto" w:fill="EDEDED"/>
          </w:tcPr>
          <w:p>
            <w:pPr>
              <w:spacing w:before="40" w:after="40" w:line="264" w:lineRule="auto"/>
              <w:ind w:firstLine="0"/>
              <w:jc w:val="left"/>
            </w:pPr>
            <w:r>
              <w:rPr>
                <w:b/>
                <w:sz w:val="24"/>
              </w:rPr>
              <w:t>FR03 – Điều trị</w:t>
            </w:r>
          </w:p>
        </w:tc>
      </w:tr>
      <w:tr>
        <w:tc>
          <w:tcPr>
            <w:tcW w:type="dxa" w:w="950"/>
          </w:tcPr>
          <w:p>
            <w:pPr>
              <w:spacing w:before="40" w:after="40" w:line="264" w:lineRule="auto"/>
              <w:ind w:firstLine="0"/>
              <w:jc w:val="center"/>
            </w:pPr>
            <w:r>
              <w:rPr>
                <w:sz w:val="24"/>
              </w:rPr>
              <w:t>FR03.01</w:t>
            </w:r>
          </w:p>
        </w:tc>
        <w:tc>
          <w:tcPr>
            <w:tcW w:type="dxa" w:w="1750"/>
          </w:tcPr>
          <w:p>
            <w:pPr>
              <w:spacing w:before="40" w:after="40" w:line="264" w:lineRule="auto"/>
              <w:ind w:firstLine="0"/>
              <w:jc w:val="left"/>
            </w:pPr>
            <w:r>
              <w:rPr>
                <w:sz w:val="24"/>
              </w:rPr>
              <w:t>Quản lý kế hoạch điều trị</w:t>
            </w:r>
          </w:p>
        </w:tc>
        <w:tc>
          <w:tcPr>
            <w:tcW w:type="dxa" w:w="3500"/>
          </w:tcPr>
          <w:p>
            <w:pPr>
              <w:spacing w:before="40" w:after="40" w:line="264" w:lineRule="auto"/>
              <w:ind w:firstLine="0"/>
              <w:jc w:val="left"/>
            </w:pPr>
            <w:r>
              <w:rPr>
                <w:sz w:val="24"/>
              </w:rPr>
              <w:t>Lập, sửa kế hoạch và ghi nhận bệnh nhân đồng ý.</w:t>
            </w:r>
          </w:p>
        </w:tc>
        <w:tc>
          <w:tcPr>
            <w:tcW w:type="dxa" w:w="1800"/>
          </w:tcPr>
          <w:p>
            <w:pPr>
              <w:spacing w:before="40" w:after="40" w:line="264" w:lineRule="auto"/>
              <w:ind w:firstLine="0"/>
              <w:jc w:val="left"/>
            </w:pPr>
            <w:r>
              <w:rPr>
                <w:sz w:val="24"/>
              </w:rPr>
              <w:t>Bác sĩ</w:t>
            </w:r>
          </w:p>
        </w:tc>
        <w:tc>
          <w:tcPr>
            <w:tcW w:type="dxa" w:w="900"/>
          </w:tcPr>
          <w:p>
            <w:pPr>
              <w:spacing w:before="40" w:after="40" w:line="264" w:lineRule="auto"/>
              <w:ind w:firstLine="0"/>
              <w:jc w:val="left"/>
            </w:pPr>
            <w:r>
              <w:rPr>
                <w:sz w:val="24"/>
              </w:rPr>
              <w:t>UC010</w:t>
            </w:r>
          </w:p>
        </w:tc>
      </w:tr>
      <w:tr>
        <w:tc>
          <w:tcPr>
            <w:tcW w:type="dxa" w:w="950"/>
          </w:tcPr>
          <w:p>
            <w:pPr>
              <w:spacing w:before="40" w:after="40" w:line="264" w:lineRule="auto"/>
              <w:ind w:firstLine="0"/>
              <w:jc w:val="center"/>
            </w:pPr>
            <w:r>
              <w:rPr>
                <w:sz w:val="24"/>
              </w:rPr>
              <w:t>FR03.02</w:t>
            </w:r>
          </w:p>
        </w:tc>
        <w:tc>
          <w:tcPr>
            <w:tcW w:type="dxa" w:w="1750"/>
          </w:tcPr>
          <w:p>
            <w:pPr>
              <w:spacing w:before="40" w:after="40" w:line="264" w:lineRule="auto"/>
              <w:ind w:firstLine="0"/>
              <w:jc w:val="left"/>
            </w:pPr>
            <w:r>
              <w:rPr>
                <w:sz w:val="24"/>
              </w:rPr>
              <w:t>Hẹn tái khám</w:t>
            </w:r>
          </w:p>
        </w:tc>
        <w:tc>
          <w:tcPr>
            <w:tcW w:type="dxa" w:w="3500"/>
          </w:tcPr>
          <w:p>
            <w:pPr>
              <w:spacing w:before="40" w:after="40" w:line="264" w:lineRule="auto"/>
              <w:ind w:firstLine="0"/>
              <w:jc w:val="left"/>
            </w:pPr>
            <w:r>
              <w:rPr>
                <w:sz w:val="24"/>
              </w:rPr>
              <w:t>Bác sĩ hẹn ngày bệnh nhân quay lại.</w:t>
            </w:r>
          </w:p>
        </w:tc>
        <w:tc>
          <w:tcPr>
            <w:tcW w:type="dxa" w:w="1800"/>
          </w:tcPr>
          <w:p>
            <w:pPr>
              <w:spacing w:before="40" w:after="40" w:line="264" w:lineRule="auto"/>
              <w:ind w:firstLine="0"/>
              <w:jc w:val="left"/>
            </w:pPr>
            <w:r>
              <w:rPr>
                <w:sz w:val="24"/>
              </w:rPr>
              <w:t>Bác sĩ</w:t>
            </w:r>
          </w:p>
        </w:tc>
        <w:tc>
          <w:tcPr>
            <w:tcW w:type="dxa" w:w="900"/>
          </w:tcPr>
          <w:p>
            <w:pPr>
              <w:spacing w:before="40" w:after="40" w:line="264" w:lineRule="auto"/>
              <w:ind w:firstLine="0"/>
              <w:jc w:val="left"/>
            </w:pPr>
            <w:r>
              <w:rPr>
                <w:sz w:val="24"/>
              </w:rPr>
              <w:t>UC011</w:t>
            </w:r>
          </w:p>
        </w:tc>
      </w:tr>
      <w:tr>
        <w:tc>
          <w:tcPr>
            <w:tcW w:type="dxa" w:w="950"/>
          </w:tcPr>
          <w:p>
            <w:pPr>
              <w:spacing w:before="40" w:after="40" w:line="264" w:lineRule="auto"/>
              <w:ind w:firstLine="0"/>
              <w:jc w:val="center"/>
            </w:pPr>
            <w:r>
              <w:rPr>
                <w:sz w:val="24"/>
              </w:rPr>
              <w:t>FR03.03</w:t>
            </w:r>
          </w:p>
        </w:tc>
        <w:tc>
          <w:tcPr>
            <w:tcW w:type="dxa" w:w="1750"/>
          </w:tcPr>
          <w:p>
            <w:pPr>
              <w:spacing w:before="40" w:after="40" w:line="264" w:lineRule="auto"/>
              <w:ind w:firstLine="0"/>
              <w:jc w:val="left"/>
            </w:pPr>
            <w:r>
              <w:rPr>
                <w:sz w:val="24"/>
              </w:rPr>
              <w:t>Theo dõi tái khám</w:t>
            </w:r>
          </w:p>
        </w:tc>
        <w:tc>
          <w:tcPr>
            <w:tcW w:type="dxa" w:w="3500"/>
          </w:tcPr>
          <w:p>
            <w:pPr>
              <w:spacing w:before="40" w:after="40" w:line="264" w:lineRule="auto"/>
              <w:ind w:firstLine="0"/>
              <w:jc w:val="left"/>
            </w:pPr>
            <w:r>
              <w:rPr>
                <w:sz w:val="24"/>
              </w:rPr>
              <w:t>Xem bệnh nhân sắp đến hạn tái khám và nhắc lịch.</w:t>
            </w:r>
          </w:p>
        </w:tc>
        <w:tc>
          <w:tcPr>
            <w:tcW w:type="dxa" w:w="1800"/>
          </w:tcPr>
          <w:p>
            <w:pPr>
              <w:spacing w:before="40" w:after="40" w:line="264" w:lineRule="auto"/>
              <w:ind w:firstLine="0"/>
              <w:jc w:val="left"/>
            </w:pPr>
            <w:r>
              <w:rPr>
                <w:sz w:val="24"/>
              </w:rPr>
              <w:t>Lễ tân</w:t>
            </w:r>
          </w:p>
        </w:tc>
        <w:tc>
          <w:tcPr>
            <w:tcW w:type="dxa" w:w="900"/>
          </w:tcPr>
          <w:p>
            <w:pPr>
              <w:spacing w:before="40" w:after="40" w:line="264" w:lineRule="auto"/>
              <w:ind w:firstLine="0"/>
              <w:jc w:val="left"/>
            </w:pPr>
            <w:r>
              <w:rPr>
                <w:sz w:val="24"/>
              </w:rPr>
              <w:t>UC012</w:t>
            </w:r>
          </w:p>
        </w:tc>
      </w:tr>
      <w:tr>
        <w:tc>
          <w:tcPr>
            <w:tcW w:type="dxa" w:w="8900"/>
            <w:gridSpan w:val="5"/>
            <w:shd w:val="clear" w:color="auto" w:fill="EDEDED"/>
          </w:tcPr>
          <w:p>
            <w:pPr>
              <w:spacing w:before="40" w:after="40" w:line="264" w:lineRule="auto"/>
              <w:ind w:firstLine="0"/>
              <w:jc w:val="left"/>
            </w:pPr>
            <w:r>
              <w:rPr>
                <w:b/>
                <w:sz w:val="24"/>
              </w:rPr>
              <w:t>FR04 – Thanh toán</w:t>
            </w:r>
          </w:p>
        </w:tc>
      </w:tr>
      <w:tr>
        <w:tc>
          <w:tcPr>
            <w:tcW w:type="dxa" w:w="950"/>
          </w:tcPr>
          <w:p>
            <w:pPr>
              <w:spacing w:before="40" w:after="40" w:line="264" w:lineRule="auto"/>
              <w:ind w:firstLine="0"/>
              <w:jc w:val="center"/>
            </w:pPr>
            <w:r>
              <w:rPr>
                <w:sz w:val="24"/>
              </w:rPr>
              <w:t>FR04.01</w:t>
            </w:r>
          </w:p>
        </w:tc>
        <w:tc>
          <w:tcPr>
            <w:tcW w:type="dxa" w:w="1750"/>
          </w:tcPr>
          <w:p>
            <w:pPr>
              <w:spacing w:before="40" w:after="40" w:line="264" w:lineRule="auto"/>
              <w:ind w:firstLine="0"/>
              <w:jc w:val="left"/>
            </w:pPr>
            <w:r>
              <w:rPr>
                <w:sz w:val="24"/>
              </w:rPr>
              <w:t>Quản lý bảng giá</w:t>
            </w:r>
          </w:p>
        </w:tc>
        <w:tc>
          <w:tcPr>
            <w:tcW w:type="dxa" w:w="3500"/>
          </w:tcPr>
          <w:p>
            <w:pPr>
              <w:spacing w:before="40" w:after="40" w:line="264" w:lineRule="auto"/>
              <w:ind w:firstLine="0"/>
              <w:jc w:val="left"/>
            </w:pPr>
            <w:r>
              <w:rPr>
                <w:sz w:val="24"/>
              </w:rPr>
              <w:t>Thêm, sửa, ngừng dùng dịch vụ.</w:t>
            </w:r>
          </w:p>
        </w:tc>
        <w:tc>
          <w:tcPr>
            <w:tcW w:type="dxa" w:w="1800"/>
          </w:tcPr>
          <w:p>
            <w:pPr>
              <w:spacing w:before="40" w:after="40" w:line="264" w:lineRule="auto"/>
              <w:ind w:firstLine="0"/>
              <w:jc w:val="left"/>
            </w:pPr>
            <w:r>
              <w:rPr>
                <w:sz w:val="24"/>
              </w:rPr>
              <w:t>Quản lý phòng khám</w:t>
            </w:r>
          </w:p>
        </w:tc>
        <w:tc>
          <w:tcPr>
            <w:tcW w:type="dxa" w:w="900"/>
          </w:tcPr>
          <w:p>
            <w:pPr>
              <w:spacing w:before="40" w:after="40" w:line="264" w:lineRule="auto"/>
              <w:ind w:firstLine="0"/>
              <w:jc w:val="left"/>
            </w:pPr>
            <w:r>
              <w:rPr>
                <w:sz w:val="24"/>
              </w:rPr>
              <w:t>UC013</w:t>
            </w:r>
          </w:p>
        </w:tc>
      </w:tr>
      <w:tr>
        <w:tc>
          <w:tcPr>
            <w:tcW w:type="dxa" w:w="950"/>
          </w:tcPr>
          <w:p>
            <w:pPr>
              <w:spacing w:before="40" w:after="40" w:line="264" w:lineRule="auto"/>
              <w:ind w:firstLine="0"/>
              <w:jc w:val="center"/>
            </w:pPr>
            <w:r>
              <w:rPr>
                <w:sz w:val="24"/>
              </w:rPr>
              <w:t>FR04.02</w:t>
            </w:r>
          </w:p>
        </w:tc>
        <w:tc>
          <w:tcPr>
            <w:tcW w:type="dxa" w:w="1750"/>
          </w:tcPr>
          <w:p>
            <w:pPr>
              <w:spacing w:before="40" w:after="40" w:line="264" w:lineRule="auto"/>
              <w:ind w:firstLine="0"/>
              <w:jc w:val="left"/>
            </w:pPr>
            <w:r>
              <w:rPr>
                <w:sz w:val="24"/>
              </w:rPr>
              <w:t>Lập hóa đơn và thu tiền</w:t>
            </w:r>
          </w:p>
        </w:tc>
        <w:tc>
          <w:tcPr>
            <w:tcW w:type="dxa" w:w="3500"/>
          </w:tcPr>
          <w:p>
            <w:pPr>
              <w:spacing w:before="40" w:after="40" w:line="264" w:lineRule="auto"/>
              <w:ind w:firstLine="0"/>
              <w:jc w:val="left"/>
            </w:pPr>
            <w:r>
              <w:rPr>
                <w:sz w:val="24"/>
              </w:rPr>
              <w:t>Lập hóa đơn, thu tiền mặt hoặc chuyển khoản, theo dõi công nợ.</w:t>
            </w:r>
          </w:p>
        </w:tc>
        <w:tc>
          <w:tcPr>
            <w:tcW w:type="dxa" w:w="1800"/>
          </w:tcPr>
          <w:p>
            <w:pPr>
              <w:spacing w:before="40" w:after="40" w:line="264" w:lineRule="auto"/>
              <w:ind w:firstLine="0"/>
              <w:jc w:val="left"/>
            </w:pPr>
            <w:r>
              <w:rPr>
                <w:sz w:val="24"/>
              </w:rPr>
              <w:t>Lễ tân</w:t>
            </w:r>
          </w:p>
        </w:tc>
        <w:tc>
          <w:tcPr>
            <w:tcW w:type="dxa" w:w="900"/>
          </w:tcPr>
          <w:p>
            <w:pPr>
              <w:spacing w:before="40" w:after="40" w:line="264" w:lineRule="auto"/>
              <w:ind w:firstLine="0"/>
              <w:jc w:val="left"/>
            </w:pPr>
            <w:r>
              <w:rPr>
                <w:sz w:val="24"/>
              </w:rPr>
              <w:t>UC014</w:t>
            </w:r>
          </w:p>
        </w:tc>
      </w:tr>
      <w:tr>
        <w:tc>
          <w:tcPr>
            <w:tcW w:type="dxa" w:w="950"/>
          </w:tcPr>
          <w:p>
            <w:pPr>
              <w:spacing w:before="40" w:after="40" w:line="264" w:lineRule="auto"/>
              <w:ind w:firstLine="0"/>
              <w:jc w:val="center"/>
            </w:pPr>
            <w:r>
              <w:rPr>
                <w:sz w:val="24"/>
              </w:rPr>
              <w:t>FR04.03</w:t>
            </w:r>
          </w:p>
        </w:tc>
        <w:tc>
          <w:tcPr>
            <w:tcW w:type="dxa" w:w="1750"/>
          </w:tcPr>
          <w:p>
            <w:pPr>
              <w:spacing w:before="40" w:after="40" w:line="264" w:lineRule="auto"/>
              <w:ind w:firstLine="0"/>
              <w:jc w:val="left"/>
            </w:pPr>
            <w:r>
              <w:rPr>
                <w:sz w:val="24"/>
              </w:rPr>
              <w:t>Hủy hóa đơn</w:t>
            </w:r>
          </w:p>
        </w:tc>
        <w:tc>
          <w:tcPr>
            <w:tcW w:type="dxa" w:w="3500"/>
          </w:tcPr>
          <w:p>
            <w:pPr>
              <w:spacing w:before="40" w:after="40" w:line="264" w:lineRule="auto"/>
              <w:ind w:firstLine="0"/>
              <w:jc w:val="left"/>
            </w:pPr>
            <w:r>
              <w:rPr>
                <w:sz w:val="24"/>
              </w:rPr>
              <w:t>Lễ tân yêu cầu, quản lý duyệt hủy hóa đơn chưa thu tiền.</w:t>
            </w:r>
          </w:p>
        </w:tc>
        <w:tc>
          <w:tcPr>
            <w:tcW w:type="dxa" w:w="1800"/>
          </w:tcPr>
          <w:p>
            <w:pPr>
              <w:spacing w:before="40" w:after="40" w:line="264" w:lineRule="auto"/>
              <w:ind w:firstLine="0"/>
              <w:jc w:val="left"/>
            </w:pPr>
            <w:r>
              <w:rPr>
                <w:sz w:val="24"/>
              </w:rPr>
              <w:t>Lễ tân (gửi yêu cầu); Quản lý phòng khám (duyệt)</w:t>
            </w:r>
          </w:p>
        </w:tc>
        <w:tc>
          <w:tcPr>
            <w:tcW w:type="dxa" w:w="900"/>
          </w:tcPr>
          <w:p>
            <w:pPr>
              <w:spacing w:before="40" w:after="40" w:line="264" w:lineRule="auto"/>
              <w:ind w:firstLine="0"/>
              <w:jc w:val="left"/>
            </w:pPr>
            <w:r>
              <w:rPr>
                <w:sz w:val="24"/>
              </w:rPr>
              <w:t>UC015</w:t>
            </w:r>
          </w:p>
        </w:tc>
      </w:tr>
      <w:tr>
        <w:tc>
          <w:tcPr>
            <w:tcW w:type="dxa" w:w="8900"/>
            <w:gridSpan w:val="5"/>
            <w:shd w:val="clear" w:color="auto" w:fill="EDEDED"/>
          </w:tcPr>
          <w:p>
            <w:pPr>
              <w:spacing w:before="40" w:after="40" w:line="264" w:lineRule="auto"/>
              <w:ind w:firstLine="0"/>
              <w:jc w:val="left"/>
            </w:pPr>
            <w:r>
              <w:rPr>
                <w:b/>
                <w:sz w:val="24"/>
              </w:rPr>
              <w:t>FR05 – Kho</w:t>
            </w:r>
          </w:p>
        </w:tc>
      </w:tr>
      <w:tr>
        <w:tc>
          <w:tcPr>
            <w:tcW w:type="dxa" w:w="950"/>
          </w:tcPr>
          <w:p>
            <w:pPr>
              <w:spacing w:before="40" w:after="40" w:line="264" w:lineRule="auto"/>
              <w:ind w:firstLine="0"/>
              <w:jc w:val="center"/>
            </w:pPr>
            <w:r>
              <w:rPr>
                <w:sz w:val="24"/>
              </w:rPr>
              <w:t>FR05.01</w:t>
            </w:r>
          </w:p>
        </w:tc>
        <w:tc>
          <w:tcPr>
            <w:tcW w:type="dxa" w:w="1750"/>
          </w:tcPr>
          <w:p>
            <w:pPr>
              <w:spacing w:before="40" w:after="40" w:line="264" w:lineRule="auto"/>
              <w:ind w:firstLine="0"/>
              <w:jc w:val="left"/>
            </w:pPr>
            <w:r>
              <w:rPr>
                <w:sz w:val="24"/>
              </w:rPr>
              <w:t>Quản lý vật tư</w:t>
            </w:r>
          </w:p>
        </w:tc>
        <w:tc>
          <w:tcPr>
            <w:tcW w:type="dxa" w:w="3500"/>
          </w:tcPr>
          <w:p>
            <w:pPr>
              <w:spacing w:before="40" w:after="40" w:line="264" w:lineRule="auto"/>
              <w:ind w:firstLine="0"/>
              <w:jc w:val="left"/>
            </w:pPr>
            <w:r>
              <w:rPr>
                <w:sz w:val="24"/>
              </w:rPr>
              <w:t>Danh mục thuốc, vật tư; xem tồn kho và cảnh báo.</w:t>
            </w:r>
          </w:p>
        </w:tc>
        <w:tc>
          <w:tcPr>
            <w:tcW w:type="dxa" w:w="1800"/>
          </w:tcPr>
          <w:p>
            <w:pPr>
              <w:spacing w:before="40" w:after="40" w:line="264" w:lineRule="auto"/>
              <w:ind w:firstLine="0"/>
              <w:jc w:val="left"/>
            </w:pPr>
            <w:r>
              <w:rPr>
                <w:sz w:val="24"/>
              </w:rPr>
              <w:t>Quản lý kho</w:t>
            </w:r>
          </w:p>
        </w:tc>
        <w:tc>
          <w:tcPr>
            <w:tcW w:type="dxa" w:w="900"/>
          </w:tcPr>
          <w:p>
            <w:pPr>
              <w:spacing w:before="40" w:after="40" w:line="264" w:lineRule="auto"/>
              <w:ind w:firstLine="0"/>
              <w:jc w:val="left"/>
            </w:pPr>
            <w:r>
              <w:rPr>
                <w:sz w:val="24"/>
              </w:rPr>
              <w:t>UC016</w:t>
            </w:r>
          </w:p>
        </w:tc>
      </w:tr>
      <w:tr>
        <w:tc>
          <w:tcPr>
            <w:tcW w:type="dxa" w:w="950"/>
          </w:tcPr>
          <w:p>
            <w:pPr>
              <w:spacing w:before="40" w:after="40" w:line="264" w:lineRule="auto"/>
              <w:ind w:firstLine="0"/>
              <w:jc w:val="center"/>
            </w:pPr>
            <w:r>
              <w:rPr>
                <w:sz w:val="24"/>
              </w:rPr>
              <w:t>FR05.02</w:t>
            </w:r>
          </w:p>
        </w:tc>
        <w:tc>
          <w:tcPr>
            <w:tcW w:type="dxa" w:w="1750"/>
          </w:tcPr>
          <w:p>
            <w:pPr>
              <w:spacing w:before="40" w:after="40" w:line="264" w:lineRule="auto"/>
              <w:ind w:firstLine="0"/>
              <w:jc w:val="left"/>
            </w:pPr>
            <w:r>
              <w:rPr>
                <w:sz w:val="24"/>
              </w:rPr>
              <w:t>Quản lý nhà cung cấp</w:t>
            </w:r>
          </w:p>
        </w:tc>
        <w:tc>
          <w:tcPr>
            <w:tcW w:type="dxa" w:w="3500"/>
          </w:tcPr>
          <w:p>
            <w:pPr>
              <w:spacing w:before="40" w:after="40" w:line="264" w:lineRule="auto"/>
              <w:ind w:firstLine="0"/>
              <w:jc w:val="left"/>
            </w:pPr>
            <w:r>
              <w:rPr>
                <w:sz w:val="24"/>
              </w:rPr>
              <w:t>Thêm, sửa nhà cung cấp.</w:t>
            </w:r>
          </w:p>
        </w:tc>
        <w:tc>
          <w:tcPr>
            <w:tcW w:type="dxa" w:w="1800"/>
          </w:tcPr>
          <w:p>
            <w:pPr>
              <w:spacing w:before="40" w:after="40" w:line="264" w:lineRule="auto"/>
              <w:ind w:firstLine="0"/>
              <w:jc w:val="left"/>
            </w:pPr>
            <w:r>
              <w:rPr>
                <w:sz w:val="24"/>
              </w:rPr>
              <w:t>Quản lý kho</w:t>
            </w:r>
          </w:p>
        </w:tc>
        <w:tc>
          <w:tcPr>
            <w:tcW w:type="dxa" w:w="900"/>
          </w:tcPr>
          <w:p>
            <w:pPr>
              <w:spacing w:before="40" w:after="40" w:line="264" w:lineRule="auto"/>
              <w:ind w:firstLine="0"/>
              <w:jc w:val="left"/>
            </w:pPr>
            <w:r>
              <w:rPr>
                <w:sz w:val="24"/>
              </w:rPr>
              <w:t>UC017</w:t>
            </w:r>
          </w:p>
        </w:tc>
      </w:tr>
      <w:tr>
        <w:tc>
          <w:tcPr>
            <w:tcW w:type="dxa" w:w="950"/>
          </w:tcPr>
          <w:p>
            <w:pPr>
              <w:spacing w:before="40" w:after="40" w:line="264" w:lineRule="auto"/>
              <w:ind w:firstLine="0"/>
              <w:jc w:val="center"/>
            </w:pPr>
            <w:r>
              <w:rPr>
                <w:sz w:val="24"/>
              </w:rPr>
              <w:t>FR05.03</w:t>
            </w:r>
          </w:p>
        </w:tc>
        <w:tc>
          <w:tcPr>
            <w:tcW w:type="dxa" w:w="1750"/>
          </w:tcPr>
          <w:p>
            <w:pPr>
              <w:spacing w:before="40" w:after="40" w:line="264" w:lineRule="auto"/>
              <w:ind w:firstLine="0"/>
              <w:jc w:val="left"/>
            </w:pPr>
            <w:r>
              <w:rPr>
                <w:sz w:val="24"/>
              </w:rPr>
              <w:t>Gửi yêu cầu cấp phát</w:t>
            </w:r>
          </w:p>
        </w:tc>
        <w:tc>
          <w:tcPr>
            <w:tcW w:type="dxa" w:w="3500"/>
          </w:tcPr>
          <w:p>
            <w:pPr>
              <w:spacing w:before="40" w:after="40" w:line="264" w:lineRule="auto"/>
              <w:ind w:firstLine="0"/>
              <w:jc w:val="left"/>
            </w:pPr>
            <w:r>
              <w:rPr>
                <w:sz w:val="24"/>
              </w:rPr>
              <w:t>Bác sĩ, y tá xin kho cấp vật tư.</w:t>
            </w:r>
          </w:p>
        </w:tc>
        <w:tc>
          <w:tcPr>
            <w:tcW w:type="dxa" w:w="1800"/>
          </w:tcPr>
          <w:p>
            <w:pPr>
              <w:spacing w:before="40" w:after="40" w:line="264" w:lineRule="auto"/>
              <w:ind w:firstLine="0"/>
              <w:jc w:val="left"/>
            </w:pPr>
            <w:r>
              <w:rPr>
                <w:sz w:val="24"/>
              </w:rPr>
              <w:t>Bác sĩ, Y tá</w:t>
            </w:r>
          </w:p>
        </w:tc>
        <w:tc>
          <w:tcPr>
            <w:tcW w:type="dxa" w:w="900"/>
          </w:tcPr>
          <w:p>
            <w:pPr>
              <w:spacing w:before="40" w:after="40" w:line="264" w:lineRule="auto"/>
              <w:ind w:firstLine="0"/>
              <w:jc w:val="left"/>
            </w:pPr>
            <w:r>
              <w:rPr>
                <w:sz w:val="24"/>
              </w:rPr>
              <w:t>UC018</w:t>
            </w:r>
          </w:p>
        </w:tc>
      </w:tr>
      <w:tr>
        <w:tc>
          <w:tcPr>
            <w:tcW w:type="dxa" w:w="950"/>
          </w:tcPr>
          <w:p>
            <w:pPr>
              <w:spacing w:before="40" w:after="40" w:line="264" w:lineRule="auto"/>
              <w:ind w:firstLine="0"/>
              <w:jc w:val="center"/>
            </w:pPr>
            <w:r>
              <w:rPr>
                <w:sz w:val="24"/>
              </w:rPr>
              <w:t>FR05.04</w:t>
            </w:r>
          </w:p>
        </w:tc>
        <w:tc>
          <w:tcPr>
            <w:tcW w:type="dxa" w:w="1750"/>
          </w:tcPr>
          <w:p>
            <w:pPr>
              <w:spacing w:before="40" w:after="40" w:line="264" w:lineRule="auto"/>
              <w:ind w:firstLine="0"/>
              <w:jc w:val="left"/>
            </w:pPr>
            <w:r>
              <w:rPr>
                <w:sz w:val="24"/>
              </w:rPr>
              <w:t>Nhập kho</w:t>
            </w:r>
          </w:p>
        </w:tc>
        <w:tc>
          <w:tcPr>
            <w:tcW w:type="dxa" w:w="3500"/>
          </w:tcPr>
          <w:p>
            <w:pPr>
              <w:spacing w:before="40" w:after="40" w:line="264" w:lineRule="auto"/>
              <w:ind w:firstLine="0"/>
              <w:jc w:val="left"/>
            </w:pPr>
            <w:r>
              <w:rPr>
                <w:sz w:val="24"/>
              </w:rPr>
              <w:t>Nhập hàng theo số lô và hạn dùng.</w:t>
            </w:r>
          </w:p>
        </w:tc>
        <w:tc>
          <w:tcPr>
            <w:tcW w:type="dxa" w:w="1800"/>
          </w:tcPr>
          <w:p>
            <w:pPr>
              <w:spacing w:before="40" w:after="40" w:line="264" w:lineRule="auto"/>
              <w:ind w:firstLine="0"/>
              <w:jc w:val="left"/>
            </w:pPr>
            <w:r>
              <w:rPr>
                <w:sz w:val="24"/>
              </w:rPr>
              <w:t>Quản lý kho</w:t>
            </w:r>
          </w:p>
        </w:tc>
        <w:tc>
          <w:tcPr>
            <w:tcW w:type="dxa" w:w="900"/>
          </w:tcPr>
          <w:p>
            <w:pPr>
              <w:spacing w:before="40" w:after="40" w:line="264" w:lineRule="auto"/>
              <w:ind w:firstLine="0"/>
              <w:jc w:val="left"/>
            </w:pPr>
            <w:r>
              <w:rPr>
                <w:sz w:val="24"/>
              </w:rPr>
              <w:t>UC019</w:t>
            </w:r>
          </w:p>
        </w:tc>
      </w:tr>
      <w:tr>
        <w:tc>
          <w:tcPr>
            <w:tcW w:type="dxa" w:w="950"/>
          </w:tcPr>
          <w:p>
            <w:pPr>
              <w:spacing w:before="40" w:after="40" w:line="264" w:lineRule="auto"/>
              <w:ind w:firstLine="0"/>
              <w:jc w:val="center"/>
            </w:pPr>
            <w:r>
              <w:rPr>
                <w:sz w:val="24"/>
              </w:rPr>
              <w:t>FR05.05</w:t>
            </w:r>
          </w:p>
        </w:tc>
        <w:tc>
          <w:tcPr>
            <w:tcW w:type="dxa" w:w="1750"/>
          </w:tcPr>
          <w:p>
            <w:pPr>
              <w:spacing w:before="40" w:after="40" w:line="264" w:lineRule="auto"/>
              <w:ind w:firstLine="0"/>
              <w:jc w:val="left"/>
            </w:pPr>
            <w:r>
              <w:rPr>
                <w:sz w:val="24"/>
              </w:rPr>
              <w:t>Xuất kho</w:t>
            </w:r>
          </w:p>
        </w:tc>
        <w:tc>
          <w:tcPr>
            <w:tcW w:type="dxa" w:w="3500"/>
          </w:tcPr>
          <w:p>
            <w:pPr>
              <w:spacing w:before="40" w:after="40" w:line="264" w:lineRule="auto"/>
              <w:ind w:firstLine="0"/>
              <w:jc w:val="left"/>
            </w:pPr>
            <w:r>
              <w:rPr>
                <w:sz w:val="24"/>
              </w:rPr>
              <w:t>Xuất hàng theo yêu cầu cấp phát, lô gần hết hạn xuất trước.</w:t>
            </w:r>
          </w:p>
        </w:tc>
        <w:tc>
          <w:tcPr>
            <w:tcW w:type="dxa" w:w="1800"/>
          </w:tcPr>
          <w:p>
            <w:pPr>
              <w:spacing w:before="40" w:after="40" w:line="264" w:lineRule="auto"/>
              <w:ind w:firstLine="0"/>
              <w:jc w:val="left"/>
            </w:pPr>
            <w:r>
              <w:rPr>
                <w:sz w:val="24"/>
              </w:rPr>
              <w:t>Quản lý kho</w:t>
            </w:r>
          </w:p>
        </w:tc>
        <w:tc>
          <w:tcPr>
            <w:tcW w:type="dxa" w:w="900"/>
          </w:tcPr>
          <w:p>
            <w:pPr>
              <w:spacing w:before="40" w:after="40" w:line="264" w:lineRule="auto"/>
              <w:ind w:firstLine="0"/>
              <w:jc w:val="left"/>
            </w:pPr>
            <w:r>
              <w:rPr>
                <w:sz w:val="24"/>
              </w:rPr>
              <w:t>UC020</w:t>
            </w:r>
          </w:p>
        </w:tc>
      </w:tr>
      <w:tr>
        <w:tc>
          <w:tcPr>
            <w:tcW w:type="dxa" w:w="950"/>
          </w:tcPr>
          <w:p>
            <w:pPr>
              <w:spacing w:before="40" w:after="40" w:line="264" w:lineRule="auto"/>
              <w:ind w:firstLine="0"/>
              <w:jc w:val="center"/>
            </w:pPr>
            <w:r>
              <w:rPr>
                <w:sz w:val="24"/>
              </w:rPr>
              <w:t>FR05.06</w:t>
            </w:r>
          </w:p>
        </w:tc>
        <w:tc>
          <w:tcPr>
            <w:tcW w:type="dxa" w:w="1750"/>
          </w:tcPr>
          <w:p>
            <w:pPr>
              <w:spacing w:before="40" w:after="40" w:line="264" w:lineRule="auto"/>
              <w:ind w:firstLine="0"/>
              <w:jc w:val="left"/>
            </w:pPr>
            <w:r>
              <w:rPr>
                <w:sz w:val="24"/>
              </w:rPr>
              <w:t>Trả hàng nhà cung cấp</w:t>
            </w:r>
          </w:p>
        </w:tc>
        <w:tc>
          <w:tcPr>
            <w:tcW w:type="dxa" w:w="3500"/>
          </w:tcPr>
          <w:p>
            <w:pPr>
              <w:spacing w:before="40" w:after="40" w:line="264" w:lineRule="auto"/>
              <w:ind w:firstLine="0"/>
              <w:jc w:val="left"/>
            </w:pPr>
            <w:r>
              <w:rPr>
                <w:sz w:val="24"/>
              </w:rPr>
              <w:t>Trả hàng lỗi hoặc sai cho nhà cung cấp.</w:t>
            </w:r>
          </w:p>
        </w:tc>
        <w:tc>
          <w:tcPr>
            <w:tcW w:type="dxa" w:w="1800"/>
          </w:tcPr>
          <w:p>
            <w:pPr>
              <w:spacing w:before="40" w:after="40" w:line="264" w:lineRule="auto"/>
              <w:ind w:firstLine="0"/>
              <w:jc w:val="left"/>
            </w:pPr>
            <w:r>
              <w:rPr>
                <w:sz w:val="24"/>
              </w:rPr>
              <w:t>Quản lý kho</w:t>
            </w:r>
          </w:p>
        </w:tc>
        <w:tc>
          <w:tcPr>
            <w:tcW w:type="dxa" w:w="900"/>
          </w:tcPr>
          <w:p>
            <w:pPr>
              <w:spacing w:before="40" w:after="40" w:line="264" w:lineRule="auto"/>
              <w:ind w:firstLine="0"/>
              <w:jc w:val="left"/>
            </w:pPr>
            <w:r>
              <w:rPr>
                <w:sz w:val="24"/>
              </w:rPr>
              <w:t>UC021</w:t>
            </w:r>
          </w:p>
        </w:tc>
      </w:tr>
      <w:tr>
        <w:tc>
          <w:tcPr>
            <w:tcW w:type="dxa" w:w="950"/>
          </w:tcPr>
          <w:p>
            <w:pPr>
              <w:spacing w:before="40" w:after="40" w:line="264" w:lineRule="auto"/>
              <w:ind w:firstLine="0"/>
              <w:jc w:val="center"/>
            </w:pPr>
            <w:r>
              <w:rPr>
                <w:sz w:val="24"/>
              </w:rPr>
              <w:t>FR05.07</w:t>
            </w:r>
          </w:p>
        </w:tc>
        <w:tc>
          <w:tcPr>
            <w:tcW w:type="dxa" w:w="1750"/>
          </w:tcPr>
          <w:p>
            <w:pPr>
              <w:spacing w:before="40" w:after="40" w:line="264" w:lineRule="auto"/>
              <w:ind w:firstLine="0"/>
              <w:jc w:val="left"/>
            </w:pPr>
            <w:r>
              <w:rPr>
                <w:sz w:val="24"/>
              </w:rPr>
              <w:t>Kiểm kê và hủy hàng</w:t>
            </w:r>
          </w:p>
        </w:tc>
        <w:tc>
          <w:tcPr>
            <w:tcW w:type="dxa" w:w="3500"/>
          </w:tcPr>
          <w:p>
            <w:pPr>
              <w:spacing w:before="40" w:after="40" w:line="264" w:lineRule="auto"/>
              <w:ind w:firstLine="0"/>
              <w:jc w:val="left"/>
            </w:pPr>
            <w:r>
              <w:rPr>
                <w:sz w:val="24"/>
              </w:rPr>
              <w:t>Đếm hàng thực tế, ghi chênh lệch, hủy hàng hết hạn hoặc hỏng.</w:t>
            </w:r>
          </w:p>
        </w:tc>
        <w:tc>
          <w:tcPr>
            <w:tcW w:type="dxa" w:w="1800"/>
          </w:tcPr>
          <w:p>
            <w:pPr>
              <w:spacing w:before="40" w:after="40" w:line="264" w:lineRule="auto"/>
              <w:ind w:firstLine="0"/>
              <w:jc w:val="left"/>
            </w:pPr>
            <w:r>
              <w:rPr>
                <w:sz w:val="24"/>
              </w:rPr>
              <w:t>Quản lý kho</w:t>
            </w:r>
          </w:p>
        </w:tc>
        <w:tc>
          <w:tcPr>
            <w:tcW w:type="dxa" w:w="900"/>
          </w:tcPr>
          <w:p>
            <w:pPr>
              <w:spacing w:before="40" w:after="40" w:line="264" w:lineRule="auto"/>
              <w:ind w:firstLine="0"/>
              <w:jc w:val="left"/>
            </w:pPr>
            <w:r>
              <w:rPr>
                <w:sz w:val="24"/>
              </w:rPr>
              <w:t>UC022</w:t>
            </w:r>
          </w:p>
        </w:tc>
      </w:tr>
      <w:tr>
        <w:tc>
          <w:tcPr>
            <w:tcW w:type="dxa" w:w="950"/>
          </w:tcPr>
          <w:p>
            <w:pPr>
              <w:spacing w:before="40" w:after="40" w:line="264" w:lineRule="auto"/>
              <w:ind w:firstLine="0"/>
              <w:jc w:val="center"/>
            </w:pPr>
            <w:r>
              <w:rPr>
                <w:sz w:val="24"/>
              </w:rPr>
              <w:t>FR05.08</w:t>
            </w:r>
          </w:p>
        </w:tc>
        <w:tc>
          <w:tcPr>
            <w:tcW w:type="dxa" w:w="1750"/>
          </w:tcPr>
          <w:p>
            <w:pPr>
              <w:spacing w:before="40" w:after="40" w:line="264" w:lineRule="auto"/>
              <w:ind w:firstLine="0"/>
              <w:jc w:val="left"/>
            </w:pPr>
            <w:r>
              <w:rPr>
                <w:sz w:val="24"/>
              </w:rPr>
              <w:t>Kiểm tra hộp cấp cứu</w:t>
            </w:r>
          </w:p>
        </w:tc>
        <w:tc>
          <w:tcPr>
            <w:tcW w:type="dxa" w:w="3500"/>
          </w:tcPr>
          <w:p>
            <w:pPr>
              <w:spacing w:before="40" w:after="40" w:line="264" w:lineRule="auto"/>
              <w:ind w:firstLine="0"/>
              <w:jc w:val="left"/>
            </w:pPr>
            <w:r>
              <w:rPr>
                <w:sz w:val="24"/>
              </w:rPr>
              <w:t>Kiểm tra định kỳ hộp thuốc cấp cứu.</w:t>
            </w:r>
          </w:p>
        </w:tc>
        <w:tc>
          <w:tcPr>
            <w:tcW w:type="dxa" w:w="1800"/>
          </w:tcPr>
          <w:p>
            <w:pPr>
              <w:spacing w:before="40" w:after="40" w:line="264" w:lineRule="auto"/>
              <w:ind w:firstLine="0"/>
              <w:jc w:val="left"/>
            </w:pPr>
            <w:r>
              <w:rPr>
                <w:sz w:val="24"/>
              </w:rPr>
              <w:t>Y tá</w:t>
            </w:r>
          </w:p>
        </w:tc>
        <w:tc>
          <w:tcPr>
            <w:tcW w:type="dxa" w:w="900"/>
          </w:tcPr>
          <w:p>
            <w:pPr>
              <w:spacing w:before="40" w:after="40" w:line="264" w:lineRule="auto"/>
              <w:ind w:firstLine="0"/>
              <w:jc w:val="left"/>
            </w:pPr>
            <w:r>
              <w:rPr>
                <w:sz w:val="24"/>
              </w:rPr>
              <w:t>UC023</w:t>
            </w:r>
          </w:p>
        </w:tc>
      </w:tr>
      <w:tr>
        <w:tc>
          <w:tcPr>
            <w:tcW w:type="dxa" w:w="8900"/>
            <w:gridSpan w:val="5"/>
            <w:shd w:val="clear" w:color="auto" w:fill="EDEDED"/>
          </w:tcPr>
          <w:p>
            <w:pPr>
              <w:spacing w:before="40" w:after="40" w:line="264" w:lineRule="auto"/>
              <w:ind w:firstLine="0"/>
              <w:jc w:val="left"/>
            </w:pPr>
            <w:r>
              <w:rPr>
                <w:b/>
                <w:sz w:val="24"/>
              </w:rPr>
              <w:t>FR06 – Nhân sự</w:t>
            </w:r>
          </w:p>
        </w:tc>
      </w:tr>
      <w:tr>
        <w:tc>
          <w:tcPr>
            <w:tcW w:type="dxa" w:w="950"/>
          </w:tcPr>
          <w:p>
            <w:pPr>
              <w:spacing w:before="40" w:after="40" w:line="264" w:lineRule="auto"/>
              <w:ind w:firstLine="0"/>
              <w:jc w:val="center"/>
            </w:pPr>
            <w:r>
              <w:rPr>
                <w:sz w:val="24"/>
              </w:rPr>
              <w:t>FR06.01</w:t>
            </w:r>
          </w:p>
        </w:tc>
        <w:tc>
          <w:tcPr>
            <w:tcW w:type="dxa" w:w="1750"/>
          </w:tcPr>
          <w:p>
            <w:pPr>
              <w:spacing w:before="40" w:after="40" w:line="264" w:lineRule="auto"/>
              <w:ind w:firstLine="0"/>
              <w:jc w:val="left"/>
            </w:pPr>
            <w:r>
              <w:rPr>
                <w:sz w:val="24"/>
              </w:rPr>
              <w:t>Quản lý nhân viên</w:t>
            </w:r>
          </w:p>
        </w:tc>
        <w:tc>
          <w:tcPr>
            <w:tcW w:type="dxa" w:w="3500"/>
          </w:tcPr>
          <w:p>
            <w:pPr>
              <w:spacing w:before="40" w:after="40" w:line="264" w:lineRule="auto"/>
              <w:ind w:firstLine="0"/>
              <w:jc w:val="left"/>
            </w:pPr>
            <w:r>
              <w:rPr>
                <w:sz w:val="24"/>
              </w:rPr>
              <w:t>Thêm, sửa nhân viên; ghi nhận nghỉ việc.</w:t>
            </w:r>
          </w:p>
        </w:tc>
        <w:tc>
          <w:tcPr>
            <w:tcW w:type="dxa" w:w="1800"/>
          </w:tcPr>
          <w:p>
            <w:pPr>
              <w:spacing w:before="40" w:after="40" w:line="264" w:lineRule="auto"/>
              <w:ind w:firstLine="0"/>
              <w:jc w:val="left"/>
            </w:pPr>
            <w:r>
              <w:rPr>
                <w:sz w:val="24"/>
              </w:rPr>
              <w:t>Quản lý phòng khám</w:t>
            </w:r>
          </w:p>
        </w:tc>
        <w:tc>
          <w:tcPr>
            <w:tcW w:type="dxa" w:w="900"/>
          </w:tcPr>
          <w:p>
            <w:pPr>
              <w:spacing w:before="40" w:after="40" w:line="264" w:lineRule="auto"/>
              <w:ind w:firstLine="0"/>
              <w:jc w:val="left"/>
            </w:pPr>
            <w:r>
              <w:rPr>
                <w:sz w:val="24"/>
              </w:rPr>
              <w:t>UC024</w:t>
            </w:r>
          </w:p>
        </w:tc>
      </w:tr>
      <w:tr>
        <w:tc>
          <w:tcPr>
            <w:tcW w:type="dxa" w:w="950"/>
          </w:tcPr>
          <w:p>
            <w:pPr>
              <w:spacing w:before="40" w:after="40" w:line="264" w:lineRule="auto"/>
              <w:ind w:firstLine="0"/>
              <w:jc w:val="center"/>
            </w:pPr>
            <w:r>
              <w:rPr>
                <w:sz w:val="24"/>
              </w:rPr>
              <w:t>FR06.02</w:t>
            </w:r>
          </w:p>
        </w:tc>
        <w:tc>
          <w:tcPr>
            <w:tcW w:type="dxa" w:w="1750"/>
          </w:tcPr>
          <w:p>
            <w:pPr>
              <w:spacing w:before="40" w:after="40" w:line="264" w:lineRule="auto"/>
              <w:ind w:firstLine="0"/>
              <w:jc w:val="left"/>
            </w:pPr>
            <w:r>
              <w:rPr>
                <w:sz w:val="24"/>
              </w:rPr>
              <w:t>Xếp ca làm việc</w:t>
            </w:r>
          </w:p>
        </w:tc>
        <w:tc>
          <w:tcPr>
            <w:tcW w:type="dxa" w:w="3500"/>
          </w:tcPr>
          <w:p>
            <w:pPr>
              <w:spacing w:before="40" w:after="40" w:line="264" w:lineRule="auto"/>
              <w:ind w:firstLine="0"/>
              <w:jc w:val="left"/>
            </w:pPr>
            <w:r>
              <w:rPr>
                <w:sz w:val="24"/>
              </w:rPr>
              <w:t>Xếp ca cho nhân viên, giao y tá cho bác sĩ.</w:t>
            </w:r>
          </w:p>
        </w:tc>
        <w:tc>
          <w:tcPr>
            <w:tcW w:type="dxa" w:w="1800"/>
          </w:tcPr>
          <w:p>
            <w:pPr>
              <w:spacing w:before="40" w:after="40" w:line="264" w:lineRule="auto"/>
              <w:ind w:firstLine="0"/>
              <w:jc w:val="left"/>
            </w:pPr>
            <w:r>
              <w:rPr>
                <w:sz w:val="24"/>
              </w:rPr>
              <w:t>Quản lý phòng khám</w:t>
            </w:r>
          </w:p>
        </w:tc>
        <w:tc>
          <w:tcPr>
            <w:tcW w:type="dxa" w:w="900"/>
          </w:tcPr>
          <w:p>
            <w:pPr>
              <w:spacing w:before="40" w:after="40" w:line="264" w:lineRule="auto"/>
              <w:ind w:firstLine="0"/>
              <w:jc w:val="left"/>
            </w:pPr>
            <w:r>
              <w:rPr>
                <w:sz w:val="24"/>
              </w:rPr>
              <w:t>UC025</w:t>
            </w:r>
          </w:p>
        </w:tc>
      </w:tr>
      <w:tr>
        <w:tc>
          <w:tcPr>
            <w:tcW w:type="dxa" w:w="950"/>
          </w:tcPr>
          <w:p>
            <w:pPr>
              <w:spacing w:before="40" w:after="40" w:line="264" w:lineRule="auto"/>
              <w:ind w:firstLine="0"/>
              <w:jc w:val="center"/>
            </w:pPr>
            <w:r>
              <w:rPr>
                <w:sz w:val="24"/>
              </w:rPr>
              <w:t>FR06.03</w:t>
            </w:r>
          </w:p>
        </w:tc>
        <w:tc>
          <w:tcPr>
            <w:tcW w:type="dxa" w:w="1750"/>
          </w:tcPr>
          <w:p>
            <w:pPr>
              <w:spacing w:before="40" w:after="40" w:line="264" w:lineRule="auto"/>
              <w:ind w:firstLine="0"/>
              <w:jc w:val="left"/>
            </w:pPr>
            <w:r>
              <w:rPr>
                <w:sz w:val="24"/>
              </w:rPr>
              <w:t>Xem lịch làm việc</w:t>
            </w:r>
          </w:p>
        </w:tc>
        <w:tc>
          <w:tcPr>
            <w:tcW w:type="dxa" w:w="3500"/>
          </w:tcPr>
          <w:p>
            <w:pPr>
              <w:spacing w:before="40" w:after="40" w:line="264" w:lineRule="auto"/>
              <w:ind w:firstLine="0"/>
              <w:jc w:val="left"/>
            </w:pPr>
            <w:r>
              <w:rPr>
                <w:sz w:val="24"/>
              </w:rPr>
              <w:t>Nhân viên xem ca làm của mình.</w:t>
            </w:r>
          </w:p>
        </w:tc>
        <w:tc>
          <w:tcPr>
            <w:tcW w:type="dxa" w:w="1800"/>
          </w:tcPr>
          <w:p>
            <w:pPr>
              <w:spacing w:before="40" w:after="40" w:line="264" w:lineRule="auto"/>
              <w:ind w:firstLine="0"/>
              <w:jc w:val="left"/>
            </w:pPr>
            <w:r>
              <w:rPr>
                <w:sz w:val="24"/>
              </w:rPr>
              <w:t>Tất cả (chỉ lịch của mình)</w:t>
            </w:r>
          </w:p>
        </w:tc>
        <w:tc>
          <w:tcPr>
            <w:tcW w:type="dxa" w:w="900"/>
          </w:tcPr>
          <w:p>
            <w:pPr>
              <w:spacing w:before="40" w:after="40" w:line="264" w:lineRule="auto"/>
              <w:ind w:firstLine="0"/>
              <w:jc w:val="left"/>
            </w:pPr>
            <w:r>
              <w:rPr>
                <w:sz w:val="24"/>
              </w:rPr>
              <w:t>UC026</w:t>
            </w:r>
          </w:p>
        </w:tc>
      </w:tr>
      <w:tr>
        <w:tc>
          <w:tcPr>
            <w:tcW w:type="dxa" w:w="950"/>
          </w:tcPr>
          <w:p>
            <w:pPr>
              <w:spacing w:before="40" w:after="40" w:line="264" w:lineRule="auto"/>
              <w:ind w:firstLine="0"/>
              <w:jc w:val="center"/>
            </w:pPr>
            <w:r>
              <w:rPr>
                <w:sz w:val="24"/>
              </w:rPr>
              <w:t>FR06.04</w:t>
            </w:r>
          </w:p>
        </w:tc>
        <w:tc>
          <w:tcPr>
            <w:tcW w:type="dxa" w:w="1750"/>
          </w:tcPr>
          <w:p>
            <w:pPr>
              <w:spacing w:before="40" w:after="40" w:line="264" w:lineRule="auto"/>
              <w:ind w:firstLine="0"/>
              <w:jc w:val="left"/>
            </w:pPr>
            <w:r>
              <w:rPr>
                <w:sz w:val="24"/>
              </w:rPr>
              <w:t>Giao ca</w:t>
            </w:r>
          </w:p>
        </w:tc>
        <w:tc>
          <w:tcPr>
            <w:tcW w:type="dxa" w:w="3500"/>
          </w:tcPr>
          <w:p>
            <w:pPr>
              <w:spacing w:before="40" w:after="40" w:line="264" w:lineRule="auto"/>
              <w:ind w:firstLine="0"/>
              <w:jc w:val="left"/>
            </w:pPr>
            <w:r>
              <w:rPr>
                <w:sz w:val="24"/>
              </w:rPr>
              <w:t>Bàn giao việc còn dở cho người làm ca sau.</w:t>
            </w:r>
          </w:p>
        </w:tc>
        <w:tc>
          <w:tcPr>
            <w:tcW w:type="dxa" w:w="1800"/>
          </w:tcPr>
          <w:p>
            <w:pPr>
              <w:spacing w:before="40" w:after="40" w:line="264" w:lineRule="auto"/>
              <w:ind w:firstLine="0"/>
              <w:jc w:val="left"/>
            </w:pPr>
            <w:r>
              <w:rPr>
                <w:sz w:val="24"/>
              </w:rPr>
              <w:t>Tất cả (người giao, đúng người nhận)</w:t>
            </w:r>
          </w:p>
        </w:tc>
        <w:tc>
          <w:tcPr>
            <w:tcW w:type="dxa" w:w="900"/>
          </w:tcPr>
          <w:p>
            <w:pPr>
              <w:spacing w:before="40" w:after="40" w:line="264" w:lineRule="auto"/>
              <w:ind w:firstLine="0"/>
              <w:jc w:val="left"/>
            </w:pPr>
            <w:r>
              <w:rPr>
                <w:sz w:val="24"/>
              </w:rPr>
              <w:t>UC027</w:t>
            </w:r>
          </w:p>
        </w:tc>
      </w:tr>
      <w:tr>
        <w:tc>
          <w:tcPr>
            <w:tcW w:type="dxa" w:w="950"/>
          </w:tcPr>
          <w:p>
            <w:pPr>
              <w:spacing w:before="40" w:after="40" w:line="264" w:lineRule="auto"/>
              <w:ind w:firstLine="0"/>
              <w:jc w:val="center"/>
            </w:pPr>
            <w:r>
              <w:rPr>
                <w:sz w:val="24"/>
              </w:rPr>
              <w:t>FR06.05</w:t>
            </w:r>
          </w:p>
        </w:tc>
        <w:tc>
          <w:tcPr>
            <w:tcW w:type="dxa" w:w="1750"/>
          </w:tcPr>
          <w:p>
            <w:pPr>
              <w:spacing w:before="40" w:after="40" w:line="264" w:lineRule="auto"/>
              <w:ind w:firstLine="0"/>
              <w:jc w:val="left"/>
            </w:pPr>
            <w:r>
              <w:rPr>
                <w:sz w:val="24"/>
              </w:rPr>
              <w:t>Đánh giá nhân viên</w:t>
            </w:r>
          </w:p>
        </w:tc>
        <w:tc>
          <w:tcPr>
            <w:tcW w:type="dxa" w:w="3500"/>
          </w:tcPr>
          <w:p>
            <w:pPr>
              <w:spacing w:before="40" w:after="40" w:line="264" w:lineRule="auto"/>
              <w:ind w:firstLine="0"/>
              <w:jc w:val="left"/>
            </w:pPr>
            <w:r>
              <w:rPr>
                <w:sz w:val="24"/>
              </w:rPr>
              <w:t>Chấm điểm nhân viên theo tháng.</w:t>
            </w:r>
          </w:p>
        </w:tc>
        <w:tc>
          <w:tcPr>
            <w:tcW w:type="dxa" w:w="1800"/>
          </w:tcPr>
          <w:p>
            <w:pPr>
              <w:spacing w:before="40" w:after="40" w:line="264" w:lineRule="auto"/>
              <w:ind w:firstLine="0"/>
              <w:jc w:val="left"/>
            </w:pPr>
            <w:r>
              <w:rPr>
                <w:sz w:val="24"/>
              </w:rPr>
              <w:t>Quản lý phòng khám</w:t>
            </w:r>
          </w:p>
        </w:tc>
        <w:tc>
          <w:tcPr>
            <w:tcW w:type="dxa" w:w="900"/>
          </w:tcPr>
          <w:p>
            <w:pPr>
              <w:spacing w:before="40" w:after="40" w:line="264" w:lineRule="auto"/>
              <w:ind w:firstLine="0"/>
              <w:jc w:val="left"/>
            </w:pPr>
            <w:r>
              <w:rPr>
                <w:sz w:val="24"/>
              </w:rPr>
              <w:t>UC028</w:t>
            </w:r>
          </w:p>
        </w:tc>
      </w:tr>
      <w:tr>
        <w:tc>
          <w:tcPr>
            <w:tcW w:type="dxa" w:w="8900"/>
            <w:gridSpan w:val="5"/>
            <w:shd w:val="clear" w:color="auto" w:fill="EDEDED"/>
          </w:tcPr>
          <w:p>
            <w:pPr>
              <w:spacing w:before="40" w:after="40" w:line="264" w:lineRule="auto"/>
              <w:ind w:firstLine="0"/>
              <w:jc w:val="left"/>
            </w:pPr>
            <w:r>
              <w:rPr>
                <w:b/>
                <w:sz w:val="24"/>
              </w:rPr>
              <w:t>FR07 – Báo cáo</w:t>
            </w:r>
          </w:p>
        </w:tc>
      </w:tr>
      <w:tr>
        <w:tc>
          <w:tcPr>
            <w:tcW w:type="dxa" w:w="950"/>
          </w:tcPr>
          <w:p>
            <w:pPr>
              <w:spacing w:before="40" w:after="40" w:line="264" w:lineRule="auto"/>
              <w:ind w:firstLine="0"/>
              <w:jc w:val="center"/>
            </w:pPr>
            <w:r>
              <w:rPr>
                <w:sz w:val="24"/>
              </w:rPr>
              <w:t>FR07.01</w:t>
            </w:r>
          </w:p>
        </w:tc>
        <w:tc>
          <w:tcPr>
            <w:tcW w:type="dxa" w:w="1750"/>
          </w:tcPr>
          <w:p>
            <w:pPr>
              <w:spacing w:before="40" w:after="40" w:line="264" w:lineRule="auto"/>
              <w:ind w:firstLine="0"/>
              <w:jc w:val="left"/>
            </w:pPr>
            <w:r>
              <w:rPr>
                <w:sz w:val="24"/>
              </w:rPr>
              <w:t>Xem báo cáo</w:t>
            </w:r>
          </w:p>
        </w:tc>
        <w:tc>
          <w:tcPr>
            <w:tcW w:type="dxa" w:w="3500"/>
          </w:tcPr>
          <w:p>
            <w:pPr>
              <w:spacing w:before="40" w:after="40" w:line="264" w:lineRule="auto"/>
              <w:ind w:firstLine="0"/>
              <w:jc w:val="left"/>
            </w:pPr>
            <w:r>
              <w:rPr>
                <w:sz w:val="24"/>
              </w:rPr>
              <w:t>Báo cáo doanh thu, công nợ, lượt khám, xuất nhập tồn.</w:t>
            </w:r>
          </w:p>
        </w:tc>
        <w:tc>
          <w:tcPr>
            <w:tcW w:type="dxa" w:w="1800"/>
          </w:tcPr>
          <w:p>
            <w:pPr>
              <w:spacing w:before="40" w:after="40" w:line="264" w:lineRule="auto"/>
              <w:ind w:firstLine="0"/>
              <w:jc w:val="left"/>
            </w:pPr>
            <w:r>
              <w:rPr>
                <w:sz w:val="24"/>
              </w:rPr>
              <w:t>Quản lý phòng khám (doanh thu, công nợ, lượt khám); Quản lý kho (xuất nhập tồn)</w:t>
            </w:r>
          </w:p>
        </w:tc>
        <w:tc>
          <w:tcPr>
            <w:tcW w:type="dxa" w:w="900"/>
          </w:tcPr>
          <w:p>
            <w:pPr>
              <w:spacing w:before="40" w:after="40" w:line="264" w:lineRule="auto"/>
              <w:ind w:firstLine="0"/>
              <w:jc w:val="left"/>
            </w:pPr>
            <w:r>
              <w:rPr>
                <w:sz w:val="24"/>
              </w:rPr>
              <w:t>UC029</w:t>
            </w:r>
          </w:p>
        </w:tc>
      </w:tr>
      <w:tr>
        <w:tc>
          <w:tcPr>
            <w:tcW w:type="dxa" w:w="8900"/>
            <w:gridSpan w:val="5"/>
            <w:shd w:val="clear" w:color="auto" w:fill="EDEDED"/>
          </w:tcPr>
          <w:p>
            <w:pPr>
              <w:spacing w:before="40" w:after="40" w:line="264" w:lineRule="auto"/>
              <w:ind w:firstLine="0"/>
              <w:jc w:val="left"/>
            </w:pPr>
            <w:r>
              <w:rPr>
                <w:b/>
                <w:sz w:val="24"/>
              </w:rPr>
              <w:t>FR08 – Hệ thống</w:t>
            </w:r>
          </w:p>
        </w:tc>
      </w:tr>
      <w:tr>
        <w:tc>
          <w:tcPr>
            <w:tcW w:type="dxa" w:w="950"/>
          </w:tcPr>
          <w:p>
            <w:pPr>
              <w:spacing w:before="40" w:after="40" w:line="264" w:lineRule="auto"/>
              <w:ind w:firstLine="0"/>
              <w:jc w:val="center"/>
            </w:pPr>
            <w:r>
              <w:rPr>
                <w:sz w:val="24"/>
              </w:rPr>
              <w:t>FR08.01</w:t>
            </w:r>
          </w:p>
        </w:tc>
        <w:tc>
          <w:tcPr>
            <w:tcW w:type="dxa" w:w="1750"/>
          </w:tcPr>
          <w:p>
            <w:pPr>
              <w:spacing w:before="40" w:after="40" w:line="264" w:lineRule="auto"/>
              <w:ind w:firstLine="0"/>
              <w:jc w:val="left"/>
            </w:pPr>
            <w:r>
              <w:rPr>
                <w:sz w:val="24"/>
              </w:rPr>
              <w:t>Đăng nhập</w:t>
            </w:r>
          </w:p>
        </w:tc>
        <w:tc>
          <w:tcPr>
            <w:tcW w:type="dxa" w:w="3500"/>
          </w:tcPr>
          <w:p>
            <w:pPr>
              <w:spacing w:before="40" w:after="40" w:line="264" w:lineRule="auto"/>
              <w:ind w:firstLine="0"/>
              <w:jc w:val="left"/>
            </w:pPr>
            <w:r>
              <w:rPr>
                <w:sz w:val="24"/>
              </w:rPr>
              <w:t>Đăng nhập bằng tài khoản được cấp.</w:t>
            </w:r>
          </w:p>
        </w:tc>
        <w:tc>
          <w:tcPr>
            <w:tcW w:type="dxa" w:w="1800"/>
          </w:tcPr>
          <w:p>
            <w:pPr>
              <w:spacing w:before="40" w:after="40" w:line="264" w:lineRule="auto"/>
              <w:ind w:firstLine="0"/>
              <w:jc w:val="left"/>
            </w:pPr>
            <w:r>
              <w:rPr>
                <w:sz w:val="24"/>
              </w:rPr>
              <w:t>Tất cả</w:t>
            </w:r>
          </w:p>
        </w:tc>
        <w:tc>
          <w:tcPr>
            <w:tcW w:type="dxa" w:w="900"/>
          </w:tcPr>
          <w:p>
            <w:pPr>
              <w:spacing w:before="40" w:after="40" w:line="264" w:lineRule="auto"/>
              <w:ind w:firstLine="0"/>
              <w:jc w:val="left"/>
            </w:pPr>
            <w:r>
              <w:rPr>
                <w:sz w:val="24"/>
              </w:rPr>
              <w:t>UC001</w:t>
            </w:r>
          </w:p>
        </w:tc>
      </w:tr>
      <w:tr>
        <w:tc>
          <w:tcPr>
            <w:tcW w:type="dxa" w:w="950"/>
          </w:tcPr>
          <w:p>
            <w:pPr>
              <w:spacing w:before="40" w:after="40" w:line="264" w:lineRule="auto"/>
              <w:ind w:firstLine="0"/>
              <w:jc w:val="center"/>
            </w:pPr>
            <w:r>
              <w:rPr>
                <w:sz w:val="24"/>
              </w:rPr>
              <w:t>FR08.02</w:t>
            </w:r>
          </w:p>
        </w:tc>
        <w:tc>
          <w:tcPr>
            <w:tcW w:type="dxa" w:w="1750"/>
          </w:tcPr>
          <w:p>
            <w:pPr>
              <w:spacing w:before="40" w:after="40" w:line="264" w:lineRule="auto"/>
              <w:ind w:firstLine="0"/>
              <w:jc w:val="left"/>
            </w:pPr>
            <w:r>
              <w:rPr>
                <w:sz w:val="24"/>
              </w:rPr>
              <w:t>Đổi mật khẩu</w:t>
            </w:r>
          </w:p>
        </w:tc>
        <w:tc>
          <w:tcPr>
            <w:tcW w:type="dxa" w:w="3500"/>
          </w:tcPr>
          <w:p>
            <w:pPr>
              <w:spacing w:before="40" w:after="40" w:line="264" w:lineRule="auto"/>
              <w:ind w:firstLine="0"/>
              <w:jc w:val="left"/>
            </w:pPr>
            <w:r>
              <w:rPr>
                <w:sz w:val="24"/>
              </w:rPr>
              <w:t>Nhân viên tự đổi mật khẩu.</w:t>
            </w:r>
          </w:p>
        </w:tc>
        <w:tc>
          <w:tcPr>
            <w:tcW w:type="dxa" w:w="1800"/>
          </w:tcPr>
          <w:p>
            <w:pPr>
              <w:spacing w:before="40" w:after="40" w:line="264" w:lineRule="auto"/>
              <w:ind w:firstLine="0"/>
              <w:jc w:val="left"/>
            </w:pPr>
            <w:r>
              <w:rPr>
                <w:sz w:val="24"/>
              </w:rPr>
              <w:t>Tất cả</w:t>
            </w:r>
          </w:p>
        </w:tc>
        <w:tc>
          <w:tcPr>
            <w:tcW w:type="dxa" w:w="900"/>
          </w:tcPr>
          <w:p>
            <w:pPr>
              <w:spacing w:before="40" w:after="40" w:line="264" w:lineRule="auto"/>
              <w:ind w:firstLine="0"/>
              <w:jc w:val="left"/>
            </w:pPr>
            <w:r>
              <w:rPr>
                <w:sz w:val="24"/>
              </w:rPr>
              <w:t>UC002</w:t>
            </w:r>
          </w:p>
        </w:tc>
      </w:tr>
      <w:tr>
        <w:tc>
          <w:tcPr>
            <w:tcW w:type="dxa" w:w="950"/>
          </w:tcPr>
          <w:p>
            <w:pPr>
              <w:spacing w:before="40" w:after="40" w:line="264" w:lineRule="auto"/>
              <w:ind w:firstLine="0"/>
              <w:jc w:val="center"/>
            </w:pPr>
            <w:r>
              <w:rPr>
                <w:sz w:val="24"/>
              </w:rPr>
              <w:t>FR08.03</w:t>
            </w:r>
          </w:p>
        </w:tc>
        <w:tc>
          <w:tcPr>
            <w:tcW w:type="dxa" w:w="1750"/>
          </w:tcPr>
          <w:p>
            <w:pPr>
              <w:spacing w:before="40" w:after="40" w:line="264" w:lineRule="auto"/>
              <w:ind w:firstLine="0"/>
              <w:jc w:val="left"/>
            </w:pPr>
            <w:r>
              <w:rPr>
                <w:sz w:val="24"/>
              </w:rPr>
              <w:t>Quản lý tài khoản</w:t>
            </w:r>
          </w:p>
        </w:tc>
        <w:tc>
          <w:tcPr>
            <w:tcW w:type="dxa" w:w="3500"/>
          </w:tcPr>
          <w:p>
            <w:pPr>
              <w:spacing w:before="40" w:after="40" w:line="264" w:lineRule="auto"/>
              <w:ind w:firstLine="0"/>
              <w:jc w:val="left"/>
            </w:pPr>
            <w:r>
              <w:rPr>
                <w:sz w:val="24"/>
              </w:rPr>
              <w:t>Tạo tài khoản, gán vai trò, khóa, đặt lại mật khẩu.</w:t>
            </w:r>
          </w:p>
        </w:tc>
        <w:tc>
          <w:tcPr>
            <w:tcW w:type="dxa" w:w="1800"/>
          </w:tcPr>
          <w:p>
            <w:pPr>
              <w:spacing w:before="40" w:after="40" w:line="264" w:lineRule="auto"/>
              <w:ind w:firstLine="0"/>
              <w:jc w:val="left"/>
            </w:pPr>
            <w:r>
              <w:rPr>
                <w:sz w:val="24"/>
              </w:rPr>
              <w:t>Quản lý phòng khám</w:t>
            </w:r>
          </w:p>
        </w:tc>
        <w:tc>
          <w:tcPr>
            <w:tcW w:type="dxa" w:w="900"/>
          </w:tcPr>
          <w:p>
            <w:pPr>
              <w:spacing w:before="40" w:after="40" w:line="264" w:lineRule="auto"/>
              <w:ind w:firstLine="0"/>
              <w:jc w:val="left"/>
            </w:pPr>
            <w:r>
              <w:rPr>
                <w:sz w:val="24"/>
              </w:rPr>
              <w:t>UC030</w:t>
            </w:r>
          </w:p>
        </w:tc>
      </w:tr>
      <w:tr>
        <w:tc>
          <w:tcPr>
            <w:tcW w:type="dxa" w:w="950"/>
          </w:tcPr>
          <w:p>
            <w:pPr>
              <w:spacing w:before="40" w:after="40" w:line="264" w:lineRule="auto"/>
              <w:ind w:firstLine="0"/>
              <w:jc w:val="center"/>
            </w:pPr>
            <w:r>
              <w:rPr>
                <w:sz w:val="24"/>
              </w:rPr>
              <w:t>FR08.04</w:t>
            </w:r>
          </w:p>
        </w:tc>
        <w:tc>
          <w:tcPr>
            <w:tcW w:type="dxa" w:w="1750"/>
          </w:tcPr>
          <w:p>
            <w:pPr>
              <w:spacing w:before="40" w:after="40" w:line="264" w:lineRule="auto"/>
              <w:ind w:firstLine="0"/>
              <w:jc w:val="left"/>
            </w:pPr>
            <w:r>
              <w:rPr>
                <w:sz w:val="24"/>
              </w:rPr>
              <w:t>Xem nhật ký thao tác</w:t>
            </w:r>
          </w:p>
        </w:tc>
        <w:tc>
          <w:tcPr>
            <w:tcW w:type="dxa" w:w="3500"/>
          </w:tcPr>
          <w:p>
            <w:pPr>
              <w:spacing w:before="40" w:after="40" w:line="264" w:lineRule="auto"/>
              <w:ind w:firstLine="0"/>
              <w:jc w:val="left"/>
            </w:pPr>
            <w:r>
              <w:rPr>
                <w:sz w:val="24"/>
              </w:rPr>
              <w:t>Ghi tự động: đăng nhập; tạo, sửa hồ sơ bệnh nhân và bệnh án; xem bệnh án; tạo, đổi, hủy lịch hẹn; đổi giá dịch vụ; lập, thu, hủy hóa đơn; phiếu kho; tạo, khóa, đổi vai trò tài khoản. Quản lý chỉ xem, không sửa, xóa.</w:t>
            </w:r>
          </w:p>
        </w:tc>
        <w:tc>
          <w:tcPr>
            <w:tcW w:type="dxa" w:w="1800"/>
          </w:tcPr>
          <w:p>
            <w:pPr>
              <w:spacing w:before="40" w:after="40" w:line="264" w:lineRule="auto"/>
              <w:ind w:firstLine="0"/>
              <w:jc w:val="left"/>
            </w:pPr>
            <w:r>
              <w:rPr>
                <w:sz w:val="24"/>
              </w:rPr>
              <w:t>Quản lý phòng khám</w:t>
            </w:r>
          </w:p>
        </w:tc>
        <w:tc>
          <w:tcPr>
            <w:tcW w:type="dxa" w:w="900"/>
          </w:tcPr>
          <w:p>
            <w:pPr>
              <w:spacing w:before="40" w:after="40" w:line="264" w:lineRule="auto"/>
              <w:ind w:firstLine="0"/>
              <w:jc w:val="left"/>
            </w:pPr>
            <w:r>
              <w:rPr>
                <w:sz w:val="24"/>
              </w:rPr>
              <w:t>UC031</w:t>
            </w:r>
          </w:p>
        </w:tc>
      </w:tr>
    </w:tbl>
    <w:p/>
    <w:p w14:paraId="7A82FC24" w14:textId="40952534" w:rsidR="00A85485" w:rsidRPr="00A85485" w:rsidRDefault="00A85485" w:rsidP="00A85485">
      <w:pPr>
        <w:pStyle w:val="Heading2"/>
      </w:pPr>
      <w:bookmarkStart w:id="19" w:name="_Toc237374704"/>
      <w:r>
        <w:lastRenderedPageBreak/>
        <w:t>Yêu cầu phi chức năng:</w:t>
      </w:r>
      <w:bookmarkEnd w:id="18"/>
    </w:p>
    <w:p>
      <w:r>
        <w:t>Mỗi yêu cầu phi chức năng có tiêu chí kiểm chứng để chứng minh ở phần kiểm thử. Các con số được đặt cho môi trường kiểm thử của đồ án.</w:t>
      </w:r>
    </w:p>
    <w:p>
      <w:pPr>
        <w:pStyle w:val="Caption"/>
        <w:keepNext/>
      </w:pPr>
      <w:r>
        <w:t>Bảng 1.</w:t>
      </w:r>
      <w:r>
        <w:fldChar w:fldCharType="begin"/>
      </w:r>
      <w:r>
        <w:instrText xml:space="preserve"> SEQ Bảng \* ARABIC \s 1 </w:instrText>
      </w:r>
      <w:r>
        <w:fldChar w:fldCharType="separate"/>
      </w:r>
      <w:r>
        <w:t>10</w:t>
      </w:r>
      <w:r>
        <w:fldChar w:fldCharType="end"/>
      </w:r>
      <w:r>
        <w:t>: Yêu cầu phi chức năng và tiêu chí kiểm chứng</w:t>
      </w:r>
    </w:p>
    <w:tbl>
      <w:tblPr>
        <w:tblStyle w:val="TableGrid"/>
        <w:tblW w:type="dxa" w:w="8900"/>
        <w:tblLook w:firstColumn="1" w:firstRow="1" w:lastColumn="0" w:lastRow="0" w:noHBand="0" w:noVBand="1" w:val="04A0"/>
      </w:tblPr>
      <w:tblGrid>
        <w:gridCol w:w="850"/>
        <w:gridCol w:w="1400"/>
        <w:gridCol w:w="4050"/>
        <w:gridCol w:w="2600"/>
      </w:tblGrid>
      <w:tr>
        <w:trPr>
          <w:tblHeader/>
        </w:trPr>
        <w:tc>
          <w:tcPr>
            <w:tcW w:type="dxa" w:w="850"/>
            <w:shd w:val="clear" w:color="auto" w:fill="D9E2F3"/>
          </w:tcPr>
          <w:p>
            <w:pPr>
              <w:spacing w:before="40" w:after="40" w:line="264" w:lineRule="auto"/>
              <w:ind w:firstLine="0"/>
              <w:jc w:val="center"/>
            </w:pPr>
            <w:r>
              <w:rPr>
                <w:b/>
                <w:sz w:val="24"/>
              </w:rPr>
              <w:t>Mã</w:t>
            </w:r>
          </w:p>
        </w:tc>
        <w:tc>
          <w:tcPr>
            <w:tcW w:type="dxa" w:w="1400"/>
            <w:shd w:val="clear" w:color="auto" w:fill="D9E2F3"/>
          </w:tcPr>
          <w:p>
            <w:pPr>
              <w:spacing w:before="40" w:after="40" w:line="264" w:lineRule="auto"/>
              <w:ind w:firstLine="0"/>
              <w:jc w:val="center"/>
            </w:pPr>
            <w:r>
              <w:rPr>
                <w:b/>
                <w:sz w:val="24"/>
              </w:rPr>
              <w:t>Yêu cầu</w:t>
            </w:r>
          </w:p>
        </w:tc>
        <w:tc>
          <w:tcPr>
            <w:tcW w:type="dxa" w:w="4050"/>
            <w:shd w:val="clear" w:color="auto" w:fill="D9E2F3"/>
          </w:tcPr>
          <w:p>
            <w:pPr>
              <w:spacing w:before="40" w:after="40" w:line="264" w:lineRule="auto"/>
              <w:ind w:firstLine="0"/>
              <w:jc w:val="center"/>
            </w:pPr>
            <w:r>
              <w:rPr>
                <w:b/>
                <w:sz w:val="24"/>
              </w:rPr>
              <w:t>Mô tả</w:t>
            </w:r>
          </w:p>
        </w:tc>
        <w:tc>
          <w:tcPr>
            <w:tcW w:type="dxa" w:w="2600"/>
            <w:shd w:val="clear" w:color="auto" w:fill="D9E2F3"/>
          </w:tcPr>
          <w:p>
            <w:pPr>
              <w:spacing w:before="40" w:after="40" w:line="264" w:lineRule="auto"/>
              <w:ind w:firstLine="0"/>
              <w:jc w:val="center"/>
            </w:pPr>
            <w:r>
              <w:rPr>
                <w:b/>
                <w:sz w:val="24"/>
              </w:rPr>
              <w:t>Tiêu chí kiểm chứng</w:t>
            </w:r>
          </w:p>
        </w:tc>
      </w:tr>
      <w:tr>
        <w:tc>
          <w:tcPr>
            <w:tcW w:type="dxa" w:w="850"/>
          </w:tcPr>
          <w:p>
            <w:pPr>
              <w:spacing w:before="40" w:after="40" w:line="264" w:lineRule="auto"/>
              <w:ind w:firstLine="0"/>
              <w:jc w:val="center"/>
            </w:pPr>
            <w:r>
              <w:rPr>
                <w:sz w:val="24"/>
              </w:rPr>
              <w:t>NFR01</w:t>
            </w:r>
          </w:p>
        </w:tc>
        <w:tc>
          <w:tcPr>
            <w:tcW w:type="dxa" w:w="1400"/>
          </w:tcPr>
          <w:p>
            <w:pPr>
              <w:spacing w:before="40" w:after="40" w:line="264" w:lineRule="auto"/>
              <w:ind w:firstLine="0"/>
              <w:jc w:val="left"/>
            </w:pPr>
            <w:r>
              <w:rPr>
                <w:sz w:val="24"/>
              </w:rPr>
              <w:t>Hiệu năng</w:t>
            </w:r>
          </w:p>
        </w:tc>
        <w:tc>
          <w:tcPr>
            <w:tcW w:type="dxa" w:w="4050"/>
          </w:tcPr>
          <w:p>
            <w:pPr>
              <w:spacing w:before="40" w:after="40" w:line="264" w:lineRule="auto"/>
              <w:ind w:firstLine="0"/>
              <w:jc w:val="left"/>
            </w:pPr>
            <w:r>
              <w:rPr>
                <w:sz w:val="24"/>
              </w:rPr>
              <w:t>Trong môi trường kiểm thử được xác định, với cơ sở dữ liệu chứa tối thiểu 10.000 hồ sơ bệnh nhân và 10 người dùng đồng thời, ít nhất 95% yêu cầu tìm kiếm bệnh nhân hoặc lịch hẹn phải hoàn thành trong không quá 2 giây. Các thao tác lưu dữ liệu thông thường phải hoàn thành trong không quá 3 giây.</w:t>
            </w:r>
          </w:p>
        </w:tc>
        <w:tc>
          <w:tcPr>
            <w:tcW w:type="dxa" w:w="2600"/>
          </w:tcPr>
          <w:p>
            <w:pPr>
              <w:spacing w:before="40" w:after="40" w:line="264" w:lineRule="auto"/>
              <w:ind w:firstLine="0"/>
              <w:jc w:val="left"/>
            </w:pPr>
            <w:r>
              <w:rPr>
                <w:sz w:val="24"/>
              </w:rPr>
              <w:t>Đo bằng dữ liệu mẫu và kịch bản 10 máy (hoặc 10 luồng) chạy đồng thời; ghi lại cấu hình phần cứng, mạng LAN và dữ liệu kiểm thử trong báo cáo kiểm thử.</w:t>
            </w:r>
          </w:p>
        </w:tc>
      </w:tr>
      <w:tr>
        <w:tc>
          <w:tcPr>
            <w:tcW w:type="dxa" w:w="850"/>
          </w:tcPr>
          <w:p>
            <w:pPr>
              <w:spacing w:before="40" w:after="40" w:line="264" w:lineRule="auto"/>
              <w:ind w:firstLine="0"/>
              <w:jc w:val="center"/>
            </w:pPr>
            <w:r>
              <w:rPr>
                <w:sz w:val="24"/>
              </w:rPr>
              <w:t>NFR02</w:t>
            </w:r>
          </w:p>
        </w:tc>
        <w:tc>
          <w:tcPr>
            <w:tcW w:type="dxa" w:w="1400"/>
          </w:tcPr>
          <w:p>
            <w:pPr>
              <w:spacing w:before="40" w:after="40" w:line="264" w:lineRule="auto"/>
              <w:ind w:firstLine="0"/>
              <w:jc w:val="left"/>
            </w:pPr>
            <w:r>
              <w:rPr>
                <w:sz w:val="24"/>
              </w:rPr>
              <w:t>Xác thực và phiên làm việc</w:t>
            </w:r>
          </w:p>
        </w:tc>
        <w:tc>
          <w:tcPr>
            <w:tcW w:type="dxa" w:w="4050"/>
          </w:tcPr>
          <w:p>
            <w:pPr>
              <w:spacing w:before="40" w:after="40" w:line="264" w:lineRule="auto"/>
              <w:ind w:firstLine="0"/>
              <w:jc w:val="left"/>
            </w:pPr>
            <w:r>
              <w:rPr>
                <w:sz w:val="24"/>
              </w:rPr>
              <w:t>Mật khẩu tài khoản phải được băm bằng BCrypt trước khi lưu trữ. Hệ thống khóa tạm thời tài khoản khi đăng nhập sai 5 lần liên tiếp, thời gian khóa đặt trong cấu hình (mặc định 15 phút). Sau 15 phút không có hoạt động, ứng dụng tự khóa phiên làm việc và yêu cầu xác thực lại.</w:t>
            </w:r>
          </w:p>
        </w:tc>
        <w:tc>
          <w:tcPr>
            <w:tcW w:type="dxa" w:w="2600"/>
          </w:tcPr>
          <w:p>
            <w:pPr>
              <w:spacing w:before="40" w:after="40" w:line="264" w:lineRule="auto"/>
              <w:ind w:firstLine="0"/>
              <w:jc w:val="left"/>
            </w:pPr>
            <w:r>
              <w:rPr>
                <w:sz w:val="24"/>
              </w:rPr>
              <w:t>Kiểm tra CSDL không có mật khẩu dạng rõ; test đăng nhập sai 5 lần; test để máy không thao tác 15 phút.</w:t>
            </w:r>
          </w:p>
        </w:tc>
      </w:tr>
      <w:tr>
        <w:tc>
          <w:tcPr>
            <w:tcW w:type="dxa" w:w="850"/>
          </w:tcPr>
          <w:p>
            <w:pPr>
              <w:spacing w:before="40" w:after="40" w:line="264" w:lineRule="auto"/>
              <w:ind w:firstLine="0"/>
              <w:jc w:val="center"/>
            </w:pPr>
            <w:r>
              <w:rPr>
                <w:sz w:val="24"/>
              </w:rPr>
              <w:t>NFR03</w:t>
            </w:r>
          </w:p>
        </w:tc>
        <w:tc>
          <w:tcPr>
            <w:tcW w:type="dxa" w:w="1400"/>
          </w:tcPr>
          <w:p>
            <w:pPr>
              <w:spacing w:before="40" w:after="40" w:line="264" w:lineRule="auto"/>
              <w:ind w:firstLine="0"/>
              <w:jc w:val="left"/>
            </w:pPr>
            <w:r>
              <w:rPr>
                <w:sz w:val="24"/>
              </w:rPr>
              <w:t>Phân quyền</w:t>
            </w:r>
          </w:p>
        </w:tc>
        <w:tc>
          <w:tcPr>
            <w:tcW w:type="dxa" w:w="4050"/>
          </w:tcPr>
          <w:p>
            <w:pPr>
              <w:spacing w:before="40" w:after="40" w:line="264" w:lineRule="auto"/>
              <w:ind w:firstLine="0"/>
              <w:jc w:val="left"/>
            </w:pPr>
            <w:r>
              <w:rPr>
                <w:sz w:val="24"/>
              </w:rPr>
              <w:t>Mỗi tài khoản có một vai trò; quyền của từng vai trò theo đúng cột “Vai trò” ở mục IV. Tầng BUS kiểm tra quyền trước mọi thao tác. Ở CSDL, ứng dụng kết nối bằng một tài khoản SQL Server riêng với quyền tối thiểu (chỉ đọc, ghi các bảng nghiệp vụ; không có quyền tạo, xóa bảng hay quản trị). Giới hạn của cách kết nối trực tiếp được nêu tại mục II.4.</w:t>
            </w:r>
          </w:p>
        </w:tc>
        <w:tc>
          <w:tcPr>
            <w:tcW w:type="dxa" w:w="2600"/>
          </w:tcPr>
          <w:p>
            <w:pPr>
              <w:spacing w:before="40" w:after="40" w:line="264" w:lineRule="auto"/>
              <w:ind w:firstLine="0"/>
              <w:jc w:val="left"/>
            </w:pPr>
            <w:r>
              <w:rPr>
                <w:sz w:val="24"/>
              </w:rPr>
              <w:t>Với mỗi vai trò, test thử các chức năng không thuộc quyền: phải bị từ chối. Kiểm tra quyền của tài khoản kết nối CSDL.</w:t>
            </w:r>
          </w:p>
        </w:tc>
      </w:tr>
      <w:tr>
        <w:tc>
          <w:tcPr>
            <w:tcW w:type="dxa" w:w="850"/>
          </w:tcPr>
          <w:p>
            <w:pPr>
              <w:spacing w:before="40" w:after="40" w:line="264" w:lineRule="auto"/>
              <w:ind w:firstLine="0"/>
              <w:jc w:val="center"/>
            </w:pPr>
            <w:r>
              <w:rPr>
                <w:sz w:val="24"/>
              </w:rPr>
              <w:t>NFR04</w:t>
            </w:r>
          </w:p>
        </w:tc>
        <w:tc>
          <w:tcPr>
            <w:tcW w:type="dxa" w:w="1400"/>
          </w:tcPr>
          <w:p>
            <w:pPr>
              <w:spacing w:before="40" w:after="40" w:line="264" w:lineRule="auto"/>
              <w:ind w:firstLine="0"/>
              <w:jc w:val="left"/>
            </w:pPr>
            <w:r>
              <w:rPr>
                <w:sz w:val="24"/>
              </w:rPr>
              <w:t>Truy vết</w:t>
            </w:r>
          </w:p>
        </w:tc>
        <w:tc>
          <w:tcPr>
            <w:tcW w:type="dxa" w:w="4050"/>
          </w:tcPr>
          <w:p>
            <w:pPr>
              <w:spacing w:before="40" w:after="40" w:line="264" w:lineRule="auto"/>
              <w:ind w:firstLine="0"/>
              <w:jc w:val="left"/>
            </w:pPr>
            <w:r>
              <w:rPr>
                <w:sz w:val="24"/>
              </w:rPr>
              <w:t>Ghi nhật ký cho mọi hành động liệt kê ở FR08.04, gồm người thực hiện, thời điểm, đối tượng, giá trị trước và sau, lý do (nếu có). Nhật ký không sửa, xóa được qua giao diện.</w:t>
            </w:r>
          </w:p>
        </w:tc>
        <w:tc>
          <w:tcPr>
            <w:tcW w:type="dxa" w:w="2600"/>
          </w:tcPr>
          <w:p>
            <w:pPr>
              <w:spacing w:before="40" w:after="40" w:line="264" w:lineRule="auto"/>
              <w:ind w:firstLine="0"/>
              <w:jc w:val="left"/>
            </w:pPr>
            <w:r>
              <w:rPr>
                <w:sz w:val="24"/>
              </w:rPr>
              <w:t>Thực hiện từng hành động trong danh sách và kiểm tra có dòng nhật ký tương ứng.</w:t>
            </w:r>
          </w:p>
        </w:tc>
      </w:tr>
      <w:tr>
        <w:tc>
          <w:tcPr>
            <w:tcW w:type="dxa" w:w="850"/>
          </w:tcPr>
          <w:p>
            <w:pPr>
              <w:spacing w:before="40" w:after="40" w:line="264" w:lineRule="auto"/>
              <w:ind w:firstLine="0"/>
              <w:jc w:val="center"/>
            </w:pPr>
            <w:r>
              <w:rPr>
                <w:sz w:val="24"/>
              </w:rPr>
              <w:t>NFR05</w:t>
            </w:r>
          </w:p>
        </w:tc>
        <w:tc>
          <w:tcPr>
            <w:tcW w:type="dxa" w:w="1400"/>
          </w:tcPr>
          <w:p>
            <w:pPr>
              <w:spacing w:before="40" w:after="40" w:line="264" w:lineRule="auto"/>
              <w:ind w:firstLine="0"/>
              <w:jc w:val="left"/>
            </w:pPr>
            <w:r>
              <w:rPr>
                <w:sz w:val="24"/>
              </w:rPr>
              <w:t>Toàn vẹn và xử lý đồng thời</w:t>
            </w:r>
          </w:p>
        </w:tc>
        <w:tc>
          <w:tcPr>
            <w:tcW w:type="dxa" w:w="4050"/>
          </w:tcPr>
          <w:p>
            <w:pPr>
              <w:spacing w:before="40" w:after="40" w:line="264" w:lineRule="auto"/>
              <w:ind w:firstLine="0"/>
              <w:jc w:val="left"/>
            </w:pPr>
            <w:r>
              <w:rPr>
                <w:sz w:val="24"/>
              </w:rPr>
              <w:t>Các nghiệp vụ nhiều bước (đặt lịch, thu tiền, xuất kho, duyệt hủy) được thực hiện trong một giao dịch nguyên tử: lỗi giữa chừng thì hủy toàn bộ. Khi nhiều máy cùng thao tác trên một dữ liệu, hệ thống phải kiểm tra lại điều kiện trong giao dịch để không tạo lịch chồng lấn, không thu vượt, không xuất vượt tồn.</w:t>
            </w:r>
          </w:p>
        </w:tc>
        <w:tc>
          <w:tcPr>
            <w:tcW w:type="dxa" w:w="2600"/>
          </w:tcPr>
          <w:p>
            <w:pPr>
              <w:spacing w:before="40" w:after="40" w:line="264" w:lineRule="auto"/>
              <w:ind w:firstLine="0"/>
              <w:jc w:val="left"/>
            </w:pPr>
            <w:r>
              <w:rPr>
                <w:sz w:val="24"/>
              </w:rPr>
              <w:t>Test hai máy cùng đặt một khung giờ, cùng thu tiền một hóa đơn, cùng xuất một lô: chỉ một thao tác thành công, dữ liệu vẫn đúng.</w:t>
            </w:r>
          </w:p>
        </w:tc>
      </w:tr>
      <w:tr>
        <w:tc>
          <w:tcPr>
            <w:tcW w:type="dxa" w:w="850"/>
          </w:tcPr>
          <w:p>
            <w:pPr>
              <w:spacing w:before="40" w:after="40" w:line="264" w:lineRule="auto"/>
              <w:ind w:firstLine="0"/>
              <w:jc w:val="center"/>
            </w:pPr>
            <w:r>
              <w:rPr>
                <w:sz w:val="24"/>
              </w:rPr>
              <w:t>NFR06</w:t>
            </w:r>
          </w:p>
        </w:tc>
        <w:tc>
          <w:tcPr>
            <w:tcW w:type="dxa" w:w="1400"/>
          </w:tcPr>
          <w:p>
            <w:pPr>
              <w:spacing w:before="40" w:after="40" w:line="264" w:lineRule="auto"/>
              <w:ind w:firstLine="0"/>
              <w:jc w:val="left"/>
            </w:pPr>
            <w:r>
              <w:rPr>
                <w:sz w:val="24"/>
              </w:rPr>
              <w:t>Sao lưu và khôi phục</w:t>
            </w:r>
          </w:p>
        </w:tc>
        <w:tc>
          <w:tcPr>
            <w:tcW w:type="dxa" w:w="4050"/>
          </w:tcPr>
          <w:p>
            <w:pPr>
              <w:spacing w:before="40" w:after="40" w:line="264" w:lineRule="auto"/>
              <w:ind w:firstLine="0"/>
              <w:jc w:val="left"/>
            </w:pPr>
            <w:r>
              <w:rPr>
                <w:sz w:val="24"/>
              </w:rPr>
              <w:t>Hệ thống phải hỗ trợ sao lưu cơ sở dữ liệu tự động hằng ngày và lưu giữ ít nhất 30 bản sao lưu theo chính sách được cấu hình. Mục tiêu thời gian khôi phục (RTO) không vượt quá 60 phút và mức mất dữ liệu tối đa chấp nhận được (RPO) không vượt quá 24 giờ trong môi trường kiểm thử.</w:t>
            </w:r>
          </w:p>
        </w:tc>
        <w:tc>
          <w:tcPr>
            <w:tcW w:type="dxa" w:w="2600"/>
          </w:tcPr>
          <w:p>
            <w:pPr>
              <w:spacing w:before="40" w:after="40" w:line="264" w:lineRule="auto"/>
              <w:ind w:firstLine="0"/>
              <w:jc w:val="left"/>
            </w:pPr>
            <w:r>
              <w:rPr>
                <w:sz w:val="24"/>
              </w:rPr>
              <w:t>Thực hiện ít nhất một lần khôi phục thử từ bản sao lưu và ghi lại thời gian khôi phục.</w:t>
            </w:r>
          </w:p>
        </w:tc>
      </w:tr>
      <w:tr>
        <w:tc>
          <w:tcPr>
            <w:tcW w:type="dxa" w:w="850"/>
          </w:tcPr>
          <w:p>
            <w:pPr>
              <w:spacing w:before="40" w:after="40" w:line="264" w:lineRule="auto"/>
              <w:ind w:firstLine="0"/>
              <w:jc w:val="center"/>
            </w:pPr>
            <w:r>
              <w:rPr>
                <w:sz w:val="24"/>
              </w:rPr>
              <w:t>NFR07</w:t>
            </w:r>
          </w:p>
        </w:tc>
        <w:tc>
          <w:tcPr>
            <w:tcW w:type="dxa" w:w="1400"/>
          </w:tcPr>
          <w:p>
            <w:pPr>
              <w:spacing w:before="40" w:after="40" w:line="264" w:lineRule="auto"/>
              <w:ind w:firstLine="0"/>
              <w:jc w:val="left"/>
            </w:pPr>
            <w:r>
              <w:rPr>
                <w:sz w:val="24"/>
              </w:rPr>
              <w:t>Khả năng sử dụng</w:t>
            </w:r>
          </w:p>
        </w:tc>
        <w:tc>
          <w:tcPr>
            <w:tcW w:type="dxa" w:w="4050"/>
          </w:tcPr>
          <w:p>
            <w:pPr>
              <w:spacing w:before="40" w:after="40" w:line="264" w:lineRule="auto"/>
              <w:ind w:firstLine="0"/>
              <w:jc w:val="left"/>
            </w:pPr>
            <w:r>
              <w:rPr>
                <w:sz w:val="24"/>
              </w:rPr>
              <w:t>Giao diện tiếng Việt, bố cục theo thiết kế Figma, hiển thị đầy đủ từ độ phân giải 1366×768. Thông báo lỗi nêu rõ nguyên nhân và cách khắc phục.</w:t>
            </w:r>
          </w:p>
        </w:tc>
        <w:tc>
          <w:tcPr>
            <w:tcW w:type="dxa" w:w="2600"/>
          </w:tcPr>
          <w:p>
            <w:pPr>
              <w:spacing w:before="40" w:after="40" w:line="264" w:lineRule="auto"/>
              <w:ind w:firstLine="0"/>
              <w:jc w:val="left"/>
            </w:pPr>
            <w:r>
              <w:rPr>
                <w:sz w:val="24"/>
              </w:rPr>
              <w:t>Người chưa từng dùng phần mềm, sau 30 phút hướng dẫn, tự hoàn thành 3 tác vụ không cần trợ giúp, mỗi tác vụ không quá 5 phút: (1) tạo hồ sơ và đặt lịch hẹn; (2) tiếp đón bệnh nhân; (3) lập hóa đơn và thu tiền.</w:t>
            </w:r>
          </w:p>
        </w:tc>
      </w:tr>
      <w:tr>
        <w:tc>
          <w:tcPr>
            <w:tcW w:type="dxa" w:w="850"/>
          </w:tcPr>
          <w:p>
            <w:pPr>
              <w:spacing w:before="40" w:after="40" w:line="264" w:lineRule="auto"/>
              <w:ind w:firstLine="0"/>
              <w:jc w:val="center"/>
            </w:pPr>
            <w:r>
              <w:rPr>
                <w:sz w:val="24"/>
              </w:rPr>
              <w:t>NFR08</w:t>
            </w:r>
          </w:p>
        </w:tc>
        <w:tc>
          <w:tcPr>
            <w:tcW w:type="dxa" w:w="1400"/>
          </w:tcPr>
          <w:p>
            <w:pPr>
              <w:spacing w:before="40" w:after="40" w:line="264" w:lineRule="auto"/>
              <w:ind w:firstLine="0"/>
              <w:jc w:val="left"/>
            </w:pPr>
            <w:r>
              <w:rPr>
                <w:sz w:val="24"/>
              </w:rPr>
              <w:t>Định dạng dữ liệu</w:t>
            </w:r>
          </w:p>
        </w:tc>
        <w:tc>
          <w:tcPr>
            <w:tcW w:type="dxa" w:w="4050"/>
          </w:tcPr>
          <w:p>
            <w:pPr>
              <w:spacing w:before="40" w:after="40" w:line="264" w:lineRule="auto"/>
              <w:ind w:firstLine="0"/>
              <w:jc w:val="left"/>
            </w:pPr>
            <w:r>
              <w:rPr>
                <w:sz w:val="24"/>
              </w:rPr>
              <w:t>Ngày theo dạng dd/MM/yyyy; tiền VNĐ có dấu phân cách hàng nghìn. Số điện thoại của bệnh nhân, nhân viên theo quy tắc số di động Việt Nam: 10 chữ số, bắt đầu bằng 0. Số điện thoại cố định hoặc tổng đài (ví dụ của nhà cung cấp) cho phép từ 8 đến 11 chữ số.</w:t>
            </w:r>
          </w:p>
        </w:tc>
        <w:tc>
          <w:tcPr>
            <w:tcW w:type="dxa" w:w="2600"/>
          </w:tcPr>
          <w:p>
            <w:pPr>
              <w:spacing w:before="40" w:after="40" w:line="264" w:lineRule="auto"/>
              <w:ind w:firstLine="0"/>
              <w:jc w:val="left"/>
            </w:pPr>
            <w:r>
              <w:rPr>
                <w:sz w:val="24"/>
              </w:rPr>
              <w:t>Test nhập sai định dạng ở từng ô.</w:t>
            </w:r>
          </w:p>
        </w:tc>
      </w:tr>
      <w:tr>
        <w:tc>
          <w:tcPr>
            <w:tcW w:type="dxa" w:w="850"/>
          </w:tcPr>
          <w:p>
            <w:pPr>
              <w:spacing w:before="40" w:after="40" w:line="264" w:lineRule="auto"/>
              <w:ind w:firstLine="0"/>
              <w:jc w:val="center"/>
            </w:pPr>
            <w:r>
              <w:rPr>
                <w:sz w:val="24"/>
              </w:rPr>
              <w:t>NFR09</w:t>
            </w:r>
          </w:p>
        </w:tc>
        <w:tc>
          <w:tcPr>
            <w:tcW w:type="dxa" w:w="1400"/>
          </w:tcPr>
          <w:p>
            <w:pPr>
              <w:spacing w:before="40" w:after="40" w:line="264" w:lineRule="auto"/>
              <w:ind w:firstLine="0"/>
              <w:jc w:val="left"/>
            </w:pPr>
            <w:r>
              <w:rPr>
                <w:sz w:val="24"/>
              </w:rPr>
              <w:t>Môi trường vận hành</w:t>
            </w:r>
          </w:p>
        </w:tc>
        <w:tc>
          <w:tcPr>
            <w:tcW w:type="dxa" w:w="4050"/>
          </w:tcPr>
          <w:p>
            <w:pPr>
              <w:spacing w:before="40" w:after="40" w:line="264" w:lineRule="auto"/>
              <w:ind w:firstLine="0"/>
              <w:jc w:val="left"/>
            </w:pPr>
            <w:r>
              <w:rPr>
                <w:sz w:val="24"/>
              </w:rPr>
              <w:t>Máy trạm Windows 11, RAM từ 4 GB, Java 17 (đúng phiên bản nhóm dùng để chạy ứng dụng). Máy chủ cơ sở dữ liệu Microsoft SQL Server 2019 trở lên.</w:t>
            </w:r>
          </w:p>
        </w:tc>
        <w:tc>
          <w:tcPr>
            <w:tcW w:type="dxa" w:w="2600"/>
          </w:tcPr>
          <w:p>
            <w:pPr>
              <w:spacing w:before="40" w:after="40" w:line="264" w:lineRule="auto"/>
              <w:ind w:firstLine="0"/>
              <w:jc w:val="left"/>
            </w:pPr>
            <w:r>
              <w:rPr>
                <w:sz w:val="24"/>
              </w:rPr>
              <w:t>Cài đặt và chạy thử trên môi trường đã nêu.</w:t>
            </w:r>
          </w:p>
        </w:tc>
      </w:tr>
      <w:tr>
        <w:tc>
          <w:tcPr>
            <w:tcW w:type="dxa" w:w="850"/>
          </w:tcPr>
          <w:p>
            <w:pPr>
              <w:spacing w:before="40" w:after="40" w:line="264" w:lineRule="auto"/>
              <w:ind w:firstLine="0"/>
              <w:jc w:val="center"/>
            </w:pPr>
            <w:r>
              <w:rPr>
                <w:sz w:val="24"/>
              </w:rPr>
              <w:t>NFR10</w:t>
            </w:r>
          </w:p>
        </w:tc>
        <w:tc>
          <w:tcPr>
            <w:tcW w:type="dxa" w:w="1400"/>
          </w:tcPr>
          <w:p>
            <w:pPr>
              <w:spacing w:before="40" w:after="40" w:line="264" w:lineRule="auto"/>
              <w:ind w:firstLine="0"/>
              <w:jc w:val="left"/>
            </w:pPr>
            <w:r>
              <w:rPr>
                <w:sz w:val="24"/>
              </w:rPr>
              <w:t>Khả năng bảo trì</w:t>
            </w:r>
          </w:p>
        </w:tc>
        <w:tc>
          <w:tcPr>
            <w:tcW w:type="dxa" w:w="4050"/>
          </w:tcPr>
          <w:p>
            <w:pPr>
              <w:spacing w:before="40" w:after="40" w:line="264" w:lineRule="auto"/>
              <w:ind w:firstLine="0"/>
              <w:jc w:val="left"/>
            </w:pPr>
            <w:r>
              <w:rPr>
                <w:sz w:val="24"/>
              </w:rPr>
              <w:t>Mã nguồn tổ chức theo kiến trúc phân lớp (GUI – BUS – DAO – DTO) để giảm sự phụ thuộc giữa các thành phần. Thông tin kết nối CSDL đặt trong tệp cấu hình, không ghi cứng trong mã nguồn. Mã nguồn quản lý bằng Git.</w:t>
            </w:r>
          </w:p>
        </w:tc>
        <w:tc>
          <w:tcPr>
            <w:tcW w:type="dxa" w:w="2600"/>
          </w:tcPr>
          <w:p>
            <w:pPr>
              <w:spacing w:before="40" w:after="40" w:line="264" w:lineRule="auto"/>
              <w:ind w:firstLine="0"/>
              <w:jc w:val="left"/>
            </w:pPr>
            <w:r>
              <w:rPr>
                <w:sz w:val="24"/>
              </w:rPr>
              <w:t>Rà soát mã nguồn: giao diện không gọi trực tiếp CSDL; không có chuỗi kết nối trong mã.</w:t>
            </w:r>
          </w:p>
        </w:tc>
      </w:tr>
    </w:tbl>
    <w:p/>
    <w:p w14:paraId="00C2C4F9" w14:textId="77777777" w:rsidR="00A85485" w:rsidRDefault="00D75E00" w:rsidP="00D75E00">
      <w:pPr>
        <w:pStyle w:val="Heading1"/>
      </w:pPr>
      <w:bookmarkStart w:id="20" w:name="_Toc237374705"/>
      <w:r>
        <w:t>CƠ SỞ LÝ THUYẾT</w:t>
      </w:r>
      <w:bookmarkEnd w:id="19"/>
    </w:p>
    <w:p>
      <w:r>
        <w:t>Chương này trình bày các công nghệ được sử dụng và kiến thức nền tảng làm cơ sở cho việc phân tích, thiết kế và hiện thực hệ thống.</w:t>
      </w:r>
    </w:p>
    <w:p w14:paraId="499CCF42" w14:textId="52282B2C" w:rsidR="00067E47" w:rsidRPr="00067E47" w:rsidRDefault="00067E47" w:rsidP="00F2536E">
      <w:pPr>
        <w:pStyle w:val="Heading2"/>
        <w:rPr>
          <w:lang/>
        </w:rPr>
      </w:pPr>
      <w:bookmarkStart w:id="21" w:name="_Toc237374706"/>
      <w:r w:rsidRPr="00067E47">
        <w:rPr>
          <w:lang/>
        </w:rPr>
        <w:t>Tổng quan các công nghệ sử dụng</w:t>
      </w:r>
      <w:bookmarkEnd w:id="20"/>
      <w:r w:rsidRPr="00067E47">
        <w:rPr>
          <w:lang/>
        </w:rPr>
        <w:t xml:space="preserve"> </w:t>
      </w:r>
    </w:p>
    <w:p>
      <w:pPr>
        <w:pStyle w:val="Caption"/>
        <w:keepNext/>
      </w:pPr>
      <w:r>
        <w:t>Bảng 2.</w:t>
      </w:r>
      <w:r>
        <w:fldChar w:fldCharType="begin"/>
      </w:r>
      <w:r>
        <w:instrText xml:space="preserve"> SEQ Bảng \* ARABIC \s 1 </w:instrText>
      </w:r>
      <w:r>
        <w:fldChar w:fldCharType="separate"/>
      </w:r>
      <w:r>
        <w:t>1</w:t>
      </w:r>
      <w:r>
        <w:fldChar w:fldCharType="end"/>
      </w:r>
      <w:r>
        <w:t>: Các công nghệ và công cụ sử dụng</w:t>
      </w:r>
    </w:p>
    <w:tbl>
      <w:tblPr>
        <w:tblStyle w:val="TableGrid"/>
        <w:tblW w:type="dxa" w:w="8900"/>
        <w:tblLook w:firstColumn="1" w:firstRow="1" w:lastColumn="0" w:lastRow="0" w:noHBand="0" w:noVBand="1" w:val="04A0"/>
      </w:tblPr>
      <w:tblGrid>
        <w:gridCol w:w="3300"/>
        <w:gridCol w:w="5600"/>
      </w:tblGrid>
      <w:tr>
        <w:trPr>
          <w:tblHeader/>
        </w:trPr>
        <w:tc>
          <w:tcPr>
            <w:tcW w:type="dxa" w:w="3300"/>
            <w:shd w:val="clear" w:color="auto" w:fill="D9E2F3"/>
          </w:tcPr>
          <w:p>
            <w:pPr>
              <w:spacing w:before="40" w:after="40" w:line="264" w:lineRule="auto"/>
              <w:ind w:firstLine="0"/>
              <w:jc w:val="center"/>
            </w:pPr>
            <w:r>
              <w:rPr>
                <w:b/>
                <w:sz w:val="24"/>
              </w:rPr>
              <w:t>Công nghệ, công cụ</w:t>
            </w:r>
          </w:p>
        </w:tc>
        <w:tc>
          <w:tcPr>
            <w:tcW w:type="dxa" w:w="5600"/>
            <w:shd w:val="clear" w:color="auto" w:fill="D9E2F3"/>
          </w:tcPr>
          <w:p>
            <w:pPr>
              <w:spacing w:before="40" w:after="40" w:line="264" w:lineRule="auto"/>
              <w:ind w:firstLine="0"/>
              <w:jc w:val="center"/>
            </w:pPr>
            <w:r>
              <w:rPr>
                <w:b/>
                <w:sz w:val="24"/>
              </w:rPr>
              <w:t>Vai trò trong đề tài</w:t>
            </w:r>
          </w:p>
        </w:tc>
      </w:tr>
      <w:tr>
        <w:tc>
          <w:tcPr>
            <w:tcW w:type="dxa" w:w="3300"/>
          </w:tcPr>
          <w:p>
            <w:pPr>
              <w:spacing w:before="40" w:after="40" w:line="264" w:lineRule="auto"/>
              <w:ind w:firstLine="0"/>
              <w:jc w:val="left"/>
            </w:pPr>
            <w:r>
              <w:rPr>
                <w:sz w:val="24"/>
              </w:rPr>
              <w:t>Java SE (JDK 17)</w:t>
            </w:r>
          </w:p>
        </w:tc>
        <w:tc>
          <w:tcPr>
            <w:tcW w:type="dxa" w:w="5600"/>
          </w:tcPr>
          <w:p>
            <w:pPr>
              <w:spacing w:before="40" w:after="40" w:line="264" w:lineRule="auto"/>
              <w:ind w:firstLine="0"/>
              <w:jc w:val="left"/>
            </w:pPr>
            <w:r>
              <w:rPr>
                <w:sz w:val="24"/>
              </w:rPr>
              <w:t>Ngôn ngữ lập trình ứng dụng.</w:t>
            </w:r>
          </w:p>
        </w:tc>
      </w:tr>
      <w:tr>
        <w:tc>
          <w:tcPr>
            <w:tcW w:type="dxa" w:w="3300"/>
          </w:tcPr>
          <w:p>
            <w:pPr>
              <w:spacing w:before="40" w:after="40" w:line="264" w:lineRule="auto"/>
              <w:ind w:firstLine="0"/>
              <w:jc w:val="left"/>
            </w:pPr>
            <w:r>
              <w:rPr>
                <w:sz w:val="24"/>
              </w:rPr>
              <w:t>Java Swing</w:t>
            </w:r>
          </w:p>
        </w:tc>
        <w:tc>
          <w:tcPr>
            <w:tcW w:type="dxa" w:w="5600"/>
          </w:tcPr>
          <w:p>
            <w:pPr>
              <w:spacing w:before="40" w:after="40" w:line="264" w:lineRule="auto"/>
              <w:ind w:firstLine="0"/>
              <w:jc w:val="left"/>
            </w:pPr>
            <w:r>
              <w:rPr>
                <w:sz w:val="24"/>
              </w:rPr>
              <w:t>Xây dựng giao diện desktop (cửa sổ, bảng, biểu mẫu).</w:t>
            </w:r>
          </w:p>
        </w:tc>
      </w:tr>
      <w:tr>
        <w:tc>
          <w:tcPr>
            <w:tcW w:type="dxa" w:w="3300"/>
          </w:tcPr>
          <w:p>
            <w:pPr>
              <w:spacing w:before="40" w:after="40" w:line="264" w:lineRule="auto"/>
              <w:ind w:firstLine="0"/>
              <w:jc w:val="left"/>
            </w:pPr>
            <w:r>
              <w:rPr>
                <w:sz w:val="24"/>
              </w:rPr>
              <w:t>Microsoft SQL Server 2019 trở lên</w:t>
            </w:r>
          </w:p>
        </w:tc>
        <w:tc>
          <w:tcPr>
            <w:tcW w:type="dxa" w:w="5600"/>
          </w:tcPr>
          <w:p>
            <w:pPr>
              <w:spacing w:before="40" w:after="40" w:line="264" w:lineRule="auto"/>
              <w:ind w:firstLine="0"/>
              <w:jc w:val="left"/>
            </w:pPr>
            <w:r>
              <w:rPr>
                <w:sz w:val="24"/>
              </w:rPr>
              <w:t>Hệ quản trị CSDL quan hệ, lưu toàn bộ dữ liệu nghiệp vụ.</w:t>
            </w:r>
          </w:p>
        </w:tc>
      </w:tr>
      <w:tr>
        <w:tc>
          <w:tcPr>
            <w:tcW w:type="dxa" w:w="3300"/>
          </w:tcPr>
          <w:p>
            <w:pPr>
              <w:spacing w:before="40" w:after="40" w:line="264" w:lineRule="auto"/>
              <w:ind w:firstLine="0"/>
              <w:jc w:val="left"/>
            </w:pPr>
            <w:r>
              <w:rPr>
                <w:sz w:val="24"/>
              </w:rPr>
              <w:t>Microsoft JDBC Driver for SQL Server</w:t>
            </w:r>
          </w:p>
        </w:tc>
        <w:tc>
          <w:tcPr>
            <w:tcW w:type="dxa" w:w="5600"/>
          </w:tcPr>
          <w:p>
            <w:pPr>
              <w:spacing w:before="40" w:after="40" w:line="264" w:lineRule="auto"/>
              <w:ind w:firstLine="0"/>
              <w:jc w:val="left"/>
            </w:pPr>
            <w:r>
              <w:rPr>
                <w:sz w:val="24"/>
              </w:rPr>
              <w:t>Thư viện kết nối ứng dụng Java với SQL Server [17].</w:t>
            </w:r>
          </w:p>
        </w:tc>
      </w:tr>
      <w:tr>
        <w:tc>
          <w:tcPr>
            <w:tcW w:type="dxa" w:w="3300"/>
          </w:tcPr>
          <w:p>
            <w:pPr>
              <w:spacing w:before="40" w:after="40" w:line="264" w:lineRule="auto"/>
              <w:ind w:firstLine="0"/>
              <w:jc w:val="left"/>
            </w:pPr>
            <w:r>
              <w:rPr>
                <w:sz w:val="24"/>
              </w:rPr>
              <w:t>jBCrypt</w:t>
            </w:r>
          </w:p>
        </w:tc>
        <w:tc>
          <w:tcPr>
            <w:tcW w:type="dxa" w:w="5600"/>
          </w:tcPr>
          <w:p>
            <w:pPr>
              <w:spacing w:before="40" w:after="40" w:line="264" w:lineRule="auto"/>
              <w:ind w:firstLine="0"/>
              <w:jc w:val="left"/>
            </w:pPr>
            <w:r>
              <w:rPr>
                <w:sz w:val="24"/>
              </w:rPr>
              <w:t>Thư viện Java cài đặt thuật toán băm mật khẩu BCrypt.</w:t>
            </w:r>
          </w:p>
        </w:tc>
      </w:tr>
      <w:tr>
        <w:tc>
          <w:tcPr>
            <w:tcW w:type="dxa" w:w="3300"/>
          </w:tcPr>
          <w:p>
            <w:pPr>
              <w:spacing w:before="40" w:after="40" w:line="264" w:lineRule="auto"/>
              <w:ind w:firstLine="0"/>
              <w:jc w:val="left"/>
            </w:pPr>
            <w:r>
              <w:rPr>
                <w:sz w:val="24"/>
              </w:rPr>
              <w:t>Figma</w:t>
            </w:r>
          </w:p>
        </w:tc>
        <w:tc>
          <w:tcPr>
            <w:tcW w:type="dxa" w:w="5600"/>
          </w:tcPr>
          <w:p>
            <w:pPr>
              <w:spacing w:before="40" w:after="40" w:line="264" w:lineRule="auto"/>
              <w:ind w:firstLine="0"/>
              <w:jc w:val="left"/>
            </w:pPr>
            <w:r>
              <w:rPr>
                <w:sz w:val="24"/>
              </w:rPr>
              <w:t>Thiết kế giao diện trước khi lập trình.</w:t>
            </w:r>
          </w:p>
        </w:tc>
      </w:tr>
      <w:tr>
        <w:tc>
          <w:tcPr>
            <w:tcW w:type="dxa" w:w="3300"/>
          </w:tcPr>
          <w:p>
            <w:pPr>
              <w:spacing w:before="40" w:after="40" w:line="264" w:lineRule="auto"/>
              <w:ind w:firstLine="0"/>
              <w:jc w:val="left"/>
            </w:pPr>
            <w:r>
              <w:rPr>
                <w:sz w:val="24"/>
              </w:rPr>
              <w:t>Visual Paradigm</w:t>
            </w:r>
          </w:p>
        </w:tc>
        <w:tc>
          <w:tcPr>
            <w:tcW w:type="dxa" w:w="5600"/>
          </w:tcPr>
          <w:p>
            <w:pPr>
              <w:spacing w:before="40" w:after="40" w:line="264" w:lineRule="auto"/>
              <w:ind w:firstLine="0"/>
              <w:jc w:val="left"/>
            </w:pPr>
            <w:r>
              <w:rPr>
                <w:sz w:val="24"/>
              </w:rPr>
              <w:t>Vẽ các sơ đồ UML (Use Case, Activity, Sequence, Class).</w:t>
            </w:r>
          </w:p>
        </w:tc>
      </w:tr>
      <w:tr>
        <w:tc>
          <w:tcPr>
            <w:tcW w:type="dxa" w:w="3300"/>
          </w:tcPr>
          <w:p>
            <w:pPr>
              <w:spacing w:before="40" w:after="40" w:line="264" w:lineRule="auto"/>
              <w:ind w:firstLine="0"/>
              <w:jc w:val="left"/>
            </w:pPr>
            <w:r>
              <w:rPr>
                <w:sz w:val="24"/>
              </w:rPr>
              <w:t>Git</w:t>
            </w:r>
          </w:p>
        </w:tc>
        <w:tc>
          <w:tcPr>
            <w:tcW w:type="dxa" w:w="5600"/>
          </w:tcPr>
          <w:p>
            <w:pPr>
              <w:spacing w:before="40" w:after="40" w:line="264" w:lineRule="auto"/>
              <w:ind w:firstLine="0"/>
              <w:jc w:val="left"/>
            </w:pPr>
            <w:r>
              <w:rPr>
                <w:sz w:val="24"/>
              </w:rPr>
              <w:t>Quản lý phiên bản mã nguồn, làm việc nhóm [12].</w:t>
            </w:r>
          </w:p>
        </w:tc>
      </w:tr>
    </w:tbl>
    <w:p/>
    <w:p w14:paraId="1FC7E38E" w14:textId="55DF495D" w:rsidR="00067E47" w:rsidRPr="00067E47" w:rsidRDefault="00067E47" w:rsidP="00F2536E">
      <w:pPr>
        <w:pStyle w:val="Heading2"/>
        <w:rPr>
          <w:lang/>
        </w:rPr>
      </w:pPr>
      <w:bookmarkStart w:id="22" w:name="_Toc237374707"/>
      <w:r w:rsidRPr="00067E47">
        <w:rPr>
          <w:lang/>
        </w:rPr>
        <w:t>Cơ sở lý thuyết về các công nghệ chính</w:t>
      </w:r>
      <w:bookmarkEnd w:id="21"/>
      <w:r w:rsidRPr="00067E47">
        <w:rPr>
          <w:lang/>
        </w:rPr>
        <w:t xml:space="preserve"> </w:t>
      </w:r>
    </w:p>
    <w:p>
      <w:pPr>
        <w:pStyle w:val="Heading3"/>
      </w:pPr>
      <w:r>
        <w:t>Mô hình hóa hệ thống với UML</w:t>
      </w:r>
    </w:p>
    <w:p>
      <w:r>
        <w:t>UML (Unified Modeling Language) là ngôn ngữ mô hình hóa chuẩn do Object Management Group ban hành [19]. Đề tài sử dụng bốn loại sơ đồ:</w:t>
      </w:r>
    </w:p>
    <w:p>
      <w:pPr>
        <w:numPr>
          <w:ilvl w:val="0"/>
          <w:numId w:val="901"/>
        </w:numPr>
        <w:spacing w:before="60"/>
        <w:ind w:left="927" w:hanging="360"/>
      </w:pPr>
      <w:r>
        <w:t xml:space="preserve">Sơ đồ Use Case: </w:t>
      </w:r>
      <w:r>
        <w:t>mô tả các chức năng của hệ thống từ góc nhìn tác nhân. Quan hệ include thể hiện một Use Case luôn gọi Use Case khác; quan hệ extend thể hiện một Use Case chỉ xảy ra trong điều kiện nhất định; quan hệ tổng quát hóa (generalization) thể hiện tác nhân con kế thừa tác nhân cha.</w:t>
      </w:r>
    </w:p>
    <w:p>
      <w:pPr>
        <w:numPr>
          <w:ilvl w:val="0"/>
          <w:numId w:val="901"/>
        </w:numPr>
        <w:spacing w:before="60"/>
        <w:ind w:left="927" w:hanging="360"/>
      </w:pPr>
      <w:r>
        <w:t xml:space="preserve">Sơ đồ hoạt động (Activity Diagram): </w:t>
      </w:r>
      <w:r>
        <w:t>mô tả trình tự các bước và các nhánh rẽ của một Use Case.</w:t>
      </w:r>
    </w:p>
    <w:p>
      <w:pPr>
        <w:numPr>
          <w:ilvl w:val="0"/>
          <w:numId w:val="901"/>
        </w:numPr>
        <w:spacing w:before="60"/>
        <w:ind w:left="927" w:hanging="360"/>
      </w:pPr>
      <w:r>
        <w:t xml:space="preserve">Sơ đồ tuần tự (Sequence Diagram): </w:t>
      </w:r>
      <w:r>
        <w:t>mô tả thứ tự các thông điệp trao đổi giữa giao diện, tầng nghiệp vụ, tầng dữ liệu và CSDL trong một Use Case.</w:t>
      </w:r>
    </w:p>
    <w:p>
      <w:pPr>
        <w:numPr>
          <w:ilvl w:val="0"/>
          <w:numId w:val="901"/>
        </w:numPr>
        <w:spacing w:before="60"/>
        <w:ind w:left="927" w:hanging="360"/>
      </w:pPr>
      <w:r>
        <w:t xml:space="preserve">Sơ đồ lớp (Class Diagram): </w:t>
      </w:r>
      <w:r>
        <w:t>mô tả các lớp đối tượng, thuộc tính, phương thức và quan hệ giữa chúng; là cơ sở để thiết kế CSDL và viết mã.</w:t>
      </w:r>
    </w:p>
    <w:p>
      <w:pPr>
        <w:pStyle w:val="Heading3"/>
      </w:pPr>
      <w:r>
        <w:t>Ứng dụng desktop với Java Swing</w:t>
      </w:r>
    </w:p>
    <w:p>
      <w:r>
        <w:t>Java Swing là bộ thư viện giao diện đồ họa có sẵn trong Java SE, cung cấp các thành phần như JFrame (cửa sổ), JPanel (vùng chứa), JTable (bảng dữ liệu), JTextField, JComboBox, JButton [20]. Swing hoạt động theo mô hình hướng sự kiện: mỗi thao tác của người dùng (nhấn nút, chọn dòng) phát sinh một sự kiện và được xử lý bởi bộ lắng nghe (listener).</w:t>
      </w:r>
    </w:p>
    <w:p>
      <w:r>
        <w:t>Mọi thao tác cập nhật giao diện Swing phải chạy trên luồng xử lý sự kiện (Event Dispatch Thread). Các thao tác tốn thời gian như truy vấn CSDL nên chạy ở luồng nền (ví dụ dùng SwingWorker) để giao diện không bị treo [20]. Điều này liên quan trực tiếp đến yêu cầu hiệu năng NFR01.</w:t>
      </w:r>
    </w:p>
    <w:p>
      <w:pPr>
        <w:pStyle w:val="Heading3"/>
      </w:pPr>
      <w:r>
        <w:t>Cơ sở dữ liệu quan hệ và chuẩn hóa</w:t>
      </w:r>
    </w:p>
    <w:p>
      <w:r>
        <w:t>Mô hình dữ liệu quan hệ do E. F. Codd đề xuất tổ chức dữ liệu thành các bảng (quan hệ), mỗi bảng gồm các dòng và cột; quan hệ giữa các bảng được thể hiện qua khóa [13].</w:t>
      </w:r>
    </w:p>
    <w:p>
      <w:r>
        <w:t>Chuẩn hóa là quá trình tách bảng để hạn chế dư thừa dữ liệu và tránh dị thường khi thêm, sửa, xóa. Đề tài hướng tới dạng chuẩn 3 (3NF): mọi thuộc tính không khóa phụ thuộc đầy đủ vào khóa chính và không phụ thuộc bắc cầu qua thuộc tính khác. Một số chỗ có thể chấp nhận lưu trùng có chủ đích, ví dụ lưu đơn giá tại thời điểm lập hóa đơn để giá cũ không bị thay đổi khi bảng giá cập nhật.</w:t>
      </w:r>
    </w:p>
    <w:p>
      <w:r>
        <w:t>Các ràng buộc toàn vẹn được dùng gồm: khóa chính (PRIMARY KEY), khóa ngoại (FOREIGN KEY), duy nhất (UNIQUE), kiểm tra miền giá trị (CHECK) và ràng buộc liên bộ được kiểm tra trong giao dịch (ví dụ lịch hẹn không chồng lấn – BR02).</w:t>
      </w:r>
    </w:p>
    <w:p>
      <w:pPr>
        <w:pStyle w:val="Heading3"/>
      </w:pPr>
      <w:r>
        <w:t>Giao dịch và xử lý đồng thời</w:t>
      </w:r>
    </w:p>
    <w:p>
      <w:r>
        <w:t>Giao dịch (transaction) là một nhóm thao tác được thực hiện theo nguyên tắc ACID: nguyên tử (Atomicity – làm hết hoặc không làm gì), nhất quán (Consistency), cô lập (Isolation) và bền vững (Durability).</w:t>
      </w:r>
    </w:p>
    <w:p>
      <w:r>
        <w:t>Khi nhiều máy cùng thao tác, nếu không cô lập đúng mức có thể xảy ra lỗi như hai lễ tân cùng đặt một khung giờ hoặc hai lần thu tiền vượt số phải thu. SQL Server hỗ trợ các mức cô lập READ UNCOMMITTED, READ COMMITTED, REPEATABLE READ, SNAPSHOT và SERIALIZABLE [18]. Đề tài kiểm tra lại điều kiện nghiệp vụ ngay trong giao dịch và dùng mức cô lập hoặc khóa phù hợp cho các nghiệp vụ đặt lịch, thu tiền, xuất kho (NFR05).</w:t>
      </w:r>
    </w:p>
    <w:p>
      <w:pPr>
        <w:pStyle w:val="Heading3"/>
      </w:pPr>
      <w:r>
        <w:t>Kết nối cơ sở dữ liệu bằng JDBC</w:t>
      </w:r>
    </w:p>
    <w:p>
      <w:r>
        <w:t>JDBC (Java Database Connectivity) là API chuẩn của Java để kết nối và thao tác với CSDL quan hệ [21]. Ứng dụng dùng trình điều khiển Microsoft JDBC Driver for SQL Server [17] để mở kết nối (Connection), thực thi câu lệnh và đọc kết quả (ResultSet).</w:t>
      </w:r>
    </w:p>
    <w:p>
      <w:r>
        <w:t>Đề tài dùng PreparedStatement với tham số thay vì nối chuỗi câu lệnh, để tránh lỗi chèn mã SQL (SQL injection). Các nghiệp vụ nhiều bước tắt chế độ tự động xác nhận (setAutoCommit(false)), sau đó gọi commit khi thành công hoặc rollback khi có lỗi [21].</w:t>
      </w:r>
    </w:p>
    <w:p>
      <w:pPr>
        <w:pStyle w:val="Heading3"/>
      </w:pPr>
      <w:r>
        <w:t>Kiến trúc phân lớp</w:t>
      </w:r>
    </w:p>
    <w:p>
      <w:r>
        <w:t>Mã nguồn được tổ chức theo kiến trúc phân lớp, một cách tổ chức phổ biến giúp tách biệt trách nhiệm giữa các phần của chương trình [14]. Đây không phải là kiến trúc duy nhất; nhóm chọn cách này vì phù hợp với ứng dụng desktop quy mô vừa:</w:t>
      </w:r>
    </w:p>
    <w:p>
      <w:pPr>
        <w:numPr>
          <w:ilvl w:val="0"/>
          <w:numId w:val="901"/>
        </w:numPr>
        <w:spacing w:before="60"/>
        <w:ind w:left="927" w:hanging="360"/>
      </w:pPr>
      <w:r>
        <w:t xml:space="preserve">GUI (tầng giao diện): </w:t>
      </w:r>
      <w:r>
        <w:t>các màn hình Swing, chỉ hiển thị dữ liệu và nhận thao tác của người dùng.</w:t>
      </w:r>
    </w:p>
    <w:p>
      <w:pPr>
        <w:numPr>
          <w:ilvl w:val="0"/>
          <w:numId w:val="901"/>
        </w:numPr>
        <w:spacing w:before="60"/>
        <w:ind w:left="927" w:hanging="360"/>
      </w:pPr>
      <w:r>
        <w:t xml:space="preserve">BUS (tầng nghiệp vụ): </w:t>
      </w:r>
      <w:r>
        <w:t>kiểm tra quyền, kiểm tra quy tắc nghiệp vụ (BR01–BR10) và điều phối giao dịch.</w:t>
      </w:r>
    </w:p>
    <w:p>
      <w:pPr>
        <w:numPr>
          <w:ilvl w:val="0"/>
          <w:numId w:val="901"/>
        </w:numPr>
        <w:spacing w:before="60"/>
        <w:ind w:left="927" w:hanging="360"/>
      </w:pPr>
      <w:r>
        <w:t xml:space="preserve">DAO (Data Access Object): </w:t>
      </w:r>
      <w:r>
        <w:t>mỗi lớp DAO chịu trách nhiệm đọc, ghi một nhóm bảng trong CSDL thông qua JDBC [14].</w:t>
      </w:r>
    </w:p>
    <w:p>
      <w:pPr>
        <w:numPr>
          <w:ilvl w:val="0"/>
          <w:numId w:val="901"/>
        </w:numPr>
        <w:spacing w:before="60"/>
        <w:ind w:left="927" w:hanging="360"/>
      </w:pPr>
      <w:r>
        <w:t xml:space="preserve">DTO (Data Transfer Object): </w:t>
      </w:r>
      <w:r>
        <w:t>các lớp chỉ chứa dữ liệu, dùng để chuyển dữ liệu giữa các tầng [14].</w:t>
      </w:r>
    </w:p>
    <w:p>
      <w:pPr>
        <w:pStyle w:val="Heading3"/>
      </w:pPr>
      <w:r>
        <w:t>Bảo mật: băm mật khẩu và phân quyền theo vai trò</w:t>
      </w:r>
    </w:p>
    <w:p>
      <w:r>
        <w:t>Mật khẩu không được lưu dạng rõ mà được băm một chiều. BCrypt là thuật toán băm mật khẩu thích ứng: mỗi mật khẩu được trộn với một chuỗi ngẫu nhiên (salt) và có tham số chi phí (cost) để tăng thời gian tính toán, khiến việc dò mật khẩu hàng loạt trở nên tốn kém [22].</w:t>
      </w:r>
    </w:p>
    <w:p>
      <w:r>
        <w:t>Phân quyền theo vai trò (RBAC) gán quyền cho vai trò thay vì cho từng người; người dùng nhận quyền thông qua vai trò được gán [23]. Đề tài có 5 vai trò, quyền cụ thể của từng vai trò được liệt kê ở Chương 1, mục IV.</w:t>
      </w:r>
    </w:p>
    <w:p>
      <w:pPr>
        <w:pStyle w:val="Heading3"/>
      </w:pPr>
      <w:r>
        <w:t>Sao lưu và khôi phục dữ liệu</w:t>
      </w:r>
    </w:p>
    <w:p>
      <w:r>
        <w:t>SQL Server hỗ trợ sao lưu toàn bộ (full backup), sao lưu khác biệt (differential) và sao lưu nhật ký giao dịch (transaction log) [16]. Hai chỉ số dùng để đặt mục tiêu sao lưu là RTO (thời gian tối đa để khôi phục) và RPO (lượng dữ liệu tối đa chấp nhận bị mất). Với sao lưu toàn bộ hằng ngày, RPO tối đa là 24 giờ (NFR06).</w:t>
      </w:r>
    </w:p>
    <w:p w14:paraId="126027A6" w14:textId="4F70A4A5" w:rsidR="00466B47" w:rsidRDefault="008D201A" w:rsidP="00FA2E85">
      <w:pPr>
        <w:pStyle w:val="Heading1"/>
        <w:rPr>
          <w:color w:val="FF0000"/>
        </w:rPr>
      </w:pPr>
      <w:bookmarkStart w:id="23" w:name="_Toc237374708"/>
      <w:r>
        <w:lastRenderedPageBreak/>
        <w:t>PHÂN TÍCH</w:t>
      </w:r>
      <w:bookmarkEnd w:id="22"/>
      <w:r w:rsidR="006F7F72">
        <w:t xml:space="preserve"> </w:t>
      </w:r>
    </w:p>
    <w:p>
      <w:r>
        <w:t>Chương này phân tích hệ thống dựa trên quy trình nghiệp vụ, quy định và yêu cầu chức năng ở Chương 1, gồm: mô hình Use Case, danh sách tác nhân, danh sách Use Case và đặc tả chi tiết từng Use Case.</w:t>
      </w:r>
    </w:p>
    <w:p w14:paraId="62C307D2" w14:textId="0856827C" w:rsidR="00BB71A4" w:rsidRDefault="004C1EFA">
      <w:pPr>
        <w:pStyle w:val="Heading2"/>
        <w:numPr>
          <w:ilvl w:val="1"/>
          <w:numId w:val="3"/>
        </w:numPr>
      </w:pPr>
      <w:bookmarkStart w:id="24" w:name="_Toc237374709"/>
      <w:bookmarkEnd w:id="23"/>
      <w:r>
        <w:t>Mô hình UseCase tổng quát:</w:t>
      </w:r>
      <w:bookmarkEnd w:id="24"/>
    </w:p>
    <w:p>
      <w:r>
        <w:t xml:space="preserve">Hệ thống có </w:t>
      </w:r>
      <w:r>
        <w:t>6 tác nhân</w:t>
      </w:r>
      <w:r>
        <w:t xml:space="preserve"> và </w:t>
      </w:r>
      <w:r>
        <w:t>31 Use Case</w:t>
      </w:r>
      <w:r>
        <w:t>. Để sơ đồ dễ đọc, mô hình được vẽ thành một sơ đồ tổng quát và các sơ đồ phân rã theo từng nhóm nghiệp vụ trên menu. Khi vẽ cần lưu ý:</w:t>
      </w:r>
    </w:p>
    <w:p>
      <w:pPr>
        <w:numPr>
          <w:ilvl w:val="0"/>
          <w:numId w:val="901"/>
        </w:numPr>
        <w:spacing w:before="60"/>
        <w:ind w:left="927" w:hanging="360"/>
      </w:pPr>
      <w:r>
        <w:t xml:space="preserve">Tổng quát hóa tác nhân: </w:t>
      </w:r>
      <w:r>
        <w:t>tác nhân cha “Nhân viên”; Lễ tân, Bác sĩ, Y tá, Quản lý phòng khám, Quản lý kho kế thừa “Nhân viên” (mũi tên đầu tam giác rỗng).</w:t>
      </w:r>
    </w:p>
    <w:p>
      <w:pPr>
        <w:numPr>
          <w:ilvl w:val="0"/>
          <w:numId w:val="901"/>
        </w:numPr>
        <w:spacing w:before="60"/>
        <w:ind w:left="927" w:hanging="360"/>
      </w:pPr>
      <w:r>
        <w:t xml:space="preserve">Đăng nhập: </w:t>
      </w:r>
      <w:r>
        <w:t>chỉ nối với tác nhân “Nhân viên”; không vẽ include tới Đăng nhập, vì đăng nhập là điều kiện trước, không phải bước con.</w:t>
      </w:r>
    </w:p>
    <w:p>
      <w:pPr>
        <w:numPr>
          <w:ilvl w:val="0"/>
          <w:numId w:val="901"/>
        </w:numPr>
        <w:spacing w:before="60"/>
        <w:ind w:left="927" w:hanging="360"/>
      </w:pPr>
      <w:r>
        <w:t xml:space="preserve">Không dùng include: </w:t>
      </w:r>
      <w:r>
        <w:t>việc tìm bệnh nhân là một bước bên trong từng Use Case, không tách thành Use Case riêng.</w:t>
      </w:r>
    </w:p>
    <w:p>
      <w:pPr>
        <w:numPr>
          <w:ilvl w:val="0"/>
          <w:numId w:val="901"/>
        </w:numPr>
        <w:spacing w:before="60"/>
        <w:ind w:left="927" w:hanging="360"/>
      </w:pPr>
      <w:r>
        <w:t xml:space="preserve">Extend: </w:t>
      </w:r>
      <w:r>
        <w:t>chỉ có 3 quan hệ extend trong bảng dưới, đều mở rộng từ UC006 Khám bệnh. Mũi tên đi từ Use Case mở rộng tới UC006, ghi rõ điểm mở rộng và điều kiện.</w:t>
      </w:r>
    </w:p>
    <w:p>
      <w:pPr>
        <w:keepNext/>
      </w:pPr>
      <w:r>
        <w:rPr>
          <w:i/>
          <w:highlight w:val="yellow"/>
        </w:rPr>
        <w:t>[CẦN BỔ SUNG] Chèn sơ đồ Use Case tổng quát.</w:t>
      </w:r>
    </w:p>
    <w:p>
      <w:pPr>
        <w:pStyle w:val="Caption"/>
      </w:pPr>
      <w:r>
        <w:t>Hình 3.</w:t>
      </w:r>
      <w:r>
        <w:fldChar w:fldCharType="begin"/>
      </w:r>
      <w:r>
        <w:instrText xml:space="preserve"> SEQ Hình \* ARABIC \s 1 </w:instrText>
      </w:r>
      <w:r>
        <w:fldChar w:fldCharType="separate"/>
      </w:r>
      <w:r>
        <w:t>1</w:t>
      </w:r>
      <w:r>
        <w:fldChar w:fldCharType="end"/>
      </w:r>
      <w:r>
        <w:t>: Sơ đồ Use Case tổng quát</w:t>
      </w:r>
    </w:p>
    <w:p>
      <w:pPr>
        <w:pStyle w:val="Caption"/>
        <w:keepNext/>
      </w:pPr>
      <w:r>
        <w:t>Bảng 3.</w:t>
      </w:r>
      <w:r>
        <w:fldChar w:fldCharType="begin"/>
      </w:r>
      <w:r>
        <w:instrText xml:space="preserve"> SEQ Bảng \* ARABIC \s 1 </w:instrText>
      </w:r>
      <w:r>
        <w:fldChar w:fldCharType="separate"/>
      </w:r>
      <w:r>
        <w:t>1</w:t>
      </w:r>
      <w:r>
        <w:fldChar w:fldCharType="end"/>
      </w:r>
      <w:r>
        <w:t>: Các quan hệ extend</w:t>
      </w:r>
    </w:p>
    <w:tbl>
      <w:tblPr>
        <w:tblStyle w:val="TableGrid"/>
        <w:tblW w:type="dxa" w:w="8900"/>
        <w:tblLook w:firstColumn="1" w:firstRow="1" w:lastColumn="0" w:lastRow="0" w:noHBand="0" w:noVBand="1" w:val="04A0"/>
      </w:tblPr>
      <w:tblGrid>
        <w:gridCol w:w="2300"/>
        <w:gridCol w:w="1800"/>
        <w:gridCol w:w="2300"/>
        <w:gridCol w:w="2500"/>
      </w:tblGrid>
      <w:tr>
        <w:trPr>
          <w:tblHeader/>
        </w:trPr>
        <w:tc>
          <w:tcPr>
            <w:tcW w:type="dxa" w:w="2300"/>
            <w:shd w:val="clear" w:color="auto" w:fill="D9E2F3"/>
          </w:tcPr>
          <w:p>
            <w:pPr>
              <w:spacing w:before="40" w:after="40" w:line="264" w:lineRule="auto"/>
              <w:ind w:firstLine="0"/>
              <w:jc w:val="center"/>
            </w:pPr>
            <w:r>
              <w:rPr>
                <w:b/>
                <w:sz w:val="24"/>
              </w:rPr>
              <w:t>Use Case mở rộng</w:t>
            </w:r>
          </w:p>
        </w:tc>
        <w:tc>
          <w:tcPr>
            <w:tcW w:type="dxa" w:w="1800"/>
            <w:shd w:val="clear" w:color="auto" w:fill="D9E2F3"/>
          </w:tcPr>
          <w:p>
            <w:pPr>
              <w:spacing w:before="40" w:after="40" w:line="264" w:lineRule="auto"/>
              <w:ind w:firstLine="0"/>
              <w:jc w:val="center"/>
            </w:pPr>
            <w:r>
              <w:rPr>
                <w:b/>
                <w:sz w:val="24"/>
              </w:rPr>
              <w:t>Use Case gốc</w:t>
            </w:r>
          </w:p>
        </w:tc>
        <w:tc>
          <w:tcPr>
            <w:tcW w:type="dxa" w:w="2300"/>
            <w:shd w:val="clear" w:color="auto" w:fill="D9E2F3"/>
          </w:tcPr>
          <w:p>
            <w:pPr>
              <w:spacing w:before="40" w:after="40" w:line="264" w:lineRule="auto"/>
              <w:ind w:firstLine="0"/>
              <w:jc w:val="center"/>
            </w:pPr>
            <w:r>
              <w:rPr>
                <w:b/>
                <w:sz w:val="24"/>
              </w:rPr>
              <w:t>Điểm mở rộng</w:t>
            </w:r>
          </w:p>
        </w:tc>
        <w:tc>
          <w:tcPr>
            <w:tcW w:type="dxa" w:w="2500"/>
            <w:shd w:val="clear" w:color="auto" w:fill="D9E2F3"/>
          </w:tcPr>
          <w:p>
            <w:pPr>
              <w:spacing w:before="40" w:after="40" w:line="264" w:lineRule="auto"/>
              <w:ind w:firstLine="0"/>
              <w:jc w:val="center"/>
            </w:pPr>
            <w:r>
              <w:rPr>
                <w:b/>
                <w:sz w:val="24"/>
              </w:rPr>
              <w:t>Điều kiện</w:t>
            </w:r>
          </w:p>
        </w:tc>
      </w:tr>
      <w:tr>
        <w:tc>
          <w:tcPr>
            <w:tcW w:type="dxa" w:w="2300"/>
          </w:tcPr>
          <w:p>
            <w:pPr>
              <w:spacing w:before="40" w:after="40" w:line="264" w:lineRule="auto"/>
              <w:ind w:firstLine="0"/>
              <w:jc w:val="left"/>
            </w:pPr>
            <w:r>
              <w:rPr>
                <w:sz w:val="24"/>
              </w:rPr>
              <w:t>UC007 Chỉ định cận lâm sàng</w:t>
            </w:r>
          </w:p>
        </w:tc>
        <w:tc>
          <w:tcPr>
            <w:tcW w:type="dxa" w:w="1800"/>
          </w:tcPr>
          <w:p>
            <w:pPr>
              <w:spacing w:before="40" w:after="40" w:line="264" w:lineRule="auto"/>
              <w:ind w:firstLine="0"/>
              <w:jc w:val="left"/>
            </w:pPr>
            <w:r>
              <w:rPr>
                <w:sz w:val="24"/>
              </w:rPr>
              <w:t>UC006 Khám bệnh</w:t>
            </w:r>
          </w:p>
        </w:tc>
        <w:tc>
          <w:tcPr>
            <w:tcW w:type="dxa" w:w="2300"/>
          </w:tcPr>
          <w:p>
            <w:pPr>
              <w:spacing w:before="40" w:after="40" w:line="264" w:lineRule="auto"/>
              <w:ind w:firstLine="0"/>
              <w:jc w:val="left"/>
            </w:pPr>
            <w:r>
              <w:rPr>
                <w:sz w:val="24"/>
              </w:rPr>
              <w:t>Bước 5 – “Chỉ định cận lâm sàng”</w:t>
            </w:r>
          </w:p>
        </w:tc>
        <w:tc>
          <w:tcPr>
            <w:tcW w:type="dxa" w:w="2500"/>
          </w:tcPr>
          <w:p>
            <w:pPr>
              <w:spacing w:before="40" w:after="40" w:line="264" w:lineRule="auto"/>
              <w:ind w:firstLine="0"/>
              <w:jc w:val="left"/>
            </w:pPr>
            <w:r>
              <w:rPr>
                <w:sz w:val="24"/>
              </w:rPr>
              <w:t>Bác sĩ cần chụp X-quang hoặc xét nghiệm để chẩn đoán.</w:t>
            </w:r>
          </w:p>
        </w:tc>
      </w:tr>
      <w:tr>
        <w:tc>
          <w:tcPr>
            <w:tcW w:type="dxa" w:w="2300"/>
          </w:tcPr>
          <w:p>
            <w:pPr>
              <w:spacing w:before="40" w:after="40" w:line="264" w:lineRule="auto"/>
              <w:ind w:firstLine="0"/>
              <w:jc w:val="left"/>
            </w:pPr>
            <w:r>
              <w:rPr>
                <w:sz w:val="24"/>
              </w:rPr>
              <w:t>UC008 Kê đơn thuốc</w:t>
            </w:r>
          </w:p>
        </w:tc>
        <w:tc>
          <w:tcPr>
            <w:tcW w:type="dxa" w:w="1800"/>
          </w:tcPr>
          <w:p>
            <w:pPr>
              <w:spacing w:before="40" w:after="40" w:line="264" w:lineRule="auto"/>
              <w:ind w:firstLine="0"/>
              <w:jc w:val="left"/>
            </w:pPr>
            <w:r>
              <w:rPr>
                <w:sz w:val="24"/>
              </w:rPr>
              <w:t>UC006 Khám bệnh</w:t>
            </w:r>
          </w:p>
        </w:tc>
        <w:tc>
          <w:tcPr>
            <w:tcW w:type="dxa" w:w="2300"/>
          </w:tcPr>
          <w:p>
            <w:pPr>
              <w:spacing w:before="40" w:after="40" w:line="264" w:lineRule="auto"/>
              <w:ind w:firstLine="0"/>
              <w:jc w:val="left"/>
            </w:pPr>
            <w:r>
              <w:rPr>
                <w:sz w:val="24"/>
              </w:rPr>
              <w:t>Bước 5 – “Kê đơn”</w:t>
            </w:r>
          </w:p>
        </w:tc>
        <w:tc>
          <w:tcPr>
            <w:tcW w:type="dxa" w:w="2500"/>
          </w:tcPr>
          <w:p>
            <w:pPr>
              <w:spacing w:before="40" w:after="40" w:line="264" w:lineRule="auto"/>
              <w:ind w:firstLine="0"/>
              <w:jc w:val="left"/>
            </w:pPr>
            <w:r>
              <w:rPr>
                <w:sz w:val="24"/>
              </w:rPr>
              <w:t>Bệnh nhân cần dùng thuốc.</w:t>
            </w:r>
          </w:p>
        </w:tc>
      </w:tr>
      <w:tr>
        <w:tc>
          <w:tcPr>
            <w:tcW w:type="dxa" w:w="2300"/>
          </w:tcPr>
          <w:p>
            <w:pPr>
              <w:spacing w:before="40" w:after="40" w:line="264" w:lineRule="auto"/>
              <w:ind w:firstLine="0"/>
              <w:jc w:val="left"/>
            </w:pPr>
            <w:r>
              <w:rPr>
                <w:sz w:val="24"/>
              </w:rPr>
              <w:t>UC011 Hẹn tái khám</w:t>
            </w:r>
          </w:p>
        </w:tc>
        <w:tc>
          <w:tcPr>
            <w:tcW w:type="dxa" w:w="1800"/>
          </w:tcPr>
          <w:p>
            <w:pPr>
              <w:spacing w:before="40" w:after="40" w:line="264" w:lineRule="auto"/>
              <w:ind w:firstLine="0"/>
              <w:jc w:val="left"/>
            </w:pPr>
            <w:r>
              <w:rPr>
                <w:sz w:val="24"/>
              </w:rPr>
              <w:t>UC006 Khám bệnh</w:t>
            </w:r>
          </w:p>
        </w:tc>
        <w:tc>
          <w:tcPr>
            <w:tcW w:type="dxa" w:w="2300"/>
          </w:tcPr>
          <w:p>
            <w:pPr>
              <w:spacing w:before="40" w:after="40" w:line="264" w:lineRule="auto"/>
              <w:ind w:firstLine="0"/>
              <w:jc w:val="left"/>
            </w:pPr>
            <w:r>
              <w:rPr>
                <w:sz w:val="24"/>
              </w:rPr>
              <w:t>Bước 5 – “Hẹn tái khám”</w:t>
            </w:r>
          </w:p>
        </w:tc>
        <w:tc>
          <w:tcPr>
            <w:tcW w:type="dxa" w:w="2500"/>
          </w:tcPr>
          <w:p>
            <w:pPr>
              <w:spacing w:before="40" w:after="40" w:line="264" w:lineRule="auto"/>
              <w:ind w:firstLine="0"/>
              <w:jc w:val="left"/>
            </w:pPr>
            <w:r>
              <w:rPr>
                <w:sz w:val="24"/>
              </w:rPr>
              <w:t>Bác sĩ muốn bệnh nhân quay lại.</w:t>
            </w:r>
          </w:p>
        </w:tc>
      </w:tr>
    </w:tbl>
    <w:p/>
    <w:p>
      <w:r>
        <w:t>Bảng sau cho biết mỗi sơ đồ phân rã gồm những tác nhân và Use Case nào:</w:t>
      </w:r>
    </w:p>
    <w:p>
      <w:pPr>
        <w:pStyle w:val="Caption"/>
        <w:keepNext/>
      </w:pPr>
      <w:r>
        <w:t>Bảng 3.</w:t>
      </w:r>
      <w:r>
        <w:fldChar w:fldCharType="begin"/>
      </w:r>
      <w:r>
        <w:instrText xml:space="preserve"> SEQ Bảng \* ARABIC \s 1 </w:instrText>
      </w:r>
      <w:r>
        <w:fldChar w:fldCharType="separate"/>
      </w:r>
      <w:r>
        <w:t>2</w:t>
      </w:r>
      <w:r>
        <w:fldChar w:fldCharType="end"/>
      </w:r>
      <w:r>
        <w:t>: Phân chia sơ đồ Use Case theo nhóm nghiệp vụ</w:t>
      </w:r>
    </w:p>
    <w:tbl>
      <w:tblPr>
        <w:tblStyle w:val="TableGrid"/>
        <w:tblW w:type="dxa" w:w="8900"/>
        <w:tblLook w:firstColumn="1" w:firstRow="1" w:lastColumn="0" w:lastRow="0" w:noHBand="0" w:noVBand="1" w:val="04A0"/>
      </w:tblPr>
      <w:tblGrid>
        <w:gridCol w:w="1700"/>
        <w:gridCol w:w="2400"/>
        <w:gridCol w:w="4800"/>
      </w:tblGrid>
      <w:tr>
        <w:trPr>
          <w:tblHeader/>
        </w:trPr>
        <w:tc>
          <w:tcPr>
            <w:tcW w:type="dxa" w:w="1700"/>
            <w:shd w:val="clear" w:color="auto" w:fill="D9E2F3"/>
          </w:tcPr>
          <w:p>
            <w:pPr>
              <w:spacing w:before="40" w:after="40" w:line="264" w:lineRule="auto"/>
              <w:ind w:firstLine="0"/>
              <w:jc w:val="center"/>
            </w:pPr>
            <w:r>
              <w:rPr>
                <w:b/>
                <w:sz w:val="24"/>
              </w:rPr>
              <w:t>Sơ đồ</w:t>
            </w:r>
          </w:p>
        </w:tc>
        <w:tc>
          <w:tcPr>
            <w:tcW w:type="dxa" w:w="2400"/>
            <w:shd w:val="clear" w:color="auto" w:fill="D9E2F3"/>
          </w:tcPr>
          <w:p>
            <w:pPr>
              <w:spacing w:before="40" w:after="40" w:line="264" w:lineRule="auto"/>
              <w:ind w:firstLine="0"/>
              <w:jc w:val="center"/>
            </w:pPr>
            <w:r>
              <w:rPr>
                <w:b/>
                <w:sz w:val="24"/>
              </w:rPr>
              <w:t>Tác nhân</w:t>
            </w:r>
          </w:p>
        </w:tc>
        <w:tc>
          <w:tcPr>
            <w:tcW w:type="dxa" w:w="4800"/>
            <w:shd w:val="clear" w:color="auto" w:fill="D9E2F3"/>
          </w:tcPr>
          <w:p>
            <w:pPr>
              <w:spacing w:before="40" w:after="40" w:line="264" w:lineRule="auto"/>
              <w:ind w:firstLine="0"/>
              <w:jc w:val="center"/>
            </w:pPr>
            <w:r>
              <w:rPr>
                <w:b/>
                <w:sz w:val="24"/>
              </w:rPr>
              <w:t>Use Case</w:t>
            </w:r>
          </w:p>
        </w:tc>
      </w:tr>
      <w:tr>
        <w:tc>
          <w:tcPr>
            <w:tcW w:type="dxa" w:w="1700"/>
          </w:tcPr>
          <w:p>
            <w:pPr>
              <w:spacing w:before="40" w:after="40" w:line="264" w:lineRule="auto"/>
              <w:ind w:firstLine="0"/>
              <w:jc w:val="left"/>
            </w:pPr>
            <w:r>
              <w:rPr>
                <w:sz w:val="24"/>
              </w:rPr>
              <w:t>Dùng chung</w:t>
            </w:r>
          </w:p>
        </w:tc>
        <w:tc>
          <w:tcPr>
            <w:tcW w:type="dxa" w:w="2400"/>
          </w:tcPr>
          <w:p>
            <w:pPr>
              <w:spacing w:before="40" w:after="40" w:line="264" w:lineRule="auto"/>
              <w:ind w:firstLine="0"/>
              <w:jc w:val="left"/>
            </w:pPr>
            <w:r>
              <w:rPr>
                <w:sz w:val="24"/>
              </w:rPr>
              <w:t>Nhân viên</w:t>
            </w:r>
          </w:p>
        </w:tc>
        <w:tc>
          <w:tcPr>
            <w:tcW w:type="dxa" w:w="4800"/>
          </w:tcPr>
          <w:p>
            <w:pPr>
              <w:spacing w:before="40" w:after="40" w:line="264" w:lineRule="auto"/>
              <w:ind w:firstLine="0"/>
              <w:jc w:val="left"/>
            </w:pPr>
            <w:r>
              <w:rPr>
                <w:sz w:val="24"/>
              </w:rPr>
              <w:t>UC001 Đăng nhập</w:t>
            </w:r>
          </w:p>
          <w:p>
            <w:pPr>
              <w:spacing w:before="40" w:after="40" w:line="264" w:lineRule="auto"/>
              <w:ind w:firstLine="0"/>
              <w:jc w:val="left"/>
            </w:pPr>
            <w:r>
              <w:rPr>
                <w:sz w:val="24"/>
              </w:rPr>
              <w:t>UC002 Đổi mật khẩu</w:t>
            </w:r>
          </w:p>
        </w:tc>
      </w:tr>
      <w:tr>
        <w:tc>
          <w:tcPr>
            <w:tcW w:type="dxa" w:w="1700"/>
          </w:tcPr>
          <w:p>
            <w:pPr>
              <w:spacing w:before="40" w:after="40" w:line="264" w:lineRule="auto"/>
              <w:ind w:firstLine="0"/>
              <w:jc w:val="left"/>
            </w:pPr>
            <w:r>
              <w:rPr>
                <w:sz w:val="24"/>
              </w:rPr>
              <w:t>Tiếp nhận</w:t>
            </w:r>
          </w:p>
        </w:tc>
        <w:tc>
          <w:tcPr>
            <w:tcW w:type="dxa" w:w="2400"/>
          </w:tcPr>
          <w:p>
            <w:pPr>
              <w:spacing w:before="40" w:after="40" w:line="264" w:lineRule="auto"/>
              <w:ind w:firstLine="0"/>
              <w:jc w:val="left"/>
            </w:pPr>
            <w:r>
              <w:rPr>
                <w:sz w:val="24"/>
              </w:rPr>
              <w:t>Lễ tân</w:t>
            </w:r>
          </w:p>
        </w:tc>
        <w:tc>
          <w:tcPr>
            <w:tcW w:type="dxa" w:w="4800"/>
          </w:tcPr>
          <w:p>
            <w:pPr>
              <w:spacing w:before="40" w:after="40" w:line="264" w:lineRule="auto"/>
              <w:ind w:firstLine="0"/>
              <w:jc w:val="left"/>
            </w:pPr>
            <w:r>
              <w:rPr>
                <w:sz w:val="24"/>
              </w:rPr>
              <w:t>UC003 Quản lý hồ sơ bệnh nhân</w:t>
            </w:r>
          </w:p>
          <w:p>
            <w:pPr>
              <w:spacing w:before="40" w:after="40" w:line="264" w:lineRule="auto"/>
              <w:ind w:firstLine="0"/>
              <w:jc w:val="left"/>
            </w:pPr>
            <w:r>
              <w:rPr>
                <w:sz w:val="24"/>
              </w:rPr>
              <w:t>UC004 Quản lý lịch hẹn</w:t>
            </w:r>
          </w:p>
          <w:p>
            <w:pPr>
              <w:spacing w:before="40" w:after="40" w:line="264" w:lineRule="auto"/>
              <w:ind w:firstLine="0"/>
              <w:jc w:val="left"/>
            </w:pPr>
            <w:r>
              <w:rPr>
                <w:sz w:val="24"/>
              </w:rPr>
              <w:t>UC005 Tiếp đón bệnh nhân</w:t>
            </w:r>
          </w:p>
        </w:tc>
      </w:tr>
      <w:tr>
        <w:tc>
          <w:tcPr>
            <w:tcW w:type="dxa" w:w="1700"/>
          </w:tcPr>
          <w:p>
            <w:pPr>
              <w:spacing w:before="40" w:after="40" w:line="264" w:lineRule="auto"/>
              <w:ind w:firstLine="0"/>
              <w:jc w:val="left"/>
            </w:pPr>
            <w:r>
              <w:rPr>
                <w:sz w:val="24"/>
              </w:rPr>
              <w:t>Khám</w:t>
            </w:r>
          </w:p>
        </w:tc>
        <w:tc>
          <w:tcPr>
            <w:tcW w:type="dxa" w:w="2400"/>
          </w:tcPr>
          <w:p>
            <w:pPr>
              <w:spacing w:before="40" w:after="40" w:line="264" w:lineRule="auto"/>
              <w:ind w:firstLine="0"/>
              <w:jc w:val="left"/>
            </w:pPr>
            <w:r>
              <w:rPr>
                <w:sz w:val="24"/>
              </w:rPr>
              <w:t>Bác sĩ</w:t>
            </w:r>
          </w:p>
        </w:tc>
        <w:tc>
          <w:tcPr>
            <w:tcW w:type="dxa" w:w="4800"/>
          </w:tcPr>
          <w:p>
            <w:pPr>
              <w:spacing w:before="40" w:after="40" w:line="264" w:lineRule="auto"/>
              <w:ind w:firstLine="0"/>
              <w:jc w:val="left"/>
            </w:pPr>
            <w:r>
              <w:rPr>
                <w:sz w:val="24"/>
              </w:rPr>
              <w:t>UC006 Khám bệnh</w:t>
            </w:r>
          </w:p>
          <w:p>
            <w:pPr>
              <w:spacing w:before="40" w:after="40" w:line="264" w:lineRule="auto"/>
              <w:ind w:firstLine="0"/>
              <w:jc w:val="left"/>
            </w:pPr>
            <w:r>
              <w:rPr>
                <w:sz w:val="24"/>
              </w:rPr>
              <w:t>UC007 Chỉ định cận lâm sàng</w:t>
            </w:r>
          </w:p>
          <w:p>
            <w:pPr>
              <w:spacing w:before="40" w:after="40" w:line="264" w:lineRule="auto"/>
              <w:ind w:firstLine="0"/>
              <w:jc w:val="left"/>
            </w:pPr>
            <w:r>
              <w:rPr>
                <w:sz w:val="24"/>
              </w:rPr>
              <w:t>UC008 Kê đơn thuốc</w:t>
            </w:r>
          </w:p>
          <w:p>
            <w:pPr>
              <w:spacing w:before="40" w:after="40" w:line="264" w:lineRule="auto"/>
              <w:ind w:firstLine="0"/>
              <w:jc w:val="left"/>
            </w:pPr>
            <w:r>
              <w:rPr>
                <w:sz w:val="24"/>
              </w:rPr>
              <w:t>UC009 Xem hồ sơ bệnh án</w:t>
            </w:r>
          </w:p>
        </w:tc>
      </w:tr>
      <w:tr>
        <w:tc>
          <w:tcPr>
            <w:tcW w:type="dxa" w:w="1700"/>
          </w:tcPr>
          <w:p>
            <w:pPr>
              <w:spacing w:before="40" w:after="40" w:line="264" w:lineRule="auto"/>
              <w:ind w:firstLine="0"/>
              <w:jc w:val="left"/>
            </w:pPr>
            <w:r>
              <w:rPr>
                <w:sz w:val="24"/>
              </w:rPr>
              <w:t>Điều trị</w:t>
            </w:r>
          </w:p>
        </w:tc>
        <w:tc>
          <w:tcPr>
            <w:tcW w:type="dxa" w:w="2400"/>
          </w:tcPr>
          <w:p>
            <w:pPr>
              <w:spacing w:before="40" w:after="40" w:line="264" w:lineRule="auto"/>
              <w:ind w:firstLine="0"/>
              <w:jc w:val="left"/>
            </w:pPr>
            <w:r>
              <w:rPr>
                <w:sz w:val="24"/>
              </w:rPr>
              <w:t>Bác sĩ, Lễ tân</w:t>
            </w:r>
          </w:p>
        </w:tc>
        <w:tc>
          <w:tcPr>
            <w:tcW w:type="dxa" w:w="4800"/>
          </w:tcPr>
          <w:p>
            <w:pPr>
              <w:spacing w:before="40" w:after="40" w:line="264" w:lineRule="auto"/>
              <w:ind w:firstLine="0"/>
              <w:jc w:val="left"/>
            </w:pPr>
            <w:r>
              <w:rPr>
                <w:sz w:val="24"/>
              </w:rPr>
              <w:t>UC010 Quản lý kế hoạch điều trị</w:t>
            </w:r>
          </w:p>
          <w:p>
            <w:pPr>
              <w:spacing w:before="40" w:after="40" w:line="264" w:lineRule="auto"/>
              <w:ind w:firstLine="0"/>
              <w:jc w:val="left"/>
            </w:pPr>
            <w:r>
              <w:rPr>
                <w:sz w:val="24"/>
              </w:rPr>
              <w:t>UC011 Hẹn tái khám</w:t>
            </w:r>
          </w:p>
          <w:p>
            <w:pPr>
              <w:spacing w:before="40" w:after="40" w:line="264" w:lineRule="auto"/>
              <w:ind w:firstLine="0"/>
              <w:jc w:val="left"/>
            </w:pPr>
            <w:r>
              <w:rPr>
                <w:sz w:val="24"/>
              </w:rPr>
              <w:t>UC012 Theo dõi tái khám</w:t>
            </w:r>
          </w:p>
        </w:tc>
      </w:tr>
      <w:tr>
        <w:tc>
          <w:tcPr>
            <w:tcW w:type="dxa" w:w="1700"/>
          </w:tcPr>
          <w:p>
            <w:pPr>
              <w:spacing w:before="40" w:after="40" w:line="264" w:lineRule="auto"/>
              <w:ind w:firstLine="0"/>
              <w:jc w:val="left"/>
            </w:pPr>
            <w:r>
              <w:rPr>
                <w:sz w:val="24"/>
              </w:rPr>
              <w:t>Thanh toán</w:t>
            </w:r>
          </w:p>
        </w:tc>
        <w:tc>
          <w:tcPr>
            <w:tcW w:type="dxa" w:w="2400"/>
          </w:tcPr>
          <w:p>
            <w:pPr>
              <w:spacing w:before="40" w:after="40" w:line="264" w:lineRule="auto"/>
              <w:ind w:firstLine="0"/>
              <w:jc w:val="left"/>
            </w:pPr>
            <w:r>
              <w:rPr>
                <w:sz w:val="24"/>
              </w:rPr>
              <w:t>Quản lý phòng khám, Lễ tân</w:t>
            </w:r>
          </w:p>
        </w:tc>
        <w:tc>
          <w:tcPr>
            <w:tcW w:type="dxa" w:w="4800"/>
          </w:tcPr>
          <w:p>
            <w:pPr>
              <w:spacing w:before="40" w:after="40" w:line="264" w:lineRule="auto"/>
              <w:ind w:firstLine="0"/>
              <w:jc w:val="left"/>
            </w:pPr>
            <w:r>
              <w:rPr>
                <w:sz w:val="24"/>
              </w:rPr>
              <w:t>UC013 Quản lý bảng giá</w:t>
            </w:r>
          </w:p>
          <w:p>
            <w:pPr>
              <w:spacing w:before="40" w:after="40" w:line="264" w:lineRule="auto"/>
              <w:ind w:firstLine="0"/>
              <w:jc w:val="left"/>
            </w:pPr>
            <w:r>
              <w:rPr>
                <w:sz w:val="24"/>
              </w:rPr>
              <w:t>UC014 Lập hóa đơn và thu tiền</w:t>
            </w:r>
          </w:p>
          <w:p>
            <w:pPr>
              <w:spacing w:before="40" w:after="40" w:line="264" w:lineRule="auto"/>
              <w:ind w:firstLine="0"/>
              <w:jc w:val="left"/>
            </w:pPr>
            <w:r>
              <w:rPr>
                <w:sz w:val="24"/>
              </w:rPr>
              <w:t>UC015 Hủy hóa đơn</w:t>
            </w:r>
          </w:p>
        </w:tc>
      </w:tr>
      <w:tr>
        <w:tc>
          <w:tcPr>
            <w:tcW w:type="dxa" w:w="1700"/>
          </w:tcPr>
          <w:p>
            <w:pPr>
              <w:spacing w:before="40" w:after="40" w:line="264" w:lineRule="auto"/>
              <w:ind w:firstLine="0"/>
              <w:jc w:val="left"/>
            </w:pPr>
            <w:r>
              <w:rPr>
                <w:sz w:val="24"/>
              </w:rPr>
              <w:t>Kho</w:t>
            </w:r>
          </w:p>
        </w:tc>
        <w:tc>
          <w:tcPr>
            <w:tcW w:type="dxa" w:w="2400"/>
          </w:tcPr>
          <w:p>
            <w:pPr>
              <w:spacing w:before="40" w:after="40" w:line="264" w:lineRule="auto"/>
              <w:ind w:firstLine="0"/>
              <w:jc w:val="left"/>
            </w:pPr>
            <w:r>
              <w:rPr>
                <w:sz w:val="24"/>
              </w:rPr>
              <w:t>Quản lý kho, Bác sĩ, Y tá</w:t>
            </w:r>
          </w:p>
        </w:tc>
        <w:tc>
          <w:tcPr>
            <w:tcW w:type="dxa" w:w="4800"/>
          </w:tcPr>
          <w:p>
            <w:pPr>
              <w:spacing w:before="40" w:after="40" w:line="264" w:lineRule="auto"/>
              <w:ind w:firstLine="0"/>
              <w:jc w:val="left"/>
            </w:pPr>
            <w:r>
              <w:rPr>
                <w:sz w:val="24"/>
              </w:rPr>
              <w:t>UC016 Quản lý vật tư</w:t>
            </w:r>
          </w:p>
          <w:p>
            <w:pPr>
              <w:spacing w:before="40" w:after="40" w:line="264" w:lineRule="auto"/>
              <w:ind w:firstLine="0"/>
              <w:jc w:val="left"/>
            </w:pPr>
            <w:r>
              <w:rPr>
                <w:sz w:val="24"/>
              </w:rPr>
              <w:t>UC017 Quản lý nhà cung cấp</w:t>
            </w:r>
          </w:p>
          <w:p>
            <w:pPr>
              <w:spacing w:before="40" w:after="40" w:line="264" w:lineRule="auto"/>
              <w:ind w:firstLine="0"/>
              <w:jc w:val="left"/>
            </w:pPr>
            <w:r>
              <w:rPr>
                <w:sz w:val="24"/>
              </w:rPr>
              <w:t>UC018 Gửi yêu cầu cấp phát</w:t>
            </w:r>
          </w:p>
          <w:p>
            <w:pPr>
              <w:spacing w:before="40" w:after="40" w:line="264" w:lineRule="auto"/>
              <w:ind w:firstLine="0"/>
              <w:jc w:val="left"/>
            </w:pPr>
            <w:r>
              <w:rPr>
                <w:sz w:val="24"/>
              </w:rPr>
              <w:t>UC019 Nhập kho</w:t>
            </w:r>
          </w:p>
          <w:p>
            <w:pPr>
              <w:spacing w:before="40" w:after="40" w:line="264" w:lineRule="auto"/>
              <w:ind w:firstLine="0"/>
              <w:jc w:val="left"/>
            </w:pPr>
            <w:r>
              <w:rPr>
                <w:sz w:val="24"/>
              </w:rPr>
              <w:t>UC020 Xuất kho</w:t>
            </w:r>
          </w:p>
          <w:p>
            <w:pPr>
              <w:spacing w:before="40" w:after="40" w:line="264" w:lineRule="auto"/>
              <w:ind w:firstLine="0"/>
              <w:jc w:val="left"/>
            </w:pPr>
            <w:r>
              <w:rPr>
                <w:sz w:val="24"/>
              </w:rPr>
              <w:t>UC021 Trả hàng nhà cung cấp</w:t>
            </w:r>
          </w:p>
          <w:p>
            <w:pPr>
              <w:spacing w:before="40" w:after="40" w:line="264" w:lineRule="auto"/>
              <w:ind w:firstLine="0"/>
              <w:jc w:val="left"/>
            </w:pPr>
            <w:r>
              <w:rPr>
                <w:sz w:val="24"/>
              </w:rPr>
              <w:t>UC022 Kiểm kê và hủy hàng</w:t>
            </w:r>
          </w:p>
          <w:p>
            <w:pPr>
              <w:spacing w:before="40" w:after="40" w:line="264" w:lineRule="auto"/>
              <w:ind w:firstLine="0"/>
              <w:jc w:val="left"/>
            </w:pPr>
            <w:r>
              <w:rPr>
                <w:sz w:val="24"/>
              </w:rPr>
              <w:t>UC023 Kiểm tra hộp cấp cứu</w:t>
            </w:r>
          </w:p>
        </w:tc>
      </w:tr>
      <w:tr>
        <w:tc>
          <w:tcPr>
            <w:tcW w:type="dxa" w:w="1700"/>
          </w:tcPr>
          <w:p>
            <w:pPr>
              <w:spacing w:before="40" w:after="40" w:line="264" w:lineRule="auto"/>
              <w:ind w:firstLine="0"/>
              <w:jc w:val="left"/>
            </w:pPr>
            <w:r>
              <w:rPr>
                <w:sz w:val="24"/>
              </w:rPr>
              <w:t>Nhân sự</w:t>
            </w:r>
          </w:p>
        </w:tc>
        <w:tc>
          <w:tcPr>
            <w:tcW w:type="dxa" w:w="2400"/>
          </w:tcPr>
          <w:p>
            <w:pPr>
              <w:spacing w:before="40" w:after="40" w:line="264" w:lineRule="auto"/>
              <w:ind w:firstLine="0"/>
              <w:jc w:val="left"/>
            </w:pPr>
            <w:r>
              <w:rPr>
                <w:sz w:val="24"/>
              </w:rPr>
              <w:t>Quản lý phòng khám, Nhân viên</w:t>
            </w:r>
          </w:p>
        </w:tc>
        <w:tc>
          <w:tcPr>
            <w:tcW w:type="dxa" w:w="4800"/>
          </w:tcPr>
          <w:p>
            <w:pPr>
              <w:spacing w:before="40" w:after="40" w:line="264" w:lineRule="auto"/>
              <w:ind w:firstLine="0"/>
              <w:jc w:val="left"/>
            </w:pPr>
            <w:r>
              <w:rPr>
                <w:sz w:val="24"/>
              </w:rPr>
              <w:t>UC024 Quản lý nhân viên</w:t>
            </w:r>
          </w:p>
          <w:p>
            <w:pPr>
              <w:spacing w:before="40" w:after="40" w:line="264" w:lineRule="auto"/>
              <w:ind w:firstLine="0"/>
              <w:jc w:val="left"/>
            </w:pPr>
            <w:r>
              <w:rPr>
                <w:sz w:val="24"/>
              </w:rPr>
              <w:t>UC025 Xếp ca làm việc</w:t>
            </w:r>
          </w:p>
          <w:p>
            <w:pPr>
              <w:spacing w:before="40" w:after="40" w:line="264" w:lineRule="auto"/>
              <w:ind w:firstLine="0"/>
              <w:jc w:val="left"/>
            </w:pPr>
            <w:r>
              <w:rPr>
                <w:sz w:val="24"/>
              </w:rPr>
              <w:t>UC026 Xem lịch làm việc</w:t>
            </w:r>
          </w:p>
          <w:p>
            <w:pPr>
              <w:spacing w:before="40" w:after="40" w:line="264" w:lineRule="auto"/>
              <w:ind w:firstLine="0"/>
              <w:jc w:val="left"/>
            </w:pPr>
            <w:r>
              <w:rPr>
                <w:sz w:val="24"/>
              </w:rPr>
              <w:t>UC027 Giao ca</w:t>
            </w:r>
          </w:p>
          <w:p>
            <w:pPr>
              <w:spacing w:before="40" w:after="40" w:line="264" w:lineRule="auto"/>
              <w:ind w:firstLine="0"/>
              <w:jc w:val="left"/>
            </w:pPr>
            <w:r>
              <w:rPr>
                <w:sz w:val="24"/>
              </w:rPr>
              <w:t>UC028 Đánh giá nhân viên</w:t>
            </w:r>
          </w:p>
        </w:tc>
      </w:tr>
      <w:tr>
        <w:tc>
          <w:tcPr>
            <w:tcW w:type="dxa" w:w="1700"/>
          </w:tcPr>
          <w:p>
            <w:pPr>
              <w:spacing w:before="40" w:after="40" w:line="264" w:lineRule="auto"/>
              <w:ind w:firstLine="0"/>
              <w:jc w:val="left"/>
            </w:pPr>
            <w:r>
              <w:rPr>
                <w:sz w:val="24"/>
              </w:rPr>
              <w:t>Báo cáo</w:t>
            </w:r>
          </w:p>
        </w:tc>
        <w:tc>
          <w:tcPr>
            <w:tcW w:type="dxa" w:w="2400"/>
          </w:tcPr>
          <w:p>
            <w:pPr>
              <w:spacing w:before="40" w:after="40" w:line="264" w:lineRule="auto"/>
              <w:ind w:firstLine="0"/>
              <w:jc w:val="left"/>
            </w:pPr>
            <w:r>
              <w:rPr>
                <w:sz w:val="24"/>
              </w:rPr>
              <w:t>Quản lý phòng khám, Quản lý kho</w:t>
            </w:r>
          </w:p>
        </w:tc>
        <w:tc>
          <w:tcPr>
            <w:tcW w:type="dxa" w:w="4800"/>
          </w:tcPr>
          <w:p>
            <w:pPr>
              <w:spacing w:before="40" w:after="40" w:line="264" w:lineRule="auto"/>
              <w:ind w:firstLine="0"/>
              <w:jc w:val="left"/>
            </w:pPr>
            <w:r>
              <w:rPr>
                <w:sz w:val="24"/>
              </w:rPr>
              <w:t>UC029 Xem báo cáo</w:t>
            </w:r>
          </w:p>
        </w:tc>
      </w:tr>
      <w:tr>
        <w:tc>
          <w:tcPr>
            <w:tcW w:type="dxa" w:w="1700"/>
          </w:tcPr>
          <w:p>
            <w:pPr>
              <w:spacing w:before="40" w:after="40" w:line="264" w:lineRule="auto"/>
              <w:ind w:firstLine="0"/>
              <w:jc w:val="left"/>
            </w:pPr>
            <w:r>
              <w:rPr>
                <w:sz w:val="24"/>
              </w:rPr>
              <w:t>Hệ thống</w:t>
            </w:r>
          </w:p>
        </w:tc>
        <w:tc>
          <w:tcPr>
            <w:tcW w:type="dxa" w:w="2400"/>
          </w:tcPr>
          <w:p>
            <w:pPr>
              <w:spacing w:before="40" w:after="40" w:line="264" w:lineRule="auto"/>
              <w:ind w:firstLine="0"/>
              <w:jc w:val="left"/>
            </w:pPr>
            <w:r>
              <w:rPr>
                <w:sz w:val="24"/>
              </w:rPr>
              <w:t>Quản lý phòng khám</w:t>
            </w:r>
          </w:p>
        </w:tc>
        <w:tc>
          <w:tcPr>
            <w:tcW w:type="dxa" w:w="4800"/>
          </w:tcPr>
          <w:p>
            <w:pPr>
              <w:spacing w:before="40" w:after="40" w:line="264" w:lineRule="auto"/>
              <w:ind w:firstLine="0"/>
              <w:jc w:val="left"/>
            </w:pPr>
            <w:r>
              <w:rPr>
                <w:sz w:val="24"/>
              </w:rPr>
              <w:t>UC030 Quản lý tài khoản</w:t>
            </w:r>
          </w:p>
          <w:p>
            <w:pPr>
              <w:spacing w:before="40" w:after="40" w:line="264" w:lineRule="auto"/>
              <w:ind w:firstLine="0"/>
              <w:jc w:val="left"/>
            </w:pPr>
            <w:r>
              <w:rPr>
                <w:sz w:val="24"/>
              </w:rPr>
              <w:t>UC031 Xem nhật ký thao tác</w:t>
            </w:r>
          </w:p>
        </w:tc>
      </w:tr>
    </w:tbl>
    <w:p/>
    <w:p>
      <w:r>
        <w:rPr>
          <w:i/>
          <w:highlight w:val="yellow"/>
        </w:rPr>
        <w:t>[CẦN BỔ SUNG] Chèn các sơ đồ Use Case phân rã theo bảng trên (mỗi nhóm một sơ đồ).</w:t>
      </w:r>
    </w:p>
    <w:p w14:paraId="562C9FA0" w14:textId="1A65AD4B" w:rsidR="004C1EFA" w:rsidRDefault="004C1EFA" w:rsidP="004C1EFA">
      <w:pPr>
        <w:pStyle w:val="Heading2"/>
      </w:pPr>
      <w:bookmarkStart w:id="25" w:name="_Toc237374710"/>
      <w:r>
        <w:t>Danh sách các tác nhân và mô tả:</w:t>
      </w:r>
      <w:bookmarkEnd w:id="25"/>
    </w:p>
    <w:p>
      <w:pPr>
        <w:pStyle w:val="Caption"/>
        <w:keepNext/>
      </w:pPr>
      <w:r>
        <w:t>Bảng 3.</w:t>
      </w:r>
      <w:r>
        <w:fldChar w:fldCharType="begin"/>
      </w:r>
      <w:r>
        <w:instrText xml:space="preserve"> SEQ Bảng \* ARABIC \s 1 </w:instrText>
      </w:r>
      <w:r>
        <w:fldChar w:fldCharType="separate"/>
      </w:r>
      <w:r>
        <w:t>3</w:t>
      </w:r>
      <w:r>
        <w:fldChar w:fldCharType="end"/>
      </w:r>
      <w:r>
        <w:t>: Danh sách tác nhân</w:t>
      </w:r>
    </w:p>
    <w:tbl>
      <w:tblPr>
        <w:tblStyle w:val="TableGrid"/>
        <w:tblW w:type="dxa" w:w="8900"/>
        <w:tblLook w:firstColumn="1" w:firstRow="1" w:lastColumn="0" w:lastRow="0" w:noHBand="0" w:noVBand="1" w:val="04A0"/>
      </w:tblPr>
      <w:tblGrid>
        <w:gridCol w:w="1900"/>
        <w:gridCol w:w="4500"/>
        <w:gridCol w:w="2500"/>
      </w:tblGrid>
      <w:tr>
        <w:trPr>
          <w:tblHeader/>
        </w:trPr>
        <w:tc>
          <w:tcPr>
            <w:tcW w:type="dxa" w:w="1900"/>
            <w:shd w:val="clear" w:color="auto" w:fill="D9E2F3"/>
          </w:tcPr>
          <w:p>
            <w:pPr>
              <w:spacing w:before="40" w:after="40" w:line="264" w:lineRule="auto"/>
              <w:ind w:firstLine="0"/>
              <w:jc w:val="center"/>
            </w:pPr>
            <w:r>
              <w:rPr>
                <w:b/>
                <w:sz w:val="24"/>
              </w:rPr>
              <w:t>Tác nhân</w:t>
            </w:r>
          </w:p>
        </w:tc>
        <w:tc>
          <w:tcPr>
            <w:tcW w:type="dxa" w:w="4500"/>
            <w:shd w:val="clear" w:color="auto" w:fill="D9E2F3"/>
          </w:tcPr>
          <w:p>
            <w:pPr>
              <w:spacing w:before="40" w:after="40" w:line="264" w:lineRule="auto"/>
              <w:ind w:firstLine="0"/>
              <w:jc w:val="center"/>
            </w:pPr>
            <w:r>
              <w:rPr>
                <w:b/>
                <w:sz w:val="24"/>
              </w:rPr>
              <w:t>Mô tả tác nhân</w:t>
            </w:r>
          </w:p>
        </w:tc>
        <w:tc>
          <w:tcPr>
            <w:tcW w:type="dxa" w:w="2500"/>
            <w:shd w:val="clear" w:color="auto" w:fill="D9E2F3"/>
          </w:tcPr>
          <w:p>
            <w:pPr>
              <w:spacing w:before="40" w:after="40" w:line="264" w:lineRule="auto"/>
              <w:ind w:firstLine="0"/>
              <w:jc w:val="center"/>
            </w:pPr>
            <w:r>
              <w:rPr>
                <w:b/>
                <w:sz w:val="24"/>
              </w:rPr>
              <w:t>Ghi chú</w:t>
            </w:r>
          </w:p>
        </w:tc>
      </w:tr>
      <w:tr>
        <w:tc>
          <w:tcPr>
            <w:tcW w:type="dxa" w:w="1900"/>
          </w:tcPr>
          <w:p>
            <w:pPr>
              <w:spacing w:before="40" w:after="40" w:line="264" w:lineRule="auto"/>
              <w:ind w:firstLine="0"/>
              <w:jc w:val="left"/>
            </w:pPr>
            <w:r>
              <w:rPr>
                <w:sz w:val="24"/>
              </w:rPr>
              <w:t>Nhân viên</w:t>
            </w:r>
          </w:p>
        </w:tc>
        <w:tc>
          <w:tcPr>
            <w:tcW w:type="dxa" w:w="4500"/>
          </w:tcPr>
          <w:p>
            <w:pPr>
              <w:spacing w:before="40" w:after="40" w:line="264" w:lineRule="auto"/>
              <w:ind w:firstLine="0"/>
              <w:jc w:val="left"/>
            </w:pPr>
            <w:r>
              <w:rPr>
                <w:sz w:val="24"/>
              </w:rPr>
              <w:t>Tác nhân chung (tác nhân cha) cho mọi người có tài khoản. Năm vai trò bên dưới kế thừa Nhân viên.</w:t>
            </w:r>
          </w:p>
        </w:tc>
        <w:tc>
          <w:tcPr>
            <w:tcW w:type="dxa" w:w="2500"/>
          </w:tcPr>
          <w:p>
            <w:pPr>
              <w:spacing w:before="40" w:after="40" w:line="264" w:lineRule="auto"/>
              <w:ind w:firstLine="0"/>
              <w:jc w:val="left"/>
            </w:pPr>
            <w:r>
              <w:rPr>
                <w:sz w:val="24"/>
              </w:rPr>
              <w:t>Nhóm menu: Đăng nhập, đổi mật khẩu, xem lịch làm việc của mình, giao ca</w:t>
            </w:r>
          </w:p>
        </w:tc>
      </w:tr>
      <w:tr>
        <w:tc>
          <w:tcPr>
            <w:tcW w:type="dxa" w:w="1900"/>
          </w:tcPr>
          <w:p>
            <w:pPr>
              <w:spacing w:before="40" w:after="40" w:line="264" w:lineRule="auto"/>
              <w:ind w:firstLine="0"/>
              <w:jc w:val="left"/>
            </w:pPr>
            <w:r>
              <w:rPr>
                <w:sz w:val="24"/>
              </w:rPr>
              <w:t>Lễ tân</w:t>
            </w:r>
          </w:p>
        </w:tc>
        <w:tc>
          <w:tcPr>
            <w:tcW w:type="dxa" w:w="4500"/>
          </w:tcPr>
          <w:p>
            <w:pPr>
              <w:spacing w:before="40" w:after="40" w:line="264" w:lineRule="auto"/>
              <w:ind w:firstLine="0"/>
              <w:jc w:val="left"/>
            </w:pPr>
            <w:r>
              <w:rPr>
                <w:sz w:val="24"/>
              </w:rPr>
              <w:t>Quản lý hồ sơ bệnh nhân, lịch hẹn, tiếp đón; lập hóa đơn, thu tiền; theo dõi tái khám.</w:t>
            </w:r>
          </w:p>
        </w:tc>
        <w:tc>
          <w:tcPr>
            <w:tcW w:type="dxa" w:w="2500"/>
          </w:tcPr>
          <w:p>
            <w:pPr>
              <w:spacing w:before="40" w:after="40" w:line="264" w:lineRule="auto"/>
              <w:ind w:firstLine="0"/>
              <w:jc w:val="left"/>
            </w:pPr>
            <w:r>
              <w:rPr>
                <w:sz w:val="24"/>
              </w:rPr>
              <w:t>Nhóm menu: Tiếp nhận; Thanh toán; Điều trị (Tái khám)</w:t>
            </w:r>
          </w:p>
        </w:tc>
      </w:tr>
      <w:tr>
        <w:tc>
          <w:tcPr>
            <w:tcW w:type="dxa" w:w="1900"/>
          </w:tcPr>
          <w:p>
            <w:pPr>
              <w:spacing w:before="40" w:after="40" w:line="264" w:lineRule="auto"/>
              <w:ind w:firstLine="0"/>
              <w:jc w:val="left"/>
            </w:pPr>
            <w:r>
              <w:rPr>
                <w:sz w:val="24"/>
              </w:rPr>
              <w:t>Bác sĩ</w:t>
            </w:r>
          </w:p>
        </w:tc>
        <w:tc>
          <w:tcPr>
            <w:tcW w:type="dxa" w:w="4500"/>
          </w:tcPr>
          <w:p>
            <w:pPr>
              <w:spacing w:before="40" w:after="40" w:line="264" w:lineRule="auto"/>
              <w:ind w:firstLine="0"/>
              <w:jc w:val="left"/>
            </w:pPr>
            <w:r>
              <w:rPr>
                <w:sz w:val="24"/>
              </w:rPr>
              <w:t>Khám, chẩn đoán, chỉ định cận lâm sàng, kê đơn, lập kế hoạch điều trị, hẹn tái khám, xin cấp vật tư.</w:t>
            </w:r>
          </w:p>
        </w:tc>
        <w:tc>
          <w:tcPr>
            <w:tcW w:type="dxa" w:w="2500"/>
          </w:tcPr>
          <w:p>
            <w:pPr>
              <w:spacing w:before="40" w:after="40" w:line="264" w:lineRule="auto"/>
              <w:ind w:firstLine="0"/>
              <w:jc w:val="left"/>
            </w:pPr>
            <w:r>
              <w:rPr>
                <w:sz w:val="24"/>
              </w:rPr>
              <w:t>Nhóm menu: Khám; Điều trị; Kho (Cấp phát)</w:t>
            </w:r>
          </w:p>
        </w:tc>
      </w:tr>
      <w:tr>
        <w:tc>
          <w:tcPr>
            <w:tcW w:type="dxa" w:w="1900"/>
          </w:tcPr>
          <w:p>
            <w:pPr>
              <w:spacing w:before="40" w:after="40" w:line="264" w:lineRule="auto"/>
              <w:ind w:firstLine="0"/>
              <w:jc w:val="left"/>
            </w:pPr>
            <w:r>
              <w:rPr>
                <w:sz w:val="24"/>
              </w:rPr>
              <w:t>Y tá</w:t>
            </w:r>
          </w:p>
        </w:tc>
        <w:tc>
          <w:tcPr>
            <w:tcW w:type="dxa" w:w="4500"/>
          </w:tcPr>
          <w:p>
            <w:pPr>
              <w:spacing w:before="40" w:after="40" w:line="264" w:lineRule="auto"/>
              <w:ind w:firstLine="0"/>
              <w:jc w:val="left"/>
            </w:pPr>
            <w:r>
              <w:rPr>
                <w:sz w:val="24"/>
              </w:rPr>
              <w:t>Hỗ trợ bác sĩ, xin cấp vật tư, kiểm tra hộp cấp cứu.</w:t>
            </w:r>
          </w:p>
        </w:tc>
        <w:tc>
          <w:tcPr>
            <w:tcW w:type="dxa" w:w="2500"/>
          </w:tcPr>
          <w:p>
            <w:pPr>
              <w:spacing w:before="40" w:after="40" w:line="264" w:lineRule="auto"/>
              <w:ind w:firstLine="0"/>
              <w:jc w:val="left"/>
            </w:pPr>
            <w:r>
              <w:rPr>
                <w:sz w:val="24"/>
              </w:rPr>
              <w:t>Nhóm menu: Kho (Cấp phát, Hộp cấp cứu)</w:t>
            </w:r>
          </w:p>
        </w:tc>
      </w:tr>
      <w:tr>
        <w:tc>
          <w:tcPr>
            <w:tcW w:type="dxa" w:w="1900"/>
          </w:tcPr>
          <w:p>
            <w:pPr>
              <w:spacing w:before="40" w:after="40" w:line="264" w:lineRule="auto"/>
              <w:ind w:firstLine="0"/>
              <w:jc w:val="left"/>
            </w:pPr>
            <w:r>
              <w:rPr>
                <w:sz w:val="24"/>
              </w:rPr>
              <w:t>Quản lý phòng khám</w:t>
            </w:r>
          </w:p>
        </w:tc>
        <w:tc>
          <w:tcPr>
            <w:tcW w:type="dxa" w:w="4500"/>
          </w:tcPr>
          <w:p>
            <w:pPr>
              <w:spacing w:before="40" w:after="40" w:line="264" w:lineRule="auto"/>
              <w:ind w:firstLine="0"/>
              <w:jc w:val="left"/>
            </w:pPr>
            <w:r>
              <w:rPr>
                <w:sz w:val="24"/>
              </w:rPr>
              <w:t>Quản lý bảng giá, nhân viên, xếp ca, tài khoản; duyệt hủy hóa đơn; xem báo cáo và nhật ký.</w:t>
            </w:r>
          </w:p>
        </w:tc>
        <w:tc>
          <w:tcPr>
            <w:tcW w:type="dxa" w:w="2500"/>
          </w:tcPr>
          <w:p>
            <w:pPr>
              <w:spacing w:before="40" w:after="40" w:line="264" w:lineRule="auto"/>
              <w:ind w:firstLine="0"/>
              <w:jc w:val="left"/>
            </w:pPr>
            <w:r>
              <w:rPr>
                <w:sz w:val="24"/>
              </w:rPr>
              <w:t>Nhóm menu: Thanh toán; Nhân sự; Báo cáo; Hệ thống</w:t>
            </w:r>
          </w:p>
        </w:tc>
      </w:tr>
      <w:tr>
        <w:tc>
          <w:tcPr>
            <w:tcW w:type="dxa" w:w="1900"/>
          </w:tcPr>
          <w:p>
            <w:pPr>
              <w:spacing w:before="40" w:after="40" w:line="264" w:lineRule="auto"/>
              <w:ind w:firstLine="0"/>
              <w:jc w:val="left"/>
            </w:pPr>
            <w:r>
              <w:rPr>
                <w:sz w:val="24"/>
              </w:rPr>
              <w:t>Quản lý kho</w:t>
            </w:r>
          </w:p>
        </w:tc>
        <w:tc>
          <w:tcPr>
            <w:tcW w:type="dxa" w:w="4500"/>
          </w:tcPr>
          <w:p>
            <w:pPr>
              <w:spacing w:before="40" w:after="40" w:line="264" w:lineRule="auto"/>
              <w:ind w:firstLine="0"/>
              <w:jc w:val="left"/>
            </w:pPr>
            <w:r>
              <w:rPr>
                <w:sz w:val="24"/>
              </w:rPr>
              <w:t>Quản lý vật tư, nhà cung cấp; nhập, xuất, trả hàng, kiểm kê; xem báo cáo xuất nhập tồn.</w:t>
            </w:r>
          </w:p>
        </w:tc>
        <w:tc>
          <w:tcPr>
            <w:tcW w:type="dxa" w:w="2500"/>
          </w:tcPr>
          <w:p>
            <w:pPr>
              <w:spacing w:before="40" w:after="40" w:line="264" w:lineRule="auto"/>
              <w:ind w:firstLine="0"/>
              <w:jc w:val="left"/>
            </w:pPr>
            <w:r>
              <w:rPr>
                <w:sz w:val="24"/>
              </w:rPr>
              <w:t>Nhóm menu: Kho; Báo cáo (Xuất nhập tồn)</w:t>
            </w:r>
          </w:p>
        </w:tc>
      </w:tr>
    </w:tbl>
    <w:p/>
    <w:p>
      <w:r>
        <w:t>Bệnh nhân không phải là tác nhân vì không trực tiếp sử dụng phần mềm. Phần mềm không kết nối với hệ thống bên ngoài (ngân hàng, bảo hiểm), nên không có tác nhân là hệ thống.</w:t>
      </w:r>
    </w:p>
    <w:p w14:paraId="6F5BDFAB" w14:textId="3818E24C" w:rsidR="004C1EFA" w:rsidRDefault="004C1EFA" w:rsidP="00FA2E85">
      <w:pPr>
        <w:pStyle w:val="Heading2"/>
      </w:pPr>
      <w:bookmarkStart w:id="26" w:name="_Toc237374711"/>
      <w:r>
        <w:t>Danh sách các UseCase:</w:t>
      </w:r>
      <w:bookmarkEnd w:id="26"/>
    </w:p>
    <w:p>
      <w:r>
        <w:t>Use Case được đánh mã theo thứ tự các nhóm trên menu. Cột “Chức năng” ánh xạ Use Case với mã yêu cầu chức năng ở Chương 1, mục IV.</w:t>
      </w:r>
    </w:p>
    <w:p>
      <w:pPr>
        <w:pStyle w:val="Caption"/>
        <w:keepNext/>
      </w:pPr>
      <w:r>
        <w:t>Bảng 3.</w:t>
      </w:r>
      <w:r>
        <w:fldChar w:fldCharType="begin"/>
      </w:r>
      <w:r>
        <w:instrText xml:space="preserve"> SEQ Bảng \* ARABIC \s 1 </w:instrText>
      </w:r>
      <w:r>
        <w:fldChar w:fldCharType="separate"/>
      </w:r>
      <w:r>
        <w:t>4</w:t>
      </w:r>
      <w:r>
        <w:fldChar w:fldCharType="end"/>
      </w:r>
      <w:r>
        <w:t>: Danh sách Use Case</w:t>
      </w:r>
    </w:p>
    <w:tbl>
      <w:tblPr>
        <w:tblStyle w:val="TableGrid"/>
        <w:tblW w:type="dxa" w:w="8900"/>
        <w:tblLook w:firstColumn="1" w:firstRow="1" w:lastColumn="0" w:lastRow="0" w:noHBand="0" w:noVBand="1" w:val="04A0"/>
      </w:tblPr>
      <w:tblGrid>
        <w:gridCol w:w="950"/>
        <w:gridCol w:w="2000"/>
        <w:gridCol w:w="3150"/>
        <w:gridCol w:w="1100"/>
        <w:gridCol w:w="1700"/>
      </w:tblGrid>
      <w:tr>
        <w:trPr>
          <w:tblHeader/>
        </w:trPr>
        <w:tc>
          <w:tcPr>
            <w:tcW w:type="dxa" w:w="950"/>
            <w:shd w:val="clear" w:color="auto" w:fill="D9E2F3"/>
          </w:tcPr>
          <w:p>
            <w:pPr>
              <w:spacing w:before="40" w:after="40" w:line="264" w:lineRule="auto"/>
              <w:ind w:firstLine="0"/>
              <w:jc w:val="center"/>
            </w:pPr>
            <w:r>
              <w:rPr>
                <w:b/>
                <w:sz w:val="24"/>
              </w:rPr>
              <w:t>ID</w:t>
            </w:r>
          </w:p>
        </w:tc>
        <w:tc>
          <w:tcPr>
            <w:tcW w:type="dxa" w:w="2000"/>
            <w:shd w:val="clear" w:color="auto" w:fill="D9E2F3"/>
          </w:tcPr>
          <w:p>
            <w:pPr>
              <w:spacing w:before="40" w:after="40" w:line="264" w:lineRule="auto"/>
              <w:ind w:firstLine="0"/>
              <w:jc w:val="center"/>
            </w:pPr>
            <w:r>
              <w:rPr>
                <w:b/>
                <w:sz w:val="24"/>
              </w:rPr>
              <w:t>Tên Use case</w:t>
            </w:r>
          </w:p>
        </w:tc>
        <w:tc>
          <w:tcPr>
            <w:tcW w:type="dxa" w:w="3150"/>
            <w:shd w:val="clear" w:color="auto" w:fill="D9E2F3"/>
          </w:tcPr>
          <w:p>
            <w:pPr>
              <w:spacing w:before="40" w:after="40" w:line="264" w:lineRule="auto"/>
              <w:ind w:firstLine="0"/>
              <w:jc w:val="center"/>
            </w:pPr>
            <w:r>
              <w:rPr>
                <w:b/>
                <w:sz w:val="24"/>
              </w:rPr>
              <w:t>Mô tả ngắn gọn Use case</w:t>
            </w:r>
          </w:p>
        </w:tc>
        <w:tc>
          <w:tcPr>
            <w:tcW w:type="dxa" w:w="1100"/>
            <w:shd w:val="clear" w:color="auto" w:fill="D9E2F3"/>
          </w:tcPr>
          <w:p>
            <w:pPr>
              <w:spacing w:before="40" w:after="40" w:line="264" w:lineRule="auto"/>
              <w:ind w:firstLine="0"/>
              <w:jc w:val="center"/>
            </w:pPr>
            <w:r>
              <w:rPr>
                <w:b/>
                <w:sz w:val="24"/>
              </w:rPr>
              <w:t>Chức năng</w:t>
            </w:r>
          </w:p>
        </w:tc>
        <w:tc>
          <w:tcPr>
            <w:tcW w:type="dxa" w:w="1700"/>
            <w:shd w:val="clear" w:color="auto" w:fill="D9E2F3"/>
          </w:tcPr>
          <w:p>
            <w:pPr>
              <w:spacing w:before="40" w:after="40" w:line="264" w:lineRule="auto"/>
              <w:ind w:firstLine="0"/>
              <w:jc w:val="center"/>
            </w:pPr>
            <w:r>
              <w:rPr>
                <w:b/>
                <w:sz w:val="24"/>
              </w:rPr>
              <w:t>Ghi chú (tác nhân chính)</w:t>
            </w:r>
          </w:p>
        </w:tc>
      </w:tr>
      <w:tr>
        <w:tc>
          <w:tcPr>
            <w:tcW w:type="dxa" w:w="8900"/>
            <w:gridSpan w:val="5"/>
            <w:shd w:val="clear" w:color="auto" w:fill="EDEDED"/>
          </w:tcPr>
          <w:p>
            <w:pPr>
              <w:spacing w:before="40" w:after="40" w:line="264" w:lineRule="auto"/>
              <w:ind w:firstLine="0"/>
              <w:jc w:val="left"/>
            </w:pPr>
            <w:r>
              <w:rPr>
                <w:b/>
                <w:sz w:val="24"/>
              </w:rPr>
              <w:t>Nhóm Dùng chung</w:t>
            </w:r>
          </w:p>
        </w:tc>
      </w:tr>
      <w:tr>
        <w:tc>
          <w:tcPr>
            <w:tcW w:type="dxa" w:w="950"/>
          </w:tcPr>
          <w:p>
            <w:pPr>
              <w:spacing w:before="40" w:after="40" w:line="264" w:lineRule="auto"/>
              <w:ind w:firstLine="0"/>
              <w:jc w:val="center"/>
            </w:pPr>
            <w:r>
              <w:rPr>
                <w:sz w:val="24"/>
              </w:rPr>
              <w:t>UC001</w:t>
            </w:r>
          </w:p>
        </w:tc>
        <w:tc>
          <w:tcPr>
            <w:tcW w:type="dxa" w:w="2000"/>
          </w:tcPr>
          <w:p>
            <w:pPr>
              <w:spacing w:before="40" w:after="40" w:line="264" w:lineRule="auto"/>
              <w:ind w:firstLine="0"/>
              <w:jc w:val="left"/>
            </w:pPr>
            <w:r>
              <w:rPr>
                <w:sz w:val="24"/>
              </w:rPr>
              <w:t>Đăng nhập</w:t>
            </w:r>
          </w:p>
        </w:tc>
        <w:tc>
          <w:tcPr>
            <w:tcW w:type="dxa" w:w="3150"/>
          </w:tcPr>
          <w:p>
            <w:pPr>
              <w:spacing w:before="40" w:after="40" w:line="264" w:lineRule="auto"/>
              <w:ind w:firstLine="0"/>
              <w:jc w:val="left"/>
            </w:pPr>
            <w:r>
              <w:rPr>
                <w:sz w:val="24"/>
              </w:rPr>
              <w:t>Đăng nhập bằng tài khoản được cấp.</w:t>
            </w:r>
          </w:p>
        </w:tc>
        <w:tc>
          <w:tcPr>
            <w:tcW w:type="dxa" w:w="1100"/>
          </w:tcPr>
          <w:p>
            <w:pPr>
              <w:spacing w:before="40" w:after="40" w:line="264" w:lineRule="auto"/>
              <w:ind w:firstLine="0"/>
              <w:jc w:val="left"/>
            </w:pPr>
            <w:r>
              <w:rPr>
                <w:sz w:val="24"/>
              </w:rPr>
              <w:t>FR08.01</w:t>
            </w:r>
          </w:p>
        </w:tc>
        <w:tc>
          <w:tcPr>
            <w:tcW w:type="dxa" w:w="1700"/>
          </w:tcPr>
          <w:p>
            <w:pPr>
              <w:spacing w:before="40" w:after="40" w:line="264" w:lineRule="auto"/>
              <w:ind w:firstLine="0"/>
              <w:jc w:val="left"/>
            </w:pPr>
            <w:r>
              <w:rPr>
                <w:sz w:val="24"/>
              </w:rPr>
              <w:t>Nhân viên</w:t>
            </w:r>
          </w:p>
        </w:tc>
      </w:tr>
      <w:tr>
        <w:tc>
          <w:tcPr>
            <w:tcW w:type="dxa" w:w="950"/>
          </w:tcPr>
          <w:p>
            <w:pPr>
              <w:spacing w:before="40" w:after="40" w:line="264" w:lineRule="auto"/>
              <w:ind w:firstLine="0"/>
              <w:jc w:val="center"/>
            </w:pPr>
            <w:r>
              <w:rPr>
                <w:sz w:val="24"/>
              </w:rPr>
              <w:t>UC002</w:t>
            </w:r>
          </w:p>
        </w:tc>
        <w:tc>
          <w:tcPr>
            <w:tcW w:type="dxa" w:w="2000"/>
          </w:tcPr>
          <w:p>
            <w:pPr>
              <w:spacing w:before="40" w:after="40" w:line="264" w:lineRule="auto"/>
              <w:ind w:firstLine="0"/>
              <w:jc w:val="left"/>
            </w:pPr>
            <w:r>
              <w:rPr>
                <w:sz w:val="24"/>
              </w:rPr>
              <w:t>Đổi mật khẩu</w:t>
            </w:r>
          </w:p>
        </w:tc>
        <w:tc>
          <w:tcPr>
            <w:tcW w:type="dxa" w:w="3150"/>
          </w:tcPr>
          <w:p>
            <w:pPr>
              <w:spacing w:before="40" w:after="40" w:line="264" w:lineRule="auto"/>
              <w:ind w:firstLine="0"/>
              <w:jc w:val="left"/>
            </w:pPr>
            <w:r>
              <w:rPr>
                <w:sz w:val="24"/>
              </w:rPr>
              <w:t>Nhân viên tự đổi mật khẩu.</w:t>
            </w:r>
          </w:p>
        </w:tc>
        <w:tc>
          <w:tcPr>
            <w:tcW w:type="dxa" w:w="1100"/>
          </w:tcPr>
          <w:p>
            <w:pPr>
              <w:spacing w:before="40" w:after="40" w:line="264" w:lineRule="auto"/>
              <w:ind w:firstLine="0"/>
              <w:jc w:val="left"/>
            </w:pPr>
            <w:r>
              <w:rPr>
                <w:sz w:val="24"/>
              </w:rPr>
              <w:t>FR08.02</w:t>
            </w:r>
          </w:p>
        </w:tc>
        <w:tc>
          <w:tcPr>
            <w:tcW w:type="dxa" w:w="1700"/>
          </w:tcPr>
          <w:p>
            <w:pPr>
              <w:spacing w:before="40" w:after="40" w:line="264" w:lineRule="auto"/>
              <w:ind w:firstLine="0"/>
              <w:jc w:val="left"/>
            </w:pPr>
            <w:r>
              <w:rPr>
                <w:sz w:val="24"/>
              </w:rPr>
              <w:t>Nhân viên</w:t>
            </w:r>
          </w:p>
        </w:tc>
      </w:tr>
      <w:tr>
        <w:tc>
          <w:tcPr>
            <w:tcW w:type="dxa" w:w="8900"/>
            <w:gridSpan w:val="5"/>
            <w:shd w:val="clear" w:color="auto" w:fill="EDEDED"/>
          </w:tcPr>
          <w:p>
            <w:pPr>
              <w:spacing w:before="40" w:after="40" w:line="264" w:lineRule="auto"/>
              <w:ind w:firstLine="0"/>
              <w:jc w:val="left"/>
            </w:pPr>
            <w:r>
              <w:rPr>
                <w:b/>
                <w:sz w:val="24"/>
              </w:rPr>
              <w:t>Nhóm Tiếp nhận</w:t>
            </w:r>
          </w:p>
        </w:tc>
      </w:tr>
      <w:tr>
        <w:tc>
          <w:tcPr>
            <w:tcW w:type="dxa" w:w="950"/>
          </w:tcPr>
          <w:p>
            <w:pPr>
              <w:spacing w:before="40" w:after="40" w:line="264" w:lineRule="auto"/>
              <w:ind w:firstLine="0"/>
              <w:jc w:val="center"/>
            </w:pPr>
            <w:r>
              <w:rPr>
                <w:sz w:val="24"/>
              </w:rPr>
              <w:t>UC003</w:t>
            </w:r>
          </w:p>
        </w:tc>
        <w:tc>
          <w:tcPr>
            <w:tcW w:type="dxa" w:w="2000"/>
          </w:tcPr>
          <w:p>
            <w:pPr>
              <w:spacing w:before="40" w:after="40" w:line="264" w:lineRule="auto"/>
              <w:ind w:firstLine="0"/>
              <w:jc w:val="left"/>
            </w:pPr>
            <w:r>
              <w:rPr>
                <w:sz w:val="24"/>
              </w:rPr>
              <w:t>Quản lý hồ sơ bệnh nhân</w:t>
            </w:r>
          </w:p>
        </w:tc>
        <w:tc>
          <w:tcPr>
            <w:tcW w:type="dxa" w:w="3150"/>
          </w:tcPr>
          <w:p>
            <w:pPr>
              <w:spacing w:before="40" w:after="40" w:line="264" w:lineRule="auto"/>
              <w:ind w:firstLine="0"/>
              <w:jc w:val="left"/>
            </w:pPr>
            <w:r>
              <w:rPr>
                <w:sz w:val="24"/>
              </w:rPr>
              <w:t>Tìm, thêm, sửa hồ sơ bệnh nhân.</w:t>
            </w:r>
          </w:p>
        </w:tc>
        <w:tc>
          <w:tcPr>
            <w:tcW w:type="dxa" w:w="1100"/>
          </w:tcPr>
          <w:p>
            <w:pPr>
              <w:spacing w:before="40" w:after="40" w:line="264" w:lineRule="auto"/>
              <w:ind w:firstLine="0"/>
              <w:jc w:val="left"/>
            </w:pPr>
            <w:r>
              <w:rPr>
                <w:sz w:val="24"/>
              </w:rPr>
              <w:t>FR01.01</w:t>
            </w:r>
          </w:p>
        </w:tc>
        <w:tc>
          <w:tcPr>
            <w:tcW w:type="dxa" w:w="1700"/>
          </w:tcPr>
          <w:p>
            <w:pPr>
              <w:spacing w:before="40" w:after="40" w:line="264" w:lineRule="auto"/>
              <w:ind w:firstLine="0"/>
              <w:jc w:val="left"/>
            </w:pPr>
            <w:r>
              <w:rPr>
                <w:sz w:val="24"/>
              </w:rPr>
              <w:t>Lễ tân</w:t>
            </w:r>
          </w:p>
        </w:tc>
      </w:tr>
      <w:tr>
        <w:tc>
          <w:tcPr>
            <w:tcW w:type="dxa" w:w="950"/>
          </w:tcPr>
          <w:p>
            <w:pPr>
              <w:spacing w:before="40" w:after="40" w:line="264" w:lineRule="auto"/>
              <w:ind w:firstLine="0"/>
              <w:jc w:val="center"/>
            </w:pPr>
            <w:r>
              <w:rPr>
                <w:sz w:val="24"/>
              </w:rPr>
              <w:t>UC004</w:t>
            </w:r>
          </w:p>
        </w:tc>
        <w:tc>
          <w:tcPr>
            <w:tcW w:type="dxa" w:w="2000"/>
          </w:tcPr>
          <w:p>
            <w:pPr>
              <w:spacing w:before="40" w:after="40" w:line="264" w:lineRule="auto"/>
              <w:ind w:firstLine="0"/>
              <w:jc w:val="left"/>
            </w:pPr>
            <w:r>
              <w:rPr>
                <w:sz w:val="24"/>
              </w:rPr>
              <w:t>Quản lý lịch hẹn</w:t>
            </w:r>
          </w:p>
        </w:tc>
        <w:tc>
          <w:tcPr>
            <w:tcW w:type="dxa" w:w="3150"/>
          </w:tcPr>
          <w:p>
            <w:pPr>
              <w:spacing w:before="40" w:after="40" w:line="264" w:lineRule="auto"/>
              <w:ind w:firstLine="0"/>
              <w:jc w:val="left"/>
            </w:pPr>
            <w:r>
              <w:rPr>
                <w:sz w:val="24"/>
              </w:rPr>
              <w:t>Đặt, đổi, hủy lịch hẹn.</w:t>
            </w:r>
          </w:p>
        </w:tc>
        <w:tc>
          <w:tcPr>
            <w:tcW w:type="dxa" w:w="1100"/>
          </w:tcPr>
          <w:p>
            <w:pPr>
              <w:spacing w:before="40" w:after="40" w:line="264" w:lineRule="auto"/>
              <w:ind w:firstLine="0"/>
              <w:jc w:val="left"/>
            </w:pPr>
            <w:r>
              <w:rPr>
                <w:sz w:val="24"/>
              </w:rPr>
              <w:t>FR01.02</w:t>
            </w:r>
          </w:p>
        </w:tc>
        <w:tc>
          <w:tcPr>
            <w:tcW w:type="dxa" w:w="1700"/>
          </w:tcPr>
          <w:p>
            <w:pPr>
              <w:spacing w:before="40" w:after="40" w:line="264" w:lineRule="auto"/>
              <w:ind w:firstLine="0"/>
              <w:jc w:val="left"/>
            </w:pPr>
            <w:r>
              <w:rPr>
                <w:sz w:val="24"/>
              </w:rPr>
              <w:t>Lễ tân</w:t>
            </w:r>
          </w:p>
        </w:tc>
      </w:tr>
      <w:tr>
        <w:tc>
          <w:tcPr>
            <w:tcW w:type="dxa" w:w="950"/>
          </w:tcPr>
          <w:p>
            <w:pPr>
              <w:spacing w:before="40" w:after="40" w:line="264" w:lineRule="auto"/>
              <w:ind w:firstLine="0"/>
              <w:jc w:val="center"/>
            </w:pPr>
            <w:r>
              <w:rPr>
                <w:sz w:val="24"/>
              </w:rPr>
              <w:t>UC005</w:t>
            </w:r>
          </w:p>
        </w:tc>
        <w:tc>
          <w:tcPr>
            <w:tcW w:type="dxa" w:w="2000"/>
          </w:tcPr>
          <w:p>
            <w:pPr>
              <w:spacing w:before="40" w:after="40" w:line="264" w:lineRule="auto"/>
              <w:ind w:firstLine="0"/>
              <w:jc w:val="left"/>
            </w:pPr>
            <w:r>
              <w:rPr>
                <w:sz w:val="24"/>
              </w:rPr>
              <w:t>Tiếp đón bệnh nhân</w:t>
            </w:r>
          </w:p>
        </w:tc>
        <w:tc>
          <w:tcPr>
            <w:tcW w:type="dxa" w:w="3150"/>
          </w:tcPr>
          <w:p>
            <w:pPr>
              <w:spacing w:before="40" w:after="40" w:line="264" w:lineRule="auto"/>
              <w:ind w:firstLine="0"/>
              <w:jc w:val="left"/>
            </w:pPr>
            <w:r>
              <w:rPr>
                <w:sz w:val="24"/>
              </w:rPr>
              <w:t>Xác nhận bệnh nhân đến và tạo lượt khám.</w:t>
            </w:r>
          </w:p>
        </w:tc>
        <w:tc>
          <w:tcPr>
            <w:tcW w:type="dxa" w:w="1100"/>
          </w:tcPr>
          <w:p>
            <w:pPr>
              <w:spacing w:before="40" w:after="40" w:line="264" w:lineRule="auto"/>
              <w:ind w:firstLine="0"/>
              <w:jc w:val="left"/>
            </w:pPr>
            <w:r>
              <w:rPr>
                <w:sz w:val="24"/>
              </w:rPr>
              <w:t>FR01.03</w:t>
            </w:r>
          </w:p>
        </w:tc>
        <w:tc>
          <w:tcPr>
            <w:tcW w:type="dxa" w:w="1700"/>
          </w:tcPr>
          <w:p>
            <w:pPr>
              <w:spacing w:before="40" w:after="40" w:line="264" w:lineRule="auto"/>
              <w:ind w:firstLine="0"/>
              <w:jc w:val="left"/>
            </w:pPr>
            <w:r>
              <w:rPr>
                <w:sz w:val="24"/>
              </w:rPr>
              <w:t>Lễ tân</w:t>
            </w:r>
          </w:p>
        </w:tc>
      </w:tr>
      <w:tr>
        <w:tc>
          <w:tcPr>
            <w:tcW w:type="dxa" w:w="8900"/>
            <w:gridSpan w:val="5"/>
            <w:shd w:val="clear" w:color="auto" w:fill="EDEDED"/>
          </w:tcPr>
          <w:p>
            <w:pPr>
              <w:spacing w:before="40" w:after="40" w:line="264" w:lineRule="auto"/>
              <w:ind w:firstLine="0"/>
              <w:jc w:val="left"/>
            </w:pPr>
            <w:r>
              <w:rPr>
                <w:b/>
                <w:sz w:val="24"/>
              </w:rPr>
              <w:t>Nhóm Khám</w:t>
            </w:r>
          </w:p>
        </w:tc>
      </w:tr>
      <w:tr>
        <w:tc>
          <w:tcPr>
            <w:tcW w:type="dxa" w:w="950"/>
          </w:tcPr>
          <w:p>
            <w:pPr>
              <w:spacing w:before="40" w:after="40" w:line="264" w:lineRule="auto"/>
              <w:ind w:firstLine="0"/>
              <w:jc w:val="center"/>
            </w:pPr>
            <w:r>
              <w:rPr>
                <w:sz w:val="24"/>
              </w:rPr>
              <w:t>UC006</w:t>
            </w:r>
          </w:p>
        </w:tc>
        <w:tc>
          <w:tcPr>
            <w:tcW w:type="dxa" w:w="2000"/>
          </w:tcPr>
          <w:p>
            <w:pPr>
              <w:spacing w:before="40" w:after="40" w:line="264" w:lineRule="auto"/>
              <w:ind w:firstLine="0"/>
              <w:jc w:val="left"/>
            </w:pPr>
            <w:r>
              <w:rPr>
                <w:sz w:val="24"/>
              </w:rPr>
              <w:t>Khám bệnh</w:t>
            </w:r>
          </w:p>
        </w:tc>
        <w:tc>
          <w:tcPr>
            <w:tcW w:type="dxa" w:w="3150"/>
          </w:tcPr>
          <w:p>
            <w:pPr>
              <w:spacing w:before="40" w:after="40" w:line="264" w:lineRule="auto"/>
              <w:ind w:firstLine="0"/>
              <w:jc w:val="left"/>
            </w:pPr>
            <w:r>
              <w:rPr>
                <w:sz w:val="24"/>
              </w:rPr>
              <w:t>Ghi tình trạng răng, chẩn đoán và việc điều trị trong lượt khám.</w:t>
            </w:r>
          </w:p>
        </w:tc>
        <w:tc>
          <w:tcPr>
            <w:tcW w:type="dxa" w:w="1100"/>
          </w:tcPr>
          <w:p>
            <w:pPr>
              <w:spacing w:before="40" w:after="40" w:line="264" w:lineRule="auto"/>
              <w:ind w:firstLine="0"/>
              <w:jc w:val="left"/>
            </w:pPr>
            <w:r>
              <w:rPr>
                <w:sz w:val="24"/>
              </w:rPr>
              <w:t>FR02.01</w:t>
            </w:r>
          </w:p>
        </w:tc>
        <w:tc>
          <w:tcPr>
            <w:tcW w:type="dxa" w:w="1700"/>
          </w:tcPr>
          <w:p>
            <w:pPr>
              <w:spacing w:before="40" w:after="40" w:line="264" w:lineRule="auto"/>
              <w:ind w:firstLine="0"/>
              <w:jc w:val="left"/>
            </w:pPr>
            <w:r>
              <w:rPr>
                <w:sz w:val="24"/>
              </w:rPr>
              <w:t>Bác sĩ</w:t>
            </w:r>
          </w:p>
        </w:tc>
      </w:tr>
      <w:tr>
        <w:tc>
          <w:tcPr>
            <w:tcW w:type="dxa" w:w="950"/>
          </w:tcPr>
          <w:p>
            <w:pPr>
              <w:spacing w:before="40" w:after="40" w:line="264" w:lineRule="auto"/>
              <w:ind w:firstLine="0"/>
              <w:jc w:val="center"/>
            </w:pPr>
            <w:r>
              <w:rPr>
                <w:sz w:val="24"/>
              </w:rPr>
              <w:t>UC007</w:t>
            </w:r>
          </w:p>
        </w:tc>
        <w:tc>
          <w:tcPr>
            <w:tcW w:type="dxa" w:w="2000"/>
          </w:tcPr>
          <w:p>
            <w:pPr>
              <w:spacing w:before="40" w:after="40" w:line="264" w:lineRule="auto"/>
              <w:ind w:firstLine="0"/>
              <w:jc w:val="left"/>
            </w:pPr>
            <w:r>
              <w:rPr>
                <w:sz w:val="24"/>
              </w:rPr>
              <w:t>Chỉ định cận lâm sàng</w:t>
            </w:r>
          </w:p>
        </w:tc>
        <w:tc>
          <w:tcPr>
            <w:tcW w:type="dxa" w:w="3150"/>
          </w:tcPr>
          <w:p>
            <w:pPr>
              <w:spacing w:before="40" w:after="40" w:line="264" w:lineRule="auto"/>
              <w:ind w:firstLine="0"/>
              <w:jc w:val="left"/>
            </w:pPr>
            <w:r>
              <w:rPr>
                <w:sz w:val="24"/>
              </w:rPr>
              <w:t>Chỉ định X-quang, xét nghiệm và ghi kết quả.</w:t>
            </w:r>
          </w:p>
        </w:tc>
        <w:tc>
          <w:tcPr>
            <w:tcW w:type="dxa" w:w="1100"/>
          </w:tcPr>
          <w:p>
            <w:pPr>
              <w:spacing w:before="40" w:after="40" w:line="264" w:lineRule="auto"/>
              <w:ind w:firstLine="0"/>
              <w:jc w:val="left"/>
            </w:pPr>
            <w:r>
              <w:rPr>
                <w:sz w:val="24"/>
              </w:rPr>
              <w:t>FR02.02</w:t>
            </w:r>
          </w:p>
        </w:tc>
        <w:tc>
          <w:tcPr>
            <w:tcW w:type="dxa" w:w="1700"/>
          </w:tcPr>
          <w:p>
            <w:pPr>
              <w:spacing w:before="40" w:after="40" w:line="264" w:lineRule="auto"/>
              <w:ind w:firstLine="0"/>
              <w:jc w:val="left"/>
            </w:pPr>
            <w:r>
              <w:rPr>
                <w:sz w:val="24"/>
              </w:rPr>
              <w:t>Bác sĩ</w:t>
            </w:r>
          </w:p>
        </w:tc>
      </w:tr>
      <w:tr>
        <w:tc>
          <w:tcPr>
            <w:tcW w:type="dxa" w:w="950"/>
          </w:tcPr>
          <w:p>
            <w:pPr>
              <w:spacing w:before="40" w:after="40" w:line="264" w:lineRule="auto"/>
              <w:ind w:firstLine="0"/>
              <w:jc w:val="center"/>
            </w:pPr>
            <w:r>
              <w:rPr>
                <w:sz w:val="24"/>
              </w:rPr>
              <w:t>UC008</w:t>
            </w:r>
          </w:p>
        </w:tc>
        <w:tc>
          <w:tcPr>
            <w:tcW w:type="dxa" w:w="2000"/>
          </w:tcPr>
          <w:p>
            <w:pPr>
              <w:spacing w:before="40" w:after="40" w:line="264" w:lineRule="auto"/>
              <w:ind w:firstLine="0"/>
              <w:jc w:val="left"/>
            </w:pPr>
            <w:r>
              <w:rPr>
                <w:sz w:val="24"/>
              </w:rPr>
              <w:t>Kê đơn thuốc</w:t>
            </w:r>
          </w:p>
        </w:tc>
        <w:tc>
          <w:tcPr>
            <w:tcW w:type="dxa" w:w="3150"/>
          </w:tcPr>
          <w:p>
            <w:pPr>
              <w:spacing w:before="40" w:after="40" w:line="264" w:lineRule="auto"/>
              <w:ind w:firstLine="0"/>
              <w:jc w:val="left"/>
            </w:pPr>
            <w:r>
              <w:rPr>
                <w:sz w:val="24"/>
              </w:rPr>
              <w:t>Kê và in đơn thuốc.</w:t>
            </w:r>
          </w:p>
        </w:tc>
        <w:tc>
          <w:tcPr>
            <w:tcW w:type="dxa" w:w="1100"/>
          </w:tcPr>
          <w:p>
            <w:pPr>
              <w:spacing w:before="40" w:after="40" w:line="264" w:lineRule="auto"/>
              <w:ind w:firstLine="0"/>
              <w:jc w:val="left"/>
            </w:pPr>
            <w:r>
              <w:rPr>
                <w:sz w:val="24"/>
              </w:rPr>
              <w:t>FR02.03</w:t>
            </w:r>
          </w:p>
        </w:tc>
        <w:tc>
          <w:tcPr>
            <w:tcW w:type="dxa" w:w="1700"/>
          </w:tcPr>
          <w:p>
            <w:pPr>
              <w:spacing w:before="40" w:after="40" w:line="264" w:lineRule="auto"/>
              <w:ind w:firstLine="0"/>
              <w:jc w:val="left"/>
            </w:pPr>
            <w:r>
              <w:rPr>
                <w:sz w:val="24"/>
              </w:rPr>
              <w:t>Bác sĩ</w:t>
            </w:r>
          </w:p>
        </w:tc>
      </w:tr>
      <w:tr>
        <w:tc>
          <w:tcPr>
            <w:tcW w:type="dxa" w:w="950"/>
          </w:tcPr>
          <w:p>
            <w:pPr>
              <w:spacing w:before="40" w:after="40" w:line="264" w:lineRule="auto"/>
              <w:ind w:firstLine="0"/>
              <w:jc w:val="center"/>
            </w:pPr>
            <w:r>
              <w:rPr>
                <w:sz w:val="24"/>
              </w:rPr>
              <w:t>UC009</w:t>
            </w:r>
          </w:p>
        </w:tc>
        <w:tc>
          <w:tcPr>
            <w:tcW w:type="dxa" w:w="2000"/>
          </w:tcPr>
          <w:p>
            <w:pPr>
              <w:spacing w:before="40" w:after="40" w:line="264" w:lineRule="auto"/>
              <w:ind w:firstLine="0"/>
              <w:jc w:val="left"/>
            </w:pPr>
            <w:r>
              <w:rPr>
                <w:sz w:val="24"/>
              </w:rPr>
              <w:t>Xem hồ sơ bệnh án</w:t>
            </w:r>
          </w:p>
        </w:tc>
        <w:tc>
          <w:tcPr>
            <w:tcW w:type="dxa" w:w="3150"/>
          </w:tcPr>
          <w:p>
            <w:pPr>
              <w:spacing w:before="40" w:after="40" w:line="264" w:lineRule="auto"/>
              <w:ind w:firstLine="0"/>
              <w:jc w:val="left"/>
            </w:pPr>
            <w:r>
              <w:rPr>
                <w:sz w:val="24"/>
              </w:rPr>
              <w:t>Xem lịch sử khám, điều trị của bệnh nhân.</w:t>
            </w:r>
          </w:p>
        </w:tc>
        <w:tc>
          <w:tcPr>
            <w:tcW w:type="dxa" w:w="1100"/>
          </w:tcPr>
          <w:p>
            <w:pPr>
              <w:spacing w:before="40" w:after="40" w:line="264" w:lineRule="auto"/>
              <w:ind w:firstLine="0"/>
              <w:jc w:val="left"/>
            </w:pPr>
            <w:r>
              <w:rPr>
                <w:sz w:val="24"/>
              </w:rPr>
              <w:t>FR02.04</w:t>
            </w:r>
          </w:p>
        </w:tc>
        <w:tc>
          <w:tcPr>
            <w:tcW w:type="dxa" w:w="1700"/>
          </w:tcPr>
          <w:p>
            <w:pPr>
              <w:spacing w:before="40" w:after="40" w:line="264" w:lineRule="auto"/>
              <w:ind w:firstLine="0"/>
              <w:jc w:val="left"/>
            </w:pPr>
            <w:r>
              <w:rPr>
                <w:sz w:val="24"/>
              </w:rPr>
              <w:t>Bác sĩ</w:t>
            </w:r>
          </w:p>
        </w:tc>
      </w:tr>
      <w:tr>
        <w:tc>
          <w:tcPr>
            <w:tcW w:type="dxa" w:w="8900"/>
            <w:gridSpan w:val="5"/>
            <w:shd w:val="clear" w:color="auto" w:fill="EDEDED"/>
          </w:tcPr>
          <w:p>
            <w:pPr>
              <w:spacing w:before="40" w:after="40" w:line="264" w:lineRule="auto"/>
              <w:ind w:firstLine="0"/>
              <w:jc w:val="left"/>
            </w:pPr>
            <w:r>
              <w:rPr>
                <w:b/>
                <w:sz w:val="24"/>
              </w:rPr>
              <w:t>Nhóm Điều trị</w:t>
            </w:r>
          </w:p>
        </w:tc>
      </w:tr>
      <w:tr>
        <w:tc>
          <w:tcPr>
            <w:tcW w:type="dxa" w:w="950"/>
          </w:tcPr>
          <w:p>
            <w:pPr>
              <w:spacing w:before="40" w:after="40" w:line="264" w:lineRule="auto"/>
              <w:ind w:firstLine="0"/>
              <w:jc w:val="center"/>
            </w:pPr>
            <w:r>
              <w:rPr>
                <w:sz w:val="24"/>
              </w:rPr>
              <w:t>UC010</w:t>
            </w:r>
          </w:p>
        </w:tc>
        <w:tc>
          <w:tcPr>
            <w:tcW w:type="dxa" w:w="2000"/>
          </w:tcPr>
          <w:p>
            <w:pPr>
              <w:spacing w:before="40" w:after="40" w:line="264" w:lineRule="auto"/>
              <w:ind w:firstLine="0"/>
              <w:jc w:val="left"/>
            </w:pPr>
            <w:r>
              <w:rPr>
                <w:sz w:val="24"/>
              </w:rPr>
              <w:t>Quản lý kế hoạch điều trị</w:t>
            </w:r>
          </w:p>
        </w:tc>
        <w:tc>
          <w:tcPr>
            <w:tcW w:type="dxa" w:w="3150"/>
          </w:tcPr>
          <w:p>
            <w:pPr>
              <w:spacing w:before="40" w:after="40" w:line="264" w:lineRule="auto"/>
              <w:ind w:firstLine="0"/>
              <w:jc w:val="left"/>
            </w:pPr>
            <w:r>
              <w:rPr>
                <w:sz w:val="24"/>
              </w:rPr>
              <w:t>Lập, sửa kế hoạch và ghi nhận bệnh nhân đồng ý.</w:t>
            </w:r>
          </w:p>
        </w:tc>
        <w:tc>
          <w:tcPr>
            <w:tcW w:type="dxa" w:w="1100"/>
          </w:tcPr>
          <w:p>
            <w:pPr>
              <w:spacing w:before="40" w:after="40" w:line="264" w:lineRule="auto"/>
              <w:ind w:firstLine="0"/>
              <w:jc w:val="left"/>
            </w:pPr>
            <w:r>
              <w:rPr>
                <w:sz w:val="24"/>
              </w:rPr>
              <w:t>FR03.01</w:t>
            </w:r>
          </w:p>
        </w:tc>
        <w:tc>
          <w:tcPr>
            <w:tcW w:type="dxa" w:w="1700"/>
          </w:tcPr>
          <w:p>
            <w:pPr>
              <w:spacing w:before="40" w:after="40" w:line="264" w:lineRule="auto"/>
              <w:ind w:firstLine="0"/>
              <w:jc w:val="left"/>
            </w:pPr>
            <w:r>
              <w:rPr>
                <w:sz w:val="24"/>
              </w:rPr>
              <w:t>Bác sĩ</w:t>
            </w:r>
          </w:p>
        </w:tc>
      </w:tr>
      <w:tr>
        <w:tc>
          <w:tcPr>
            <w:tcW w:type="dxa" w:w="950"/>
          </w:tcPr>
          <w:p>
            <w:pPr>
              <w:spacing w:before="40" w:after="40" w:line="264" w:lineRule="auto"/>
              <w:ind w:firstLine="0"/>
              <w:jc w:val="center"/>
            </w:pPr>
            <w:r>
              <w:rPr>
                <w:sz w:val="24"/>
              </w:rPr>
              <w:t>UC011</w:t>
            </w:r>
          </w:p>
        </w:tc>
        <w:tc>
          <w:tcPr>
            <w:tcW w:type="dxa" w:w="2000"/>
          </w:tcPr>
          <w:p>
            <w:pPr>
              <w:spacing w:before="40" w:after="40" w:line="264" w:lineRule="auto"/>
              <w:ind w:firstLine="0"/>
              <w:jc w:val="left"/>
            </w:pPr>
            <w:r>
              <w:rPr>
                <w:sz w:val="24"/>
              </w:rPr>
              <w:t>Hẹn tái khám</w:t>
            </w:r>
          </w:p>
        </w:tc>
        <w:tc>
          <w:tcPr>
            <w:tcW w:type="dxa" w:w="3150"/>
          </w:tcPr>
          <w:p>
            <w:pPr>
              <w:spacing w:before="40" w:after="40" w:line="264" w:lineRule="auto"/>
              <w:ind w:firstLine="0"/>
              <w:jc w:val="left"/>
            </w:pPr>
            <w:r>
              <w:rPr>
                <w:sz w:val="24"/>
              </w:rPr>
              <w:t>Bác sĩ hẹn ngày bệnh nhân quay lại.</w:t>
            </w:r>
          </w:p>
        </w:tc>
        <w:tc>
          <w:tcPr>
            <w:tcW w:type="dxa" w:w="1100"/>
          </w:tcPr>
          <w:p>
            <w:pPr>
              <w:spacing w:before="40" w:after="40" w:line="264" w:lineRule="auto"/>
              <w:ind w:firstLine="0"/>
              <w:jc w:val="left"/>
            </w:pPr>
            <w:r>
              <w:rPr>
                <w:sz w:val="24"/>
              </w:rPr>
              <w:t>FR03.02</w:t>
            </w:r>
          </w:p>
        </w:tc>
        <w:tc>
          <w:tcPr>
            <w:tcW w:type="dxa" w:w="1700"/>
          </w:tcPr>
          <w:p>
            <w:pPr>
              <w:spacing w:before="40" w:after="40" w:line="264" w:lineRule="auto"/>
              <w:ind w:firstLine="0"/>
              <w:jc w:val="left"/>
            </w:pPr>
            <w:r>
              <w:rPr>
                <w:sz w:val="24"/>
              </w:rPr>
              <w:t>Bác sĩ</w:t>
            </w:r>
          </w:p>
        </w:tc>
      </w:tr>
      <w:tr>
        <w:tc>
          <w:tcPr>
            <w:tcW w:type="dxa" w:w="950"/>
          </w:tcPr>
          <w:p>
            <w:pPr>
              <w:spacing w:before="40" w:after="40" w:line="264" w:lineRule="auto"/>
              <w:ind w:firstLine="0"/>
              <w:jc w:val="center"/>
            </w:pPr>
            <w:r>
              <w:rPr>
                <w:sz w:val="24"/>
              </w:rPr>
              <w:t>UC012</w:t>
            </w:r>
          </w:p>
        </w:tc>
        <w:tc>
          <w:tcPr>
            <w:tcW w:type="dxa" w:w="2000"/>
          </w:tcPr>
          <w:p>
            <w:pPr>
              <w:spacing w:before="40" w:after="40" w:line="264" w:lineRule="auto"/>
              <w:ind w:firstLine="0"/>
              <w:jc w:val="left"/>
            </w:pPr>
            <w:r>
              <w:rPr>
                <w:sz w:val="24"/>
              </w:rPr>
              <w:t>Theo dõi tái khám</w:t>
            </w:r>
          </w:p>
        </w:tc>
        <w:tc>
          <w:tcPr>
            <w:tcW w:type="dxa" w:w="3150"/>
          </w:tcPr>
          <w:p>
            <w:pPr>
              <w:spacing w:before="40" w:after="40" w:line="264" w:lineRule="auto"/>
              <w:ind w:firstLine="0"/>
              <w:jc w:val="left"/>
            </w:pPr>
            <w:r>
              <w:rPr>
                <w:sz w:val="24"/>
              </w:rPr>
              <w:t>Xem bệnh nhân sắp đến hạn tái khám và nhắc lịch.</w:t>
            </w:r>
          </w:p>
        </w:tc>
        <w:tc>
          <w:tcPr>
            <w:tcW w:type="dxa" w:w="1100"/>
          </w:tcPr>
          <w:p>
            <w:pPr>
              <w:spacing w:before="40" w:after="40" w:line="264" w:lineRule="auto"/>
              <w:ind w:firstLine="0"/>
              <w:jc w:val="left"/>
            </w:pPr>
            <w:r>
              <w:rPr>
                <w:sz w:val="24"/>
              </w:rPr>
              <w:t>FR03.03</w:t>
            </w:r>
          </w:p>
        </w:tc>
        <w:tc>
          <w:tcPr>
            <w:tcW w:type="dxa" w:w="1700"/>
          </w:tcPr>
          <w:p>
            <w:pPr>
              <w:spacing w:before="40" w:after="40" w:line="264" w:lineRule="auto"/>
              <w:ind w:firstLine="0"/>
              <w:jc w:val="left"/>
            </w:pPr>
            <w:r>
              <w:rPr>
                <w:sz w:val="24"/>
              </w:rPr>
              <w:t>Lễ tân</w:t>
            </w:r>
          </w:p>
        </w:tc>
      </w:tr>
      <w:tr>
        <w:tc>
          <w:tcPr>
            <w:tcW w:type="dxa" w:w="8900"/>
            <w:gridSpan w:val="5"/>
            <w:shd w:val="clear" w:color="auto" w:fill="EDEDED"/>
          </w:tcPr>
          <w:p>
            <w:pPr>
              <w:spacing w:before="40" w:after="40" w:line="264" w:lineRule="auto"/>
              <w:ind w:firstLine="0"/>
              <w:jc w:val="left"/>
            </w:pPr>
            <w:r>
              <w:rPr>
                <w:b/>
                <w:sz w:val="24"/>
              </w:rPr>
              <w:t>Nhóm Thanh toán</w:t>
            </w:r>
          </w:p>
        </w:tc>
      </w:tr>
      <w:tr>
        <w:tc>
          <w:tcPr>
            <w:tcW w:type="dxa" w:w="950"/>
          </w:tcPr>
          <w:p>
            <w:pPr>
              <w:spacing w:before="40" w:after="40" w:line="264" w:lineRule="auto"/>
              <w:ind w:firstLine="0"/>
              <w:jc w:val="center"/>
            </w:pPr>
            <w:r>
              <w:rPr>
                <w:sz w:val="24"/>
              </w:rPr>
              <w:t>UC013</w:t>
            </w:r>
          </w:p>
        </w:tc>
        <w:tc>
          <w:tcPr>
            <w:tcW w:type="dxa" w:w="2000"/>
          </w:tcPr>
          <w:p>
            <w:pPr>
              <w:spacing w:before="40" w:after="40" w:line="264" w:lineRule="auto"/>
              <w:ind w:firstLine="0"/>
              <w:jc w:val="left"/>
            </w:pPr>
            <w:r>
              <w:rPr>
                <w:sz w:val="24"/>
              </w:rPr>
              <w:t>Quản lý bảng giá</w:t>
            </w:r>
          </w:p>
        </w:tc>
        <w:tc>
          <w:tcPr>
            <w:tcW w:type="dxa" w:w="3150"/>
          </w:tcPr>
          <w:p>
            <w:pPr>
              <w:spacing w:before="40" w:after="40" w:line="264" w:lineRule="auto"/>
              <w:ind w:firstLine="0"/>
              <w:jc w:val="left"/>
            </w:pPr>
            <w:r>
              <w:rPr>
                <w:sz w:val="24"/>
              </w:rPr>
              <w:t>Thêm, sửa, ngừng dùng dịch vụ.</w:t>
            </w:r>
          </w:p>
        </w:tc>
        <w:tc>
          <w:tcPr>
            <w:tcW w:type="dxa" w:w="1100"/>
          </w:tcPr>
          <w:p>
            <w:pPr>
              <w:spacing w:before="40" w:after="40" w:line="264" w:lineRule="auto"/>
              <w:ind w:firstLine="0"/>
              <w:jc w:val="left"/>
            </w:pPr>
            <w:r>
              <w:rPr>
                <w:sz w:val="24"/>
              </w:rPr>
              <w:t>FR04.01</w:t>
            </w:r>
          </w:p>
        </w:tc>
        <w:tc>
          <w:tcPr>
            <w:tcW w:type="dxa" w:w="1700"/>
          </w:tcPr>
          <w:p>
            <w:pPr>
              <w:spacing w:before="40" w:after="40" w:line="264" w:lineRule="auto"/>
              <w:ind w:firstLine="0"/>
              <w:jc w:val="left"/>
            </w:pPr>
            <w:r>
              <w:rPr>
                <w:sz w:val="24"/>
              </w:rPr>
              <w:t>Quản lý phòng khám</w:t>
            </w:r>
          </w:p>
        </w:tc>
      </w:tr>
      <w:tr>
        <w:tc>
          <w:tcPr>
            <w:tcW w:type="dxa" w:w="950"/>
          </w:tcPr>
          <w:p>
            <w:pPr>
              <w:spacing w:before="40" w:after="40" w:line="264" w:lineRule="auto"/>
              <w:ind w:firstLine="0"/>
              <w:jc w:val="center"/>
            </w:pPr>
            <w:r>
              <w:rPr>
                <w:sz w:val="24"/>
              </w:rPr>
              <w:t>UC014</w:t>
            </w:r>
          </w:p>
        </w:tc>
        <w:tc>
          <w:tcPr>
            <w:tcW w:type="dxa" w:w="2000"/>
          </w:tcPr>
          <w:p>
            <w:pPr>
              <w:spacing w:before="40" w:after="40" w:line="264" w:lineRule="auto"/>
              <w:ind w:firstLine="0"/>
              <w:jc w:val="left"/>
            </w:pPr>
            <w:r>
              <w:rPr>
                <w:sz w:val="24"/>
              </w:rPr>
              <w:t>Lập hóa đơn và thu tiền</w:t>
            </w:r>
          </w:p>
        </w:tc>
        <w:tc>
          <w:tcPr>
            <w:tcW w:type="dxa" w:w="3150"/>
          </w:tcPr>
          <w:p>
            <w:pPr>
              <w:spacing w:before="40" w:after="40" w:line="264" w:lineRule="auto"/>
              <w:ind w:firstLine="0"/>
              <w:jc w:val="left"/>
            </w:pPr>
            <w:r>
              <w:rPr>
                <w:sz w:val="24"/>
              </w:rPr>
              <w:t>Lập hóa đơn, thu tiền mặt hoặc chuyển khoản, theo dõi công nợ.</w:t>
            </w:r>
          </w:p>
        </w:tc>
        <w:tc>
          <w:tcPr>
            <w:tcW w:type="dxa" w:w="1100"/>
          </w:tcPr>
          <w:p>
            <w:pPr>
              <w:spacing w:before="40" w:after="40" w:line="264" w:lineRule="auto"/>
              <w:ind w:firstLine="0"/>
              <w:jc w:val="left"/>
            </w:pPr>
            <w:r>
              <w:rPr>
                <w:sz w:val="24"/>
              </w:rPr>
              <w:t>FR04.02</w:t>
            </w:r>
          </w:p>
        </w:tc>
        <w:tc>
          <w:tcPr>
            <w:tcW w:type="dxa" w:w="1700"/>
          </w:tcPr>
          <w:p>
            <w:pPr>
              <w:spacing w:before="40" w:after="40" w:line="264" w:lineRule="auto"/>
              <w:ind w:firstLine="0"/>
              <w:jc w:val="left"/>
            </w:pPr>
            <w:r>
              <w:rPr>
                <w:sz w:val="24"/>
              </w:rPr>
              <w:t>Lễ tân</w:t>
            </w:r>
          </w:p>
        </w:tc>
      </w:tr>
      <w:tr>
        <w:tc>
          <w:tcPr>
            <w:tcW w:type="dxa" w:w="950"/>
          </w:tcPr>
          <w:p>
            <w:pPr>
              <w:spacing w:before="40" w:after="40" w:line="264" w:lineRule="auto"/>
              <w:ind w:firstLine="0"/>
              <w:jc w:val="center"/>
            </w:pPr>
            <w:r>
              <w:rPr>
                <w:sz w:val="24"/>
              </w:rPr>
              <w:t>UC015</w:t>
            </w:r>
          </w:p>
        </w:tc>
        <w:tc>
          <w:tcPr>
            <w:tcW w:type="dxa" w:w="2000"/>
          </w:tcPr>
          <w:p>
            <w:pPr>
              <w:spacing w:before="40" w:after="40" w:line="264" w:lineRule="auto"/>
              <w:ind w:firstLine="0"/>
              <w:jc w:val="left"/>
            </w:pPr>
            <w:r>
              <w:rPr>
                <w:sz w:val="24"/>
              </w:rPr>
              <w:t>Hủy hóa đơn</w:t>
            </w:r>
          </w:p>
        </w:tc>
        <w:tc>
          <w:tcPr>
            <w:tcW w:type="dxa" w:w="3150"/>
          </w:tcPr>
          <w:p>
            <w:pPr>
              <w:spacing w:before="40" w:after="40" w:line="264" w:lineRule="auto"/>
              <w:ind w:firstLine="0"/>
              <w:jc w:val="left"/>
            </w:pPr>
            <w:r>
              <w:rPr>
                <w:sz w:val="24"/>
              </w:rPr>
              <w:t>Lễ tân yêu cầu, quản lý duyệt hủy hóa đơn chưa thu tiền.</w:t>
            </w:r>
          </w:p>
        </w:tc>
        <w:tc>
          <w:tcPr>
            <w:tcW w:type="dxa" w:w="1100"/>
          </w:tcPr>
          <w:p>
            <w:pPr>
              <w:spacing w:before="40" w:after="40" w:line="264" w:lineRule="auto"/>
              <w:ind w:firstLine="0"/>
              <w:jc w:val="left"/>
            </w:pPr>
            <w:r>
              <w:rPr>
                <w:sz w:val="24"/>
              </w:rPr>
              <w:t>FR04.03</w:t>
            </w:r>
          </w:p>
        </w:tc>
        <w:tc>
          <w:tcPr>
            <w:tcW w:type="dxa" w:w="1700"/>
          </w:tcPr>
          <w:p>
            <w:pPr>
              <w:spacing w:before="40" w:after="40" w:line="264" w:lineRule="auto"/>
              <w:ind w:firstLine="0"/>
              <w:jc w:val="left"/>
            </w:pPr>
            <w:r>
              <w:rPr>
                <w:sz w:val="24"/>
              </w:rPr>
              <w:t>Lễ tân, Quản lý phòng khám</w:t>
            </w:r>
          </w:p>
        </w:tc>
      </w:tr>
      <w:tr>
        <w:tc>
          <w:tcPr>
            <w:tcW w:type="dxa" w:w="8900"/>
            <w:gridSpan w:val="5"/>
            <w:shd w:val="clear" w:color="auto" w:fill="EDEDED"/>
          </w:tcPr>
          <w:p>
            <w:pPr>
              <w:spacing w:before="40" w:after="40" w:line="264" w:lineRule="auto"/>
              <w:ind w:firstLine="0"/>
              <w:jc w:val="left"/>
            </w:pPr>
            <w:r>
              <w:rPr>
                <w:b/>
                <w:sz w:val="24"/>
              </w:rPr>
              <w:t>Nhóm Kho</w:t>
            </w:r>
          </w:p>
        </w:tc>
      </w:tr>
      <w:tr>
        <w:tc>
          <w:tcPr>
            <w:tcW w:type="dxa" w:w="950"/>
          </w:tcPr>
          <w:p>
            <w:pPr>
              <w:spacing w:before="40" w:after="40" w:line="264" w:lineRule="auto"/>
              <w:ind w:firstLine="0"/>
              <w:jc w:val="center"/>
            </w:pPr>
            <w:r>
              <w:rPr>
                <w:sz w:val="24"/>
              </w:rPr>
              <w:t>UC016</w:t>
            </w:r>
          </w:p>
        </w:tc>
        <w:tc>
          <w:tcPr>
            <w:tcW w:type="dxa" w:w="2000"/>
          </w:tcPr>
          <w:p>
            <w:pPr>
              <w:spacing w:before="40" w:after="40" w:line="264" w:lineRule="auto"/>
              <w:ind w:firstLine="0"/>
              <w:jc w:val="left"/>
            </w:pPr>
            <w:r>
              <w:rPr>
                <w:sz w:val="24"/>
              </w:rPr>
              <w:t>Quản lý vật tư</w:t>
            </w:r>
          </w:p>
        </w:tc>
        <w:tc>
          <w:tcPr>
            <w:tcW w:type="dxa" w:w="3150"/>
          </w:tcPr>
          <w:p>
            <w:pPr>
              <w:spacing w:before="40" w:after="40" w:line="264" w:lineRule="auto"/>
              <w:ind w:firstLine="0"/>
              <w:jc w:val="left"/>
            </w:pPr>
            <w:r>
              <w:rPr>
                <w:sz w:val="24"/>
              </w:rPr>
              <w:t>Danh mục thuốc, vật tư; xem tồn kho và cảnh báo.</w:t>
            </w:r>
          </w:p>
        </w:tc>
        <w:tc>
          <w:tcPr>
            <w:tcW w:type="dxa" w:w="1100"/>
          </w:tcPr>
          <w:p>
            <w:pPr>
              <w:spacing w:before="40" w:after="40" w:line="264" w:lineRule="auto"/>
              <w:ind w:firstLine="0"/>
              <w:jc w:val="left"/>
            </w:pPr>
            <w:r>
              <w:rPr>
                <w:sz w:val="24"/>
              </w:rPr>
              <w:t>FR05.01</w:t>
            </w:r>
          </w:p>
        </w:tc>
        <w:tc>
          <w:tcPr>
            <w:tcW w:type="dxa" w:w="1700"/>
          </w:tcPr>
          <w:p>
            <w:pPr>
              <w:spacing w:before="40" w:after="40" w:line="264" w:lineRule="auto"/>
              <w:ind w:firstLine="0"/>
              <w:jc w:val="left"/>
            </w:pPr>
            <w:r>
              <w:rPr>
                <w:sz w:val="24"/>
              </w:rPr>
              <w:t>Quản lý kho</w:t>
            </w:r>
          </w:p>
        </w:tc>
      </w:tr>
      <w:tr>
        <w:tc>
          <w:tcPr>
            <w:tcW w:type="dxa" w:w="950"/>
          </w:tcPr>
          <w:p>
            <w:pPr>
              <w:spacing w:before="40" w:after="40" w:line="264" w:lineRule="auto"/>
              <w:ind w:firstLine="0"/>
              <w:jc w:val="center"/>
            </w:pPr>
            <w:r>
              <w:rPr>
                <w:sz w:val="24"/>
              </w:rPr>
              <w:t>UC017</w:t>
            </w:r>
          </w:p>
        </w:tc>
        <w:tc>
          <w:tcPr>
            <w:tcW w:type="dxa" w:w="2000"/>
          </w:tcPr>
          <w:p>
            <w:pPr>
              <w:spacing w:before="40" w:after="40" w:line="264" w:lineRule="auto"/>
              <w:ind w:firstLine="0"/>
              <w:jc w:val="left"/>
            </w:pPr>
            <w:r>
              <w:rPr>
                <w:sz w:val="24"/>
              </w:rPr>
              <w:t>Quản lý nhà cung cấp</w:t>
            </w:r>
          </w:p>
        </w:tc>
        <w:tc>
          <w:tcPr>
            <w:tcW w:type="dxa" w:w="3150"/>
          </w:tcPr>
          <w:p>
            <w:pPr>
              <w:spacing w:before="40" w:after="40" w:line="264" w:lineRule="auto"/>
              <w:ind w:firstLine="0"/>
              <w:jc w:val="left"/>
            </w:pPr>
            <w:r>
              <w:rPr>
                <w:sz w:val="24"/>
              </w:rPr>
              <w:t>Thêm, sửa nhà cung cấp.</w:t>
            </w:r>
          </w:p>
        </w:tc>
        <w:tc>
          <w:tcPr>
            <w:tcW w:type="dxa" w:w="1100"/>
          </w:tcPr>
          <w:p>
            <w:pPr>
              <w:spacing w:before="40" w:after="40" w:line="264" w:lineRule="auto"/>
              <w:ind w:firstLine="0"/>
              <w:jc w:val="left"/>
            </w:pPr>
            <w:r>
              <w:rPr>
                <w:sz w:val="24"/>
              </w:rPr>
              <w:t>FR05.02</w:t>
            </w:r>
          </w:p>
        </w:tc>
        <w:tc>
          <w:tcPr>
            <w:tcW w:type="dxa" w:w="1700"/>
          </w:tcPr>
          <w:p>
            <w:pPr>
              <w:spacing w:before="40" w:after="40" w:line="264" w:lineRule="auto"/>
              <w:ind w:firstLine="0"/>
              <w:jc w:val="left"/>
            </w:pPr>
            <w:r>
              <w:rPr>
                <w:sz w:val="24"/>
              </w:rPr>
              <w:t>Quản lý kho</w:t>
            </w:r>
          </w:p>
        </w:tc>
      </w:tr>
      <w:tr>
        <w:tc>
          <w:tcPr>
            <w:tcW w:type="dxa" w:w="950"/>
          </w:tcPr>
          <w:p>
            <w:pPr>
              <w:spacing w:before="40" w:after="40" w:line="264" w:lineRule="auto"/>
              <w:ind w:firstLine="0"/>
              <w:jc w:val="center"/>
            </w:pPr>
            <w:r>
              <w:rPr>
                <w:sz w:val="24"/>
              </w:rPr>
              <w:t>UC018</w:t>
            </w:r>
          </w:p>
        </w:tc>
        <w:tc>
          <w:tcPr>
            <w:tcW w:type="dxa" w:w="2000"/>
          </w:tcPr>
          <w:p>
            <w:pPr>
              <w:spacing w:before="40" w:after="40" w:line="264" w:lineRule="auto"/>
              <w:ind w:firstLine="0"/>
              <w:jc w:val="left"/>
            </w:pPr>
            <w:r>
              <w:rPr>
                <w:sz w:val="24"/>
              </w:rPr>
              <w:t>Gửi yêu cầu cấp phát</w:t>
            </w:r>
          </w:p>
        </w:tc>
        <w:tc>
          <w:tcPr>
            <w:tcW w:type="dxa" w:w="3150"/>
          </w:tcPr>
          <w:p>
            <w:pPr>
              <w:spacing w:before="40" w:after="40" w:line="264" w:lineRule="auto"/>
              <w:ind w:firstLine="0"/>
              <w:jc w:val="left"/>
            </w:pPr>
            <w:r>
              <w:rPr>
                <w:sz w:val="24"/>
              </w:rPr>
              <w:t>Bác sĩ, y tá xin kho cấp vật tư.</w:t>
            </w:r>
          </w:p>
        </w:tc>
        <w:tc>
          <w:tcPr>
            <w:tcW w:type="dxa" w:w="1100"/>
          </w:tcPr>
          <w:p>
            <w:pPr>
              <w:spacing w:before="40" w:after="40" w:line="264" w:lineRule="auto"/>
              <w:ind w:firstLine="0"/>
              <w:jc w:val="left"/>
            </w:pPr>
            <w:r>
              <w:rPr>
                <w:sz w:val="24"/>
              </w:rPr>
              <w:t>FR05.03</w:t>
            </w:r>
          </w:p>
        </w:tc>
        <w:tc>
          <w:tcPr>
            <w:tcW w:type="dxa" w:w="1700"/>
          </w:tcPr>
          <w:p>
            <w:pPr>
              <w:spacing w:before="40" w:after="40" w:line="264" w:lineRule="auto"/>
              <w:ind w:firstLine="0"/>
              <w:jc w:val="left"/>
            </w:pPr>
            <w:r>
              <w:rPr>
                <w:sz w:val="24"/>
              </w:rPr>
              <w:t>Bác sĩ, Y tá</w:t>
            </w:r>
          </w:p>
        </w:tc>
      </w:tr>
      <w:tr>
        <w:tc>
          <w:tcPr>
            <w:tcW w:type="dxa" w:w="950"/>
          </w:tcPr>
          <w:p>
            <w:pPr>
              <w:spacing w:before="40" w:after="40" w:line="264" w:lineRule="auto"/>
              <w:ind w:firstLine="0"/>
              <w:jc w:val="center"/>
            </w:pPr>
            <w:r>
              <w:rPr>
                <w:sz w:val="24"/>
              </w:rPr>
              <w:t>UC019</w:t>
            </w:r>
          </w:p>
        </w:tc>
        <w:tc>
          <w:tcPr>
            <w:tcW w:type="dxa" w:w="2000"/>
          </w:tcPr>
          <w:p>
            <w:pPr>
              <w:spacing w:before="40" w:after="40" w:line="264" w:lineRule="auto"/>
              <w:ind w:firstLine="0"/>
              <w:jc w:val="left"/>
            </w:pPr>
            <w:r>
              <w:rPr>
                <w:sz w:val="24"/>
              </w:rPr>
              <w:t>Nhập kho</w:t>
            </w:r>
          </w:p>
        </w:tc>
        <w:tc>
          <w:tcPr>
            <w:tcW w:type="dxa" w:w="3150"/>
          </w:tcPr>
          <w:p>
            <w:pPr>
              <w:spacing w:before="40" w:after="40" w:line="264" w:lineRule="auto"/>
              <w:ind w:firstLine="0"/>
              <w:jc w:val="left"/>
            </w:pPr>
            <w:r>
              <w:rPr>
                <w:sz w:val="24"/>
              </w:rPr>
              <w:t>Nhập hàng theo số lô và hạn dùng.</w:t>
            </w:r>
          </w:p>
        </w:tc>
        <w:tc>
          <w:tcPr>
            <w:tcW w:type="dxa" w:w="1100"/>
          </w:tcPr>
          <w:p>
            <w:pPr>
              <w:spacing w:before="40" w:after="40" w:line="264" w:lineRule="auto"/>
              <w:ind w:firstLine="0"/>
              <w:jc w:val="left"/>
            </w:pPr>
            <w:r>
              <w:rPr>
                <w:sz w:val="24"/>
              </w:rPr>
              <w:t>FR05.04</w:t>
            </w:r>
          </w:p>
        </w:tc>
        <w:tc>
          <w:tcPr>
            <w:tcW w:type="dxa" w:w="1700"/>
          </w:tcPr>
          <w:p>
            <w:pPr>
              <w:spacing w:before="40" w:after="40" w:line="264" w:lineRule="auto"/>
              <w:ind w:firstLine="0"/>
              <w:jc w:val="left"/>
            </w:pPr>
            <w:r>
              <w:rPr>
                <w:sz w:val="24"/>
              </w:rPr>
              <w:t>Quản lý kho</w:t>
            </w:r>
          </w:p>
        </w:tc>
      </w:tr>
      <w:tr>
        <w:tc>
          <w:tcPr>
            <w:tcW w:type="dxa" w:w="950"/>
          </w:tcPr>
          <w:p>
            <w:pPr>
              <w:spacing w:before="40" w:after="40" w:line="264" w:lineRule="auto"/>
              <w:ind w:firstLine="0"/>
              <w:jc w:val="center"/>
            </w:pPr>
            <w:r>
              <w:rPr>
                <w:sz w:val="24"/>
              </w:rPr>
              <w:t>UC020</w:t>
            </w:r>
          </w:p>
        </w:tc>
        <w:tc>
          <w:tcPr>
            <w:tcW w:type="dxa" w:w="2000"/>
          </w:tcPr>
          <w:p>
            <w:pPr>
              <w:spacing w:before="40" w:after="40" w:line="264" w:lineRule="auto"/>
              <w:ind w:firstLine="0"/>
              <w:jc w:val="left"/>
            </w:pPr>
            <w:r>
              <w:rPr>
                <w:sz w:val="24"/>
              </w:rPr>
              <w:t>Xuất kho</w:t>
            </w:r>
          </w:p>
        </w:tc>
        <w:tc>
          <w:tcPr>
            <w:tcW w:type="dxa" w:w="3150"/>
          </w:tcPr>
          <w:p>
            <w:pPr>
              <w:spacing w:before="40" w:after="40" w:line="264" w:lineRule="auto"/>
              <w:ind w:firstLine="0"/>
              <w:jc w:val="left"/>
            </w:pPr>
            <w:r>
              <w:rPr>
                <w:sz w:val="24"/>
              </w:rPr>
              <w:t>Xuất hàng theo yêu cầu cấp phát, lô gần hết hạn xuất trước.</w:t>
            </w:r>
          </w:p>
        </w:tc>
        <w:tc>
          <w:tcPr>
            <w:tcW w:type="dxa" w:w="1100"/>
          </w:tcPr>
          <w:p>
            <w:pPr>
              <w:spacing w:before="40" w:after="40" w:line="264" w:lineRule="auto"/>
              <w:ind w:firstLine="0"/>
              <w:jc w:val="left"/>
            </w:pPr>
            <w:r>
              <w:rPr>
                <w:sz w:val="24"/>
              </w:rPr>
              <w:t>FR05.05</w:t>
            </w:r>
          </w:p>
        </w:tc>
        <w:tc>
          <w:tcPr>
            <w:tcW w:type="dxa" w:w="1700"/>
          </w:tcPr>
          <w:p>
            <w:pPr>
              <w:spacing w:before="40" w:after="40" w:line="264" w:lineRule="auto"/>
              <w:ind w:firstLine="0"/>
              <w:jc w:val="left"/>
            </w:pPr>
            <w:r>
              <w:rPr>
                <w:sz w:val="24"/>
              </w:rPr>
              <w:t>Quản lý kho</w:t>
            </w:r>
          </w:p>
        </w:tc>
      </w:tr>
      <w:tr>
        <w:tc>
          <w:tcPr>
            <w:tcW w:type="dxa" w:w="950"/>
          </w:tcPr>
          <w:p>
            <w:pPr>
              <w:spacing w:before="40" w:after="40" w:line="264" w:lineRule="auto"/>
              <w:ind w:firstLine="0"/>
              <w:jc w:val="center"/>
            </w:pPr>
            <w:r>
              <w:rPr>
                <w:sz w:val="24"/>
              </w:rPr>
              <w:t>UC021</w:t>
            </w:r>
          </w:p>
        </w:tc>
        <w:tc>
          <w:tcPr>
            <w:tcW w:type="dxa" w:w="2000"/>
          </w:tcPr>
          <w:p>
            <w:pPr>
              <w:spacing w:before="40" w:after="40" w:line="264" w:lineRule="auto"/>
              <w:ind w:firstLine="0"/>
              <w:jc w:val="left"/>
            </w:pPr>
            <w:r>
              <w:rPr>
                <w:sz w:val="24"/>
              </w:rPr>
              <w:t>Trả hàng nhà cung cấp</w:t>
            </w:r>
          </w:p>
        </w:tc>
        <w:tc>
          <w:tcPr>
            <w:tcW w:type="dxa" w:w="3150"/>
          </w:tcPr>
          <w:p>
            <w:pPr>
              <w:spacing w:before="40" w:after="40" w:line="264" w:lineRule="auto"/>
              <w:ind w:firstLine="0"/>
              <w:jc w:val="left"/>
            </w:pPr>
            <w:r>
              <w:rPr>
                <w:sz w:val="24"/>
              </w:rPr>
              <w:t>Trả hàng lỗi hoặc sai cho nhà cung cấp.</w:t>
            </w:r>
          </w:p>
        </w:tc>
        <w:tc>
          <w:tcPr>
            <w:tcW w:type="dxa" w:w="1100"/>
          </w:tcPr>
          <w:p>
            <w:pPr>
              <w:spacing w:before="40" w:after="40" w:line="264" w:lineRule="auto"/>
              <w:ind w:firstLine="0"/>
              <w:jc w:val="left"/>
            </w:pPr>
            <w:r>
              <w:rPr>
                <w:sz w:val="24"/>
              </w:rPr>
              <w:t>FR05.06</w:t>
            </w:r>
          </w:p>
        </w:tc>
        <w:tc>
          <w:tcPr>
            <w:tcW w:type="dxa" w:w="1700"/>
          </w:tcPr>
          <w:p>
            <w:pPr>
              <w:spacing w:before="40" w:after="40" w:line="264" w:lineRule="auto"/>
              <w:ind w:firstLine="0"/>
              <w:jc w:val="left"/>
            </w:pPr>
            <w:r>
              <w:rPr>
                <w:sz w:val="24"/>
              </w:rPr>
              <w:t>Quản lý kho</w:t>
            </w:r>
          </w:p>
        </w:tc>
      </w:tr>
      <w:tr>
        <w:tc>
          <w:tcPr>
            <w:tcW w:type="dxa" w:w="950"/>
          </w:tcPr>
          <w:p>
            <w:pPr>
              <w:spacing w:before="40" w:after="40" w:line="264" w:lineRule="auto"/>
              <w:ind w:firstLine="0"/>
              <w:jc w:val="center"/>
            </w:pPr>
            <w:r>
              <w:rPr>
                <w:sz w:val="24"/>
              </w:rPr>
              <w:t>UC022</w:t>
            </w:r>
          </w:p>
        </w:tc>
        <w:tc>
          <w:tcPr>
            <w:tcW w:type="dxa" w:w="2000"/>
          </w:tcPr>
          <w:p>
            <w:pPr>
              <w:spacing w:before="40" w:after="40" w:line="264" w:lineRule="auto"/>
              <w:ind w:firstLine="0"/>
              <w:jc w:val="left"/>
            </w:pPr>
            <w:r>
              <w:rPr>
                <w:sz w:val="24"/>
              </w:rPr>
              <w:t>Kiểm kê và hủy hàng</w:t>
            </w:r>
          </w:p>
        </w:tc>
        <w:tc>
          <w:tcPr>
            <w:tcW w:type="dxa" w:w="3150"/>
          </w:tcPr>
          <w:p>
            <w:pPr>
              <w:spacing w:before="40" w:after="40" w:line="264" w:lineRule="auto"/>
              <w:ind w:firstLine="0"/>
              <w:jc w:val="left"/>
            </w:pPr>
            <w:r>
              <w:rPr>
                <w:sz w:val="24"/>
              </w:rPr>
              <w:t>Đếm hàng thực tế, ghi chênh lệch, hủy hàng hết hạn hoặc hỏng.</w:t>
            </w:r>
          </w:p>
        </w:tc>
        <w:tc>
          <w:tcPr>
            <w:tcW w:type="dxa" w:w="1100"/>
          </w:tcPr>
          <w:p>
            <w:pPr>
              <w:spacing w:before="40" w:after="40" w:line="264" w:lineRule="auto"/>
              <w:ind w:firstLine="0"/>
              <w:jc w:val="left"/>
            </w:pPr>
            <w:r>
              <w:rPr>
                <w:sz w:val="24"/>
              </w:rPr>
              <w:t>FR05.07</w:t>
            </w:r>
          </w:p>
        </w:tc>
        <w:tc>
          <w:tcPr>
            <w:tcW w:type="dxa" w:w="1700"/>
          </w:tcPr>
          <w:p>
            <w:pPr>
              <w:spacing w:before="40" w:after="40" w:line="264" w:lineRule="auto"/>
              <w:ind w:firstLine="0"/>
              <w:jc w:val="left"/>
            </w:pPr>
            <w:r>
              <w:rPr>
                <w:sz w:val="24"/>
              </w:rPr>
              <w:t>Quản lý kho</w:t>
            </w:r>
          </w:p>
        </w:tc>
      </w:tr>
      <w:tr>
        <w:tc>
          <w:tcPr>
            <w:tcW w:type="dxa" w:w="950"/>
          </w:tcPr>
          <w:p>
            <w:pPr>
              <w:spacing w:before="40" w:after="40" w:line="264" w:lineRule="auto"/>
              <w:ind w:firstLine="0"/>
              <w:jc w:val="center"/>
            </w:pPr>
            <w:r>
              <w:rPr>
                <w:sz w:val="24"/>
              </w:rPr>
              <w:t>UC023</w:t>
            </w:r>
          </w:p>
        </w:tc>
        <w:tc>
          <w:tcPr>
            <w:tcW w:type="dxa" w:w="2000"/>
          </w:tcPr>
          <w:p>
            <w:pPr>
              <w:spacing w:before="40" w:after="40" w:line="264" w:lineRule="auto"/>
              <w:ind w:firstLine="0"/>
              <w:jc w:val="left"/>
            </w:pPr>
            <w:r>
              <w:rPr>
                <w:sz w:val="24"/>
              </w:rPr>
              <w:t>Kiểm tra hộp cấp cứu</w:t>
            </w:r>
          </w:p>
        </w:tc>
        <w:tc>
          <w:tcPr>
            <w:tcW w:type="dxa" w:w="3150"/>
          </w:tcPr>
          <w:p>
            <w:pPr>
              <w:spacing w:before="40" w:after="40" w:line="264" w:lineRule="auto"/>
              <w:ind w:firstLine="0"/>
              <w:jc w:val="left"/>
            </w:pPr>
            <w:r>
              <w:rPr>
                <w:sz w:val="24"/>
              </w:rPr>
              <w:t>Kiểm tra định kỳ hộp thuốc cấp cứu.</w:t>
            </w:r>
          </w:p>
        </w:tc>
        <w:tc>
          <w:tcPr>
            <w:tcW w:type="dxa" w:w="1100"/>
          </w:tcPr>
          <w:p>
            <w:pPr>
              <w:spacing w:before="40" w:after="40" w:line="264" w:lineRule="auto"/>
              <w:ind w:firstLine="0"/>
              <w:jc w:val="left"/>
            </w:pPr>
            <w:r>
              <w:rPr>
                <w:sz w:val="24"/>
              </w:rPr>
              <w:t>FR05.08</w:t>
            </w:r>
          </w:p>
        </w:tc>
        <w:tc>
          <w:tcPr>
            <w:tcW w:type="dxa" w:w="1700"/>
          </w:tcPr>
          <w:p>
            <w:pPr>
              <w:spacing w:before="40" w:after="40" w:line="264" w:lineRule="auto"/>
              <w:ind w:firstLine="0"/>
              <w:jc w:val="left"/>
            </w:pPr>
            <w:r>
              <w:rPr>
                <w:sz w:val="24"/>
              </w:rPr>
              <w:t>Y tá</w:t>
            </w:r>
          </w:p>
        </w:tc>
      </w:tr>
      <w:tr>
        <w:tc>
          <w:tcPr>
            <w:tcW w:type="dxa" w:w="8900"/>
            <w:gridSpan w:val="5"/>
            <w:shd w:val="clear" w:color="auto" w:fill="EDEDED"/>
          </w:tcPr>
          <w:p>
            <w:pPr>
              <w:spacing w:before="40" w:after="40" w:line="264" w:lineRule="auto"/>
              <w:ind w:firstLine="0"/>
              <w:jc w:val="left"/>
            </w:pPr>
            <w:r>
              <w:rPr>
                <w:b/>
                <w:sz w:val="24"/>
              </w:rPr>
              <w:t>Nhóm Nhân sự</w:t>
            </w:r>
          </w:p>
        </w:tc>
      </w:tr>
      <w:tr>
        <w:tc>
          <w:tcPr>
            <w:tcW w:type="dxa" w:w="950"/>
          </w:tcPr>
          <w:p>
            <w:pPr>
              <w:spacing w:before="40" w:after="40" w:line="264" w:lineRule="auto"/>
              <w:ind w:firstLine="0"/>
              <w:jc w:val="center"/>
            </w:pPr>
            <w:r>
              <w:rPr>
                <w:sz w:val="24"/>
              </w:rPr>
              <w:t>UC024</w:t>
            </w:r>
          </w:p>
        </w:tc>
        <w:tc>
          <w:tcPr>
            <w:tcW w:type="dxa" w:w="2000"/>
          </w:tcPr>
          <w:p>
            <w:pPr>
              <w:spacing w:before="40" w:after="40" w:line="264" w:lineRule="auto"/>
              <w:ind w:firstLine="0"/>
              <w:jc w:val="left"/>
            </w:pPr>
            <w:r>
              <w:rPr>
                <w:sz w:val="24"/>
              </w:rPr>
              <w:t>Quản lý nhân viên</w:t>
            </w:r>
          </w:p>
        </w:tc>
        <w:tc>
          <w:tcPr>
            <w:tcW w:type="dxa" w:w="3150"/>
          </w:tcPr>
          <w:p>
            <w:pPr>
              <w:spacing w:before="40" w:after="40" w:line="264" w:lineRule="auto"/>
              <w:ind w:firstLine="0"/>
              <w:jc w:val="left"/>
            </w:pPr>
            <w:r>
              <w:rPr>
                <w:sz w:val="24"/>
              </w:rPr>
              <w:t>Thêm, sửa nhân viên; ghi nhận nghỉ việc.</w:t>
            </w:r>
          </w:p>
        </w:tc>
        <w:tc>
          <w:tcPr>
            <w:tcW w:type="dxa" w:w="1100"/>
          </w:tcPr>
          <w:p>
            <w:pPr>
              <w:spacing w:before="40" w:after="40" w:line="264" w:lineRule="auto"/>
              <w:ind w:firstLine="0"/>
              <w:jc w:val="left"/>
            </w:pPr>
            <w:r>
              <w:rPr>
                <w:sz w:val="24"/>
              </w:rPr>
              <w:t>FR06.01</w:t>
            </w:r>
          </w:p>
        </w:tc>
        <w:tc>
          <w:tcPr>
            <w:tcW w:type="dxa" w:w="1700"/>
          </w:tcPr>
          <w:p>
            <w:pPr>
              <w:spacing w:before="40" w:after="40" w:line="264" w:lineRule="auto"/>
              <w:ind w:firstLine="0"/>
              <w:jc w:val="left"/>
            </w:pPr>
            <w:r>
              <w:rPr>
                <w:sz w:val="24"/>
              </w:rPr>
              <w:t>Quản lý phòng khám</w:t>
            </w:r>
          </w:p>
        </w:tc>
      </w:tr>
      <w:tr>
        <w:tc>
          <w:tcPr>
            <w:tcW w:type="dxa" w:w="950"/>
          </w:tcPr>
          <w:p>
            <w:pPr>
              <w:spacing w:before="40" w:after="40" w:line="264" w:lineRule="auto"/>
              <w:ind w:firstLine="0"/>
              <w:jc w:val="center"/>
            </w:pPr>
            <w:r>
              <w:rPr>
                <w:sz w:val="24"/>
              </w:rPr>
              <w:t>UC025</w:t>
            </w:r>
          </w:p>
        </w:tc>
        <w:tc>
          <w:tcPr>
            <w:tcW w:type="dxa" w:w="2000"/>
          </w:tcPr>
          <w:p>
            <w:pPr>
              <w:spacing w:before="40" w:after="40" w:line="264" w:lineRule="auto"/>
              <w:ind w:firstLine="0"/>
              <w:jc w:val="left"/>
            </w:pPr>
            <w:r>
              <w:rPr>
                <w:sz w:val="24"/>
              </w:rPr>
              <w:t>Xếp ca làm việc</w:t>
            </w:r>
          </w:p>
        </w:tc>
        <w:tc>
          <w:tcPr>
            <w:tcW w:type="dxa" w:w="3150"/>
          </w:tcPr>
          <w:p>
            <w:pPr>
              <w:spacing w:before="40" w:after="40" w:line="264" w:lineRule="auto"/>
              <w:ind w:firstLine="0"/>
              <w:jc w:val="left"/>
            </w:pPr>
            <w:r>
              <w:rPr>
                <w:sz w:val="24"/>
              </w:rPr>
              <w:t>Xếp ca cho nhân viên, giao y tá cho bác sĩ.</w:t>
            </w:r>
          </w:p>
        </w:tc>
        <w:tc>
          <w:tcPr>
            <w:tcW w:type="dxa" w:w="1100"/>
          </w:tcPr>
          <w:p>
            <w:pPr>
              <w:spacing w:before="40" w:after="40" w:line="264" w:lineRule="auto"/>
              <w:ind w:firstLine="0"/>
              <w:jc w:val="left"/>
            </w:pPr>
            <w:r>
              <w:rPr>
                <w:sz w:val="24"/>
              </w:rPr>
              <w:t>FR06.02</w:t>
            </w:r>
          </w:p>
        </w:tc>
        <w:tc>
          <w:tcPr>
            <w:tcW w:type="dxa" w:w="1700"/>
          </w:tcPr>
          <w:p>
            <w:pPr>
              <w:spacing w:before="40" w:after="40" w:line="264" w:lineRule="auto"/>
              <w:ind w:firstLine="0"/>
              <w:jc w:val="left"/>
            </w:pPr>
            <w:r>
              <w:rPr>
                <w:sz w:val="24"/>
              </w:rPr>
              <w:t>Quản lý phòng khám</w:t>
            </w:r>
          </w:p>
        </w:tc>
      </w:tr>
      <w:tr>
        <w:tc>
          <w:tcPr>
            <w:tcW w:type="dxa" w:w="950"/>
          </w:tcPr>
          <w:p>
            <w:pPr>
              <w:spacing w:before="40" w:after="40" w:line="264" w:lineRule="auto"/>
              <w:ind w:firstLine="0"/>
              <w:jc w:val="center"/>
            </w:pPr>
            <w:r>
              <w:rPr>
                <w:sz w:val="24"/>
              </w:rPr>
              <w:t>UC026</w:t>
            </w:r>
          </w:p>
        </w:tc>
        <w:tc>
          <w:tcPr>
            <w:tcW w:type="dxa" w:w="2000"/>
          </w:tcPr>
          <w:p>
            <w:pPr>
              <w:spacing w:before="40" w:after="40" w:line="264" w:lineRule="auto"/>
              <w:ind w:firstLine="0"/>
              <w:jc w:val="left"/>
            </w:pPr>
            <w:r>
              <w:rPr>
                <w:sz w:val="24"/>
              </w:rPr>
              <w:t>Xem lịch làm việc</w:t>
            </w:r>
          </w:p>
        </w:tc>
        <w:tc>
          <w:tcPr>
            <w:tcW w:type="dxa" w:w="3150"/>
          </w:tcPr>
          <w:p>
            <w:pPr>
              <w:spacing w:before="40" w:after="40" w:line="264" w:lineRule="auto"/>
              <w:ind w:firstLine="0"/>
              <w:jc w:val="left"/>
            </w:pPr>
            <w:r>
              <w:rPr>
                <w:sz w:val="24"/>
              </w:rPr>
              <w:t>Nhân viên xem ca làm của mình.</w:t>
            </w:r>
          </w:p>
        </w:tc>
        <w:tc>
          <w:tcPr>
            <w:tcW w:type="dxa" w:w="1100"/>
          </w:tcPr>
          <w:p>
            <w:pPr>
              <w:spacing w:before="40" w:after="40" w:line="264" w:lineRule="auto"/>
              <w:ind w:firstLine="0"/>
              <w:jc w:val="left"/>
            </w:pPr>
            <w:r>
              <w:rPr>
                <w:sz w:val="24"/>
              </w:rPr>
              <w:t>FR06.03</w:t>
            </w:r>
          </w:p>
        </w:tc>
        <w:tc>
          <w:tcPr>
            <w:tcW w:type="dxa" w:w="1700"/>
          </w:tcPr>
          <w:p>
            <w:pPr>
              <w:spacing w:before="40" w:after="40" w:line="264" w:lineRule="auto"/>
              <w:ind w:firstLine="0"/>
              <w:jc w:val="left"/>
            </w:pPr>
            <w:r>
              <w:rPr>
                <w:sz w:val="24"/>
              </w:rPr>
              <w:t>Nhân viên</w:t>
            </w:r>
          </w:p>
        </w:tc>
      </w:tr>
      <w:tr>
        <w:tc>
          <w:tcPr>
            <w:tcW w:type="dxa" w:w="950"/>
          </w:tcPr>
          <w:p>
            <w:pPr>
              <w:spacing w:before="40" w:after="40" w:line="264" w:lineRule="auto"/>
              <w:ind w:firstLine="0"/>
              <w:jc w:val="center"/>
            </w:pPr>
            <w:r>
              <w:rPr>
                <w:sz w:val="24"/>
              </w:rPr>
              <w:t>UC027</w:t>
            </w:r>
          </w:p>
        </w:tc>
        <w:tc>
          <w:tcPr>
            <w:tcW w:type="dxa" w:w="2000"/>
          </w:tcPr>
          <w:p>
            <w:pPr>
              <w:spacing w:before="40" w:after="40" w:line="264" w:lineRule="auto"/>
              <w:ind w:firstLine="0"/>
              <w:jc w:val="left"/>
            </w:pPr>
            <w:r>
              <w:rPr>
                <w:sz w:val="24"/>
              </w:rPr>
              <w:t>Giao ca</w:t>
            </w:r>
          </w:p>
        </w:tc>
        <w:tc>
          <w:tcPr>
            <w:tcW w:type="dxa" w:w="3150"/>
          </w:tcPr>
          <w:p>
            <w:pPr>
              <w:spacing w:before="40" w:after="40" w:line="264" w:lineRule="auto"/>
              <w:ind w:firstLine="0"/>
              <w:jc w:val="left"/>
            </w:pPr>
            <w:r>
              <w:rPr>
                <w:sz w:val="24"/>
              </w:rPr>
              <w:t>Bàn giao việc còn dở cho người làm ca sau.</w:t>
            </w:r>
          </w:p>
        </w:tc>
        <w:tc>
          <w:tcPr>
            <w:tcW w:type="dxa" w:w="1100"/>
          </w:tcPr>
          <w:p>
            <w:pPr>
              <w:spacing w:before="40" w:after="40" w:line="264" w:lineRule="auto"/>
              <w:ind w:firstLine="0"/>
              <w:jc w:val="left"/>
            </w:pPr>
            <w:r>
              <w:rPr>
                <w:sz w:val="24"/>
              </w:rPr>
              <w:t>FR06.04</w:t>
            </w:r>
          </w:p>
        </w:tc>
        <w:tc>
          <w:tcPr>
            <w:tcW w:type="dxa" w:w="1700"/>
          </w:tcPr>
          <w:p>
            <w:pPr>
              <w:spacing w:before="40" w:after="40" w:line="264" w:lineRule="auto"/>
              <w:ind w:firstLine="0"/>
              <w:jc w:val="left"/>
            </w:pPr>
            <w:r>
              <w:rPr>
                <w:sz w:val="24"/>
              </w:rPr>
              <w:t>Nhân viên</w:t>
            </w:r>
          </w:p>
        </w:tc>
      </w:tr>
      <w:tr>
        <w:tc>
          <w:tcPr>
            <w:tcW w:type="dxa" w:w="950"/>
          </w:tcPr>
          <w:p>
            <w:pPr>
              <w:spacing w:before="40" w:after="40" w:line="264" w:lineRule="auto"/>
              <w:ind w:firstLine="0"/>
              <w:jc w:val="center"/>
            </w:pPr>
            <w:r>
              <w:rPr>
                <w:sz w:val="24"/>
              </w:rPr>
              <w:t>UC028</w:t>
            </w:r>
          </w:p>
        </w:tc>
        <w:tc>
          <w:tcPr>
            <w:tcW w:type="dxa" w:w="2000"/>
          </w:tcPr>
          <w:p>
            <w:pPr>
              <w:spacing w:before="40" w:after="40" w:line="264" w:lineRule="auto"/>
              <w:ind w:firstLine="0"/>
              <w:jc w:val="left"/>
            </w:pPr>
            <w:r>
              <w:rPr>
                <w:sz w:val="24"/>
              </w:rPr>
              <w:t>Đánh giá nhân viên</w:t>
            </w:r>
          </w:p>
        </w:tc>
        <w:tc>
          <w:tcPr>
            <w:tcW w:type="dxa" w:w="3150"/>
          </w:tcPr>
          <w:p>
            <w:pPr>
              <w:spacing w:before="40" w:after="40" w:line="264" w:lineRule="auto"/>
              <w:ind w:firstLine="0"/>
              <w:jc w:val="left"/>
            </w:pPr>
            <w:r>
              <w:rPr>
                <w:sz w:val="24"/>
              </w:rPr>
              <w:t>Chấm điểm nhân viên theo tháng.</w:t>
            </w:r>
          </w:p>
        </w:tc>
        <w:tc>
          <w:tcPr>
            <w:tcW w:type="dxa" w:w="1100"/>
          </w:tcPr>
          <w:p>
            <w:pPr>
              <w:spacing w:before="40" w:after="40" w:line="264" w:lineRule="auto"/>
              <w:ind w:firstLine="0"/>
              <w:jc w:val="left"/>
            </w:pPr>
            <w:r>
              <w:rPr>
                <w:sz w:val="24"/>
              </w:rPr>
              <w:t>FR06.05</w:t>
            </w:r>
          </w:p>
        </w:tc>
        <w:tc>
          <w:tcPr>
            <w:tcW w:type="dxa" w:w="1700"/>
          </w:tcPr>
          <w:p>
            <w:pPr>
              <w:spacing w:before="40" w:after="40" w:line="264" w:lineRule="auto"/>
              <w:ind w:firstLine="0"/>
              <w:jc w:val="left"/>
            </w:pPr>
            <w:r>
              <w:rPr>
                <w:sz w:val="24"/>
              </w:rPr>
              <w:t>Quản lý phòng khám</w:t>
            </w:r>
          </w:p>
        </w:tc>
      </w:tr>
      <w:tr>
        <w:tc>
          <w:tcPr>
            <w:tcW w:type="dxa" w:w="8900"/>
            <w:gridSpan w:val="5"/>
            <w:shd w:val="clear" w:color="auto" w:fill="EDEDED"/>
          </w:tcPr>
          <w:p>
            <w:pPr>
              <w:spacing w:before="40" w:after="40" w:line="264" w:lineRule="auto"/>
              <w:ind w:firstLine="0"/>
              <w:jc w:val="left"/>
            </w:pPr>
            <w:r>
              <w:rPr>
                <w:b/>
                <w:sz w:val="24"/>
              </w:rPr>
              <w:t>Nhóm Báo cáo</w:t>
            </w:r>
          </w:p>
        </w:tc>
      </w:tr>
      <w:tr>
        <w:tc>
          <w:tcPr>
            <w:tcW w:type="dxa" w:w="950"/>
          </w:tcPr>
          <w:p>
            <w:pPr>
              <w:spacing w:before="40" w:after="40" w:line="264" w:lineRule="auto"/>
              <w:ind w:firstLine="0"/>
              <w:jc w:val="center"/>
            </w:pPr>
            <w:r>
              <w:rPr>
                <w:sz w:val="24"/>
              </w:rPr>
              <w:t>UC029</w:t>
            </w:r>
          </w:p>
        </w:tc>
        <w:tc>
          <w:tcPr>
            <w:tcW w:type="dxa" w:w="2000"/>
          </w:tcPr>
          <w:p>
            <w:pPr>
              <w:spacing w:before="40" w:after="40" w:line="264" w:lineRule="auto"/>
              <w:ind w:firstLine="0"/>
              <w:jc w:val="left"/>
            </w:pPr>
            <w:r>
              <w:rPr>
                <w:sz w:val="24"/>
              </w:rPr>
              <w:t>Xem báo cáo</w:t>
            </w:r>
          </w:p>
        </w:tc>
        <w:tc>
          <w:tcPr>
            <w:tcW w:type="dxa" w:w="3150"/>
          </w:tcPr>
          <w:p>
            <w:pPr>
              <w:spacing w:before="40" w:after="40" w:line="264" w:lineRule="auto"/>
              <w:ind w:firstLine="0"/>
              <w:jc w:val="left"/>
            </w:pPr>
            <w:r>
              <w:rPr>
                <w:sz w:val="24"/>
              </w:rPr>
              <w:t>Báo cáo doanh thu, công nợ, lượt khám, xuất nhập tồn.</w:t>
            </w:r>
          </w:p>
        </w:tc>
        <w:tc>
          <w:tcPr>
            <w:tcW w:type="dxa" w:w="1100"/>
          </w:tcPr>
          <w:p>
            <w:pPr>
              <w:spacing w:before="40" w:after="40" w:line="264" w:lineRule="auto"/>
              <w:ind w:firstLine="0"/>
              <w:jc w:val="left"/>
            </w:pPr>
            <w:r>
              <w:rPr>
                <w:sz w:val="24"/>
              </w:rPr>
              <w:t>FR07.01</w:t>
            </w:r>
          </w:p>
        </w:tc>
        <w:tc>
          <w:tcPr>
            <w:tcW w:type="dxa" w:w="1700"/>
          </w:tcPr>
          <w:p>
            <w:pPr>
              <w:spacing w:before="40" w:after="40" w:line="264" w:lineRule="auto"/>
              <w:ind w:firstLine="0"/>
              <w:jc w:val="left"/>
            </w:pPr>
            <w:r>
              <w:rPr>
                <w:sz w:val="24"/>
              </w:rPr>
              <w:t>Quản lý phòng khám, Quản lý kho</w:t>
            </w:r>
          </w:p>
        </w:tc>
      </w:tr>
      <w:tr>
        <w:tc>
          <w:tcPr>
            <w:tcW w:type="dxa" w:w="8900"/>
            <w:gridSpan w:val="5"/>
            <w:shd w:val="clear" w:color="auto" w:fill="EDEDED"/>
          </w:tcPr>
          <w:p>
            <w:pPr>
              <w:spacing w:before="40" w:after="40" w:line="264" w:lineRule="auto"/>
              <w:ind w:firstLine="0"/>
              <w:jc w:val="left"/>
            </w:pPr>
            <w:r>
              <w:rPr>
                <w:b/>
                <w:sz w:val="24"/>
              </w:rPr>
              <w:t>Nhóm Hệ thống</w:t>
            </w:r>
          </w:p>
        </w:tc>
      </w:tr>
      <w:tr>
        <w:tc>
          <w:tcPr>
            <w:tcW w:type="dxa" w:w="950"/>
          </w:tcPr>
          <w:p>
            <w:pPr>
              <w:spacing w:before="40" w:after="40" w:line="264" w:lineRule="auto"/>
              <w:ind w:firstLine="0"/>
              <w:jc w:val="center"/>
            </w:pPr>
            <w:r>
              <w:rPr>
                <w:sz w:val="24"/>
              </w:rPr>
              <w:t>UC030</w:t>
            </w:r>
          </w:p>
        </w:tc>
        <w:tc>
          <w:tcPr>
            <w:tcW w:type="dxa" w:w="2000"/>
          </w:tcPr>
          <w:p>
            <w:pPr>
              <w:spacing w:before="40" w:after="40" w:line="264" w:lineRule="auto"/>
              <w:ind w:firstLine="0"/>
              <w:jc w:val="left"/>
            </w:pPr>
            <w:r>
              <w:rPr>
                <w:sz w:val="24"/>
              </w:rPr>
              <w:t>Quản lý tài khoản</w:t>
            </w:r>
          </w:p>
        </w:tc>
        <w:tc>
          <w:tcPr>
            <w:tcW w:type="dxa" w:w="3150"/>
          </w:tcPr>
          <w:p>
            <w:pPr>
              <w:spacing w:before="40" w:after="40" w:line="264" w:lineRule="auto"/>
              <w:ind w:firstLine="0"/>
              <w:jc w:val="left"/>
            </w:pPr>
            <w:r>
              <w:rPr>
                <w:sz w:val="24"/>
              </w:rPr>
              <w:t>Tạo tài khoản, gán vai trò, khóa, đặt lại mật khẩu.</w:t>
            </w:r>
          </w:p>
        </w:tc>
        <w:tc>
          <w:tcPr>
            <w:tcW w:type="dxa" w:w="1100"/>
          </w:tcPr>
          <w:p>
            <w:pPr>
              <w:spacing w:before="40" w:after="40" w:line="264" w:lineRule="auto"/>
              <w:ind w:firstLine="0"/>
              <w:jc w:val="left"/>
            </w:pPr>
            <w:r>
              <w:rPr>
                <w:sz w:val="24"/>
              </w:rPr>
              <w:t>FR08.03</w:t>
            </w:r>
          </w:p>
        </w:tc>
        <w:tc>
          <w:tcPr>
            <w:tcW w:type="dxa" w:w="1700"/>
          </w:tcPr>
          <w:p>
            <w:pPr>
              <w:spacing w:before="40" w:after="40" w:line="264" w:lineRule="auto"/>
              <w:ind w:firstLine="0"/>
              <w:jc w:val="left"/>
            </w:pPr>
            <w:r>
              <w:rPr>
                <w:sz w:val="24"/>
              </w:rPr>
              <w:t>Quản lý phòng khám</w:t>
            </w:r>
          </w:p>
        </w:tc>
      </w:tr>
      <w:tr>
        <w:tc>
          <w:tcPr>
            <w:tcW w:type="dxa" w:w="950"/>
          </w:tcPr>
          <w:p>
            <w:pPr>
              <w:spacing w:before="40" w:after="40" w:line="264" w:lineRule="auto"/>
              <w:ind w:firstLine="0"/>
              <w:jc w:val="center"/>
            </w:pPr>
            <w:r>
              <w:rPr>
                <w:sz w:val="24"/>
              </w:rPr>
              <w:t>UC031</w:t>
            </w:r>
          </w:p>
        </w:tc>
        <w:tc>
          <w:tcPr>
            <w:tcW w:type="dxa" w:w="2000"/>
          </w:tcPr>
          <w:p>
            <w:pPr>
              <w:spacing w:before="40" w:after="40" w:line="264" w:lineRule="auto"/>
              <w:ind w:firstLine="0"/>
              <w:jc w:val="left"/>
            </w:pPr>
            <w:r>
              <w:rPr>
                <w:sz w:val="24"/>
              </w:rPr>
              <w:t>Xem nhật ký thao tác</w:t>
            </w:r>
          </w:p>
        </w:tc>
        <w:tc>
          <w:tcPr>
            <w:tcW w:type="dxa" w:w="3150"/>
          </w:tcPr>
          <w:p>
            <w:pPr>
              <w:spacing w:before="40" w:after="40" w:line="264" w:lineRule="auto"/>
              <w:ind w:firstLine="0"/>
              <w:jc w:val="left"/>
            </w:pPr>
            <w:r>
              <w:rPr>
                <w:sz w:val="24"/>
              </w:rPr>
              <w:t>Xem ai đã làm gì, lúc nào.</w:t>
            </w:r>
          </w:p>
        </w:tc>
        <w:tc>
          <w:tcPr>
            <w:tcW w:type="dxa" w:w="1100"/>
          </w:tcPr>
          <w:p>
            <w:pPr>
              <w:spacing w:before="40" w:after="40" w:line="264" w:lineRule="auto"/>
              <w:ind w:firstLine="0"/>
              <w:jc w:val="left"/>
            </w:pPr>
            <w:r>
              <w:rPr>
                <w:sz w:val="24"/>
              </w:rPr>
              <w:t>FR08.04</w:t>
            </w:r>
          </w:p>
        </w:tc>
        <w:tc>
          <w:tcPr>
            <w:tcW w:type="dxa" w:w="1700"/>
          </w:tcPr>
          <w:p>
            <w:pPr>
              <w:spacing w:before="40" w:after="40" w:line="264" w:lineRule="auto"/>
              <w:ind w:firstLine="0"/>
              <w:jc w:val="left"/>
            </w:pPr>
            <w:r>
              <w:rPr>
                <w:sz w:val="24"/>
              </w:rPr>
              <w:t>Quản lý phòng khám</w:t>
            </w:r>
          </w:p>
        </w:tc>
      </w:tr>
    </w:tbl>
    <w:p/>
    <w:p>
      <w:pPr>
        <w:ind w:firstLine="0"/>
      </w:pPr>
      <w:r>
        <w:t>Trong đó: UC là quy cách đánh số Use Case; 001, 002… là số thứ tự của Use Case. Use Case được chia theo các màn hình trên menu; một số màn hình có nhiều Use Case (ví dụ màn hình Phiếu khám gồm UC006, UC007, UC008, UC009, UC011), một số Use Case dùng nhiều màn hình (ví dụ UC029 Xem báo cáo).</w:t>
      </w:r>
    </w:p>
    <w:p>
      <w:r>
        <w:t>Ma trận truy vết dưới đây cho biết mỗi yêu cầu ở Chương 1 được phân tích ở Use Case nào và cần kiểm chứng điều gì. Mã test case sẽ được bổ sung ở Chương 4.</w:t>
      </w:r>
    </w:p>
    <w:p>
      <w:pPr>
        <w:pStyle w:val="Caption"/>
        <w:keepNext/>
      </w:pPr>
      <w:r>
        <w:t>Bảng 3.</w:t>
      </w:r>
      <w:r>
        <w:fldChar w:fldCharType="begin"/>
      </w:r>
      <w:r>
        <w:instrText xml:space="preserve"> SEQ Bảng \* ARABIC \s 1 </w:instrText>
      </w:r>
      <w:r>
        <w:fldChar w:fldCharType="separate"/>
      </w:r>
      <w:r>
        <w:t>5</w:t>
      </w:r>
      <w:r>
        <w:fldChar w:fldCharType="end"/>
      </w:r>
      <w:r>
        <w:t>: Ma trận truy vết yêu cầu</w:t>
      </w:r>
    </w:p>
    <w:tbl>
      <w:tblPr>
        <w:tblStyle w:val="TableGrid"/>
        <w:tblW w:type="dxa" w:w="8900"/>
        <w:tblLook w:firstColumn="1" w:firstRow="1" w:lastColumn="0" w:lastRow="0" w:noHBand="0" w:noVBand="1" w:val="04A0"/>
      </w:tblPr>
      <w:tblGrid>
        <w:gridCol w:w="2300"/>
        <w:gridCol w:w="2000"/>
        <w:gridCol w:w="4600"/>
      </w:tblGrid>
      <w:tr>
        <w:trPr>
          <w:tblHeader/>
        </w:trPr>
        <w:tc>
          <w:tcPr>
            <w:tcW w:type="dxa" w:w="2300"/>
            <w:shd w:val="clear" w:color="auto" w:fill="D9E2F3"/>
          </w:tcPr>
          <w:p>
            <w:pPr>
              <w:spacing w:before="40" w:after="40" w:line="264" w:lineRule="auto"/>
              <w:ind w:firstLine="0"/>
              <w:jc w:val="center"/>
            </w:pPr>
            <w:r>
              <w:rPr>
                <w:b/>
                <w:sz w:val="24"/>
              </w:rPr>
              <w:t>Yêu cầu</w:t>
            </w:r>
          </w:p>
        </w:tc>
        <w:tc>
          <w:tcPr>
            <w:tcW w:type="dxa" w:w="2000"/>
            <w:shd w:val="clear" w:color="auto" w:fill="D9E2F3"/>
          </w:tcPr>
          <w:p>
            <w:pPr>
              <w:spacing w:before="40" w:after="40" w:line="264" w:lineRule="auto"/>
              <w:ind w:firstLine="0"/>
              <w:jc w:val="center"/>
            </w:pPr>
            <w:r>
              <w:rPr>
                <w:b/>
                <w:sz w:val="24"/>
              </w:rPr>
              <w:t>Use Case</w:t>
            </w:r>
          </w:p>
        </w:tc>
        <w:tc>
          <w:tcPr>
            <w:tcW w:type="dxa" w:w="4600"/>
            <w:shd w:val="clear" w:color="auto" w:fill="D9E2F3"/>
          </w:tcPr>
          <w:p>
            <w:pPr>
              <w:spacing w:before="40" w:after="40" w:line="264" w:lineRule="auto"/>
              <w:ind w:firstLine="0"/>
              <w:jc w:val="center"/>
            </w:pPr>
            <w:r>
              <w:rPr>
                <w:b/>
                <w:sz w:val="24"/>
              </w:rPr>
              <w:t>Nội dung cần kiểm chứng</w:t>
            </w:r>
          </w:p>
        </w:tc>
      </w:tr>
      <w:tr>
        <w:tc>
          <w:tcPr>
            <w:tcW w:type="dxa" w:w="2300"/>
          </w:tcPr>
          <w:p>
            <w:pPr>
              <w:spacing w:before="40" w:after="40" w:line="264" w:lineRule="auto"/>
              <w:ind w:firstLine="0"/>
              <w:jc w:val="left"/>
            </w:pPr>
            <w:r>
              <w:rPr>
                <w:sz w:val="24"/>
              </w:rPr>
              <w:t>FR01; BR01, BR02, BR03, BR09</w:t>
            </w:r>
          </w:p>
        </w:tc>
        <w:tc>
          <w:tcPr>
            <w:tcW w:type="dxa" w:w="2000"/>
          </w:tcPr>
          <w:p>
            <w:pPr>
              <w:spacing w:before="40" w:after="40" w:line="264" w:lineRule="auto"/>
              <w:ind w:firstLine="0"/>
              <w:jc w:val="left"/>
            </w:pPr>
            <w:r>
              <w:rPr>
                <w:sz w:val="24"/>
              </w:rPr>
              <w:t>UC003–UC005</w:t>
            </w:r>
          </w:p>
        </w:tc>
        <w:tc>
          <w:tcPr>
            <w:tcW w:type="dxa" w:w="4600"/>
          </w:tcPr>
          <w:p>
            <w:pPr>
              <w:spacing w:before="40" w:after="40" w:line="264" w:lineRule="auto"/>
              <w:ind w:firstLine="0"/>
              <w:jc w:val="left"/>
            </w:pPr>
            <w:r>
              <w:rPr>
                <w:sz w:val="24"/>
              </w:rPr>
              <w:t>Không tạo trùng hồ sơ ngoài ý muốn; lịch không chồng giờ; chỉ đổi, hủy lịch “Đã đặt”; không có hai lượt khám mở.</w:t>
            </w:r>
          </w:p>
        </w:tc>
      </w:tr>
      <w:tr>
        <w:tc>
          <w:tcPr>
            <w:tcW w:type="dxa" w:w="2300"/>
          </w:tcPr>
          <w:p>
            <w:pPr>
              <w:spacing w:before="40" w:after="40" w:line="264" w:lineRule="auto"/>
              <w:ind w:firstLine="0"/>
              <w:jc w:val="left"/>
            </w:pPr>
            <w:r>
              <w:rPr>
                <w:sz w:val="24"/>
              </w:rPr>
              <w:t>FR02; BR04, BR09</w:t>
            </w:r>
          </w:p>
        </w:tc>
        <w:tc>
          <w:tcPr>
            <w:tcW w:type="dxa" w:w="2000"/>
          </w:tcPr>
          <w:p>
            <w:pPr>
              <w:spacing w:before="40" w:after="40" w:line="264" w:lineRule="auto"/>
              <w:ind w:firstLine="0"/>
              <w:jc w:val="left"/>
            </w:pPr>
            <w:r>
              <w:rPr>
                <w:sz w:val="24"/>
              </w:rPr>
              <w:t>UC006–UC009</w:t>
            </w:r>
          </w:p>
        </w:tc>
        <w:tc>
          <w:tcPr>
            <w:tcW w:type="dxa" w:w="4600"/>
          </w:tcPr>
          <w:p>
            <w:pPr>
              <w:spacing w:before="40" w:after="40" w:line="264" w:lineRule="auto"/>
              <w:ind w:firstLine="0"/>
              <w:jc w:val="left"/>
            </w:pPr>
            <w:r>
              <w:rPr>
                <w:sz w:val="24"/>
              </w:rPr>
              <w:t>Phí khám, cận lâm sàng tính đúng thời điểm; không kê được thuốc dị ứng; có nhật ký xem bệnh án.</w:t>
            </w:r>
          </w:p>
        </w:tc>
      </w:tr>
      <w:tr>
        <w:tc>
          <w:tcPr>
            <w:tcW w:type="dxa" w:w="2300"/>
          </w:tcPr>
          <w:p>
            <w:pPr>
              <w:spacing w:before="40" w:after="40" w:line="264" w:lineRule="auto"/>
              <w:ind w:firstLine="0"/>
              <w:jc w:val="left"/>
            </w:pPr>
            <w:r>
              <w:rPr>
                <w:sz w:val="24"/>
              </w:rPr>
              <w:t>FR03; BR02, BR04</w:t>
            </w:r>
          </w:p>
        </w:tc>
        <w:tc>
          <w:tcPr>
            <w:tcW w:type="dxa" w:w="2000"/>
          </w:tcPr>
          <w:p>
            <w:pPr>
              <w:spacing w:before="40" w:after="40" w:line="264" w:lineRule="auto"/>
              <w:ind w:firstLine="0"/>
              <w:jc w:val="left"/>
            </w:pPr>
            <w:r>
              <w:rPr>
                <w:sz w:val="24"/>
              </w:rPr>
              <w:t>UC010–UC012</w:t>
            </w:r>
          </w:p>
        </w:tc>
        <w:tc>
          <w:tcPr>
            <w:tcW w:type="dxa" w:w="4600"/>
          </w:tcPr>
          <w:p>
            <w:pPr>
              <w:spacing w:before="40" w:after="40" w:line="264" w:lineRule="auto"/>
              <w:ind w:firstLine="0"/>
              <w:jc w:val="left"/>
            </w:pPr>
            <w:r>
              <w:rPr>
                <w:sz w:val="24"/>
              </w:rPr>
              <w:t>Giá hạng mục chốt khi đồng ý; mỗi hạng mục tính phí một lần; lịch tái khám không chồng giờ.</w:t>
            </w:r>
          </w:p>
        </w:tc>
      </w:tr>
      <w:tr>
        <w:tc>
          <w:tcPr>
            <w:tcW w:type="dxa" w:w="2300"/>
          </w:tcPr>
          <w:p>
            <w:pPr>
              <w:spacing w:before="40" w:after="40" w:line="264" w:lineRule="auto"/>
              <w:ind w:firstLine="0"/>
              <w:jc w:val="left"/>
            </w:pPr>
            <w:r>
              <w:rPr>
                <w:sz w:val="24"/>
              </w:rPr>
              <w:t>FR04; BR04, BR07, BR08</w:t>
            </w:r>
          </w:p>
        </w:tc>
        <w:tc>
          <w:tcPr>
            <w:tcW w:type="dxa" w:w="2000"/>
          </w:tcPr>
          <w:p>
            <w:pPr>
              <w:spacing w:before="40" w:after="40" w:line="264" w:lineRule="auto"/>
              <w:ind w:firstLine="0"/>
              <w:jc w:val="left"/>
            </w:pPr>
            <w:r>
              <w:rPr>
                <w:sz w:val="24"/>
              </w:rPr>
              <w:t>UC013–UC015</w:t>
            </w:r>
          </w:p>
        </w:tc>
        <w:tc>
          <w:tcPr>
            <w:tcW w:type="dxa" w:w="4600"/>
          </w:tcPr>
          <w:p>
            <w:pPr>
              <w:spacing w:before="40" w:after="40" w:line="264" w:lineRule="auto"/>
              <w:ind w:firstLine="0"/>
              <w:jc w:val="left"/>
            </w:pPr>
            <w:r>
              <w:rPr>
                <w:sz w:val="24"/>
              </w:rPr>
              <w:t>Không lập hóa đơn trùng; không thu vượt; công nợ đúng công thức; chỉ hủy hóa đơn chưa thu.</w:t>
            </w:r>
          </w:p>
        </w:tc>
      </w:tr>
      <w:tr>
        <w:tc>
          <w:tcPr>
            <w:tcW w:type="dxa" w:w="2300"/>
          </w:tcPr>
          <w:p>
            <w:pPr>
              <w:spacing w:before="40" w:after="40" w:line="264" w:lineRule="auto"/>
              <w:ind w:firstLine="0"/>
              <w:jc w:val="left"/>
            </w:pPr>
            <w:r>
              <w:rPr>
                <w:sz w:val="24"/>
              </w:rPr>
              <w:t>FR05; BR05</w:t>
            </w:r>
          </w:p>
        </w:tc>
        <w:tc>
          <w:tcPr>
            <w:tcW w:type="dxa" w:w="2000"/>
          </w:tcPr>
          <w:p>
            <w:pPr>
              <w:spacing w:before="40" w:after="40" w:line="264" w:lineRule="auto"/>
              <w:ind w:firstLine="0"/>
              <w:jc w:val="left"/>
            </w:pPr>
            <w:r>
              <w:rPr>
                <w:sz w:val="24"/>
              </w:rPr>
              <w:t>UC016–UC023</w:t>
            </w:r>
          </w:p>
        </w:tc>
        <w:tc>
          <w:tcPr>
            <w:tcW w:type="dxa" w:w="4600"/>
          </w:tcPr>
          <w:p>
            <w:pPr>
              <w:spacing w:before="40" w:after="40" w:line="264" w:lineRule="auto"/>
              <w:ind w:firstLine="0"/>
              <w:jc w:val="left"/>
            </w:pPr>
            <w:r>
              <w:rPr>
                <w:sz w:val="24"/>
              </w:rPr>
              <w:t>Xuất đúng FEFO; không xuất lô hết hạn, đang kiểm kê hoặc vượt tồn; tồn cuối kỳ đúng công thức.</w:t>
            </w:r>
          </w:p>
        </w:tc>
      </w:tr>
      <w:tr>
        <w:tc>
          <w:tcPr>
            <w:tcW w:type="dxa" w:w="2300"/>
          </w:tcPr>
          <w:p>
            <w:pPr>
              <w:spacing w:before="40" w:after="40" w:line="264" w:lineRule="auto"/>
              <w:ind w:firstLine="0"/>
              <w:jc w:val="left"/>
            </w:pPr>
            <w:r>
              <w:rPr>
                <w:sz w:val="24"/>
              </w:rPr>
              <w:t>FR06; BR06</w:t>
            </w:r>
          </w:p>
        </w:tc>
        <w:tc>
          <w:tcPr>
            <w:tcW w:type="dxa" w:w="2000"/>
          </w:tcPr>
          <w:p>
            <w:pPr>
              <w:spacing w:before="40" w:after="40" w:line="264" w:lineRule="auto"/>
              <w:ind w:firstLine="0"/>
              <w:jc w:val="left"/>
            </w:pPr>
            <w:r>
              <w:rPr>
                <w:sz w:val="24"/>
              </w:rPr>
              <w:t>UC024–UC028</w:t>
            </w:r>
          </w:p>
        </w:tc>
        <w:tc>
          <w:tcPr>
            <w:tcW w:type="dxa" w:w="4600"/>
          </w:tcPr>
          <w:p>
            <w:pPr>
              <w:spacing w:before="40" w:after="40" w:line="264" w:lineRule="auto"/>
              <w:ind w:firstLine="0"/>
              <w:jc w:val="left"/>
            </w:pPr>
            <w:r>
              <w:rPr>
                <w:sz w:val="24"/>
              </w:rPr>
              <w:t>Ca không chồng giờ; nhân viên chỉ xem lịch của mình; chỉ đúng người nhận xác nhận giao ca.</w:t>
            </w:r>
          </w:p>
        </w:tc>
      </w:tr>
      <w:tr>
        <w:tc>
          <w:tcPr>
            <w:tcW w:type="dxa" w:w="2300"/>
          </w:tcPr>
          <w:p>
            <w:pPr>
              <w:spacing w:before="40" w:after="40" w:line="264" w:lineRule="auto"/>
              <w:ind w:firstLine="0"/>
              <w:jc w:val="left"/>
            </w:pPr>
            <w:r>
              <w:rPr>
                <w:sz w:val="24"/>
              </w:rPr>
              <w:t>FR07</w:t>
            </w:r>
          </w:p>
        </w:tc>
        <w:tc>
          <w:tcPr>
            <w:tcW w:type="dxa" w:w="2000"/>
          </w:tcPr>
          <w:p>
            <w:pPr>
              <w:spacing w:before="40" w:after="40" w:line="264" w:lineRule="auto"/>
              <w:ind w:firstLine="0"/>
              <w:jc w:val="left"/>
            </w:pPr>
            <w:r>
              <w:rPr>
                <w:sz w:val="24"/>
              </w:rPr>
              <w:t>UC029</w:t>
            </w:r>
          </w:p>
        </w:tc>
        <w:tc>
          <w:tcPr>
            <w:tcW w:type="dxa" w:w="4600"/>
          </w:tcPr>
          <w:p>
            <w:pPr>
              <w:spacing w:before="40" w:after="40" w:line="264" w:lineRule="auto"/>
              <w:ind w:firstLine="0"/>
              <w:jc w:val="left"/>
            </w:pPr>
            <w:r>
              <w:rPr>
                <w:sz w:val="24"/>
              </w:rPr>
              <w:t>Số liệu đúng bảng công thức báo cáo; quản lý kho chỉ xem báo cáo kho.</w:t>
            </w:r>
          </w:p>
        </w:tc>
      </w:tr>
      <w:tr>
        <w:tc>
          <w:tcPr>
            <w:tcW w:type="dxa" w:w="2300"/>
          </w:tcPr>
          <w:p>
            <w:pPr>
              <w:spacing w:before="40" w:after="40" w:line="264" w:lineRule="auto"/>
              <w:ind w:firstLine="0"/>
              <w:jc w:val="left"/>
            </w:pPr>
            <w:r>
              <w:rPr>
                <w:sz w:val="24"/>
              </w:rPr>
              <w:t>FR08; NFR02, NFR03, NFR04</w:t>
            </w:r>
          </w:p>
        </w:tc>
        <w:tc>
          <w:tcPr>
            <w:tcW w:type="dxa" w:w="2000"/>
          </w:tcPr>
          <w:p>
            <w:pPr>
              <w:spacing w:before="40" w:after="40" w:line="264" w:lineRule="auto"/>
              <w:ind w:firstLine="0"/>
              <w:jc w:val="left"/>
            </w:pPr>
            <w:r>
              <w:rPr>
                <w:sz w:val="24"/>
              </w:rPr>
              <w:t>UC001, UC002, UC030, UC031</w:t>
            </w:r>
          </w:p>
        </w:tc>
        <w:tc>
          <w:tcPr>
            <w:tcW w:type="dxa" w:w="4600"/>
          </w:tcPr>
          <w:p>
            <w:pPr>
              <w:spacing w:before="40" w:after="40" w:line="264" w:lineRule="auto"/>
              <w:ind w:firstLine="0"/>
              <w:jc w:val="left"/>
            </w:pPr>
            <w:r>
              <w:rPr>
                <w:sz w:val="24"/>
              </w:rPr>
              <w:t>Khóa sau 5 lần sai; mật khẩu được băm; mỗi vai trò chỉ làm được chức năng của mình; nhật ký đủ hành động.</w:t>
            </w:r>
          </w:p>
        </w:tc>
      </w:tr>
      <w:tr>
        <w:tc>
          <w:tcPr>
            <w:tcW w:type="dxa" w:w="2300"/>
          </w:tcPr>
          <w:p>
            <w:pPr>
              <w:spacing w:before="40" w:after="40" w:line="264" w:lineRule="auto"/>
              <w:ind w:firstLine="0"/>
              <w:jc w:val="left"/>
            </w:pPr>
            <w:r>
              <w:rPr>
                <w:sz w:val="24"/>
              </w:rPr>
              <w:t>BR10; NFR05</w:t>
            </w:r>
          </w:p>
        </w:tc>
        <w:tc>
          <w:tcPr>
            <w:tcW w:type="dxa" w:w="2000"/>
          </w:tcPr>
          <w:p>
            <w:pPr>
              <w:spacing w:before="40" w:after="40" w:line="264" w:lineRule="auto"/>
              <w:ind w:firstLine="0"/>
              <w:jc w:val="left"/>
            </w:pPr>
            <w:r>
              <w:rPr>
                <w:sz w:val="24"/>
              </w:rPr>
              <w:t>UC003, UC004, UC006, UC010, UC014, UC020</w:t>
            </w:r>
          </w:p>
        </w:tc>
        <w:tc>
          <w:tcPr>
            <w:tcW w:type="dxa" w:w="4600"/>
          </w:tcPr>
          <w:p>
            <w:pPr>
              <w:spacing w:before="40" w:after="40" w:line="264" w:lineRule="auto"/>
              <w:ind w:firstLine="0"/>
              <w:jc w:val="left"/>
            </w:pPr>
            <w:r>
              <w:rPr>
                <w:sz w:val="24"/>
              </w:rPr>
              <w:t>Hai máy cùng thao tác trên một dữ liệu: chỉ một thao tác thành công, không ghi đè.</w:t>
            </w:r>
          </w:p>
        </w:tc>
      </w:tr>
    </w:tbl>
    <w:p/>
    <w:p w14:paraId="1B13A737" w14:textId="77777777" w:rsidR="00613969" w:rsidRPr="005103C6" w:rsidRDefault="00613969" w:rsidP="00FA2E85">
      <w:pPr>
        <w:pStyle w:val="Heading2"/>
      </w:pPr>
      <w:bookmarkStart w:id="27" w:name="_Toc83627364"/>
      <w:bookmarkStart w:id="28" w:name="_Toc237374712"/>
      <w:r w:rsidRPr="005103C6">
        <w:t>ĐẶC TẢ CÁC YÊU CẦU CHỨC NĂNG (FUNCTIONAL)</w:t>
      </w:r>
      <w:bookmarkEnd w:id="27"/>
      <w:bookmarkEnd w:id="28"/>
    </w:p>
    <w:p>
      <w:r>
        <w:t>Mỗi Use Case được đặc tả theo cùng một mẫu bảng. Luồng sự kiện chính đánh số liên tục; luồng sự kiện phụ (thay thế và ngoại lệ) ghi rõ xảy ra tại bước nào. Sau bảng là sơ đồ hoạt động và sơ đồ tuần tự của Use Case.</w:t>
      </w:r>
    </w:p>
    <w:p>
      <w:pPr>
        <w:pStyle w:val="Heading3"/>
      </w:pPr>
      <w:r>
        <w:t>UC001_Đăng nhập</w:t>
      </w:r>
    </w:p>
    <w:p>
      <w:pPr>
        <w:pStyle w:val="Heading4"/>
      </w:pPr>
      <w:r>
        <w:t>Mô tả use case UC001</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UC001</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Đăng nhập</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 đăng nhập để dùng phần mềm. Menu chỉ hiện các màn hình của vai trò.</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Tài khoản đã được tạo.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Vào màn hình chính; lần đăng nhập được ghi nhật ký.</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 mở phần mềm.</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Nhập tên đăng nhập, mật khẩu và nhấn “Đăng nhập”.</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tài khoản có đang bị khóa không.</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Kiểm tra mật khẩu.</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Đặt lại bộ đếm sai mật khẩu về 0, ghi nhật ký, mở màn hình chính với menu theo vai trò.</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Đăng nhập lần đầu bằng mật khẩu tạm: </w:t>
            </w:r>
            <w:r>
              <w:rPr>
                <w:sz w:val="24"/>
              </w:rPr>
              <w:t>Tại bước 4, hệ thống bắt buộc đổi mật khẩu (UC002) rồi mới vào màn hình chính.</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Sai mật khẩu: </w:t>
            </w:r>
            <w:r>
              <w:rPr>
                <w:sz w:val="24"/>
              </w:rPr>
              <w:t>Tại bước 3, hệ thống tăng bộ đếm sai lên 1, báo “Tên đăng nhập hoặc mật khẩu không đúng”, quay lại bước 1. Sai 5 lần liên tiếp thì tài khoản bị khóa 15 phút.</w:t>
            </w:r>
          </w:p>
          <w:p>
            <w:pPr>
              <w:spacing w:before="20" w:after="20" w:line="264" w:lineRule="auto"/>
              <w:ind w:firstLine="0"/>
              <w:jc w:val="left"/>
            </w:pPr>
            <w:r>
              <w:rPr>
                <w:b/>
                <w:sz w:val="24"/>
              </w:rPr>
              <w:t xml:space="preserve">E2. Tài khoản bị khóa: </w:t>
            </w:r>
            <w:r>
              <w:rPr>
                <w:sz w:val="24"/>
              </w:rPr>
              <w:t>Tại bước 2, hệ thống báo “Tài khoản đang bị khóa” và thời điểm được mở (nếu là khóa tạm), kết thúc.</w:t>
            </w:r>
          </w:p>
          <w:p>
            <w:pPr>
              <w:spacing w:before="20" w:after="20" w:line="264" w:lineRule="auto"/>
              <w:ind w:firstLine="0"/>
              <w:jc w:val="left"/>
            </w:pPr>
            <w:r>
              <w:rPr>
                <w:b/>
                <w:sz w:val="24"/>
              </w:rPr>
              <w:t xml:space="preserve">E3. Không kết nối được máy chủ: </w:t>
            </w:r>
            <w:r>
              <w:rPr>
                <w:sz w:val="24"/>
              </w:rPr>
              <w:t>Hệ thống báo lỗi kết nối, giữ màn hình đăng nhập.</w:t>
            </w:r>
          </w:p>
        </w:tc>
      </w:tr>
    </w:tbl>
    <w:p/>
    <w:p>
      <w:pPr>
        <w:pStyle w:val="Heading4"/>
      </w:pPr>
      <w:r>
        <w:t>Activity Diagram</w:t>
      </w:r>
    </w:p>
    <w:p>
      <w:pPr>
        <w:keepNext/>
      </w:pPr>
      <w:r>
        <w:rPr>
          <w:i/>
          <w:highlight w:val="yellow"/>
        </w:rPr>
        <w:t>[CẦN BỔ SUNG] Chèn sơ đồ hoạt động UC001.</w:t>
      </w:r>
    </w:p>
    <w:p>
      <w:pPr>
        <w:pStyle w:val="Caption"/>
      </w:pPr>
      <w:r>
        <w:t>Hình 3.</w:t>
      </w:r>
      <w:r>
        <w:fldChar w:fldCharType="begin"/>
      </w:r>
      <w:r>
        <w:instrText xml:space="preserve"> SEQ Hình \* ARABIC \s 1 </w:instrText>
      </w:r>
      <w:r>
        <w:fldChar w:fldCharType="separate"/>
      </w:r>
      <w:r>
        <w:t>2</w:t>
      </w:r>
      <w:r>
        <w:fldChar w:fldCharType="end"/>
      </w:r>
      <w:r>
        <w:t>: Sơ đồ hoạt động UC001_Đăng nhập</w:t>
      </w:r>
    </w:p>
    <w:p>
      <w:pPr>
        <w:pStyle w:val="Heading4"/>
      </w:pPr>
      <w:r>
        <w:t>Sequence Diagram</w:t>
      </w:r>
    </w:p>
    <w:p>
      <w:pPr>
        <w:keepNext/>
      </w:pPr>
      <w:r>
        <w:rPr>
          <w:i/>
          <w:highlight w:val="yellow"/>
        </w:rPr>
        <w:t>[CẦN BỔ SUNG] Chèn sơ đồ tuần tự UC001.</w:t>
      </w:r>
    </w:p>
    <w:p>
      <w:pPr>
        <w:pStyle w:val="Caption"/>
      </w:pPr>
      <w:r>
        <w:t>Hình 3.</w:t>
      </w:r>
      <w:r>
        <w:fldChar w:fldCharType="begin"/>
      </w:r>
      <w:r>
        <w:instrText xml:space="preserve"> SEQ Hình \* ARABIC \s 1 </w:instrText>
      </w:r>
      <w:r>
        <w:fldChar w:fldCharType="separate"/>
      </w:r>
      <w:r>
        <w:t>3</w:t>
      </w:r>
      <w:r>
        <w:fldChar w:fldCharType="end"/>
      </w:r>
      <w:r>
        <w:t>: Sơ đồ tuần tự UC001_Đăng nhập</w:t>
      </w:r>
    </w:p>
    <w:p>
      <w:pPr>
        <w:pStyle w:val="Heading3"/>
      </w:pPr>
      <w:r>
        <w:t>UC002_Đổi mật khẩu</w:t>
      </w:r>
    </w:p>
    <w:p>
      <w:pPr>
        <w:pStyle w:val="Heading4"/>
      </w:pPr>
      <w:r>
        <w:t>Mô tả use case UC002</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UC002</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Đổi mật khẩu</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 đổi mật khẩu của chính mình.</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Mật khẩu mới được băm bằng BCrypt và lưu lại.</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 muốn đổi mật khẩu, hoặc đăng nhập lần đầu bằng mật khẩu tạm.</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Nhập mật khẩu cũ, mật khẩu mới, nhập lại mật khẩu mới;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mật khẩu cũ.</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Kiểm tra mật khẩu mới: ít nhất 8 ký tự, có chữ và số, khớp ô nhập lại.</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Băm và lưu mật khẩu mới, báo “Đổi mật khẩu thành công”.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Mật khẩu cũ sai: </w:t>
            </w:r>
            <w:r>
              <w:rPr>
                <w:sz w:val="24"/>
              </w:rPr>
              <w:t>Tại bước 2, báo lỗi, quay lại bước 1.</w:t>
            </w:r>
          </w:p>
          <w:p>
            <w:pPr>
              <w:spacing w:before="20" w:after="20" w:line="264" w:lineRule="auto"/>
              <w:ind w:firstLine="0"/>
              <w:jc w:val="left"/>
            </w:pPr>
            <w:r>
              <w:rPr>
                <w:b/>
                <w:sz w:val="24"/>
              </w:rPr>
              <w:t xml:space="preserve">E2. Mật khẩu mới không đạt: </w:t>
            </w:r>
            <w:r>
              <w:rPr>
                <w:sz w:val="24"/>
              </w:rPr>
              <w:t>Tại bước 3, báo rõ lỗi, quay lại bước 1.</w:t>
            </w:r>
          </w:p>
        </w:tc>
      </w:tr>
    </w:tbl>
    <w:p/>
    <w:p>
      <w:pPr>
        <w:pStyle w:val="Heading4"/>
      </w:pPr>
      <w:r>
        <w:t>Activity Diagram</w:t>
      </w:r>
    </w:p>
    <w:p>
      <w:pPr>
        <w:keepNext/>
      </w:pPr>
      <w:r>
        <w:rPr>
          <w:i/>
          <w:highlight w:val="yellow"/>
        </w:rPr>
        <w:t>[CẦN BỔ SUNG] Chèn sơ đồ hoạt động UC002.</w:t>
      </w:r>
    </w:p>
    <w:p>
      <w:pPr>
        <w:pStyle w:val="Caption"/>
      </w:pPr>
      <w:r>
        <w:t>Hình 3.</w:t>
      </w:r>
      <w:r>
        <w:fldChar w:fldCharType="begin"/>
      </w:r>
      <w:r>
        <w:instrText xml:space="preserve"> SEQ Hình \* ARABIC \s 1 </w:instrText>
      </w:r>
      <w:r>
        <w:fldChar w:fldCharType="separate"/>
      </w:r>
      <w:r>
        <w:t>4</w:t>
      </w:r>
      <w:r>
        <w:fldChar w:fldCharType="end"/>
      </w:r>
      <w:r>
        <w:t>: Sơ đồ hoạt động UC002_Đổi mật khẩu</w:t>
      </w:r>
    </w:p>
    <w:p>
      <w:pPr>
        <w:pStyle w:val="Heading4"/>
      </w:pPr>
      <w:r>
        <w:t>Sequence Diagram</w:t>
      </w:r>
    </w:p>
    <w:p>
      <w:pPr>
        <w:keepNext/>
      </w:pPr>
      <w:r>
        <w:rPr>
          <w:i/>
          <w:highlight w:val="yellow"/>
        </w:rPr>
        <w:t>[CẦN BỔ SUNG] Chèn sơ đồ tuần tự UC002.</w:t>
      </w:r>
    </w:p>
    <w:p>
      <w:pPr>
        <w:pStyle w:val="Caption"/>
      </w:pPr>
      <w:r>
        <w:t>Hình 3.</w:t>
      </w:r>
      <w:r>
        <w:fldChar w:fldCharType="begin"/>
      </w:r>
      <w:r>
        <w:instrText xml:space="preserve"> SEQ Hình \* ARABIC \s 1 </w:instrText>
      </w:r>
      <w:r>
        <w:fldChar w:fldCharType="separate"/>
      </w:r>
      <w:r>
        <w:t>5</w:t>
      </w:r>
      <w:r>
        <w:fldChar w:fldCharType="end"/>
      </w:r>
      <w:r>
        <w:t>: Sơ đồ tuần tự UC002_Đổi mật khẩu</w:t>
      </w:r>
    </w:p>
    <w:p>
      <w:pPr>
        <w:pStyle w:val="Heading3"/>
      </w:pPr>
      <w:r>
        <w:t>UC003_Quản lý hồ sơ bệnh nhân</w:t>
      </w:r>
    </w:p>
    <w:p>
      <w:pPr>
        <w:pStyle w:val="Heading4"/>
      </w:pPr>
      <w:r>
        <w:t>Mô tả use case UC003</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UC003</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hồ sơ bệnh nhân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tìm, tạo mới và sửa thông tin hành chính của bệnh nhân.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Hồ sơ được tạo hoặc cập nhật; lần sửa được ghi nhật ký.</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Bệnh nhân mới đến, hoặc cần sửa thông tin.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Nhập mã, họ tên hoặc số điện thoại để tìm.</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danh sách bệnh nhân phù hợp.</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Nhấn “Thêm bệnh nhân” và nhập họ tên, ngày sinh, giới tính, số điện thoại, địa chỉ, người liên hệ, tiền sử và dị ứng (theo lời bệnh nhân khai);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ô bắt buộc và định dạng.</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Kiểm tra hồ sơ nghi trùng (BR01).</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6. Sinh mã bệnh nhân (BN000001…), lưu hồ sơ, báo thành công.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Sửa hồ sơ: </w:t>
            </w:r>
            <w:r>
              <w:rPr>
                <w:sz w:val="24"/>
              </w:rPr>
              <w:t>Tại bước 2, lễ tân chọn bệnh nhân và nhấn “Sửa”; chỉ sửa được thông tin hành chính (không sửa mã, không sửa tiền sử, dị ứng sau khi bác sĩ đã xác nhận). Hệ thống lưu giá trị cũ và mới vào nhật ký.</w:t>
            </w:r>
          </w:p>
          <w:p>
            <w:pPr>
              <w:spacing w:before="20" w:after="20" w:line="264" w:lineRule="auto"/>
              <w:ind w:firstLine="0"/>
              <w:jc w:val="left"/>
            </w:pPr>
            <w:r>
              <w:rPr>
                <w:b/>
                <w:sz w:val="24"/>
              </w:rPr>
              <w:t xml:space="preserve">A2. Có hồ sơ nghi trùng: </w:t>
            </w:r>
            <w:r>
              <w:rPr>
                <w:sz w:val="24"/>
              </w:rPr>
              <w:t>Tại bước 5, hệ thống hiện hồ sơ nghi trùng. Lễ tân chọn “Dùng hồ sơ này” (kết thúc, không tạo mới) hoặc “Vẫn tạo mới” (tiếp bước 6).</w:t>
            </w:r>
          </w:p>
          <w:p>
            <w:pPr>
              <w:spacing w:before="20" w:after="20" w:line="264" w:lineRule="auto"/>
              <w:ind w:firstLine="0"/>
              <w:jc w:val="left"/>
            </w:pPr>
            <w:r>
              <w:rPr>
                <w:b/>
                <w:sz w:val="24"/>
              </w:rPr>
              <w:t xml:space="preserve">A3. Không có số điện thoại: </w:t>
            </w:r>
            <w:r>
              <w:rPr>
                <w:sz w:val="24"/>
              </w:rPr>
              <w:t>Tại bước 3, bệnh nhân (ví dụ trẻ em, người già) không có số điện thoại: bắt buộc nhập số điện thoại của người liên hệ.</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Thiếu hoặc sai dữ liệu: </w:t>
            </w:r>
            <w:r>
              <w:rPr>
                <w:sz w:val="24"/>
              </w:rPr>
              <w:t>Tại bước 4, tô đỏ ô lỗi, quay lại bước 3.</w:t>
            </w:r>
          </w:p>
          <w:p>
            <w:pPr>
              <w:spacing w:before="20" w:after="20" w:line="264" w:lineRule="auto"/>
              <w:ind w:firstLine="0"/>
              <w:jc w:val="left"/>
            </w:pPr>
            <w:r>
              <w:rPr>
                <w:b/>
                <w:sz w:val="24"/>
              </w:rPr>
              <w:t xml:space="preserve">E2. Dữ liệu vừa bị người khác thay đổi: </w:t>
            </w:r>
            <w:r>
              <w:rPr>
                <w:sz w:val="24"/>
              </w:rPr>
              <w:t>Khi lưu, nếu hệ thống phát hiện dữ liệu đã bị người khác thay đổi (BR10), hệ thống báo, tải lại dữ liệu mới nhất và không lưu.</w:t>
            </w:r>
          </w:p>
        </w:tc>
      </w:tr>
    </w:tbl>
    <w:p/>
    <w:p>
      <w:pPr>
        <w:pStyle w:val="Heading4"/>
      </w:pPr>
      <w:r>
        <w:t>Activity Diagram</w:t>
      </w:r>
    </w:p>
    <w:p>
      <w:pPr>
        <w:keepNext/>
      </w:pPr>
      <w:r>
        <w:rPr>
          <w:i/>
          <w:highlight w:val="yellow"/>
        </w:rPr>
        <w:t>[CẦN BỔ SUNG] Chèn sơ đồ hoạt động UC003.</w:t>
      </w:r>
    </w:p>
    <w:p>
      <w:pPr>
        <w:pStyle w:val="Caption"/>
      </w:pPr>
      <w:r>
        <w:t>Hình 3.</w:t>
      </w:r>
      <w:r>
        <w:fldChar w:fldCharType="begin"/>
      </w:r>
      <w:r>
        <w:instrText xml:space="preserve"> SEQ Hình \* ARABIC \s 1 </w:instrText>
      </w:r>
      <w:r>
        <w:fldChar w:fldCharType="separate"/>
      </w:r>
      <w:r>
        <w:t>6</w:t>
      </w:r>
      <w:r>
        <w:fldChar w:fldCharType="end"/>
      </w:r>
      <w:r>
        <w:t>: Sơ đồ hoạt động UC003_Quản lý hồ sơ bệnh nhân</w:t>
      </w:r>
    </w:p>
    <w:p>
      <w:pPr>
        <w:pStyle w:val="Heading4"/>
      </w:pPr>
      <w:r>
        <w:t>Sequence Diagram</w:t>
      </w:r>
    </w:p>
    <w:p>
      <w:pPr>
        <w:keepNext/>
      </w:pPr>
      <w:r>
        <w:rPr>
          <w:i/>
          <w:highlight w:val="yellow"/>
        </w:rPr>
        <w:t>[CẦN BỔ SUNG] Chèn sơ đồ tuần tự UC003.</w:t>
      </w:r>
    </w:p>
    <w:p>
      <w:pPr>
        <w:pStyle w:val="Caption"/>
      </w:pPr>
      <w:r>
        <w:t>Hình 3.</w:t>
      </w:r>
      <w:r>
        <w:fldChar w:fldCharType="begin"/>
      </w:r>
      <w:r>
        <w:instrText xml:space="preserve"> SEQ Hình \* ARABIC \s 1 </w:instrText>
      </w:r>
      <w:r>
        <w:fldChar w:fldCharType="separate"/>
      </w:r>
      <w:r>
        <w:t>7</w:t>
      </w:r>
      <w:r>
        <w:fldChar w:fldCharType="end"/>
      </w:r>
      <w:r>
        <w:t>: Sơ đồ tuần tự UC003_Quản lý hồ sơ bệnh nhân</w:t>
      </w:r>
    </w:p>
    <w:p>
      <w:pPr>
        <w:pStyle w:val="Heading3"/>
      </w:pPr>
      <w:r>
        <w:t>UC004_Quản lý lịch hẹn</w:t>
      </w:r>
    </w:p>
    <w:p>
      <w:pPr>
        <w:pStyle w:val="Heading4"/>
      </w:pPr>
      <w:r>
        <w:t>Mô tả use case UC004</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UC004</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lịch hẹn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đặt lịch hẹn cho bệnh nhân với bác sĩ; đổi hoặc hủy lịch khi cần.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đã đăng nhập; bác sĩ đã được xếp ca.</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Lịch hẹn được lưu với trạng thái “Đã đặt” (hoặc được đổi, hủy).</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Bệnh nhân gọi điện hoặc đến quầy.</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“Đặt lịch”, tìm và chọn bệnh nhân.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Chọn bác sĩ, ngày hẹn và thời lượng (30, 60 hoặc 90 phút).</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Hiển thị các giờ còn trống trong ca của bác sĩ.</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Chọn giờ, ghi lý do khám,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Kiểm tra lại ngay lúc lưu: lịch không chồng lấn lịch khác của bác sĩ và nằm trọn trong ca (BR02).</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6. Lưu lịch hẹn “Đã đặt”, ghi người tạo, báo thành công.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Đổi lịch: </w:t>
            </w:r>
            <w:r>
              <w:rPr>
                <w:sz w:val="24"/>
              </w:rPr>
              <w:t>Lễ tân chọn một lịch “Đã đặt”, nhấn “Đổi lịch”, chọn ngày giờ (hoặc bác sĩ) mới; tiếp bước 5.</w:t>
            </w:r>
          </w:p>
          <w:p>
            <w:pPr>
              <w:spacing w:before="20" w:after="20" w:line="264" w:lineRule="auto"/>
              <w:ind w:firstLine="0"/>
              <w:jc w:val="left"/>
            </w:pPr>
            <w:r>
              <w:rPr>
                <w:b/>
                <w:sz w:val="24"/>
              </w:rPr>
              <w:t xml:space="preserve">A2. Hủy lịch: </w:t>
            </w:r>
            <w:r>
              <w:rPr>
                <w:sz w:val="24"/>
              </w:rPr>
              <w:t>Lễ tân chọn một lịch “Đã đặt”, nhấn “Hủy” và nhập lý do; hệ thống chuyển lịch sang “Đã hủy”.</w:t>
            </w:r>
          </w:p>
          <w:p>
            <w:pPr>
              <w:spacing w:before="20" w:after="20" w:line="264" w:lineRule="auto"/>
              <w:ind w:firstLine="0"/>
              <w:jc w:val="left"/>
            </w:pPr>
            <w:r>
              <w:rPr>
                <w:b/>
                <w:sz w:val="24"/>
              </w:rPr>
              <w:t xml:space="preserve">A3. Bệnh nhân chưa có hồ sơ: </w:t>
            </w:r>
            <w:r>
              <w:rPr>
                <w:sz w:val="24"/>
              </w:rPr>
              <w:t>Tại bước 1, lễ tân tạo hồ sơ (UC003) rồi quay lại bước 1.</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Chồng lấn hoặc ngoài ca: </w:t>
            </w:r>
            <w:r>
              <w:rPr>
                <w:sz w:val="24"/>
              </w:rPr>
              <w:t>Tại bước 5, báo “Khung giờ không còn trống”, tải lại giờ trống, quay lại bước 4.</w:t>
            </w:r>
          </w:p>
          <w:p>
            <w:pPr>
              <w:spacing w:before="20" w:after="20" w:line="264" w:lineRule="auto"/>
              <w:ind w:firstLine="0"/>
              <w:jc w:val="left"/>
            </w:pPr>
            <w:r>
              <w:rPr>
                <w:b/>
                <w:sz w:val="24"/>
              </w:rPr>
              <w:t xml:space="preserve">E2. Lịch không còn ở trạng thái “Đã đặt”: </w:t>
            </w:r>
            <w:r>
              <w:rPr>
                <w:sz w:val="24"/>
              </w:rPr>
              <w:t>Khi đổi hoặc hủy, nếu lịch đã chuyển sang trạng thái khác (đã đến, đã hủy…) thì hệ thống không cho thao tác (BR03).</w:t>
            </w:r>
          </w:p>
        </w:tc>
      </w:tr>
    </w:tbl>
    <w:p/>
    <w:p>
      <w:pPr>
        <w:pStyle w:val="Heading4"/>
      </w:pPr>
      <w:r>
        <w:t>Activity Diagram</w:t>
      </w:r>
    </w:p>
    <w:p>
      <w:pPr>
        <w:keepNext/>
      </w:pPr>
      <w:r>
        <w:rPr>
          <w:i/>
          <w:highlight w:val="yellow"/>
        </w:rPr>
        <w:t>[CẦN BỔ SUNG] Chèn sơ đồ hoạt động UC004.</w:t>
      </w:r>
    </w:p>
    <w:p>
      <w:pPr>
        <w:pStyle w:val="Caption"/>
      </w:pPr>
      <w:r>
        <w:t>Hình 3.</w:t>
      </w:r>
      <w:r>
        <w:fldChar w:fldCharType="begin"/>
      </w:r>
      <w:r>
        <w:instrText xml:space="preserve"> SEQ Hình \* ARABIC \s 1 </w:instrText>
      </w:r>
      <w:r>
        <w:fldChar w:fldCharType="separate"/>
      </w:r>
      <w:r>
        <w:t>8</w:t>
      </w:r>
      <w:r>
        <w:fldChar w:fldCharType="end"/>
      </w:r>
      <w:r>
        <w:t>: Sơ đồ hoạt động UC004_Quản lý lịch hẹn</w:t>
      </w:r>
    </w:p>
    <w:p>
      <w:pPr>
        <w:pStyle w:val="Heading4"/>
      </w:pPr>
      <w:r>
        <w:t>Sequence Diagram</w:t>
      </w:r>
    </w:p>
    <w:p>
      <w:pPr>
        <w:keepNext/>
      </w:pPr>
      <w:r>
        <w:rPr>
          <w:i/>
          <w:highlight w:val="yellow"/>
        </w:rPr>
        <w:t>[CẦN BỔ SUNG] Chèn sơ đồ tuần tự UC004.</w:t>
      </w:r>
    </w:p>
    <w:p>
      <w:pPr>
        <w:pStyle w:val="Caption"/>
      </w:pPr>
      <w:r>
        <w:t>Hình 3.</w:t>
      </w:r>
      <w:r>
        <w:fldChar w:fldCharType="begin"/>
      </w:r>
      <w:r>
        <w:instrText xml:space="preserve"> SEQ Hình \* ARABIC \s 1 </w:instrText>
      </w:r>
      <w:r>
        <w:fldChar w:fldCharType="separate"/>
      </w:r>
      <w:r>
        <w:t>9</w:t>
      </w:r>
      <w:r>
        <w:fldChar w:fldCharType="end"/>
      </w:r>
      <w:r>
        <w:t>: Sơ đồ tuần tự UC004_Quản lý lịch hẹn</w:t>
      </w:r>
    </w:p>
    <w:p>
      <w:pPr>
        <w:pStyle w:val="Heading3"/>
      </w:pPr>
      <w:r>
        <w:t>UC005_Tiếp đón bệnh nhân</w:t>
      </w:r>
    </w:p>
    <w:p>
      <w:pPr>
        <w:pStyle w:val="Heading4"/>
      </w:pPr>
      <w:r>
        <w:t>Mô tả use case UC005</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UC005</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Tiếp đón bệnh nhân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xác nhận bệnh nhân đã đến (check-in), tạo lượt khám và đưa vào danh sách chờ của bác sĩ. Mọi lần bệnh nhân đến (khám mới hay điều trị theo kế hoạch) đều qua bước này.</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đã đăng nhập; bệnh nhân đã có hồ sơ.</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lượt khám “Chờ khám” với số thứ tự; lịch hẹn (nếu có) chuyển “Đã đến”.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Bệnh nhân đến quầy.</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bệnh nhân từ thẻ “Lịch hôm nay” hoặc tìm theo mã, tên, số điện thoại.</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thông tin bệnh nhân và lịch hẹn hôm nay (nếu có).</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Chọn bác sĩ (mặc định là bác sĩ trong lịch hẹn), ghi lý do đến; nhấn “Tiếp nhận”.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bác sĩ đang có ca và bệnh nhân không có lượt khám nào đang mở (BR09).</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Tạo lượt khám “Chờ khám”, cấp số thứ tự, chuyển lịch hẹn sang “Đã đến”, báo thành công.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Không hẹn trước: </w:t>
            </w:r>
            <w:r>
              <w:rPr>
                <w:sz w:val="24"/>
              </w:rPr>
              <w:t>Tại bước 3, lễ tân chọn bác sĩ đang trong ca; hệ thống hiện số người đang chờ của từng bác sĩ.</w:t>
            </w:r>
          </w:p>
          <w:p>
            <w:pPr>
              <w:spacing w:before="20" w:after="20" w:line="264" w:lineRule="auto"/>
              <w:ind w:firstLine="0"/>
              <w:jc w:val="left"/>
            </w:pPr>
            <w:r>
              <w:rPr>
                <w:b/>
                <w:sz w:val="24"/>
              </w:rPr>
              <w:t xml:space="preserve">A2. Bệnh nhân mới: </w:t>
            </w:r>
            <w:r>
              <w:rPr>
                <w:sz w:val="24"/>
              </w:rPr>
              <w:t>Tại bước 1, không có hồ sơ: lễ tân tạo hồ sơ (UC003) rồi quay lại bước 1.</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Đang có lượt khám mở: </w:t>
            </w:r>
            <w:r>
              <w:rPr>
                <w:sz w:val="24"/>
              </w:rPr>
              <w:t>Tại bước 4, báo “Bệnh nhân đang có lượt khám chưa hoàn tất”. Nếu lượt trước đã hoàn tất thì vẫn được tạo lượt mới trong cùng ngày.</w:t>
            </w:r>
          </w:p>
          <w:p>
            <w:pPr>
              <w:spacing w:before="20" w:after="20" w:line="264" w:lineRule="auto"/>
              <w:ind w:firstLine="0"/>
              <w:jc w:val="left"/>
            </w:pPr>
            <w:r>
              <w:rPr>
                <w:b/>
                <w:sz w:val="24"/>
              </w:rPr>
              <w:t xml:space="preserve">E2. Bác sĩ không có ca: </w:t>
            </w:r>
            <w:r>
              <w:rPr>
                <w:sz w:val="24"/>
              </w:rPr>
              <w:t>Tại bước 4, yêu cầu chọn bác sĩ khác.</w:t>
            </w:r>
          </w:p>
        </w:tc>
      </w:tr>
    </w:tbl>
    <w:p/>
    <w:p>
      <w:pPr>
        <w:pStyle w:val="Heading4"/>
      </w:pPr>
      <w:r>
        <w:t>Activity Diagram</w:t>
      </w:r>
    </w:p>
    <w:p>
      <w:pPr>
        <w:keepNext/>
      </w:pPr>
      <w:r>
        <w:rPr>
          <w:i/>
          <w:highlight w:val="yellow"/>
        </w:rPr>
        <w:t>[CẦN BỔ SUNG] Chèn sơ đồ hoạt động UC005.</w:t>
      </w:r>
    </w:p>
    <w:p>
      <w:pPr>
        <w:pStyle w:val="Caption"/>
      </w:pPr>
      <w:r>
        <w:t>Hình 3.</w:t>
      </w:r>
      <w:r>
        <w:fldChar w:fldCharType="begin"/>
      </w:r>
      <w:r>
        <w:instrText xml:space="preserve"> SEQ Hình \* ARABIC \s 1 </w:instrText>
      </w:r>
      <w:r>
        <w:fldChar w:fldCharType="separate"/>
      </w:r>
      <w:r>
        <w:t>10</w:t>
      </w:r>
      <w:r>
        <w:fldChar w:fldCharType="end"/>
      </w:r>
      <w:r>
        <w:t>: Sơ đồ hoạt động UC005_Tiếp đón bệnh nhân</w:t>
      </w:r>
    </w:p>
    <w:p>
      <w:pPr>
        <w:pStyle w:val="Heading4"/>
      </w:pPr>
      <w:r>
        <w:t>Sequence Diagram</w:t>
      </w:r>
    </w:p>
    <w:p>
      <w:pPr>
        <w:keepNext/>
      </w:pPr>
      <w:r>
        <w:rPr>
          <w:i/>
          <w:highlight w:val="yellow"/>
        </w:rPr>
        <w:t>[CẦN BỔ SUNG] Chèn sơ đồ tuần tự UC005.</w:t>
      </w:r>
    </w:p>
    <w:p>
      <w:pPr>
        <w:pStyle w:val="Caption"/>
      </w:pPr>
      <w:r>
        <w:t>Hình 3.</w:t>
      </w:r>
      <w:r>
        <w:fldChar w:fldCharType="begin"/>
      </w:r>
      <w:r>
        <w:instrText xml:space="preserve"> SEQ Hình \* ARABIC \s 1 </w:instrText>
      </w:r>
      <w:r>
        <w:fldChar w:fldCharType="separate"/>
      </w:r>
      <w:r>
        <w:t>11</w:t>
      </w:r>
      <w:r>
        <w:fldChar w:fldCharType="end"/>
      </w:r>
      <w:r>
        <w:t>: Sơ đồ tuần tự UC005_Tiếp đón bệnh nhân</w:t>
      </w:r>
    </w:p>
    <w:p>
      <w:pPr>
        <w:pStyle w:val="Heading3"/>
      </w:pPr>
      <w:r>
        <w:t>UC006_Khám bệnh</w:t>
      </w:r>
    </w:p>
    <w:p>
      <w:pPr>
        <w:pStyle w:val="Heading4"/>
      </w:pPr>
      <w:r>
        <w:t>Mô tả use case UC006</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UC006</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Khám bệnh</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khám bệnh nhân trong danh sách chờ. Phiếu khám ghi tình trạng răng, chẩn đoán và (nếu bệnh nhân đang điều trị) các hạng mục điều trị đã làm hôm nay.</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Bệnh nhân có lượt khám “Chờ khám” của bác sĩ.</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Phiếu khám được lưu; lượt khám “Hoàn tất”; các dịch vụ phát sinh phí được ghi nhận (BR04).</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Đến lượt bệnh nhân.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bệnh nhân trong danh sách chờ, nhấn “Bắt đầu khám”.</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Chuyển lượt khám sang “Đang khám”; hiển thị thông tin, tiền sử, dị ứng, lịch sử điều trị và kế hoạch đang điều trị (nếu có).</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Ghi lý do khám, tình trạng từng răng, chẩn đoán; xác nhận hoặc sửa tiền sử, dị ứng.</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Nếu bệnh nhân đang điều trị: đánh dấu hạng mục trong kế hoạch đã làm hôm nay và ghi kết quả.</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Chỉ định cận lâm sàng, kê đơn, hẹn tái khám nếu cần (UC007, UC008, UC011); nhấn “Hoàn tất”.</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6. Kiểm tra đã có chẩn đoán và không còn chỉ định cận lâm sàng chưa có kết quả.</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7. Lưu phiếu khám; ghi nhận phí khám và phí các hạng mục bắt đầu thực hiện lần đầu (BR04); chuyển lượt khám sang “Hoàn tất”, lịch hẹn sang “Hoàn thành”.</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Lưu nháp: </w:t>
            </w:r>
            <w:r>
              <w:rPr>
                <w:sz w:val="24"/>
              </w:rPr>
              <w:t>Tại bước 5, bác sĩ nhấn “Lưu nháp”; lượt khám vẫn “Đang khám”, có thể mở lại.</w:t>
            </w:r>
          </w:p>
          <w:p>
            <w:pPr>
              <w:spacing w:before="20" w:after="20" w:line="264" w:lineRule="auto"/>
              <w:ind w:firstLine="0"/>
              <w:jc w:val="left"/>
            </w:pPr>
            <w:r>
              <w:rPr>
                <w:b/>
                <w:sz w:val="24"/>
              </w:rPr>
              <w:t xml:space="preserve">A2. Bệnh nhân bỏ về: </w:t>
            </w:r>
            <w:r>
              <w:rPr>
                <w:sz w:val="24"/>
              </w:rPr>
              <w:t>Bác sĩ chọn “Bỏ khám”, nhập lý do; lượt khám chuyển “Bỏ khám”, không phát sinh phí.</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Thiếu chẩn đoán: </w:t>
            </w:r>
            <w:r>
              <w:rPr>
                <w:sz w:val="24"/>
              </w:rPr>
              <w:t>Tại bước 6, yêu cầu nhập chẩn đoán, quay lại bước 3.</w:t>
            </w:r>
          </w:p>
          <w:p>
            <w:pPr>
              <w:spacing w:before="20" w:after="20" w:line="264" w:lineRule="auto"/>
              <w:ind w:firstLine="0"/>
              <w:jc w:val="left"/>
            </w:pPr>
            <w:r>
              <w:rPr>
                <w:b/>
                <w:sz w:val="24"/>
              </w:rPr>
              <w:t xml:space="preserve">E2. Còn chỉ định cận lâm sàng chưa có kết quả: </w:t>
            </w:r>
            <w:r>
              <w:rPr>
                <w:sz w:val="24"/>
              </w:rPr>
              <w:t>Tại bước 6, hệ thống không cho hoàn tất; bác sĩ lưu nháp (A1) và hoàn tất sau khi có kết quả hoặc hủy chỉ định.</w:t>
            </w:r>
          </w:p>
          <w:p>
            <w:pPr>
              <w:spacing w:before="20" w:after="20" w:line="264" w:lineRule="auto"/>
              <w:ind w:firstLine="0"/>
              <w:jc w:val="left"/>
            </w:pPr>
            <w:r>
              <w:rPr>
                <w:b/>
                <w:sz w:val="24"/>
              </w:rPr>
              <w:t xml:space="preserve">E3. Dữ liệu vừa bị người khác thay đổi: </w:t>
            </w:r>
            <w:r>
              <w:rPr>
                <w:sz w:val="24"/>
              </w:rPr>
              <w:t>Khi lưu, nếu hệ thống phát hiện dữ liệu đã bị người khác thay đổi (BR10), hệ thống báo, tải lại dữ liệu mới nhất và không lưu.</w:t>
            </w:r>
          </w:p>
        </w:tc>
      </w:tr>
    </w:tbl>
    <w:p/>
    <w:p>
      <w:pPr>
        <w:pStyle w:val="Heading4"/>
      </w:pPr>
      <w:r>
        <w:t>Activity Diagram</w:t>
      </w:r>
    </w:p>
    <w:p>
      <w:pPr>
        <w:keepNext/>
      </w:pPr>
      <w:r>
        <w:rPr>
          <w:i/>
          <w:highlight w:val="yellow"/>
        </w:rPr>
        <w:t>[CẦN BỔ SUNG] Chèn sơ đồ hoạt động UC006.</w:t>
      </w:r>
    </w:p>
    <w:p>
      <w:pPr>
        <w:pStyle w:val="Caption"/>
      </w:pPr>
      <w:r>
        <w:t>Hình 3.</w:t>
      </w:r>
      <w:r>
        <w:fldChar w:fldCharType="begin"/>
      </w:r>
      <w:r>
        <w:instrText xml:space="preserve"> SEQ Hình \* ARABIC \s 1 </w:instrText>
      </w:r>
      <w:r>
        <w:fldChar w:fldCharType="separate"/>
      </w:r>
      <w:r>
        <w:t>12</w:t>
      </w:r>
      <w:r>
        <w:fldChar w:fldCharType="end"/>
      </w:r>
      <w:r>
        <w:t>: Sơ đồ hoạt động UC006_Khám bệnh</w:t>
      </w:r>
    </w:p>
    <w:p>
      <w:pPr>
        <w:pStyle w:val="Heading4"/>
      </w:pPr>
      <w:r>
        <w:t>Sequence Diagram</w:t>
      </w:r>
    </w:p>
    <w:p>
      <w:pPr>
        <w:keepNext/>
      </w:pPr>
      <w:r>
        <w:rPr>
          <w:i/>
          <w:highlight w:val="yellow"/>
        </w:rPr>
        <w:t>[CẦN BỔ SUNG] Chèn sơ đồ tuần tự UC006.</w:t>
      </w:r>
    </w:p>
    <w:p>
      <w:pPr>
        <w:pStyle w:val="Caption"/>
      </w:pPr>
      <w:r>
        <w:t>Hình 3.</w:t>
      </w:r>
      <w:r>
        <w:fldChar w:fldCharType="begin"/>
      </w:r>
      <w:r>
        <w:instrText xml:space="preserve"> SEQ Hình \* ARABIC \s 1 </w:instrText>
      </w:r>
      <w:r>
        <w:fldChar w:fldCharType="separate"/>
      </w:r>
      <w:r>
        <w:t>13</w:t>
      </w:r>
      <w:r>
        <w:fldChar w:fldCharType="end"/>
      </w:r>
      <w:r>
        <w:t>: Sơ đồ tuần tự UC006_Khám bệnh</w:t>
      </w:r>
    </w:p>
    <w:p>
      <w:pPr>
        <w:pStyle w:val="Heading3"/>
      </w:pPr>
      <w:r>
        <w:t>UC007_Chỉ định cận lâm sàng</w:t>
      </w:r>
    </w:p>
    <w:p>
      <w:pPr>
        <w:pStyle w:val="Heading4"/>
      </w:pPr>
      <w:r>
        <w:t>Mô tả use case UC007</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UC007</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Chỉ định cận lâm sàng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chỉ định chụp X-quang hoặc xét nghiệm, sau đó ghi kết quả vào phiếu khám.</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đang khám bệnh nhân (UC006).</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Phiếu chỉ định có kết quả; dịch vụ được ghi nhận phí khi có kết quả.</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cần thêm thông tin để chẩn đoán.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“Chỉ định cận lâm sàng”, chọn dịch vụ (từ bảng giá), ghi vị trí răng;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Tạo phiếu chỉ định “Chờ thực hiện”, in phiếu.</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Khi có kết quả, mở phiếu chỉ định, nhập mô tả kết quả, đính kèm tệp (nếu có); nhấn “Xác nhận đã thực hiện”.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tệp (JPG, PNG, PDF, tối đa 20 MB).</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Lưu kết quả, chuyển phiếu sang “Đã có kết quả”, ghi nhận phí dịch vụ (BR04).</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Không có tệp: </w:t>
            </w:r>
            <w:r>
              <w:rPr>
                <w:sz w:val="24"/>
              </w:rPr>
              <w:t>Tại bước 3, kết quả chỉ có mô tả bằng chữ: vẫn được xác nhận.</w:t>
            </w:r>
          </w:p>
          <w:p>
            <w:pPr>
              <w:spacing w:before="20" w:after="20" w:line="264" w:lineRule="auto"/>
              <w:ind w:firstLine="0"/>
              <w:jc w:val="left"/>
            </w:pPr>
            <w:r>
              <w:rPr>
                <w:b/>
                <w:sz w:val="24"/>
              </w:rPr>
              <w:t xml:space="preserve">A2. Hủy chỉ định: </w:t>
            </w:r>
            <w:r>
              <w:rPr>
                <w:sz w:val="24"/>
              </w:rPr>
              <w:t>Khi phiếu còn “Chờ thực hiện”, bác sĩ hủy kèm lý do; không phát sinh phí.</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Tệp không hợp lệ: </w:t>
            </w:r>
            <w:r>
              <w:rPr>
                <w:sz w:val="24"/>
              </w:rPr>
              <w:t>Tại bước 4, báo lỗi, quay lại bước 3.</w:t>
            </w:r>
          </w:p>
        </w:tc>
      </w:tr>
    </w:tbl>
    <w:p/>
    <w:p>
      <w:pPr>
        <w:pStyle w:val="Heading4"/>
      </w:pPr>
      <w:r>
        <w:t>Activity Diagram</w:t>
      </w:r>
    </w:p>
    <w:p>
      <w:pPr>
        <w:keepNext/>
      </w:pPr>
      <w:r>
        <w:rPr>
          <w:i/>
          <w:highlight w:val="yellow"/>
        </w:rPr>
        <w:t>[CẦN BỔ SUNG] Chèn sơ đồ hoạt động UC007.</w:t>
      </w:r>
    </w:p>
    <w:p>
      <w:pPr>
        <w:pStyle w:val="Caption"/>
      </w:pPr>
      <w:r>
        <w:t>Hình 3.</w:t>
      </w:r>
      <w:r>
        <w:fldChar w:fldCharType="begin"/>
      </w:r>
      <w:r>
        <w:instrText xml:space="preserve"> SEQ Hình \* ARABIC \s 1 </w:instrText>
      </w:r>
      <w:r>
        <w:fldChar w:fldCharType="separate"/>
      </w:r>
      <w:r>
        <w:t>14</w:t>
      </w:r>
      <w:r>
        <w:fldChar w:fldCharType="end"/>
      </w:r>
      <w:r>
        <w:t>: Sơ đồ hoạt động UC007_Chỉ định cận lâm sàng</w:t>
      </w:r>
    </w:p>
    <w:p>
      <w:pPr>
        <w:pStyle w:val="Heading4"/>
      </w:pPr>
      <w:r>
        <w:t>Sequence Diagram</w:t>
      </w:r>
    </w:p>
    <w:p>
      <w:pPr>
        <w:keepNext/>
      </w:pPr>
      <w:r>
        <w:rPr>
          <w:i/>
          <w:highlight w:val="yellow"/>
        </w:rPr>
        <w:t>[CẦN BỔ SUNG] Chèn sơ đồ tuần tự UC007.</w:t>
      </w:r>
    </w:p>
    <w:p>
      <w:pPr>
        <w:pStyle w:val="Caption"/>
      </w:pPr>
      <w:r>
        <w:t>Hình 3.</w:t>
      </w:r>
      <w:r>
        <w:fldChar w:fldCharType="begin"/>
      </w:r>
      <w:r>
        <w:instrText xml:space="preserve"> SEQ Hình \* ARABIC \s 1 </w:instrText>
      </w:r>
      <w:r>
        <w:fldChar w:fldCharType="separate"/>
      </w:r>
      <w:r>
        <w:t>15</w:t>
      </w:r>
      <w:r>
        <w:fldChar w:fldCharType="end"/>
      </w:r>
      <w:r>
        <w:t>: Sơ đồ tuần tự UC007_Chỉ định cận lâm sàng</w:t>
      </w:r>
    </w:p>
    <w:p>
      <w:pPr>
        <w:pStyle w:val="Heading3"/>
      </w:pPr>
      <w:r>
        <w:t>UC008_Kê đơn thuốc</w:t>
      </w:r>
    </w:p>
    <w:p>
      <w:pPr>
        <w:pStyle w:val="Heading4"/>
      </w:pPr>
      <w:r>
        <w:t>Mô tả use case UC008</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UC008</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Kê đơn thuốc</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kê đơn thuốc trong phiếu khám và in cho bệnh nhân mua bên ngoài.</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đang khám bệnh nhân (UC006).</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Đơn thuốc gắn với phiếu khám và được in.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Bệnh nhân cần dùng thuốc.</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“Kê đơn”.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danh sách thuốc và các dị ứng của bệnh nhân.</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Chọn thuốc, nhập liều, số lượng, cách dùng, số ngày.</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thuốc không nằm trong danh sách dị ứng.</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Nhấn “Lưu và in”.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6. Lưu đơn thuốc, in đơn.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Thuốc bệnh nhân bị dị ứng: </w:t>
            </w:r>
            <w:r>
              <w:rPr>
                <w:sz w:val="24"/>
              </w:rPr>
              <w:t>Tại bước 4, hệ thống không cho thêm thuốc đó và yêu cầu chọn thuốc khác. Nếu thông tin dị ứng ghi sai, bác sĩ phải sửa thông tin dị ứng ở bước 3 của UC006 (có ghi nhật ký) rồi mới kê lại.</w:t>
            </w:r>
          </w:p>
          <w:p>
            <w:pPr>
              <w:spacing w:before="20" w:after="20" w:line="264" w:lineRule="auto"/>
              <w:ind w:firstLine="0"/>
              <w:jc w:val="left"/>
            </w:pPr>
            <w:r>
              <w:rPr>
                <w:b/>
                <w:sz w:val="24"/>
              </w:rPr>
              <w:t xml:space="preserve">E2. Thiếu liều hoặc cách dùng: </w:t>
            </w:r>
            <w:r>
              <w:rPr>
                <w:sz w:val="24"/>
              </w:rPr>
              <w:t>Tại bước 5, yêu cầu bổ sung.</w:t>
            </w:r>
          </w:p>
        </w:tc>
      </w:tr>
    </w:tbl>
    <w:p/>
    <w:p>
      <w:pPr>
        <w:pStyle w:val="Heading4"/>
      </w:pPr>
      <w:r>
        <w:t>Activity Diagram</w:t>
      </w:r>
    </w:p>
    <w:p>
      <w:pPr>
        <w:keepNext/>
      </w:pPr>
      <w:r>
        <w:rPr>
          <w:i/>
          <w:highlight w:val="yellow"/>
        </w:rPr>
        <w:t>[CẦN BỔ SUNG] Chèn sơ đồ hoạt động UC008.</w:t>
      </w:r>
    </w:p>
    <w:p>
      <w:pPr>
        <w:pStyle w:val="Caption"/>
      </w:pPr>
      <w:r>
        <w:t>Hình 3.</w:t>
      </w:r>
      <w:r>
        <w:fldChar w:fldCharType="begin"/>
      </w:r>
      <w:r>
        <w:instrText xml:space="preserve"> SEQ Hình \* ARABIC \s 1 </w:instrText>
      </w:r>
      <w:r>
        <w:fldChar w:fldCharType="separate"/>
      </w:r>
      <w:r>
        <w:t>16</w:t>
      </w:r>
      <w:r>
        <w:fldChar w:fldCharType="end"/>
      </w:r>
      <w:r>
        <w:t>: Sơ đồ hoạt động UC008_Kê đơn thuốc</w:t>
      </w:r>
    </w:p>
    <w:p>
      <w:pPr>
        <w:pStyle w:val="Heading4"/>
      </w:pPr>
      <w:r>
        <w:t>Sequence Diagram</w:t>
      </w:r>
    </w:p>
    <w:p>
      <w:pPr>
        <w:keepNext/>
      </w:pPr>
      <w:r>
        <w:rPr>
          <w:i/>
          <w:highlight w:val="yellow"/>
        </w:rPr>
        <w:t>[CẦN BỔ SUNG] Chèn sơ đồ tuần tự UC008.</w:t>
      </w:r>
    </w:p>
    <w:p>
      <w:pPr>
        <w:pStyle w:val="Caption"/>
      </w:pPr>
      <w:r>
        <w:t>Hình 3.</w:t>
      </w:r>
      <w:r>
        <w:fldChar w:fldCharType="begin"/>
      </w:r>
      <w:r>
        <w:instrText xml:space="preserve"> SEQ Hình \* ARABIC \s 1 </w:instrText>
      </w:r>
      <w:r>
        <w:fldChar w:fldCharType="separate"/>
      </w:r>
      <w:r>
        <w:t>17</w:t>
      </w:r>
      <w:r>
        <w:fldChar w:fldCharType="end"/>
      </w:r>
      <w:r>
        <w:t>: Sơ đồ tuần tự UC008_Kê đơn thuốc</w:t>
      </w:r>
    </w:p>
    <w:p>
      <w:pPr>
        <w:pStyle w:val="Heading3"/>
      </w:pPr>
      <w:r>
        <w:t>UC009_Xem hồ sơ bệnh án</w:t>
      </w:r>
    </w:p>
    <w:p>
      <w:pPr>
        <w:pStyle w:val="Heading4"/>
      </w:pPr>
      <w:r>
        <w:t>Mô tả use case UC009</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UC009</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Xem hồ sơ bệnh án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xem toàn bộ lịch sử khám, cận lâm sàng, điều trị, đơn thuốc. Mọi bác sĩ của phòng khám được xem hồ sơ của mọi bệnh nhân; mỗi lần xem đều ghi nhật ký.</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Hiển thị hồ sơ; lần xem được ghi nhật ký.</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cần xem lại quá trình điều trị.</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Tìm bệnh nhân theo mã, tên, số điện thoại hoặc chọn từ danh sách chờ.</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Ghi nhật ký người xem, hiển thị hồ sơ theo thời gian.</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Chọn một lần khám.</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Hiển thị chi tiết.</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Không có quyền: </w:t>
            </w:r>
            <w:r>
              <w:rPr>
                <w:sz w:val="24"/>
              </w:rPr>
              <w:t>Tài khoản không phải bác sĩ thì không mở được hồ sơ bệnh án.</w:t>
            </w:r>
          </w:p>
        </w:tc>
      </w:tr>
    </w:tbl>
    <w:p/>
    <w:p>
      <w:pPr>
        <w:pStyle w:val="Heading4"/>
      </w:pPr>
      <w:r>
        <w:t>Activity Diagram</w:t>
      </w:r>
    </w:p>
    <w:p>
      <w:pPr>
        <w:keepNext/>
      </w:pPr>
      <w:r>
        <w:rPr>
          <w:i/>
          <w:highlight w:val="yellow"/>
        </w:rPr>
        <w:t>[CẦN BỔ SUNG] Chèn sơ đồ hoạt động UC009.</w:t>
      </w:r>
    </w:p>
    <w:p>
      <w:pPr>
        <w:pStyle w:val="Caption"/>
      </w:pPr>
      <w:r>
        <w:t>Hình 3.</w:t>
      </w:r>
      <w:r>
        <w:fldChar w:fldCharType="begin"/>
      </w:r>
      <w:r>
        <w:instrText xml:space="preserve"> SEQ Hình \* ARABIC \s 1 </w:instrText>
      </w:r>
      <w:r>
        <w:fldChar w:fldCharType="separate"/>
      </w:r>
      <w:r>
        <w:t>18</w:t>
      </w:r>
      <w:r>
        <w:fldChar w:fldCharType="end"/>
      </w:r>
      <w:r>
        <w:t>: Sơ đồ hoạt động UC009_Xem hồ sơ bệnh án</w:t>
      </w:r>
    </w:p>
    <w:p>
      <w:pPr>
        <w:pStyle w:val="Heading4"/>
      </w:pPr>
      <w:r>
        <w:t>Sequence Diagram</w:t>
      </w:r>
    </w:p>
    <w:p>
      <w:pPr>
        <w:keepNext/>
      </w:pPr>
      <w:r>
        <w:rPr>
          <w:i/>
          <w:highlight w:val="yellow"/>
        </w:rPr>
        <w:t>[CẦN BỔ SUNG] Chèn sơ đồ tuần tự UC009.</w:t>
      </w:r>
    </w:p>
    <w:p>
      <w:pPr>
        <w:pStyle w:val="Caption"/>
      </w:pPr>
      <w:r>
        <w:t>Hình 3.</w:t>
      </w:r>
      <w:r>
        <w:fldChar w:fldCharType="begin"/>
      </w:r>
      <w:r>
        <w:instrText xml:space="preserve"> SEQ Hình \* ARABIC \s 1 </w:instrText>
      </w:r>
      <w:r>
        <w:fldChar w:fldCharType="separate"/>
      </w:r>
      <w:r>
        <w:t>19</w:t>
      </w:r>
      <w:r>
        <w:fldChar w:fldCharType="end"/>
      </w:r>
      <w:r>
        <w:t>: Sơ đồ tuần tự UC009_Xem hồ sơ bệnh án</w:t>
      </w:r>
    </w:p>
    <w:p>
      <w:pPr>
        <w:pStyle w:val="Heading3"/>
      </w:pPr>
      <w:r>
        <w:t>UC010_Quản lý kế hoạch điều trị</w:t>
      </w:r>
    </w:p>
    <w:p>
      <w:pPr>
        <w:pStyle w:val="Heading4"/>
      </w:pPr>
      <w:r>
        <w:t>Mô tả use case UC010</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UC010</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kế hoạch điều trị</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lập kế hoạch gồm các hạng mục (dịch vụ, răng, số buổi dự kiến). Giá từng hạng mục được chốt khi bệnh nhân đồng ý.</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Bệnh nhân đã có phiếu khám có chẩn đoán.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Kế hoạch “Đang điều trị” với giá đã chốt, hoặc “Từ chối”.</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cần đưa ra phương án điều trị.</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bệnh nhân, nhấn “Lập kế hoạch”.</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bệnh nhân chưa có kế hoạch “Chờ đồng ý” hoặc “Đang điều trị”.</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Thêm hạng mục: dịch vụ, răng, số buổi dự kiến.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Hiển thị giá từng hạng mục và tổng dự kiến theo bảng giá hiện hành.</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6. Lưu kế hoạch “Chờ đồng ý”, in cho bệnh nhân.</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7. Khi bệnh nhân đồng ý, nhấn “Bệnh nhân đồng ý”.</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8. Chốt giá từng hạng mục, chuyển kế hoạch sang “Đang điều trị”.</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Đã có kế hoạch đang mở: </w:t>
            </w:r>
            <w:r>
              <w:rPr>
                <w:sz w:val="24"/>
              </w:rPr>
              <w:t>Tại bước 2, hệ thống mở kế hoạch đó để sửa: được thêm hạng mục mới hoặc bỏ hạng mục chưa bắt đầu. Hạng mục thêm mới cũng cần bệnh nhân đồng ý (bước 7).</w:t>
            </w:r>
          </w:p>
          <w:p>
            <w:pPr>
              <w:spacing w:before="20" w:after="20" w:line="264" w:lineRule="auto"/>
              <w:ind w:firstLine="0"/>
              <w:jc w:val="left"/>
            </w:pPr>
            <w:r>
              <w:rPr>
                <w:b/>
                <w:sz w:val="24"/>
              </w:rPr>
              <w:t xml:space="preserve">A2. Bệnh nhân từ chối: </w:t>
            </w:r>
            <w:r>
              <w:rPr>
                <w:sz w:val="24"/>
              </w:rPr>
              <w:t>Tại bước 7, chọn “Bệnh nhân từ chối”, nhập lý do; kế hoạch chuyển “Từ chối”.</w:t>
            </w:r>
          </w:p>
          <w:p>
            <w:pPr>
              <w:spacing w:before="20" w:after="20" w:line="264" w:lineRule="auto"/>
              <w:ind w:firstLine="0"/>
              <w:jc w:val="left"/>
            </w:pPr>
            <w:r>
              <w:rPr>
                <w:b/>
                <w:sz w:val="24"/>
              </w:rPr>
              <w:t xml:space="preserve">A3. Hoàn thành: </w:t>
            </w:r>
            <w:r>
              <w:rPr>
                <w:sz w:val="24"/>
              </w:rPr>
              <w:t>Khi mọi hạng mục đã xong, hệ thống chuyển kế hoạch sang “Hoàn thành”. Lần điều trị sau sẽ lập kế hoạch mới.</w:t>
            </w:r>
          </w:p>
          <w:p>
            <w:pPr>
              <w:spacing w:before="20" w:after="20" w:line="264" w:lineRule="auto"/>
              <w:ind w:firstLine="0"/>
              <w:jc w:val="left"/>
            </w:pPr>
            <w:r>
              <w:rPr>
                <w:b/>
                <w:sz w:val="24"/>
              </w:rPr>
              <w:t xml:space="preserve">A4. Dừng điều trị: </w:t>
            </w:r>
            <w:r>
              <w:rPr>
                <w:sz w:val="24"/>
              </w:rPr>
              <w:t>Bệnh nhân ngưng điều trị: bác sĩ chọn “Dừng kế hoạch”, nhập lý do; kế hoạch chuyển “Đã dừng”. Các hạng mục đã tính phí vẫn giữ nguyên.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Sửa hạng mục đã bắt đầu: </w:t>
            </w:r>
            <w:r>
              <w:rPr>
                <w:sz w:val="24"/>
              </w:rPr>
              <w:t>Hệ thống không cho bỏ hoặc đổi giá hạng mục đã bắt đầu thực hiện.</w:t>
            </w:r>
          </w:p>
          <w:p>
            <w:pPr>
              <w:spacing w:before="20" w:after="20" w:line="264" w:lineRule="auto"/>
              <w:ind w:firstLine="0"/>
              <w:jc w:val="left"/>
            </w:pPr>
            <w:r>
              <w:rPr>
                <w:b/>
                <w:sz w:val="24"/>
              </w:rPr>
              <w:t xml:space="preserve">E2. Dữ liệu vừa bị người khác thay đổi: </w:t>
            </w:r>
            <w:r>
              <w:rPr>
                <w:sz w:val="24"/>
              </w:rPr>
              <w:t>Khi lưu, nếu hệ thống phát hiện dữ liệu đã bị người khác thay đổi (BR10), hệ thống báo, tải lại dữ liệu mới nhất và không lưu.</w:t>
            </w:r>
          </w:p>
        </w:tc>
      </w:tr>
    </w:tbl>
    <w:p/>
    <w:p>
      <w:pPr>
        <w:pStyle w:val="Heading4"/>
      </w:pPr>
      <w:r>
        <w:t>Activity Diagram</w:t>
      </w:r>
    </w:p>
    <w:p>
      <w:pPr>
        <w:keepNext/>
      </w:pPr>
      <w:r>
        <w:rPr>
          <w:i/>
          <w:highlight w:val="yellow"/>
        </w:rPr>
        <w:t>[CẦN BỔ SUNG] Chèn sơ đồ hoạt động UC010.</w:t>
      </w:r>
    </w:p>
    <w:p>
      <w:pPr>
        <w:pStyle w:val="Caption"/>
      </w:pPr>
      <w:r>
        <w:t>Hình 3.</w:t>
      </w:r>
      <w:r>
        <w:fldChar w:fldCharType="begin"/>
      </w:r>
      <w:r>
        <w:instrText xml:space="preserve"> SEQ Hình \* ARABIC \s 1 </w:instrText>
      </w:r>
      <w:r>
        <w:fldChar w:fldCharType="separate"/>
      </w:r>
      <w:r>
        <w:t>20</w:t>
      </w:r>
      <w:r>
        <w:fldChar w:fldCharType="end"/>
      </w:r>
      <w:r>
        <w:t>: Sơ đồ hoạt động UC010_Quản lý kế hoạch điều trị</w:t>
      </w:r>
    </w:p>
    <w:p>
      <w:pPr>
        <w:pStyle w:val="Heading4"/>
      </w:pPr>
      <w:r>
        <w:t>Sequence Diagram</w:t>
      </w:r>
    </w:p>
    <w:p>
      <w:pPr>
        <w:keepNext/>
      </w:pPr>
      <w:r>
        <w:rPr>
          <w:i/>
          <w:highlight w:val="yellow"/>
        </w:rPr>
        <w:t>[CẦN BỔ SUNG] Chèn sơ đồ tuần tự UC010.</w:t>
      </w:r>
    </w:p>
    <w:p>
      <w:pPr>
        <w:pStyle w:val="Caption"/>
      </w:pPr>
      <w:r>
        <w:t>Hình 3.</w:t>
      </w:r>
      <w:r>
        <w:fldChar w:fldCharType="begin"/>
      </w:r>
      <w:r>
        <w:instrText xml:space="preserve"> SEQ Hình \* ARABIC \s 1 </w:instrText>
      </w:r>
      <w:r>
        <w:fldChar w:fldCharType="separate"/>
      </w:r>
      <w:r>
        <w:t>21</w:t>
      </w:r>
      <w:r>
        <w:fldChar w:fldCharType="end"/>
      </w:r>
      <w:r>
        <w:t>: Sơ đồ tuần tự UC010_Quản lý kế hoạch điều trị</w:t>
      </w:r>
    </w:p>
    <w:p>
      <w:pPr>
        <w:pStyle w:val="Heading3"/>
      </w:pPr>
      <w:r>
        <w:t>UC011_Hẹn tái khám</w:t>
      </w:r>
    </w:p>
    <w:p>
      <w:pPr>
        <w:pStyle w:val="Heading4"/>
      </w:pPr>
      <w:r>
        <w:t>Mô tả use case UC011</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UC011</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Hẹn tái khám</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Từ phiếu khám, bác sĩ đặt lịch tái khám cho bệnh nhân.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đang khám bệnh nhân (UC006).</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lịch hẹn loại “Tái khám” trạng thái “Đã đặt”.</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muốn bệnh nhân quay lại.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“Hẹn tái khám”.</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giờ trống trong các ca của bác sĩ.</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Chọn ngày giờ, ghi nội dung;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chồng lấn và ca (BR02).</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Tạo lịch hẹn loại “Tái khám”, in phiếu hẹn.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Không còn trống: </w:t>
            </w:r>
            <w:r>
              <w:rPr>
                <w:sz w:val="24"/>
              </w:rPr>
              <w:t>Tại bước 4, báo lỗi, quay lại bước 3.</w:t>
            </w:r>
          </w:p>
        </w:tc>
      </w:tr>
    </w:tbl>
    <w:p/>
    <w:p>
      <w:pPr>
        <w:pStyle w:val="Heading4"/>
      </w:pPr>
      <w:r>
        <w:t>Activity Diagram</w:t>
      </w:r>
    </w:p>
    <w:p>
      <w:pPr>
        <w:keepNext/>
      </w:pPr>
      <w:r>
        <w:rPr>
          <w:i/>
          <w:highlight w:val="yellow"/>
        </w:rPr>
        <w:t>[CẦN BỔ SUNG] Chèn sơ đồ hoạt động UC011.</w:t>
      </w:r>
    </w:p>
    <w:p>
      <w:pPr>
        <w:pStyle w:val="Caption"/>
      </w:pPr>
      <w:r>
        <w:t>Hình 3.</w:t>
      </w:r>
      <w:r>
        <w:fldChar w:fldCharType="begin"/>
      </w:r>
      <w:r>
        <w:instrText xml:space="preserve"> SEQ Hình \* ARABIC \s 1 </w:instrText>
      </w:r>
      <w:r>
        <w:fldChar w:fldCharType="separate"/>
      </w:r>
      <w:r>
        <w:t>22</w:t>
      </w:r>
      <w:r>
        <w:fldChar w:fldCharType="end"/>
      </w:r>
      <w:r>
        <w:t>: Sơ đồ hoạt động UC011_Hẹn tái khám</w:t>
      </w:r>
    </w:p>
    <w:p>
      <w:pPr>
        <w:pStyle w:val="Heading4"/>
      </w:pPr>
      <w:r>
        <w:t>Sequence Diagram</w:t>
      </w:r>
    </w:p>
    <w:p>
      <w:pPr>
        <w:keepNext/>
      </w:pPr>
      <w:r>
        <w:rPr>
          <w:i/>
          <w:highlight w:val="yellow"/>
        </w:rPr>
        <w:t>[CẦN BỔ SUNG] Chèn sơ đồ tuần tự UC011.</w:t>
      </w:r>
    </w:p>
    <w:p>
      <w:pPr>
        <w:pStyle w:val="Caption"/>
      </w:pPr>
      <w:r>
        <w:t>Hình 3.</w:t>
      </w:r>
      <w:r>
        <w:fldChar w:fldCharType="begin"/>
      </w:r>
      <w:r>
        <w:instrText xml:space="preserve"> SEQ Hình \* ARABIC \s 1 </w:instrText>
      </w:r>
      <w:r>
        <w:fldChar w:fldCharType="separate"/>
      </w:r>
      <w:r>
        <w:t>23</w:t>
      </w:r>
      <w:r>
        <w:fldChar w:fldCharType="end"/>
      </w:r>
      <w:r>
        <w:t>: Sơ đồ tuần tự UC011_Hẹn tái khám</w:t>
      </w:r>
    </w:p>
    <w:p>
      <w:pPr>
        <w:pStyle w:val="Heading3"/>
      </w:pPr>
      <w:r>
        <w:t>UC012_Theo dõi tái khám</w:t>
      </w:r>
    </w:p>
    <w:p>
      <w:pPr>
        <w:pStyle w:val="Heading4"/>
      </w:pPr>
      <w:r>
        <w:t>Mô tả use case UC012</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UC012</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Theo dõi tái khám</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xem danh sách lịch tái khám sắp đến và đã quá hẹn để gọi nhắc bệnh nhân.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Lịch tái khám được đánh dấu “Đã nhắc”.</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Đầu mỗi ngày làm việc.</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Mở màn hình Tái khám.</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lịch tái khám trong 3 ngày tới và lịch đã quá hẹn mà bệnh nhân chưa đến.</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Gọi điện cho bệnh nhân, nhấn “Đã nhắc” và ghi kết quả cuộc gọi.</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Lưu trạng thái nhắc lịch.</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Bệnh nhân muốn đổi ngày: </w:t>
            </w:r>
            <w:r>
              <w:rPr>
                <w:sz w:val="24"/>
              </w:rPr>
              <w:t>Tại bước 3, lễ tân đổi lịch theo UC004.</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sz w:val="24"/>
              </w:rPr>
              <w:t>Không có.</w:t>
            </w:r>
          </w:p>
        </w:tc>
      </w:tr>
    </w:tbl>
    <w:p/>
    <w:p>
      <w:pPr>
        <w:pStyle w:val="Heading4"/>
      </w:pPr>
      <w:r>
        <w:t>Activity Diagram</w:t>
      </w:r>
    </w:p>
    <w:p>
      <w:pPr>
        <w:keepNext/>
      </w:pPr>
      <w:r>
        <w:rPr>
          <w:i/>
          <w:highlight w:val="yellow"/>
        </w:rPr>
        <w:t>[CẦN BỔ SUNG] Chèn sơ đồ hoạt động UC012.</w:t>
      </w:r>
    </w:p>
    <w:p>
      <w:pPr>
        <w:pStyle w:val="Caption"/>
      </w:pPr>
      <w:r>
        <w:t>Hình 3.</w:t>
      </w:r>
      <w:r>
        <w:fldChar w:fldCharType="begin"/>
      </w:r>
      <w:r>
        <w:instrText xml:space="preserve"> SEQ Hình \* ARABIC \s 1 </w:instrText>
      </w:r>
      <w:r>
        <w:fldChar w:fldCharType="separate"/>
      </w:r>
      <w:r>
        <w:t>24</w:t>
      </w:r>
      <w:r>
        <w:fldChar w:fldCharType="end"/>
      </w:r>
      <w:r>
        <w:t>: Sơ đồ hoạt động UC012_Theo dõi tái khám</w:t>
      </w:r>
    </w:p>
    <w:p>
      <w:pPr>
        <w:pStyle w:val="Heading4"/>
      </w:pPr>
      <w:r>
        <w:t>Sequence Diagram</w:t>
      </w:r>
    </w:p>
    <w:p>
      <w:pPr>
        <w:keepNext/>
      </w:pPr>
      <w:r>
        <w:rPr>
          <w:i/>
          <w:highlight w:val="yellow"/>
        </w:rPr>
        <w:t>[CẦN BỔ SUNG] Chèn sơ đồ tuần tự UC012.</w:t>
      </w:r>
    </w:p>
    <w:p>
      <w:pPr>
        <w:pStyle w:val="Caption"/>
      </w:pPr>
      <w:r>
        <w:t>Hình 3.</w:t>
      </w:r>
      <w:r>
        <w:fldChar w:fldCharType="begin"/>
      </w:r>
      <w:r>
        <w:instrText xml:space="preserve"> SEQ Hình \* ARABIC \s 1 </w:instrText>
      </w:r>
      <w:r>
        <w:fldChar w:fldCharType="separate"/>
      </w:r>
      <w:r>
        <w:t>25</w:t>
      </w:r>
      <w:r>
        <w:fldChar w:fldCharType="end"/>
      </w:r>
      <w:r>
        <w:t>: Sơ đồ tuần tự UC012_Theo dõi tái khám</w:t>
      </w:r>
    </w:p>
    <w:p>
      <w:pPr>
        <w:pStyle w:val="Heading3"/>
      </w:pPr>
      <w:r>
        <w:t>UC013_Quản lý bảng giá</w:t>
      </w:r>
    </w:p>
    <w:p>
      <w:pPr>
        <w:pStyle w:val="Heading4"/>
      </w:pPr>
      <w:r>
        <w:t>Mô tả use case UC013</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UC013</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bảng giá</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danh sách dịch vụ và giá. Giá mới không ảnh hưởng dịch vụ đã ghi nhận phí hoặc hạng mục đã chốt giá.</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Bảng giá được cập nhật; lịch sử giá được lưu.</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dịch vụ mới hoặc đổi giá.</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“Thêm” hoặc chọn dịch vụ và nhấn “Sửa”.</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Nhập tên, nhóm dịch vụ, đơn vị tính, giá;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Kiểm tra tên không trùng, giá lớn hơn 0.</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Lưu, ghi giá cũ vào lịch sử giá và nhật ký.</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Ngừng dùng: </w:t>
            </w:r>
            <w:r>
              <w:rPr>
                <w:sz w:val="24"/>
              </w:rPr>
              <w:t>Chọn “Ngừng sử dụng”: dịch vụ không bị xóa, chỉ không còn được chọn mới.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Trùng tên hoặc giá sai: </w:t>
            </w:r>
            <w:r>
              <w:rPr>
                <w:sz w:val="24"/>
              </w:rPr>
              <w:t>Tại bước 3, báo lỗi, quay lại bước 2.</w:t>
            </w:r>
          </w:p>
        </w:tc>
      </w:tr>
    </w:tbl>
    <w:p/>
    <w:p>
      <w:pPr>
        <w:pStyle w:val="Heading4"/>
      </w:pPr>
      <w:r>
        <w:t>Activity Diagram</w:t>
      </w:r>
    </w:p>
    <w:p>
      <w:pPr>
        <w:keepNext/>
      </w:pPr>
      <w:r>
        <w:rPr>
          <w:i/>
          <w:highlight w:val="yellow"/>
        </w:rPr>
        <w:t>[CẦN BỔ SUNG] Chèn sơ đồ hoạt động UC013.</w:t>
      </w:r>
    </w:p>
    <w:p>
      <w:pPr>
        <w:pStyle w:val="Caption"/>
      </w:pPr>
      <w:r>
        <w:t>Hình 3.</w:t>
      </w:r>
      <w:r>
        <w:fldChar w:fldCharType="begin"/>
      </w:r>
      <w:r>
        <w:instrText xml:space="preserve"> SEQ Hình \* ARABIC \s 1 </w:instrText>
      </w:r>
      <w:r>
        <w:fldChar w:fldCharType="separate"/>
      </w:r>
      <w:r>
        <w:t>26</w:t>
      </w:r>
      <w:r>
        <w:fldChar w:fldCharType="end"/>
      </w:r>
      <w:r>
        <w:t>: Sơ đồ hoạt động UC013_Quản lý bảng giá</w:t>
      </w:r>
    </w:p>
    <w:p>
      <w:pPr>
        <w:pStyle w:val="Heading4"/>
      </w:pPr>
      <w:r>
        <w:t>Sequence Diagram</w:t>
      </w:r>
    </w:p>
    <w:p>
      <w:pPr>
        <w:keepNext/>
      </w:pPr>
      <w:r>
        <w:rPr>
          <w:i/>
          <w:highlight w:val="yellow"/>
        </w:rPr>
        <w:t>[CẦN BỔ SUNG] Chèn sơ đồ tuần tự UC013.</w:t>
      </w:r>
    </w:p>
    <w:p>
      <w:pPr>
        <w:pStyle w:val="Caption"/>
      </w:pPr>
      <w:r>
        <w:t>Hình 3.</w:t>
      </w:r>
      <w:r>
        <w:fldChar w:fldCharType="begin"/>
      </w:r>
      <w:r>
        <w:instrText xml:space="preserve"> SEQ Hình \* ARABIC \s 1 </w:instrText>
      </w:r>
      <w:r>
        <w:fldChar w:fldCharType="separate"/>
      </w:r>
      <w:r>
        <w:t>27</w:t>
      </w:r>
      <w:r>
        <w:fldChar w:fldCharType="end"/>
      </w:r>
      <w:r>
        <w:t>: Sơ đồ tuần tự UC013_Quản lý bảng giá</w:t>
      </w:r>
    </w:p>
    <w:p>
      <w:pPr>
        <w:pStyle w:val="Heading3"/>
      </w:pPr>
      <w:r>
        <w:t>UC014_Lập hóa đơn và thu tiền</w:t>
      </w:r>
    </w:p>
    <w:p>
      <w:pPr>
        <w:pStyle w:val="Heading4"/>
      </w:pPr>
      <w:r>
        <w:t>Mô tả use case UC014</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UC014</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Lập hóa đơn và thu tiền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lập hóa đơn từ các dịch vụ đã ghi nhận phí và thu tiền. Bệnh nhân có thể trả nhiều lần.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Bệnh nhân có dịch vụ đã ghi nhận phí, chưa nằm trong hóa đơn nào.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Hóa đơn và phiếu thu được lưu; trạng thái hóa đơn và công nợ được cập nhật.</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Bệnh nhân đến quầy thanh toán.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Tìm bệnh nhân.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các dịch vụ đã ghi nhận phí, chưa lập hóa đơn.</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Chọn dịch vụ, nhấn “Lập hóa đơn”.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lại các dịch vụ chưa thuộc hóa đơn nào; lưu hóa đơn “Chưa thanh toán” (BR04).</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Nhập số tiền thu, chọn “Tiền mặt” hoặc “Chuyển khoản”.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6. Nếu chuyển khoản: hiển thị mã QR (số tiền, nội dung là mã hóa đơn).</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7. Nhận tiền (chuyển khoản thì tự kiểm tra tiền đã về tài khoản phòng khám); nhấn “Xác nhận đã thu”.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8. Kiểm tra lại ngay lúc lưu: tổng đã thu không vượt số phải thu.</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9. Lưu phiếu thu, cập nhật trạng thái hóa đơn, in phiếu thu.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Trả một phần: </w:t>
            </w:r>
            <w:r>
              <w:rPr>
                <w:sz w:val="24"/>
              </w:rPr>
              <w:t>Tại bước 5, số tiền nhỏ hơn số còn lại: hóa đơn “Thanh toán một phần”, phần còn lại là công nợ.</w:t>
            </w:r>
          </w:p>
          <w:p>
            <w:pPr>
              <w:spacing w:before="20" w:after="20" w:line="264" w:lineRule="auto"/>
              <w:ind w:firstLine="0"/>
              <w:jc w:val="left"/>
            </w:pPr>
            <w:r>
              <w:rPr>
                <w:b/>
                <w:sz w:val="24"/>
              </w:rPr>
              <w:t xml:space="preserve">A2. Thu nợ: </w:t>
            </w:r>
            <w:r>
              <w:rPr>
                <w:sz w:val="24"/>
              </w:rPr>
              <w:t>Lễ tân lọc “Còn nợ”, chọn hóa đơn cũ, tiếp bước 5.</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Thu vượt: </w:t>
            </w:r>
            <w:r>
              <w:rPr>
                <w:sz w:val="24"/>
              </w:rPr>
              <w:t>Tại bước 8, báo lỗi, quay lại bước 5.</w:t>
            </w:r>
          </w:p>
          <w:p>
            <w:pPr>
              <w:spacing w:before="20" w:after="20" w:line="264" w:lineRule="auto"/>
              <w:ind w:firstLine="0"/>
              <w:jc w:val="left"/>
            </w:pPr>
            <w:r>
              <w:rPr>
                <w:b/>
                <w:sz w:val="24"/>
              </w:rPr>
              <w:t xml:space="preserve">E2. Chưa nhận được chuyển khoản: </w:t>
            </w:r>
            <w:r>
              <w:rPr>
                <w:sz w:val="24"/>
              </w:rPr>
              <w:t>Tại bước 7, lễ tân chọn đổi phương thức hoặc hủy; không lưu phiếu thu.</w:t>
            </w:r>
          </w:p>
          <w:p>
            <w:pPr>
              <w:spacing w:before="20" w:after="20" w:line="264" w:lineRule="auto"/>
              <w:ind w:firstLine="0"/>
              <w:jc w:val="left"/>
            </w:pPr>
            <w:r>
              <w:rPr>
                <w:b/>
                <w:sz w:val="24"/>
              </w:rPr>
              <w:t xml:space="preserve">E3. Hóa đơn đang chờ hủy: </w:t>
            </w:r>
            <w:r>
              <w:rPr>
                <w:sz w:val="24"/>
              </w:rPr>
              <w:t>Không cho thu tiền hóa đơn đang có yêu cầu hủy.</w:t>
            </w:r>
          </w:p>
        </w:tc>
      </w:tr>
    </w:tbl>
    <w:p/>
    <w:p>
      <w:pPr>
        <w:pStyle w:val="Heading4"/>
      </w:pPr>
      <w:r>
        <w:t>Activity Diagram</w:t>
      </w:r>
    </w:p>
    <w:p>
      <w:pPr>
        <w:keepNext/>
      </w:pPr>
      <w:r>
        <w:rPr>
          <w:i/>
          <w:highlight w:val="yellow"/>
        </w:rPr>
        <w:t>[CẦN BỔ SUNG] Chèn sơ đồ hoạt động UC014.</w:t>
      </w:r>
    </w:p>
    <w:p>
      <w:pPr>
        <w:pStyle w:val="Caption"/>
      </w:pPr>
      <w:r>
        <w:t>Hình 3.</w:t>
      </w:r>
      <w:r>
        <w:fldChar w:fldCharType="begin"/>
      </w:r>
      <w:r>
        <w:instrText xml:space="preserve"> SEQ Hình \* ARABIC \s 1 </w:instrText>
      </w:r>
      <w:r>
        <w:fldChar w:fldCharType="separate"/>
      </w:r>
      <w:r>
        <w:t>28</w:t>
      </w:r>
      <w:r>
        <w:fldChar w:fldCharType="end"/>
      </w:r>
      <w:r>
        <w:t>: Sơ đồ hoạt động UC014_Lập hóa đơn và thu tiền</w:t>
      </w:r>
    </w:p>
    <w:p>
      <w:pPr>
        <w:pStyle w:val="Heading4"/>
      </w:pPr>
      <w:r>
        <w:t>Sequence Diagram</w:t>
      </w:r>
    </w:p>
    <w:p>
      <w:pPr>
        <w:keepNext/>
      </w:pPr>
      <w:r>
        <w:rPr>
          <w:i/>
          <w:highlight w:val="yellow"/>
        </w:rPr>
        <w:t>[CẦN BỔ SUNG] Chèn sơ đồ tuần tự UC014.</w:t>
      </w:r>
    </w:p>
    <w:p>
      <w:pPr>
        <w:pStyle w:val="Caption"/>
      </w:pPr>
      <w:r>
        <w:t>Hình 3.</w:t>
      </w:r>
      <w:r>
        <w:fldChar w:fldCharType="begin"/>
      </w:r>
      <w:r>
        <w:instrText xml:space="preserve"> SEQ Hình \* ARABIC \s 1 </w:instrText>
      </w:r>
      <w:r>
        <w:fldChar w:fldCharType="separate"/>
      </w:r>
      <w:r>
        <w:t>29</w:t>
      </w:r>
      <w:r>
        <w:fldChar w:fldCharType="end"/>
      </w:r>
      <w:r>
        <w:t>: Sơ đồ tuần tự UC014_Lập hóa đơn và thu tiền</w:t>
      </w:r>
    </w:p>
    <w:p>
      <w:pPr>
        <w:pStyle w:val="Heading3"/>
      </w:pPr>
      <w:r>
        <w:t>UC015_Hủy hóa đơn</w:t>
      </w:r>
    </w:p>
    <w:p>
      <w:pPr>
        <w:pStyle w:val="Heading4"/>
      </w:pPr>
      <w:r>
        <w:t>Mô tả use case UC015</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UC015</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Hủy hóa đơn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Hóa đơn lập sai và chưa thu tiền thì được hủy để lập lại. Lễ tân gửi yêu cầu, quản lý phòng khám duyệt.</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Hóa đơn ở trạng thái “Chưa thanh toán”.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Hóa đơn “Đã hủy” (dịch vụ trở lại chờ lập hóa đơn) hoặc giữ nguyên nếu bị từ chối; lịch sử được lưu.</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Lễ tân, Quản lý phòng khám</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Phát hiện hóa đơn lập sai.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Lễ tân chọn hóa đơn, nhấn “Yêu cầu hủy”, nhập lý do.</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hóa đơn chưa có khoản thu nào (BR08); lưu yêu cầu “Chờ duyệt”, hóa đơn chuyển “Chờ hủy”.</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Quản lý mở màn hình Duyệt hủy, xem yêu cầu, nhấn “Duyệt”.</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lại hóa đơn vẫn chưa có khoản thu; chuyển hóa đơn “Đã hủy”, đưa các dịch vụ trở lại danh sách chờ lập hóa đơn, ghi nhật ký.</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Từ chối: </w:t>
            </w:r>
            <w:r>
              <w:rPr>
                <w:sz w:val="24"/>
              </w:rPr>
              <w:t>Tại bước 3, quản lý nhấn “Từ chối”, nhập lý do; hóa đơn trở lại “Chưa thanh toán”.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Hóa đơn đã có khoản thu: </w:t>
            </w:r>
            <w:r>
              <w:rPr>
                <w:sz w:val="24"/>
              </w:rPr>
              <w:t>Tại bước 2, hệ thống không cho gửi yêu cầu. Việc hoàn tiền nằm ngoài phạm vi phần mềm.</w:t>
            </w:r>
          </w:p>
        </w:tc>
      </w:tr>
    </w:tbl>
    <w:p/>
    <w:p>
      <w:pPr>
        <w:pStyle w:val="Heading4"/>
      </w:pPr>
      <w:r>
        <w:t>Activity Diagram</w:t>
      </w:r>
    </w:p>
    <w:p>
      <w:pPr>
        <w:keepNext/>
      </w:pPr>
      <w:r>
        <w:rPr>
          <w:i/>
          <w:highlight w:val="yellow"/>
        </w:rPr>
        <w:t>[CẦN BỔ SUNG] Chèn sơ đồ hoạt động UC015.</w:t>
      </w:r>
    </w:p>
    <w:p>
      <w:pPr>
        <w:pStyle w:val="Caption"/>
      </w:pPr>
      <w:r>
        <w:t>Hình 3.</w:t>
      </w:r>
      <w:r>
        <w:fldChar w:fldCharType="begin"/>
      </w:r>
      <w:r>
        <w:instrText xml:space="preserve"> SEQ Hình \* ARABIC \s 1 </w:instrText>
      </w:r>
      <w:r>
        <w:fldChar w:fldCharType="separate"/>
      </w:r>
      <w:r>
        <w:t>30</w:t>
      </w:r>
      <w:r>
        <w:fldChar w:fldCharType="end"/>
      </w:r>
      <w:r>
        <w:t>: Sơ đồ hoạt động UC015_Hủy hóa đơn</w:t>
      </w:r>
    </w:p>
    <w:p>
      <w:pPr>
        <w:pStyle w:val="Heading4"/>
      </w:pPr>
      <w:r>
        <w:t>Sequence Diagram</w:t>
      </w:r>
    </w:p>
    <w:p>
      <w:pPr>
        <w:keepNext/>
      </w:pPr>
      <w:r>
        <w:rPr>
          <w:i/>
          <w:highlight w:val="yellow"/>
        </w:rPr>
        <w:t>[CẦN BỔ SUNG] Chèn sơ đồ tuần tự UC015.</w:t>
      </w:r>
    </w:p>
    <w:p>
      <w:pPr>
        <w:pStyle w:val="Caption"/>
      </w:pPr>
      <w:r>
        <w:t>Hình 3.</w:t>
      </w:r>
      <w:r>
        <w:fldChar w:fldCharType="begin"/>
      </w:r>
      <w:r>
        <w:instrText xml:space="preserve"> SEQ Hình \* ARABIC \s 1 </w:instrText>
      </w:r>
      <w:r>
        <w:fldChar w:fldCharType="separate"/>
      </w:r>
      <w:r>
        <w:t>31</w:t>
      </w:r>
      <w:r>
        <w:fldChar w:fldCharType="end"/>
      </w:r>
      <w:r>
        <w:t>: Sơ đồ tuần tự UC015_Hủy hóa đơn</w:t>
      </w:r>
    </w:p>
    <w:p>
      <w:pPr>
        <w:pStyle w:val="Heading3"/>
      </w:pPr>
      <w:r>
        <w:t>UC016_Quản lý vật tư</w:t>
      </w:r>
    </w:p>
    <w:p>
      <w:pPr>
        <w:pStyle w:val="Heading4"/>
      </w:pPr>
      <w:r>
        <w:t>Mô tả use case UC016</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UC016</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vật tư</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danh mục vật tư (loại: thuốc, vật tư tiêu hao, dụng cụ), mức tồn tối thiểu; xem tồn theo lô và cảnh báo.</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Danh mục được cập nhật.</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vật tư mới, hoặc kiểm tra tồn kho hằng ngày.</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Mở màn hình Vật tư.</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danh sách vật tư, tồn khả dụng, cảnh báo.</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Nhấn “Thêm” hoặc “Sửa”; nhập mã, tên, loại, đơn vị, mức tồn tối thiểu;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mã không trùng, mức tồn tối thiểu không âm; lưu.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Xem tồn theo lô: </w:t>
            </w:r>
            <w:r>
              <w:rPr>
                <w:sz w:val="24"/>
              </w:rPr>
              <w:t>Chọn một vật tư: hệ thống hiện từng lô (số lô, hạn dùng, số lượng, trạng thái).</w:t>
            </w:r>
          </w:p>
          <w:p>
            <w:pPr>
              <w:spacing w:before="20" w:after="20" w:line="264" w:lineRule="auto"/>
              <w:ind w:firstLine="0"/>
              <w:jc w:val="left"/>
            </w:pPr>
            <w:r>
              <w:rPr>
                <w:b/>
                <w:sz w:val="24"/>
              </w:rPr>
              <w:t xml:space="preserve">A2. Ngừng dùng: </w:t>
            </w:r>
            <w:r>
              <w:rPr>
                <w:sz w:val="24"/>
              </w:rPr>
              <w:t>Vật tư đã có giao dịch không xóa được, chỉ chuyển “Ngừng sử dụng”.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Trùng mã: </w:t>
            </w:r>
            <w:r>
              <w:rPr>
                <w:sz w:val="24"/>
              </w:rPr>
              <w:t>Tại bước 4, báo lỗi.</w:t>
            </w:r>
          </w:p>
        </w:tc>
      </w:tr>
    </w:tbl>
    <w:p/>
    <w:p>
      <w:pPr>
        <w:pStyle w:val="Heading4"/>
      </w:pPr>
      <w:r>
        <w:t>Activity Diagram</w:t>
      </w:r>
    </w:p>
    <w:p>
      <w:pPr>
        <w:keepNext/>
      </w:pPr>
      <w:r>
        <w:rPr>
          <w:i/>
          <w:highlight w:val="yellow"/>
        </w:rPr>
        <w:t>[CẦN BỔ SUNG] Chèn sơ đồ hoạt động UC016.</w:t>
      </w:r>
    </w:p>
    <w:p>
      <w:pPr>
        <w:pStyle w:val="Caption"/>
      </w:pPr>
      <w:r>
        <w:t>Hình 3.</w:t>
      </w:r>
      <w:r>
        <w:fldChar w:fldCharType="begin"/>
      </w:r>
      <w:r>
        <w:instrText xml:space="preserve"> SEQ Hình \* ARABIC \s 1 </w:instrText>
      </w:r>
      <w:r>
        <w:fldChar w:fldCharType="separate"/>
      </w:r>
      <w:r>
        <w:t>32</w:t>
      </w:r>
      <w:r>
        <w:fldChar w:fldCharType="end"/>
      </w:r>
      <w:r>
        <w:t>: Sơ đồ hoạt động UC016_Quản lý vật tư</w:t>
      </w:r>
    </w:p>
    <w:p>
      <w:pPr>
        <w:pStyle w:val="Heading4"/>
      </w:pPr>
      <w:r>
        <w:t>Sequence Diagram</w:t>
      </w:r>
    </w:p>
    <w:p>
      <w:pPr>
        <w:keepNext/>
      </w:pPr>
      <w:r>
        <w:rPr>
          <w:i/>
          <w:highlight w:val="yellow"/>
        </w:rPr>
        <w:t>[CẦN BỔ SUNG] Chèn sơ đồ tuần tự UC016.</w:t>
      </w:r>
    </w:p>
    <w:p>
      <w:pPr>
        <w:pStyle w:val="Caption"/>
      </w:pPr>
      <w:r>
        <w:t>Hình 3.</w:t>
      </w:r>
      <w:r>
        <w:fldChar w:fldCharType="begin"/>
      </w:r>
      <w:r>
        <w:instrText xml:space="preserve"> SEQ Hình \* ARABIC \s 1 </w:instrText>
      </w:r>
      <w:r>
        <w:fldChar w:fldCharType="separate"/>
      </w:r>
      <w:r>
        <w:t>33</w:t>
      </w:r>
      <w:r>
        <w:fldChar w:fldCharType="end"/>
      </w:r>
      <w:r>
        <w:t>: Sơ đồ tuần tự UC016_Quản lý vật tư</w:t>
      </w:r>
    </w:p>
    <w:p>
      <w:pPr>
        <w:pStyle w:val="Heading3"/>
      </w:pPr>
      <w:r>
        <w:t>UC017_Quản lý nhà cung cấp</w:t>
      </w:r>
    </w:p>
    <w:p>
      <w:pPr>
        <w:pStyle w:val="Heading4"/>
      </w:pPr>
      <w:r>
        <w:t>Mô tả use case UC017</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UC017</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nhà cung cấp</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danh sách nhà cung cấp. Mỗi nhà cung cấp có mã riêng do hệ thống sinh; mã số thuế (nếu có) không được trùng.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Danh sách nhà cung cấp được cập nhật.</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nhà cung cấp mới.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“Thêm” hoặc “Sửa”; nhập tên, mã số thuế, địa chỉ, điện thoại, người liên hệ;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mã số thuế không trùng; lưu.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Trùng mã số thuế: </w:t>
            </w:r>
            <w:r>
              <w:rPr>
                <w:sz w:val="24"/>
              </w:rPr>
              <w:t>Tại bước 2, báo lỗi.</w:t>
            </w:r>
          </w:p>
        </w:tc>
      </w:tr>
    </w:tbl>
    <w:p/>
    <w:p>
      <w:pPr>
        <w:pStyle w:val="Heading4"/>
      </w:pPr>
      <w:r>
        <w:t>Activity Diagram</w:t>
      </w:r>
    </w:p>
    <w:p>
      <w:pPr>
        <w:keepNext/>
      </w:pPr>
      <w:r>
        <w:rPr>
          <w:i/>
          <w:highlight w:val="yellow"/>
        </w:rPr>
        <w:t>[CẦN BỔ SUNG] Chèn sơ đồ hoạt động UC017.</w:t>
      </w:r>
    </w:p>
    <w:p>
      <w:pPr>
        <w:pStyle w:val="Caption"/>
      </w:pPr>
      <w:r>
        <w:t>Hình 3.</w:t>
      </w:r>
      <w:r>
        <w:fldChar w:fldCharType="begin"/>
      </w:r>
      <w:r>
        <w:instrText xml:space="preserve"> SEQ Hình \* ARABIC \s 1 </w:instrText>
      </w:r>
      <w:r>
        <w:fldChar w:fldCharType="separate"/>
      </w:r>
      <w:r>
        <w:t>34</w:t>
      </w:r>
      <w:r>
        <w:fldChar w:fldCharType="end"/>
      </w:r>
      <w:r>
        <w:t>: Sơ đồ hoạt động UC017_Quản lý nhà cung cấp</w:t>
      </w:r>
    </w:p>
    <w:p>
      <w:pPr>
        <w:pStyle w:val="Heading4"/>
      </w:pPr>
      <w:r>
        <w:t>Sequence Diagram</w:t>
      </w:r>
    </w:p>
    <w:p>
      <w:pPr>
        <w:keepNext/>
      </w:pPr>
      <w:r>
        <w:rPr>
          <w:i/>
          <w:highlight w:val="yellow"/>
        </w:rPr>
        <w:t>[CẦN BỔ SUNG] Chèn sơ đồ tuần tự UC017.</w:t>
      </w:r>
    </w:p>
    <w:p>
      <w:pPr>
        <w:pStyle w:val="Caption"/>
      </w:pPr>
      <w:r>
        <w:t>Hình 3.</w:t>
      </w:r>
      <w:r>
        <w:fldChar w:fldCharType="begin"/>
      </w:r>
      <w:r>
        <w:instrText xml:space="preserve"> SEQ Hình \* ARABIC \s 1 </w:instrText>
      </w:r>
      <w:r>
        <w:fldChar w:fldCharType="separate"/>
      </w:r>
      <w:r>
        <w:t>35</w:t>
      </w:r>
      <w:r>
        <w:fldChar w:fldCharType="end"/>
      </w:r>
      <w:r>
        <w:t>: Sơ đồ tuần tự UC017_Quản lý nhà cung cấp</w:t>
      </w:r>
    </w:p>
    <w:p>
      <w:pPr>
        <w:pStyle w:val="Heading3"/>
      </w:pPr>
      <w:r>
        <w:t>UC018_Gửi yêu cầu cấp phát</w:t>
      </w:r>
    </w:p>
    <w:p>
      <w:pPr>
        <w:pStyle w:val="Heading4"/>
      </w:pPr>
      <w:r>
        <w:t>Mô tả use case UC018</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UC018</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Gửi yêu cầu cấp phát</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hoặc y tá gửi yêu cầu xin thuốc, vật tư cho phòng điều trị.</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Người dùng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Yêu cầu “Chờ xử lý” được gửi tới kho.</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Bác sĩ, Y tá</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Phòng điều trị cần vật tư.</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“Tạo yêu cầu”, chọn vật tư, số lượng, lý do; nhấn “Gửi”.</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số lượng lớn hơn 0.</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Lưu yêu cầu “Chờ xử lý”, hiện thông báo cho quản lý kho.</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Hủy yêu cầu: </w:t>
            </w:r>
            <w:r>
              <w:rPr>
                <w:sz w:val="24"/>
              </w:rPr>
              <w:t>Khi yêu cầu còn “Chờ xử lý”, người gửi có thể hủy.</w:t>
            </w:r>
          </w:p>
          <w:p>
            <w:pPr>
              <w:spacing w:before="20" w:after="20" w:line="264" w:lineRule="auto"/>
              <w:ind w:firstLine="0"/>
              <w:jc w:val="left"/>
            </w:pPr>
            <w:r>
              <w:rPr>
                <w:b/>
                <w:sz w:val="24"/>
              </w:rPr>
              <w:t xml:space="preserve">A2. Xem kết quả: </w:t>
            </w:r>
            <w:r>
              <w:rPr>
                <w:sz w:val="24"/>
              </w:rPr>
              <w:t>Người gửi xem trạng thái: “Đã cấp”, “Cấp một phần” hoặc “Từ chối” kèm lý do.</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sz w:val="24"/>
              </w:rPr>
              <w:t>Không có.</w:t>
            </w:r>
          </w:p>
        </w:tc>
      </w:tr>
    </w:tbl>
    <w:p/>
    <w:p>
      <w:pPr>
        <w:pStyle w:val="Heading4"/>
      </w:pPr>
      <w:r>
        <w:t>Activity Diagram</w:t>
      </w:r>
    </w:p>
    <w:p>
      <w:pPr>
        <w:keepNext/>
      </w:pPr>
      <w:r>
        <w:rPr>
          <w:i/>
          <w:highlight w:val="yellow"/>
        </w:rPr>
        <w:t>[CẦN BỔ SUNG] Chèn sơ đồ hoạt động UC018.</w:t>
      </w:r>
    </w:p>
    <w:p>
      <w:pPr>
        <w:pStyle w:val="Caption"/>
      </w:pPr>
      <w:r>
        <w:t>Hình 3.</w:t>
      </w:r>
      <w:r>
        <w:fldChar w:fldCharType="begin"/>
      </w:r>
      <w:r>
        <w:instrText xml:space="preserve"> SEQ Hình \* ARABIC \s 1 </w:instrText>
      </w:r>
      <w:r>
        <w:fldChar w:fldCharType="separate"/>
      </w:r>
      <w:r>
        <w:t>36</w:t>
      </w:r>
      <w:r>
        <w:fldChar w:fldCharType="end"/>
      </w:r>
      <w:r>
        <w:t>: Sơ đồ hoạt động UC018_Gửi yêu cầu cấp phát</w:t>
      </w:r>
    </w:p>
    <w:p>
      <w:pPr>
        <w:pStyle w:val="Heading4"/>
      </w:pPr>
      <w:r>
        <w:t>Sequence Diagram</w:t>
      </w:r>
    </w:p>
    <w:p>
      <w:pPr>
        <w:keepNext/>
      </w:pPr>
      <w:r>
        <w:rPr>
          <w:i/>
          <w:highlight w:val="yellow"/>
        </w:rPr>
        <w:t>[CẦN BỔ SUNG] Chèn sơ đồ tuần tự UC018.</w:t>
      </w:r>
    </w:p>
    <w:p>
      <w:pPr>
        <w:pStyle w:val="Caption"/>
      </w:pPr>
      <w:r>
        <w:t>Hình 3.</w:t>
      </w:r>
      <w:r>
        <w:fldChar w:fldCharType="begin"/>
      </w:r>
      <w:r>
        <w:instrText xml:space="preserve"> SEQ Hình \* ARABIC \s 1 </w:instrText>
      </w:r>
      <w:r>
        <w:fldChar w:fldCharType="separate"/>
      </w:r>
      <w:r>
        <w:t>37</w:t>
      </w:r>
      <w:r>
        <w:fldChar w:fldCharType="end"/>
      </w:r>
      <w:r>
        <w:t>: Sơ đồ tuần tự UC018_Gửi yêu cầu cấp phát</w:t>
      </w:r>
    </w:p>
    <w:p>
      <w:pPr>
        <w:pStyle w:val="Heading3"/>
      </w:pPr>
      <w:r>
        <w:t>UC019_Nhập kho</w:t>
      </w:r>
    </w:p>
    <w:p>
      <w:pPr>
        <w:pStyle w:val="Heading4"/>
      </w:pPr>
      <w:r>
        <w:t>Mô tả use case UC019</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UC019</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Nhập kho</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Ghi nhận hàng nhập từ nhà cung cấp theo từng lô.</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Vật tư và nhà cung cấp đã có trong danh mục.</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Phiếu nhập “Hoàn tất”; tồn kho tăng theo lô.</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Nhà cung cấp giao hàng.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“Phiếu nhập”, chọn nhà cung cấp, ngày nhập.</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Thêm từng dòng: vật tư, số lô, hạn dùng, số lượng, đơn giá.</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Kiểm tra: số lượng lớn hơn 0; hạn dùng sau ngày nhập; cùng vật tư và số lô thì hạn dùng phải giống lô đã có.</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Nhấn “Hoàn tất”.</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Lưu phiếu, cộng tồn theo lô trong một giao dịch, in phiếu.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Lưu nháp: </w:t>
            </w:r>
            <w:r>
              <w:rPr>
                <w:sz w:val="24"/>
              </w:rPr>
              <w:t>Tại bước 4, nhấn “Lưu nháp”: phiếu “Nháp”, tồn kho chưa đổi.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Dòng không hợp lệ: </w:t>
            </w:r>
            <w:r>
              <w:rPr>
                <w:sz w:val="24"/>
              </w:rPr>
              <w:t>Tại bước 3, báo lỗi dòng đó, quay lại bước 2.</w:t>
            </w:r>
          </w:p>
        </w:tc>
      </w:tr>
    </w:tbl>
    <w:p/>
    <w:p>
      <w:pPr>
        <w:pStyle w:val="Heading4"/>
      </w:pPr>
      <w:r>
        <w:t>Activity Diagram</w:t>
      </w:r>
    </w:p>
    <w:p>
      <w:pPr>
        <w:keepNext/>
      </w:pPr>
      <w:r>
        <w:rPr>
          <w:i/>
          <w:highlight w:val="yellow"/>
        </w:rPr>
        <w:t>[CẦN BỔ SUNG] Chèn sơ đồ hoạt động UC019.</w:t>
      </w:r>
    </w:p>
    <w:p>
      <w:pPr>
        <w:pStyle w:val="Caption"/>
      </w:pPr>
      <w:r>
        <w:t>Hình 3.</w:t>
      </w:r>
      <w:r>
        <w:fldChar w:fldCharType="begin"/>
      </w:r>
      <w:r>
        <w:instrText xml:space="preserve"> SEQ Hình \* ARABIC \s 1 </w:instrText>
      </w:r>
      <w:r>
        <w:fldChar w:fldCharType="separate"/>
      </w:r>
      <w:r>
        <w:t>38</w:t>
      </w:r>
      <w:r>
        <w:fldChar w:fldCharType="end"/>
      </w:r>
      <w:r>
        <w:t>: Sơ đồ hoạt động UC019_Nhập kho</w:t>
      </w:r>
    </w:p>
    <w:p>
      <w:pPr>
        <w:pStyle w:val="Heading4"/>
      </w:pPr>
      <w:r>
        <w:t>Sequence Diagram</w:t>
      </w:r>
    </w:p>
    <w:p>
      <w:pPr>
        <w:keepNext/>
      </w:pPr>
      <w:r>
        <w:rPr>
          <w:i/>
          <w:highlight w:val="yellow"/>
        </w:rPr>
        <w:t>[CẦN BỔ SUNG] Chèn sơ đồ tuần tự UC019.</w:t>
      </w:r>
    </w:p>
    <w:p>
      <w:pPr>
        <w:pStyle w:val="Caption"/>
      </w:pPr>
      <w:r>
        <w:t>Hình 3.</w:t>
      </w:r>
      <w:r>
        <w:fldChar w:fldCharType="begin"/>
      </w:r>
      <w:r>
        <w:instrText xml:space="preserve"> SEQ Hình \* ARABIC \s 1 </w:instrText>
      </w:r>
      <w:r>
        <w:fldChar w:fldCharType="separate"/>
      </w:r>
      <w:r>
        <w:t>39</w:t>
      </w:r>
      <w:r>
        <w:fldChar w:fldCharType="end"/>
      </w:r>
      <w:r>
        <w:t>: Sơ đồ tuần tự UC019_Nhập kho</w:t>
      </w:r>
    </w:p>
    <w:p>
      <w:pPr>
        <w:pStyle w:val="Heading3"/>
      </w:pPr>
      <w:r>
        <w:t>UC020_Xuất kho</w:t>
      </w:r>
    </w:p>
    <w:p>
      <w:pPr>
        <w:pStyle w:val="Heading4"/>
      </w:pPr>
      <w:r>
        <w:t>Mô tả use case UC020</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UC020</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Xuất kho</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 xử lý yêu cầu cấp phát. Hệ thống tự đề xuất lô theo FEFO.</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yêu cầu “Chờ xử lý”.</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Phiếu xuất “Hoàn tất”; tồn giảm theo lô; yêu cầu “Đã cấp” hoặc “Cấp một phần”.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yêu cầu cấp phát mới.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một yêu cầu “Chờ xử lý”.</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Đề xuất lô theo FEFO trong các lô hợp lệ (BR05).</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Kiểm tra, nhấn “Xuất kho”.</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lại tồn của từng lô ngay lúc lưu.</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Lưu phiếu xuất, trừ tồn theo lô, cập nhật trạng thái yêu cầu, báo người yêu cầu.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Không đủ hàng: </w:t>
            </w:r>
            <w:r>
              <w:rPr>
                <w:sz w:val="24"/>
              </w:rPr>
              <w:t>Tại bước 2, tồn khả dụng ít hơn số yêu cầu: hệ thống đề xuất cấp phần đang có; yêu cầu chuyển “Cấp một phần”.</w:t>
            </w:r>
          </w:p>
          <w:p>
            <w:pPr>
              <w:spacing w:before="20" w:after="20" w:line="264" w:lineRule="auto"/>
              <w:ind w:firstLine="0"/>
              <w:jc w:val="left"/>
            </w:pPr>
            <w:r>
              <w:rPr>
                <w:b/>
                <w:sz w:val="24"/>
              </w:rPr>
              <w:t xml:space="preserve">A2. Từ chối: </w:t>
            </w:r>
            <w:r>
              <w:rPr>
                <w:sz w:val="24"/>
              </w:rPr>
              <w:t>Tại bước 3, quản lý kho chọn “Từ chối” và nhập lý do.</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Tồn đã thay đổi: </w:t>
            </w:r>
            <w:r>
              <w:rPr>
                <w:sz w:val="24"/>
              </w:rPr>
              <w:t>Tại bước 4, nếu lô đã bị xuất bởi thao tác khác, hệ thống đề xuất lại lô và quay lại bước 2.</w:t>
            </w:r>
          </w:p>
        </w:tc>
      </w:tr>
    </w:tbl>
    <w:p/>
    <w:p>
      <w:pPr>
        <w:pStyle w:val="Heading4"/>
      </w:pPr>
      <w:r>
        <w:t>Activity Diagram</w:t>
      </w:r>
    </w:p>
    <w:p>
      <w:pPr>
        <w:keepNext/>
      </w:pPr>
      <w:r>
        <w:rPr>
          <w:i/>
          <w:highlight w:val="yellow"/>
        </w:rPr>
        <w:t>[CẦN BỔ SUNG] Chèn sơ đồ hoạt động UC020.</w:t>
      </w:r>
    </w:p>
    <w:p>
      <w:pPr>
        <w:pStyle w:val="Caption"/>
      </w:pPr>
      <w:r>
        <w:t>Hình 3.</w:t>
      </w:r>
      <w:r>
        <w:fldChar w:fldCharType="begin"/>
      </w:r>
      <w:r>
        <w:instrText xml:space="preserve"> SEQ Hình \* ARABIC \s 1 </w:instrText>
      </w:r>
      <w:r>
        <w:fldChar w:fldCharType="separate"/>
      </w:r>
      <w:r>
        <w:t>40</w:t>
      </w:r>
      <w:r>
        <w:fldChar w:fldCharType="end"/>
      </w:r>
      <w:r>
        <w:t>: Sơ đồ hoạt động UC020_Xuất kho</w:t>
      </w:r>
    </w:p>
    <w:p>
      <w:pPr>
        <w:pStyle w:val="Heading4"/>
      </w:pPr>
      <w:r>
        <w:t>Sequence Diagram</w:t>
      </w:r>
    </w:p>
    <w:p>
      <w:pPr>
        <w:keepNext/>
      </w:pPr>
      <w:r>
        <w:rPr>
          <w:i/>
          <w:highlight w:val="yellow"/>
        </w:rPr>
        <w:t>[CẦN BỔ SUNG] Chèn sơ đồ tuần tự UC020.</w:t>
      </w:r>
    </w:p>
    <w:p>
      <w:pPr>
        <w:pStyle w:val="Caption"/>
      </w:pPr>
      <w:r>
        <w:t>Hình 3.</w:t>
      </w:r>
      <w:r>
        <w:fldChar w:fldCharType="begin"/>
      </w:r>
      <w:r>
        <w:instrText xml:space="preserve"> SEQ Hình \* ARABIC \s 1 </w:instrText>
      </w:r>
      <w:r>
        <w:fldChar w:fldCharType="separate"/>
      </w:r>
      <w:r>
        <w:t>41</w:t>
      </w:r>
      <w:r>
        <w:fldChar w:fldCharType="end"/>
      </w:r>
      <w:r>
        <w:t>: Sơ đồ tuần tự UC020_Xuất kho</w:t>
      </w:r>
    </w:p>
    <w:p>
      <w:pPr>
        <w:pStyle w:val="Heading3"/>
      </w:pPr>
      <w:r>
        <w:t>UC021_Trả hàng nhà cung cấp</w:t>
      </w:r>
    </w:p>
    <w:p>
      <w:pPr>
        <w:pStyle w:val="Heading4"/>
      </w:pPr>
      <w:r>
        <w:t>Mô tả use case UC021</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UC021</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Trả hàng nhà cung cấp</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Lập phiếu trả hàng lỗi, sai quy cách cho nhà cung cấp. Phần mềm không nhận vật tư trả lại từ phòng điều trị.</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Lô hàng cần trả còn tồn trong kho.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Phiếu trả “Hoàn tất”; tồn lô giảm.</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Phát hiện hàng lỗi hoặc giao sai.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“Phiếu trả hàng”, chọn phiếu nhập gốc.</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Chọn lô, số lượng, lý do; nhấn “Hoàn tất”.</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Kiểm tra số lượng không vượt tồn của lô.</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Lưu phiếu, trừ tồn, in phiếu.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Vượt tồn: </w:t>
            </w:r>
            <w:r>
              <w:rPr>
                <w:sz w:val="24"/>
              </w:rPr>
              <w:t>Tại bước 3, báo lỗi, quay lại bước 2.</w:t>
            </w:r>
          </w:p>
        </w:tc>
      </w:tr>
    </w:tbl>
    <w:p/>
    <w:p>
      <w:pPr>
        <w:pStyle w:val="Heading4"/>
      </w:pPr>
      <w:r>
        <w:t>Activity Diagram</w:t>
      </w:r>
    </w:p>
    <w:p>
      <w:pPr>
        <w:keepNext/>
      </w:pPr>
      <w:r>
        <w:rPr>
          <w:i/>
          <w:highlight w:val="yellow"/>
        </w:rPr>
        <w:t>[CẦN BỔ SUNG] Chèn sơ đồ hoạt động UC021.</w:t>
      </w:r>
    </w:p>
    <w:p>
      <w:pPr>
        <w:pStyle w:val="Caption"/>
      </w:pPr>
      <w:r>
        <w:t>Hình 3.</w:t>
      </w:r>
      <w:r>
        <w:fldChar w:fldCharType="begin"/>
      </w:r>
      <w:r>
        <w:instrText xml:space="preserve"> SEQ Hình \* ARABIC \s 1 </w:instrText>
      </w:r>
      <w:r>
        <w:fldChar w:fldCharType="separate"/>
      </w:r>
      <w:r>
        <w:t>42</w:t>
      </w:r>
      <w:r>
        <w:fldChar w:fldCharType="end"/>
      </w:r>
      <w:r>
        <w:t>: Sơ đồ hoạt động UC021_Trả hàng nhà cung cấp</w:t>
      </w:r>
    </w:p>
    <w:p>
      <w:pPr>
        <w:pStyle w:val="Heading4"/>
      </w:pPr>
      <w:r>
        <w:t>Sequence Diagram</w:t>
      </w:r>
    </w:p>
    <w:p>
      <w:pPr>
        <w:keepNext/>
      </w:pPr>
      <w:r>
        <w:rPr>
          <w:i/>
          <w:highlight w:val="yellow"/>
        </w:rPr>
        <w:t>[CẦN BỔ SUNG] Chèn sơ đồ tuần tự UC021.</w:t>
      </w:r>
    </w:p>
    <w:p>
      <w:pPr>
        <w:pStyle w:val="Caption"/>
      </w:pPr>
      <w:r>
        <w:t>Hình 3.</w:t>
      </w:r>
      <w:r>
        <w:fldChar w:fldCharType="begin"/>
      </w:r>
      <w:r>
        <w:instrText xml:space="preserve"> SEQ Hình \* ARABIC \s 1 </w:instrText>
      </w:r>
      <w:r>
        <w:fldChar w:fldCharType="separate"/>
      </w:r>
      <w:r>
        <w:t>43</w:t>
      </w:r>
      <w:r>
        <w:fldChar w:fldCharType="end"/>
      </w:r>
      <w:r>
        <w:t>: Sơ đồ tuần tự UC021_Trả hàng nhà cung cấp</w:t>
      </w:r>
    </w:p>
    <w:p>
      <w:pPr>
        <w:pStyle w:val="Heading3"/>
      </w:pPr>
      <w:r>
        <w:t>UC022_Kiểm kê và hủy hàng</w:t>
      </w:r>
    </w:p>
    <w:p>
      <w:pPr>
        <w:pStyle w:val="Heading4"/>
      </w:pPr>
      <w:r>
        <w:t>Mô tả use case UC022</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UC022</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Kiểm kê và hủy hàng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 đếm hàng thực tế để đối chiếu với phần mềm, và lập phiếu hủy hàng hết hạn, hư hỏng.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Biên bản kiểm kê hoặc phiếu hủy được lưu; tồn được điều chỉnh.</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kho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Cuối tháng, hoặc phát hiện hàng hết hạn, hỏng.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“Tạo đợt kiểm kê”.</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Khóa các lô trong đợt (không nhập, xuất), lập danh sách lô kèm số tồn tại thời điểm tạo.</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Nhập số lượng đếm thực tế từng lô; nhấn “Hoàn tất”.</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Tính chênh lệch, lưu biên bản, điều chỉnh tồn theo số thực tế (kèm lý do), mở khóa các lô.</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Hủy hàng: </w:t>
            </w:r>
            <w:r>
              <w:rPr>
                <w:sz w:val="24"/>
              </w:rPr>
              <w:t>Quản lý kho chọn “Phiếu hủy”, chọn lô (hệ thống gợi ý sẵn lô đã hết hạn), số lượng, lý do; hệ thống trừ tồn và ghi nhật ký.</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Hủy vượt tồn: </w:t>
            </w:r>
            <w:r>
              <w:rPr>
                <w:sz w:val="24"/>
              </w:rPr>
              <w:t>Trong A1, số lượng hủy vượt tồn lô thì báo lỗi.</w:t>
            </w:r>
          </w:p>
        </w:tc>
      </w:tr>
    </w:tbl>
    <w:p/>
    <w:p>
      <w:pPr>
        <w:pStyle w:val="Heading4"/>
      </w:pPr>
      <w:r>
        <w:t>Activity Diagram</w:t>
      </w:r>
    </w:p>
    <w:p>
      <w:pPr>
        <w:keepNext/>
      </w:pPr>
      <w:r>
        <w:rPr>
          <w:i/>
          <w:highlight w:val="yellow"/>
        </w:rPr>
        <w:t>[CẦN BỔ SUNG] Chèn sơ đồ hoạt động UC022.</w:t>
      </w:r>
    </w:p>
    <w:p>
      <w:pPr>
        <w:pStyle w:val="Caption"/>
      </w:pPr>
      <w:r>
        <w:t>Hình 3.</w:t>
      </w:r>
      <w:r>
        <w:fldChar w:fldCharType="begin"/>
      </w:r>
      <w:r>
        <w:instrText xml:space="preserve"> SEQ Hình \* ARABIC \s 1 </w:instrText>
      </w:r>
      <w:r>
        <w:fldChar w:fldCharType="separate"/>
      </w:r>
      <w:r>
        <w:t>44</w:t>
      </w:r>
      <w:r>
        <w:fldChar w:fldCharType="end"/>
      </w:r>
      <w:r>
        <w:t>: Sơ đồ hoạt động UC022_Kiểm kê và hủy hàng</w:t>
      </w:r>
    </w:p>
    <w:p>
      <w:pPr>
        <w:pStyle w:val="Heading4"/>
      </w:pPr>
      <w:r>
        <w:t>Sequence Diagram</w:t>
      </w:r>
    </w:p>
    <w:p>
      <w:pPr>
        <w:keepNext/>
      </w:pPr>
      <w:r>
        <w:rPr>
          <w:i/>
          <w:highlight w:val="yellow"/>
        </w:rPr>
        <w:t>[CẦN BỔ SUNG] Chèn sơ đồ tuần tự UC022.</w:t>
      </w:r>
    </w:p>
    <w:p>
      <w:pPr>
        <w:pStyle w:val="Caption"/>
      </w:pPr>
      <w:r>
        <w:t>Hình 3.</w:t>
      </w:r>
      <w:r>
        <w:fldChar w:fldCharType="begin"/>
      </w:r>
      <w:r>
        <w:instrText xml:space="preserve"> SEQ Hình \* ARABIC \s 1 </w:instrText>
      </w:r>
      <w:r>
        <w:fldChar w:fldCharType="separate"/>
      </w:r>
      <w:r>
        <w:t>45</w:t>
      </w:r>
      <w:r>
        <w:fldChar w:fldCharType="end"/>
      </w:r>
      <w:r>
        <w:t>: Sơ đồ tuần tự UC022_Kiểm kê và hủy hàng</w:t>
      </w:r>
    </w:p>
    <w:p>
      <w:pPr>
        <w:pStyle w:val="Heading3"/>
      </w:pPr>
      <w:r>
        <w:t>UC023_Kiểm tra hộp cấp cứu</w:t>
      </w:r>
    </w:p>
    <w:p>
      <w:pPr>
        <w:pStyle w:val="Heading4"/>
      </w:pPr>
      <w:r>
        <w:t>Mô tả use case UC023</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UC023</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Kiểm tra hộp cấp cứu</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Y tá kiểm tra hộp cấp cứu 7 ngày một lần hoặc sau khi dùng.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Danh mục thuốc chuẩn của hộp cấp cứu đã được thiết lập.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Biên bản kiểm tra được lưu; thuốc thiếu được xin cấp.</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Y tá</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Đến lịch kiểm tra hoặc vừa dùng hộp.</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Mở màn hình Hộp cấp cứu.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danh mục thuốc chuẩn và số lượng cần có.</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Đánh dấu từng thuốc: Đủ, Thiếu, Sắp hết hạn hoặc Hết hạn;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Lưu biên bản. Với thuốc Thiếu hoặc Hết hạn, tạo một yêu cầu cấp phát (nếu chưa có yêu cầu đang chờ cho hộp cấp cứu).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Quá hạn kiểm tra: </w:t>
            </w:r>
            <w:r>
              <w:rPr>
                <w:sz w:val="24"/>
              </w:rPr>
              <w:t>Quá 7 ngày chưa kiểm tra thì menu hiện nhắc nhở.</w:t>
            </w:r>
          </w:p>
        </w:tc>
      </w:tr>
    </w:tbl>
    <w:p/>
    <w:p>
      <w:pPr>
        <w:pStyle w:val="Heading4"/>
      </w:pPr>
      <w:r>
        <w:t>Activity Diagram</w:t>
      </w:r>
    </w:p>
    <w:p>
      <w:pPr>
        <w:keepNext/>
      </w:pPr>
      <w:r>
        <w:rPr>
          <w:i/>
          <w:highlight w:val="yellow"/>
        </w:rPr>
        <w:t>[CẦN BỔ SUNG] Chèn sơ đồ hoạt động UC023.</w:t>
      </w:r>
    </w:p>
    <w:p>
      <w:pPr>
        <w:pStyle w:val="Caption"/>
      </w:pPr>
      <w:r>
        <w:t>Hình 3.</w:t>
      </w:r>
      <w:r>
        <w:fldChar w:fldCharType="begin"/>
      </w:r>
      <w:r>
        <w:instrText xml:space="preserve"> SEQ Hình \* ARABIC \s 1 </w:instrText>
      </w:r>
      <w:r>
        <w:fldChar w:fldCharType="separate"/>
      </w:r>
      <w:r>
        <w:t>46</w:t>
      </w:r>
      <w:r>
        <w:fldChar w:fldCharType="end"/>
      </w:r>
      <w:r>
        <w:t>: Sơ đồ hoạt động UC023_Kiểm tra hộp cấp cứu</w:t>
      </w:r>
    </w:p>
    <w:p>
      <w:pPr>
        <w:pStyle w:val="Heading4"/>
      </w:pPr>
      <w:r>
        <w:t>Sequence Diagram</w:t>
      </w:r>
    </w:p>
    <w:p>
      <w:pPr>
        <w:keepNext/>
      </w:pPr>
      <w:r>
        <w:rPr>
          <w:i/>
          <w:highlight w:val="yellow"/>
        </w:rPr>
        <w:t>[CẦN BỔ SUNG] Chèn sơ đồ tuần tự UC023.</w:t>
      </w:r>
    </w:p>
    <w:p>
      <w:pPr>
        <w:pStyle w:val="Caption"/>
      </w:pPr>
      <w:r>
        <w:t>Hình 3.</w:t>
      </w:r>
      <w:r>
        <w:fldChar w:fldCharType="begin"/>
      </w:r>
      <w:r>
        <w:instrText xml:space="preserve"> SEQ Hình \* ARABIC \s 1 </w:instrText>
      </w:r>
      <w:r>
        <w:fldChar w:fldCharType="separate"/>
      </w:r>
      <w:r>
        <w:t>47</w:t>
      </w:r>
      <w:r>
        <w:fldChar w:fldCharType="end"/>
      </w:r>
      <w:r>
        <w:t>: Sơ đồ tuần tự UC023_Kiểm tra hộp cấp cứu</w:t>
      </w:r>
    </w:p>
    <w:p>
      <w:pPr>
        <w:pStyle w:val="Heading3"/>
      </w:pPr>
      <w:r>
        <w:t>UC024_Quản lý nhân viên</w:t>
      </w:r>
    </w:p>
    <w:p>
      <w:pPr>
        <w:pStyle w:val="Heading4"/>
      </w:pPr>
      <w:r>
        <w:t>Mô tả use case UC024</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UC024</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nhân viên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thông tin nhân viên. Bác sĩ phải có số chứng chỉ hành nghề.</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Thông tin nhân viên được cập nhật.</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nhân viên mới hoặc thay đổi.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“Thêm” hoặc “Sửa”; nhập họ tên, ngày sinh, điện thoại, chức vụ, số chứng chỉ hành nghề (bác sĩ);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dữ liệu; lưu.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Nghỉ việc: </w:t>
            </w:r>
            <w:r>
              <w:rPr>
                <w:sz w:val="24"/>
              </w:rPr>
              <w:t>Chọn “Nghỉ việc”: nếu nhân viên còn ca hoặc lịch hẹn trong tương lai, hệ thống liệt kê để quản lý xếp lại trước. Sau đó tài khoản bị khóa, nhân viên chuyển “Đã nghỉ”.</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Bác sĩ thiếu chứng chỉ: </w:t>
            </w:r>
            <w:r>
              <w:rPr>
                <w:sz w:val="24"/>
              </w:rPr>
              <w:t>Tại bước 2, yêu cầu nhập số chứng chỉ hành nghề.</w:t>
            </w:r>
          </w:p>
        </w:tc>
      </w:tr>
    </w:tbl>
    <w:p/>
    <w:p>
      <w:pPr>
        <w:pStyle w:val="Heading4"/>
      </w:pPr>
      <w:r>
        <w:t>Activity Diagram</w:t>
      </w:r>
    </w:p>
    <w:p>
      <w:pPr>
        <w:keepNext/>
      </w:pPr>
      <w:r>
        <w:rPr>
          <w:i/>
          <w:highlight w:val="yellow"/>
        </w:rPr>
        <w:t>[CẦN BỔ SUNG] Chèn sơ đồ hoạt động UC024.</w:t>
      </w:r>
    </w:p>
    <w:p>
      <w:pPr>
        <w:pStyle w:val="Caption"/>
      </w:pPr>
      <w:r>
        <w:t>Hình 3.</w:t>
      </w:r>
      <w:r>
        <w:fldChar w:fldCharType="begin"/>
      </w:r>
      <w:r>
        <w:instrText xml:space="preserve"> SEQ Hình \* ARABIC \s 1 </w:instrText>
      </w:r>
      <w:r>
        <w:fldChar w:fldCharType="separate"/>
      </w:r>
      <w:r>
        <w:t>48</w:t>
      </w:r>
      <w:r>
        <w:fldChar w:fldCharType="end"/>
      </w:r>
      <w:r>
        <w:t>: Sơ đồ hoạt động UC024_Quản lý nhân viên</w:t>
      </w:r>
    </w:p>
    <w:p>
      <w:pPr>
        <w:pStyle w:val="Heading4"/>
      </w:pPr>
      <w:r>
        <w:t>Sequence Diagram</w:t>
      </w:r>
    </w:p>
    <w:p>
      <w:pPr>
        <w:keepNext/>
      </w:pPr>
      <w:r>
        <w:rPr>
          <w:i/>
          <w:highlight w:val="yellow"/>
        </w:rPr>
        <w:t>[CẦN BỔ SUNG] Chèn sơ đồ tuần tự UC024.</w:t>
      </w:r>
    </w:p>
    <w:p>
      <w:pPr>
        <w:pStyle w:val="Caption"/>
      </w:pPr>
      <w:r>
        <w:t>Hình 3.</w:t>
      </w:r>
      <w:r>
        <w:fldChar w:fldCharType="begin"/>
      </w:r>
      <w:r>
        <w:instrText xml:space="preserve"> SEQ Hình \* ARABIC \s 1 </w:instrText>
      </w:r>
      <w:r>
        <w:fldChar w:fldCharType="separate"/>
      </w:r>
      <w:r>
        <w:t>49</w:t>
      </w:r>
      <w:r>
        <w:fldChar w:fldCharType="end"/>
      </w:r>
      <w:r>
        <w:t>: Sơ đồ tuần tự UC024_Quản lý nhân viên</w:t>
      </w:r>
    </w:p>
    <w:p>
      <w:pPr>
        <w:pStyle w:val="Heading3"/>
      </w:pPr>
      <w:r>
        <w:t>UC025_Xếp ca làm việc</w:t>
      </w:r>
    </w:p>
    <w:p>
      <w:pPr>
        <w:pStyle w:val="Heading4"/>
      </w:pPr>
      <w:r>
        <w:t>Mô tả use case UC025</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UC025</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Xếp ca làm việc</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xếp ca làm việc theo tuần; với y tá thì chọn thêm bác sĩ hỗ trợ.</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danh sách nhân viên.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Lịch làm việc được lưu.</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Lên lịch tuần mới.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ngày, ca, nhân viên (y tá thì chọn thêm bác sĩ hỗ trợ); nhấn “Thêm”.</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ca không chồng lấn ca khác của nhân viên và nhân viên chưa nghỉ việc (BR06).</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Nhấn “Lưu lịch”.</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Lưu lịch.</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Chép lịch tuần trước: </w:t>
            </w:r>
            <w:r>
              <w:rPr>
                <w:sz w:val="24"/>
              </w:rPr>
              <w:t>Tại bước 1, chọn “Chép lịch tuần trước”; mỗi ca chép sang vẫn qua bước 2.</w:t>
            </w:r>
          </w:p>
          <w:p>
            <w:pPr>
              <w:spacing w:before="20" w:after="20" w:line="264" w:lineRule="auto"/>
              <w:ind w:firstLine="0"/>
              <w:jc w:val="left"/>
            </w:pPr>
            <w:r>
              <w:rPr>
                <w:b/>
                <w:sz w:val="24"/>
              </w:rPr>
              <w:t xml:space="preserve">A2. Xóa ca có lịch hẹn: </w:t>
            </w:r>
            <w:r>
              <w:rPr>
                <w:sz w:val="24"/>
              </w:rPr>
              <w:t>Nếu bác sĩ đã có lịch hẹn trong ca, hệ thống không cho xóa ca cho tới khi lịch hẹn được đổi (UC004).</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Chồng lấn: </w:t>
            </w:r>
            <w:r>
              <w:rPr>
                <w:sz w:val="24"/>
              </w:rPr>
              <w:t>Tại bước 2, báo lỗi, không thêm ca.</w:t>
            </w:r>
          </w:p>
        </w:tc>
      </w:tr>
    </w:tbl>
    <w:p/>
    <w:p>
      <w:pPr>
        <w:pStyle w:val="Heading4"/>
      </w:pPr>
      <w:r>
        <w:t>Activity Diagram</w:t>
      </w:r>
    </w:p>
    <w:p>
      <w:pPr>
        <w:keepNext/>
      </w:pPr>
      <w:r>
        <w:rPr>
          <w:i/>
          <w:highlight w:val="yellow"/>
        </w:rPr>
        <w:t>[CẦN BỔ SUNG] Chèn sơ đồ hoạt động UC025.</w:t>
      </w:r>
    </w:p>
    <w:p>
      <w:pPr>
        <w:pStyle w:val="Caption"/>
      </w:pPr>
      <w:r>
        <w:t>Hình 3.</w:t>
      </w:r>
      <w:r>
        <w:fldChar w:fldCharType="begin"/>
      </w:r>
      <w:r>
        <w:instrText xml:space="preserve"> SEQ Hình \* ARABIC \s 1 </w:instrText>
      </w:r>
      <w:r>
        <w:fldChar w:fldCharType="separate"/>
      </w:r>
      <w:r>
        <w:t>50</w:t>
      </w:r>
      <w:r>
        <w:fldChar w:fldCharType="end"/>
      </w:r>
      <w:r>
        <w:t>: Sơ đồ hoạt động UC025_Xếp ca làm việc</w:t>
      </w:r>
    </w:p>
    <w:p>
      <w:pPr>
        <w:pStyle w:val="Heading4"/>
      </w:pPr>
      <w:r>
        <w:t>Sequence Diagram</w:t>
      </w:r>
    </w:p>
    <w:p>
      <w:pPr>
        <w:keepNext/>
      </w:pPr>
      <w:r>
        <w:rPr>
          <w:i/>
          <w:highlight w:val="yellow"/>
        </w:rPr>
        <w:t>[CẦN BỔ SUNG] Chèn sơ đồ tuần tự UC025.</w:t>
      </w:r>
    </w:p>
    <w:p>
      <w:pPr>
        <w:pStyle w:val="Caption"/>
      </w:pPr>
      <w:r>
        <w:t>Hình 3.</w:t>
      </w:r>
      <w:r>
        <w:fldChar w:fldCharType="begin"/>
      </w:r>
      <w:r>
        <w:instrText xml:space="preserve"> SEQ Hình \* ARABIC \s 1 </w:instrText>
      </w:r>
      <w:r>
        <w:fldChar w:fldCharType="separate"/>
      </w:r>
      <w:r>
        <w:t>51</w:t>
      </w:r>
      <w:r>
        <w:fldChar w:fldCharType="end"/>
      </w:r>
      <w:r>
        <w:t>: Sơ đồ tuần tự UC025_Xếp ca làm việc</w:t>
      </w:r>
    </w:p>
    <w:p>
      <w:pPr>
        <w:pStyle w:val="Heading3"/>
      </w:pPr>
      <w:r>
        <w:t>UC026_Xem lịch làm việc</w:t>
      </w:r>
    </w:p>
    <w:p>
      <w:pPr>
        <w:pStyle w:val="Heading4"/>
      </w:pPr>
      <w:r>
        <w:t>Mô tả use case UC026</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UC026</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Xem lịch làm việc</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 chỉ xem lịch của chính mình; y tá thấy thêm bác sĩ được giao hỗ trợ.</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Hiển thị lịch.</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 muốn biết lịch làm.</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Mở màn hình Xếp ca.</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lịch tuần của chính nhân viên đó (chỉ xem).</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Chuyển tuần.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Hiển thị lịch tuần tương ứng.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sz w:val="24"/>
              </w:rPr>
              <w:t>Không có.</w:t>
            </w:r>
          </w:p>
        </w:tc>
      </w:tr>
    </w:tbl>
    <w:p/>
    <w:p>
      <w:pPr>
        <w:pStyle w:val="Heading4"/>
      </w:pPr>
      <w:r>
        <w:t>Activity Diagram</w:t>
      </w:r>
    </w:p>
    <w:p>
      <w:pPr>
        <w:keepNext/>
      </w:pPr>
      <w:r>
        <w:rPr>
          <w:i/>
          <w:highlight w:val="yellow"/>
        </w:rPr>
        <w:t>[CẦN BỔ SUNG] Chèn sơ đồ hoạt động UC026.</w:t>
      </w:r>
    </w:p>
    <w:p>
      <w:pPr>
        <w:pStyle w:val="Caption"/>
      </w:pPr>
      <w:r>
        <w:t>Hình 3.</w:t>
      </w:r>
      <w:r>
        <w:fldChar w:fldCharType="begin"/>
      </w:r>
      <w:r>
        <w:instrText xml:space="preserve"> SEQ Hình \* ARABIC \s 1 </w:instrText>
      </w:r>
      <w:r>
        <w:fldChar w:fldCharType="separate"/>
      </w:r>
      <w:r>
        <w:t>52</w:t>
      </w:r>
      <w:r>
        <w:fldChar w:fldCharType="end"/>
      </w:r>
      <w:r>
        <w:t>: Sơ đồ hoạt động UC026_Xem lịch làm việc</w:t>
      </w:r>
    </w:p>
    <w:p>
      <w:pPr>
        <w:pStyle w:val="Heading4"/>
      </w:pPr>
      <w:r>
        <w:t>Sequence Diagram</w:t>
      </w:r>
    </w:p>
    <w:p>
      <w:pPr>
        <w:keepNext/>
      </w:pPr>
      <w:r>
        <w:rPr>
          <w:i/>
          <w:highlight w:val="yellow"/>
        </w:rPr>
        <w:t>[CẦN BỔ SUNG] Chèn sơ đồ tuần tự UC026.</w:t>
      </w:r>
    </w:p>
    <w:p>
      <w:pPr>
        <w:pStyle w:val="Caption"/>
      </w:pPr>
      <w:r>
        <w:t>Hình 3.</w:t>
      </w:r>
      <w:r>
        <w:fldChar w:fldCharType="begin"/>
      </w:r>
      <w:r>
        <w:instrText xml:space="preserve"> SEQ Hình \* ARABIC \s 1 </w:instrText>
      </w:r>
      <w:r>
        <w:fldChar w:fldCharType="separate"/>
      </w:r>
      <w:r>
        <w:t>53</w:t>
      </w:r>
      <w:r>
        <w:fldChar w:fldCharType="end"/>
      </w:r>
      <w:r>
        <w:t>: Sơ đồ tuần tự UC026_Xem lịch làm việc</w:t>
      </w:r>
    </w:p>
    <w:p>
      <w:pPr>
        <w:pStyle w:val="Heading3"/>
      </w:pPr>
      <w:r>
        <w:t>UC027_Giao ca</w:t>
      </w:r>
    </w:p>
    <w:p>
      <w:pPr>
        <w:pStyle w:val="Heading4"/>
      </w:pPr>
      <w:r>
        <w:t>Mô tả use case UC027</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UC027</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Giao ca</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Người hết ca lập biên bản giao cho đúng người nhận ca sau; chỉ người được chọn mới xác nhận được.</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 đang trong ca.</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Biên bản “Đã nhận”.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Hết ca.</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Người giao nhấn “Tạo biên bản”, chọn người nhận (gợi ý từ lịch), ghi việc còn dở; nhấn “Gửi”.</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Lưu biên bản “Chờ nhận”. Lễ tân: hệ thống tự ghi thêm tổng tiền mặt đã thu trong ca.</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Người nhận mở biên bản, nhấn “Xác nhận”.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Kiểm tra đúng người nhận; lưu thời điểm nhận, chuyển “Đã nhận”.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Không khớp: </w:t>
            </w:r>
            <w:r>
              <w:rPr>
                <w:sz w:val="24"/>
              </w:rPr>
              <w:t>Tại bước 3, người nhận ghi ý kiến (ví dụ tiền mặt không khớp); biên bản chuyển “Có sai lệch” để quản lý xem.</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Sai người nhận: </w:t>
            </w:r>
            <w:r>
              <w:rPr>
                <w:sz w:val="24"/>
              </w:rPr>
              <w:t>Tại bước 4, người không phải người nhận thì không thấy nút “Xác nhận”.</w:t>
            </w:r>
          </w:p>
        </w:tc>
      </w:tr>
    </w:tbl>
    <w:p/>
    <w:p>
      <w:pPr>
        <w:pStyle w:val="Heading4"/>
      </w:pPr>
      <w:r>
        <w:t>Activity Diagram</w:t>
      </w:r>
    </w:p>
    <w:p>
      <w:pPr>
        <w:keepNext/>
      </w:pPr>
      <w:r>
        <w:rPr>
          <w:i/>
          <w:highlight w:val="yellow"/>
        </w:rPr>
        <w:t>[CẦN BỔ SUNG] Chèn sơ đồ hoạt động UC027.</w:t>
      </w:r>
    </w:p>
    <w:p>
      <w:pPr>
        <w:pStyle w:val="Caption"/>
      </w:pPr>
      <w:r>
        <w:t>Hình 3.</w:t>
      </w:r>
      <w:r>
        <w:fldChar w:fldCharType="begin"/>
      </w:r>
      <w:r>
        <w:instrText xml:space="preserve"> SEQ Hình \* ARABIC \s 1 </w:instrText>
      </w:r>
      <w:r>
        <w:fldChar w:fldCharType="separate"/>
      </w:r>
      <w:r>
        <w:t>54</w:t>
      </w:r>
      <w:r>
        <w:fldChar w:fldCharType="end"/>
      </w:r>
      <w:r>
        <w:t>: Sơ đồ hoạt động UC027_Giao ca</w:t>
      </w:r>
    </w:p>
    <w:p>
      <w:pPr>
        <w:pStyle w:val="Heading4"/>
      </w:pPr>
      <w:r>
        <w:t>Sequence Diagram</w:t>
      </w:r>
    </w:p>
    <w:p>
      <w:pPr>
        <w:keepNext/>
      </w:pPr>
      <w:r>
        <w:rPr>
          <w:i/>
          <w:highlight w:val="yellow"/>
        </w:rPr>
        <w:t>[CẦN BỔ SUNG] Chèn sơ đồ tuần tự UC027.</w:t>
      </w:r>
    </w:p>
    <w:p>
      <w:pPr>
        <w:pStyle w:val="Caption"/>
      </w:pPr>
      <w:r>
        <w:t>Hình 3.</w:t>
      </w:r>
      <w:r>
        <w:fldChar w:fldCharType="begin"/>
      </w:r>
      <w:r>
        <w:instrText xml:space="preserve"> SEQ Hình \* ARABIC \s 1 </w:instrText>
      </w:r>
      <w:r>
        <w:fldChar w:fldCharType="separate"/>
      </w:r>
      <w:r>
        <w:t>55</w:t>
      </w:r>
      <w:r>
        <w:fldChar w:fldCharType="end"/>
      </w:r>
      <w:r>
        <w:t>: Sơ đồ tuần tự UC027_Giao ca</w:t>
      </w:r>
    </w:p>
    <w:p>
      <w:pPr>
        <w:pStyle w:val="Heading3"/>
      </w:pPr>
      <w:r>
        <w:t>UC028_Đánh giá nhân viên</w:t>
      </w:r>
    </w:p>
    <w:p>
      <w:pPr>
        <w:pStyle w:val="Heading4"/>
      </w:pPr>
      <w:r>
        <w:t>Mô tả use case UC028</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UC028</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Đánh giá nhân viên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chấm 3 tiêu chí (chuyên môn, thái độ, nội quy) từ 1 đến 5; điểm tổng là trung bình cộng. Nhân viên chỉ xem đánh giá của mình.</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Kết quả đánh giá được lưu.</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Cuối tháng.</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tháng và nhân viên.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Chấm 3 tiêu chí, ghi nhận xét;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Kiểm tra đủ 3 tiêu chí; tính điểm tổng; lưu.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Sửa đánh giá: </w:t>
            </w:r>
            <w:r>
              <w:rPr>
                <w:sz w:val="24"/>
              </w:rPr>
              <w:t>Chỉ sửa được trước ngày 10 tháng kế tiếp; sau đó kỳ bị khóa.</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Thiếu tiêu chí: </w:t>
            </w:r>
            <w:r>
              <w:rPr>
                <w:sz w:val="24"/>
              </w:rPr>
              <w:t>Tại bước 3, báo lỗi.</w:t>
            </w:r>
          </w:p>
        </w:tc>
      </w:tr>
    </w:tbl>
    <w:p/>
    <w:p>
      <w:pPr>
        <w:pStyle w:val="Heading4"/>
      </w:pPr>
      <w:r>
        <w:t>Activity Diagram</w:t>
      </w:r>
    </w:p>
    <w:p>
      <w:pPr>
        <w:keepNext/>
      </w:pPr>
      <w:r>
        <w:rPr>
          <w:i/>
          <w:highlight w:val="yellow"/>
        </w:rPr>
        <w:t>[CẦN BỔ SUNG] Chèn sơ đồ hoạt động UC028.</w:t>
      </w:r>
    </w:p>
    <w:p>
      <w:pPr>
        <w:pStyle w:val="Caption"/>
      </w:pPr>
      <w:r>
        <w:t>Hình 3.</w:t>
      </w:r>
      <w:r>
        <w:fldChar w:fldCharType="begin"/>
      </w:r>
      <w:r>
        <w:instrText xml:space="preserve"> SEQ Hình \* ARABIC \s 1 </w:instrText>
      </w:r>
      <w:r>
        <w:fldChar w:fldCharType="separate"/>
      </w:r>
      <w:r>
        <w:t>56</w:t>
      </w:r>
      <w:r>
        <w:fldChar w:fldCharType="end"/>
      </w:r>
      <w:r>
        <w:t>: Sơ đồ hoạt động UC028_Đánh giá nhân viên</w:t>
      </w:r>
    </w:p>
    <w:p>
      <w:pPr>
        <w:pStyle w:val="Heading4"/>
      </w:pPr>
      <w:r>
        <w:t>Sequence Diagram</w:t>
      </w:r>
    </w:p>
    <w:p>
      <w:pPr>
        <w:keepNext/>
      </w:pPr>
      <w:r>
        <w:rPr>
          <w:i/>
          <w:highlight w:val="yellow"/>
        </w:rPr>
        <w:t>[CẦN BỔ SUNG] Chèn sơ đồ tuần tự UC028.</w:t>
      </w:r>
    </w:p>
    <w:p>
      <w:pPr>
        <w:pStyle w:val="Caption"/>
      </w:pPr>
      <w:r>
        <w:t>Hình 3.</w:t>
      </w:r>
      <w:r>
        <w:fldChar w:fldCharType="begin"/>
      </w:r>
      <w:r>
        <w:instrText xml:space="preserve"> SEQ Hình \* ARABIC \s 1 </w:instrText>
      </w:r>
      <w:r>
        <w:fldChar w:fldCharType="separate"/>
      </w:r>
      <w:r>
        <w:t>57</w:t>
      </w:r>
      <w:r>
        <w:fldChar w:fldCharType="end"/>
      </w:r>
      <w:r>
        <w:t>: Sơ đồ tuần tự UC028_Đánh giá nhân viên</w:t>
      </w:r>
    </w:p>
    <w:p>
      <w:pPr>
        <w:pStyle w:val="Heading3"/>
      </w:pPr>
      <w:r>
        <w:t>UC029_Xem báo cáo</w:t>
      </w:r>
    </w:p>
    <w:p>
      <w:pPr>
        <w:pStyle w:val="Heading4"/>
      </w:pPr>
      <w:r>
        <w:t>Mô tả use case UC029</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UC029</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Xem báo cáo</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 xem báo cáo doanh thu, công nợ, lượt khám; quản lý kho xem báo cáo xuất nhập tồn.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Hiển thị báo cáo, có thể in.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 Quản lý kho</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Cần xem số liệu.</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loại báo cáo và khoảng thời gian.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quyền và khoảng thời gian.</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Tính số liệu theo công thức ở bảng Công thức báo cáo.</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Hiển thị bảng và biểu đồ.</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5. Nhấn “In” nếu cần.</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Không có quyền: </w:t>
            </w:r>
            <w:r>
              <w:rPr>
                <w:sz w:val="24"/>
              </w:rPr>
              <w:t>Quản lý kho chỉ chọn được báo cáo xuất nhập tồn.</w:t>
            </w:r>
          </w:p>
          <w:p>
            <w:pPr>
              <w:spacing w:before="20" w:after="20" w:line="264" w:lineRule="auto"/>
              <w:ind w:firstLine="0"/>
              <w:jc w:val="left"/>
            </w:pPr>
            <w:r>
              <w:rPr>
                <w:b/>
                <w:sz w:val="24"/>
              </w:rPr>
              <w:t xml:space="preserve">E2. Khoảng thời gian sai: </w:t>
            </w:r>
            <w:r>
              <w:rPr>
                <w:sz w:val="24"/>
              </w:rPr>
              <w:t>Ngày bắt đầu sau ngày kết thúc thì báo lỗi.</w:t>
            </w:r>
          </w:p>
        </w:tc>
      </w:tr>
    </w:tbl>
    <w:p/>
    <w:p>
      <w:pPr>
        <w:pStyle w:val="Heading4"/>
      </w:pPr>
      <w:r>
        <w:t>Activity Diagram</w:t>
      </w:r>
    </w:p>
    <w:p>
      <w:pPr>
        <w:keepNext/>
      </w:pPr>
      <w:r>
        <w:rPr>
          <w:i/>
          <w:highlight w:val="yellow"/>
        </w:rPr>
        <w:t>[CẦN BỔ SUNG] Chèn sơ đồ hoạt động UC029.</w:t>
      </w:r>
    </w:p>
    <w:p>
      <w:pPr>
        <w:pStyle w:val="Caption"/>
      </w:pPr>
      <w:r>
        <w:t>Hình 3.</w:t>
      </w:r>
      <w:r>
        <w:fldChar w:fldCharType="begin"/>
      </w:r>
      <w:r>
        <w:instrText xml:space="preserve"> SEQ Hình \* ARABIC \s 1 </w:instrText>
      </w:r>
      <w:r>
        <w:fldChar w:fldCharType="separate"/>
      </w:r>
      <w:r>
        <w:t>58</w:t>
      </w:r>
      <w:r>
        <w:fldChar w:fldCharType="end"/>
      </w:r>
      <w:r>
        <w:t>: Sơ đồ hoạt động UC029_Xem báo cáo</w:t>
      </w:r>
    </w:p>
    <w:p>
      <w:pPr>
        <w:pStyle w:val="Heading4"/>
      </w:pPr>
      <w:r>
        <w:t>Sequence Diagram</w:t>
      </w:r>
    </w:p>
    <w:p>
      <w:pPr>
        <w:keepNext/>
      </w:pPr>
      <w:r>
        <w:rPr>
          <w:i/>
          <w:highlight w:val="yellow"/>
        </w:rPr>
        <w:t>[CẦN BỔ SUNG] Chèn sơ đồ tuần tự UC029.</w:t>
      </w:r>
    </w:p>
    <w:p>
      <w:pPr>
        <w:pStyle w:val="Caption"/>
      </w:pPr>
      <w:r>
        <w:t>Hình 3.</w:t>
      </w:r>
      <w:r>
        <w:fldChar w:fldCharType="begin"/>
      </w:r>
      <w:r>
        <w:instrText xml:space="preserve"> SEQ Hình \* ARABIC \s 1 </w:instrText>
      </w:r>
      <w:r>
        <w:fldChar w:fldCharType="separate"/>
      </w:r>
      <w:r>
        <w:t>59</w:t>
      </w:r>
      <w:r>
        <w:fldChar w:fldCharType="end"/>
      </w:r>
      <w:r>
        <w:t>: Sơ đồ tuần tự UC029_Xem báo cáo</w:t>
      </w:r>
    </w:p>
    <w:p>
      <w:pPr>
        <w:pStyle w:val="Heading3"/>
      </w:pPr>
      <w:r>
        <w:t>UC030_Quản lý tài khoản</w:t>
      </w:r>
    </w:p>
    <w:p>
      <w:pPr>
        <w:pStyle w:val="Heading4"/>
      </w:pPr>
      <w:r>
        <w:t>Mô tả use case UC030</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UC030</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tài khoản</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Mỗi nhân viên có một tài khoản và một vai trò.</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Nhân viên đã có trong danh sách.</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Tài khoản được tạo hoặc cập nhật; ghi nhật ký.</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Có nhân viên mới hoặc thay đổi quyền.</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Nhấn “Thêm”, chọn nhân viên, nhập tên đăng nhập, chọn vai trò; nhấn “Lưu”.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Kiểm tra tên đăng nhập không trùng, nhân viên chưa có tài khoản.</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Tạo tài khoản với mật khẩu tạm (bắt buộc đổi khi đăng nhập lần đầu), ghi nhật ký.</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b/>
                <w:sz w:val="24"/>
              </w:rPr>
              <w:t xml:space="preserve">A1. Đổi vai trò, khóa tài khoản: </w:t>
            </w:r>
            <w:r>
              <w:rPr>
                <w:sz w:val="24"/>
              </w:rPr>
              <w:t>Quản lý đổi vai trò hoặc khóa. Ứng dụng kiểm tra trạng thái và vai trò của tài khoản ở mỗi lần lưu dữ liệu, nên phiên đang mở bị chặn ngay ở thao tác lưu kế tiếp.</w:t>
            </w:r>
          </w:p>
          <w:p>
            <w:pPr>
              <w:spacing w:before="20" w:after="20" w:line="264" w:lineRule="auto"/>
              <w:ind w:firstLine="0"/>
              <w:jc w:val="left"/>
            </w:pPr>
            <w:r>
              <w:rPr>
                <w:b/>
                <w:sz w:val="24"/>
              </w:rPr>
              <w:t xml:space="preserve">A2. Đặt lại mật khẩu: </w:t>
            </w:r>
            <w:r>
              <w:rPr>
                <w:sz w:val="24"/>
              </w:rPr>
              <w:t>Hệ thống tạo mật khẩu tạm mới.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b/>
                <w:sz w:val="24"/>
              </w:rPr>
              <w:t xml:space="preserve">E1. Trùng tên đăng nhập: </w:t>
            </w:r>
            <w:r>
              <w:rPr>
                <w:sz w:val="24"/>
              </w:rPr>
              <w:t>Tại bước 2, báo lỗi.</w:t>
            </w:r>
          </w:p>
          <w:p>
            <w:pPr>
              <w:spacing w:before="20" w:after="20" w:line="264" w:lineRule="auto"/>
              <w:ind w:firstLine="0"/>
              <w:jc w:val="left"/>
            </w:pPr>
            <w:r>
              <w:rPr>
                <w:b/>
                <w:sz w:val="24"/>
              </w:rPr>
              <w:t xml:space="preserve">E2. Tự khóa mình: </w:t>
            </w:r>
            <w:r>
              <w:rPr>
                <w:sz w:val="24"/>
              </w:rPr>
              <w:t>Không cho quản lý tự khóa tài khoản của mình.</w:t>
            </w:r>
          </w:p>
        </w:tc>
      </w:tr>
    </w:tbl>
    <w:p/>
    <w:p>
      <w:pPr>
        <w:pStyle w:val="Heading4"/>
      </w:pPr>
      <w:r>
        <w:t>Activity Diagram</w:t>
      </w:r>
    </w:p>
    <w:p>
      <w:pPr>
        <w:keepNext/>
      </w:pPr>
      <w:r>
        <w:rPr>
          <w:i/>
          <w:highlight w:val="yellow"/>
        </w:rPr>
        <w:t>[CẦN BỔ SUNG] Chèn sơ đồ hoạt động UC030.</w:t>
      </w:r>
    </w:p>
    <w:p>
      <w:pPr>
        <w:pStyle w:val="Caption"/>
      </w:pPr>
      <w:r>
        <w:t>Hình 3.</w:t>
      </w:r>
      <w:r>
        <w:fldChar w:fldCharType="begin"/>
      </w:r>
      <w:r>
        <w:instrText xml:space="preserve"> SEQ Hình \* ARABIC \s 1 </w:instrText>
      </w:r>
      <w:r>
        <w:fldChar w:fldCharType="separate"/>
      </w:r>
      <w:r>
        <w:t>60</w:t>
      </w:r>
      <w:r>
        <w:fldChar w:fldCharType="end"/>
      </w:r>
      <w:r>
        <w:t>: Sơ đồ hoạt động UC030_Quản lý tài khoản</w:t>
      </w:r>
    </w:p>
    <w:p>
      <w:pPr>
        <w:pStyle w:val="Heading4"/>
      </w:pPr>
      <w:r>
        <w:t>Sequence Diagram</w:t>
      </w:r>
    </w:p>
    <w:p>
      <w:pPr>
        <w:keepNext/>
      </w:pPr>
      <w:r>
        <w:rPr>
          <w:i/>
          <w:highlight w:val="yellow"/>
        </w:rPr>
        <w:t>[CẦN BỔ SUNG] Chèn sơ đồ tuần tự UC030.</w:t>
      </w:r>
    </w:p>
    <w:p>
      <w:pPr>
        <w:pStyle w:val="Caption"/>
      </w:pPr>
      <w:r>
        <w:t>Hình 3.</w:t>
      </w:r>
      <w:r>
        <w:fldChar w:fldCharType="begin"/>
      </w:r>
      <w:r>
        <w:instrText xml:space="preserve"> SEQ Hình \* ARABIC \s 1 </w:instrText>
      </w:r>
      <w:r>
        <w:fldChar w:fldCharType="separate"/>
      </w:r>
      <w:r>
        <w:t>61</w:t>
      </w:r>
      <w:r>
        <w:fldChar w:fldCharType="end"/>
      </w:r>
      <w:r>
        <w:t>: Sơ đồ tuần tự UC030_Quản lý tài khoản</w:t>
      </w:r>
    </w:p>
    <w:p>
      <w:pPr>
        <w:pStyle w:val="Heading3"/>
      </w:pPr>
      <w:r>
        <w:t>UC031_Xem nhật ký thao tác</w:t>
      </w:r>
    </w:p>
    <w:p>
      <w:pPr>
        <w:pStyle w:val="Heading4"/>
      </w:pPr>
      <w:r>
        <w:t>Mô tả use case UC031</w:t>
      </w:r>
    </w:p>
    <w:tbl>
      <w:tblPr>
        <w:tblW w:w="8900" w:type="dxa"/>
        <w:tblCellMar>
          <w:left w:w="0" w:type="dxa"/>
          <w:right w:w="0" w:type="dxa"/>
        </w:tblCellMar>
        <w:tblLook w:val="0600" w:firstRow="0" w:lastRow="0" w:firstColumn="0" w:lastColumn="0" w:noHBand="1" w:noVBand="1"/>
      </w:tblPr>
      <w:tblGrid>
        <w:gridCol w:w="2063"/>
        <w:gridCol w:w="2168"/>
        <w:gridCol w:w="4669"/>
      </w:tblGrid>
      <w:tr w:rsidR="00B20929" w:rsidRPr="005B3053" w:rsidTr="00B20929">
        <w:trPr/>
        <w:tc>
          <w:tcPr>
            <w:tcW w:w="2063"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Mã số</w:t>
            </w:r>
          </w:p>
        </w:tc>
        <w:tc>
          <w:tcPr>
            <w:tcW w:w="6837"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UC031</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Tên UC</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Xem nhật ký thao tác</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Mô tả</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Xem nhật ký các thao tác quan trọng. Nhật ký chỉ xem trên màn hình, không sửa, không xóa, không xuất file.</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Tiền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 đã đăng nhập.</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Hậu điều kiện</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Hiển thị nhật ký.</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chính</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Quản lý phòng khám</w:t>
            </w:r>
          </w:p>
        </w:tc>
      </w:tr>
      <w:tr w:rsidR="00B20929" w:rsidRPr="005B3053" w:rsidTr="00790B82">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 phụ</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w:t>
            </w:r>
          </w:p>
        </w:tc>
      </w:tr>
      <w:tr w:rsidR="00B20929" w:rsidRPr="005B3053" w:rsidTr="00B20929">
        <w:trPr/>
        <w:tc>
          <w:tcPr>
            <w:tcW w:w="2063"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sidRPr="005B3053">
              <w:rPr>
                <w:b/>
                <w:bCs/>
              </w:rPr>
              <w:t>Trigger</w:t>
            </w:r>
          </w:p>
        </w:tc>
        <w:tc>
          <w:tcPr>
            <w:tcW w:w="6837" w:type="dxa"/>
            <w:gridSpan w:val="2"/>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Cần kiểm tra một thay đổi.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ind w:firstLine="0"/>
              <w:jc w:val="left"/>
            </w:pPr>
            <w:r>
              <w:rPr>
                <w:b/>
                <w:bCs/>
              </w:rPr>
              <w:t>Luồng chính</w:t>
            </w:r>
          </w:p>
        </w:tc>
      </w:tr>
      <w:tr w:rsidR="00B20929" w:rsidRPr="005B3053" w:rsidTr="00790B82">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Actor</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790B82">
            <w:pPr>
              <w:spacing w:before="20" w:after="20"/>
              <w:ind w:firstLine="0"/>
              <w:jc w:val="left"/>
            </w:pPr>
            <w:r>
              <w:rPr>
                <w:b/>
                <w:bCs/>
              </w:rPr>
              <w:t xml:space="preserve">System </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1. Chọn khoảng thời gian, người thực hiện, loại dữ liệu.</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2. Hiển thị danh sách thao tác.</w:t>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3. Chọn một dòng.</w:t>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r>
      <w:tr w:rsidR="00B20929" w:rsidRPr="005B3053" w:rsidTr="00B20929">
        <w:trPr/>
        <w:tc>
          <w:tcPr>
            <w:tcW w:w="4231" w:type="dxa"/>
            <w:gridSpan w:val="2"/>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r>
          </w:p>
        </w:tc>
        <w:tc>
          <w:tcPr>
            <w:tcW w:w="46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4. Hiển thị giá trị trước và sau khi thay đổi.</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thay thế</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tcPr>
          <w:p w:rsidR="00B20929" w:rsidRPr="005B3053" w:rsidRDefault="00B20929" w:rsidP="00790B82">
            <w:pPr>
              <w:spacing w:before="20" w:after="20" w:line="264" w:lineRule="auto"/>
              <w:ind w:firstLine="0"/>
              <w:jc w:val="left"/>
            </w:pPr>
            <w:r>
              <w:rPr>
                <w:sz w:val="24"/>
              </w:rPr>
              <w:t>Không có.</w:t>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rsidR="00B20929" w:rsidRDefault="00B20929" w:rsidP="00790B82">
            <w:pPr>
              <w:spacing w:before="20" w:after="20" w:line="264" w:lineRule="auto"/>
              <w:ind w:firstLine="0"/>
              <w:jc w:val="left"/>
            </w:pPr>
            <w:r>
              <w:rPr>
                <w:b/>
                <w:sz w:val="24"/>
              </w:rPr>
              <w:t>Luồng ngoại lệ</w:t>
            </w:r>
            <w:r>
              <w:rPr>
                <w:sz w:val="24"/>
              </w:rPr>
            </w:r>
          </w:p>
        </w:tc>
      </w:tr>
      <w:tr w:rsidR="00B20929" w:rsidRPr="005B3053" w:rsidTr="00790B82">
        <w:trPr/>
        <w:tc>
          <w:tcPr>
            <w:tcW w:w="8900" w:type="dxa"/>
            <w:gridSpan w:val="3"/>
            <w:tcBorders>
              <w:top w:val="single" w:sz="8" w:space="0" w:color="000000"/>
              <w:left w:val="single" w:sz="1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20929" w:rsidRPr="005B3053" w:rsidRDefault="00B20929" w:rsidP="00B20929">
            <w:pPr>
              <w:spacing w:before="20" w:after="20" w:line="264" w:lineRule="auto"/>
              <w:ind w:firstLine="0"/>
              <w:jc w:val="left"/>
            </w:pPr>
            <w:r>
              <w:rPr>
                <w:sz w:val="24"/>
              </w:rPr>
              <w:t>Không có.</w:t>
            </w:r>
          </w:p>
        </w:tc>
      </w:tr>
    </w:tbl>
    <w:p/>
    <w:p>
      <w:pPr>
        <w:pStyle w:val="Heading4"/>
      </w:pPr>
      <w:r>
        <w:t>Activity Diagram</w:t>
      </w:r>
    </w:p>
    <w:p>
      <w:pPr>
        <w:keepNext/>
      </w:pPr>
      <w:r>
        <w:rPr>
          <w:i/>
          <w:highlight w:val="yellow"/>
        </w:rPr>
        <w:t>[CẦN BỔ SUNG] Chèn sơ đồ hoạt động UC031.</w:t>
      </w:r>
    </w:p>
    <w:p>
      <w:pPr>
        <w:pStyle w:val="Caption"/>
      </w:pPr>
      <w:r>
        <w:t>Hình 3.</w:t>
      </w:r>
      <w:r>
        <w:fldChar w:fldCharType="begin"/>
      </w:r>
      <w:r>
        <w:instrText xml:space="preserve"> SEQ Hình \* ARABIC \s 1 </w:instrText>
      </w:r>
      <w:r>
        <w:fldChar w:fldCharType="separate"/>
      </w:r>
      <w:r>
        <w:t>62</w:t>
      </w:r>
      <w:r>
        <w:fldChar w:fldCharType="end"/>
      </w:r>
      <w:r>
        <w:t>: Sơ đồ hoạt động UC031_Xem nhật ký thao tác</w:t>
      </w:r>
    </w:p>
    <w:p>
      <w:pPr>
        <w:pStyle w:val="Heading4"/>
      </w:pPr>
      <w:r>
        <w:t>Sequence Diagram</w:t>
      </w:r>
    </w:p>
    <w:p>
      <w:pPr>
        <w:keepNext/>
      </w:pPr>
      <w:r>
        <w:rPr>
          <w:i/>
          <w:highlight w:val="yellow"/>
        </w:rPr>
        <w:t>[CẦN BỔ SUNG] Chèn sơ đồ tuần tự UC031.</w:t>
      </w:r>
    </w:p>
    <w:p>
      <w:pPr>
        <w:pStyle w:val="Caption"/>
      </w:pPr>
      <w:r>
        <w:t>Hình 3.</w:t>
      </w:r>
      <w:r>
        <w:fldChar w:fldCharType="begin"/>
      </w:r>
      <w:r>
        <w:instrText xml:space="preserve"> SEQ Hình \* ARABIC \s 1 </w:instrText>
      </w:r>
      <w:r>
        <w:fldChar w:fldCharType="separate"/>
      </w:r>
      <w:r>
        <w:t>63</w:t>
      </w:r>
      <w:r>
        <w:fldChar w:fldCharType="end"/>
      </w:r>
      <w:r>
        <w:t>: Sơ đồ tuần tự UC031_Xem nhật ký thao tác</w:t>
      </w:r>
    </w:p>
    <w:p w14:paraId="6F0FE24C" w14:textId="29C5A5A1" w:rsidR="00BB71A4" w:rsidRDefault="007B58E9" w:rsidP="007B58E9">
      <w:pPr>
        <w:pStyle w:val="Heading1"/>
        <w:numPr>
          <w:ilvl w:val="0"/>
          <w:numId w:val="0"/>
        </w:numPr>
      </w:pPr>
      <w:bookmarkStart w:id="29" w:name="_Toc237374716"/>
      <w:r>
        <w:rPr/>
        <w:t>CHƯƠNG 4: THIẾT KẾ VÀ HIỆN THỰC</w:t>
      </w:r>
      <w:bookmarkStart w:id="30" w:name="_Toc169424250"/>
      <w:bookmarkEnd w:id="29"/>
      <w:bookmarkEnd w:id="30"/>
    </w:p>
    <w:p w14:paraId="4F6963BC" w14:textId="77777777" w:rsidR="00535CEF" w:rsidRPr="003B1C66" w:rsidRDefault="00535CEF" w:rsidP="00535CEF">
      <w:pPr>
        <w:rPr>
          <w:i/>
          <w:iCs/>
          <w:color w:val="FF0000"/>
        </w:rPr>
      </w:pPr>
      <w:r w:rsidRPr="003B1C66">
        <w:rPr>
          <w:i/>
          <w:iCs/>
          <w:color w:val="FF0000"/>
        </w:rPr>
        <w:t>Chương này sinh viên trình bày quá trình thiết kế, thử nghiệm và hiện thực hệ thống hoặc bài toán.</w:t>
      </w:r>
    </w:p>
    <w:p w14:paraId="4856CC94" w14:textId="6B7099BA" w:rsidR="00BB71A4" w:rsidRDefault="003B1C66">
      <w:pPr>
        <w:pStyle w:val="Heading2"/>
        <w:numPr>
          <w:ilvl w:val="1"/>
          <w:numId w:val="6"/>
        </w:numPr>
      </w:pPr>
      <w:bookmarkStart w:id="31" w:name="_Toc237374717"/>
      <w:r>
        <w:t>Thiết kế sơ đồ lớp</w:t>
      </w:r>
      <w:r w:rsidR="00AB2606">
        <w:t xml:space="preserve"> (Class Diagram)</w:t>
      </w:r>
      <w:bookmarkEnd w:id="31"/>
    </w:p>
    <w:p w14:paraId="646BAD50" w14:textId="77777777" w:rsidR="003B1C66" w:rsidRDefault="003B1C66" w:rsidP="00585F4E"/>
    <w:p w14:paraId="35666205" w14:textId="4E0968A3" w:rsidR="003B1C66" w:rsidRDefault="003B1C66" w:rsidP="003B1C66">
      <w:pPr>
        <w:pStyle w:val="Heading3"/>
      </w:pPr>
      <w:bookmarkStart w:id="32" w:name="_Toc237374718"/>
      <w:r>
        <w:rPr/>
        <w:t>Class Diagram</w:t>
      </w:r>
      <w:bookmarkEnd w:id="32"/>
    </w:p>
    <w:p w14:paraId="5FACF7FC" w14:textId="77777777" w:rsidR="00C43E5B" w:rsidRDefault="00000000" w:rsidP="00FC1DFD">
      <w:pPr>
        <w:keepNext/>
        <w:ind w:firstLine="0"/>
        <w:jc w:val="center"/>
      </w:pPr>
      <w:r>
        <w:rPr>
          <w:noProof/>
        </w:rPr>
        <w:drawing>
          <wp:inline distT="0" distB="0" distL="0" distR="0" wp14:anchorId="0C7D6FA4" wp14:editId="4EA8F5C1">
            <wp:extent cx="5577840" cy="3255801"/>
            <wp:effectExtent l="0" t="0" r="0" b="0"/>
            <wp:docPr id="3"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png"/>
                    <pic:cNvPicPr/>
                  </pic:nvPicPr>
                  <pic:blipFill>
                    <a:blip r:embed="rId26"/>
                    <a:stretch>
                      <a:fillRect/>
                    </a:stretch>
                  </pic:blipFill>
                  <pic:spPr>
                    <a:xfrm>
                      <a:off x="0" y="0"/>
                      <a:ext cx="5577840" cy="3255801"/>
                    </a:xfrm>
                    <a:prstGeom prst="rect">
                      <a:avLst/>
                    </a:prstGeom>
                  </pic:spPr>
                </pic:pic>
              </a:graphicData>
            </a:graphic>
          </wp:inline>
        </w:drawing>
      </w:r>
    </w:p>
    <w:p>
      <w:pPr>
        <w:pStyle w:val="Caption"/>
      </w:pPr>
      <w:r>
        <w:t>Hình 4.</w:t>
      </w:r>
      <w:r>
        <w:fldChar w:fldCharType="begin"/>
      </w:r>
      <w:r>
        <w:instrText xml:space="preserve"> SEQ Hình \* ARABIC \s 1 </w:instrText>
      </w:r>
      <w:r>
        <w:fldChar w:fldCharType="separate"/>
      </w:r>
      <w:r>
        <w:t>1</w:t>
      </w:r>
      <w:r>
        <w:fldChar w:fldCharType="end"/>
      </w:r>
      <w:r>
        <w:t>: Sơ đồ lớp Hệ thống quản lý phòng khám nha khoa (bản nháp)</w:t>
      </w:r>
    </w:p>
    <w:p>
      <w:r>
        <w:rPr>
          <w:i/>
          <w:highlight w:val="yellow"/>
        </w:rPr>
        <w:t>[CẦN BỔ SUNG] Sơ đồ lớp là bản cũ, cần cập nhật theo Chương 3: thêm các lớp Lượt khám, Yêu cầu cấp phát, Yêu cầu hủy hóa đơn, Lô hàng, Phiếu thu, Nhật ký thao tác…</w:t>
      </w:r>
    </w:p>
    <w:p w14:paraId="0E1A58A3" w14:textId="77777777" w:rsidR="003B1C66" w:rsidRDefault="003B1C66" w:rsidP="00585F4E"/>
    <w:p w14:paraId="7111271F" w14:textId="68FC88A5" w:rsidR="003B1C66" w:rsidRDefault="003B1C66" w:rsidP="003B1C66">
      <w:pPr>
        <w:pStyle w:val="Heading3"/>
      </w:pPr>
      <w:bookmarkStart w:id="33" w:name="_Toc237374719"/>
      <w:r>
        <w:rPr/>
        <w:t>Đặc tả Class Diagram</w:t>
      </w:r>
      <w:bookmarkEnd w:id="33"/>
    </w:p>
    <w:p w14:paraId="3C85A9FD" w14:textId="78EE963F" w:rsidR="00FE16DA" w:rsidRDefault="00FE16DA" w:rsidP="00FE16DA">
      <w:pPr>
        <w:pStyle w:val="Heading4"/>
      </w:pPr>
      <w:r>
        <w:t>Thực thể XXX:</w:t>
      </w:r>
    </w:p>
    <w:p w14:paraId="6ED72048" w14:textId="77777777" w:rsidR="00FE16DA" w:rsidRDefault="00FE16DA" w:rsidP="00FE16DA">
      <w:pPr>
        <w:pStyle w:val="Heading4"/>
      </w:pPr>
      <w:r>
        <w:t>Thực thể YYY:</w:t>
      </w:r>
    </w:p>
    <w:p w14:paraId="4DFE4E09" w14:textId="77777777" w:rsidR="00FE16DA" w:rsidRDefault="00FE16DA" w:rsidP="00FE16DA">
      <w:pPr>
        <w:pStyle w:val="NormalWeb"/>
        <w:shd w:val="clear" w:color="auto" w:fill="FFFFFF"/>
        <w:spacing w:before="180" w:beforeAutospacing="0" w:after="180" w:afterAutospacing="0" w:line="299" w:lineRule="atLeast"/>
        <w:ind w:left="760"/>
        <w:rPr>
          <w:color w:val="000000" w:themeColor="text1"/>
          <w:sz w:val="26"/>
          <w:szCs w:val="26"/>
        </w:rPr>
      </w:pPr>
    </w:p>
    <w:p w14:paraId="30048E0E" w14:textId="68B3B4CA" w:rsidR="00FE16DA" w:rsidRDefault="00FE16DA" w:rsidP="00FE16DA">
      <w:pPr>
        <w:pStyle w:val="NormalWeb"/>
        <w:shd w:val="clear" w:color="auto" w:fill="FFFFFF"/>
        <w:spacing w:before="180" w:beforeAutospacing="0" w:after="180" w:afterAutospacing="0" w:line="299" w:lineRule="atLeast"/>
        <w:rPr>
          <w:b/>
          <w:color w:val="FF0000"/>
          <w:sz w:val="26"/>
          <w:szCs w:val="26"/>
        </w:rPr>
      </w:pPr>
      <w:r w:rsidRPr="00E729C9">
        <w:rPr>
          <w:color w:val="FF0000"/>
          <w:sz w:val="26"/>
          <w:szCs w:val="26"/>
        </w:rPr>
        <w:t>Ví d</w:t>
      </w:r>
      <w:r w:rsidR="00D75E00">
        <w:rPr>
          <w:color w:val="FF0000"/>
          <w:sz w:val="26"/>
          <w:szCs w:val="26"/>
        </w:rPr>
        <w:t>ụ</w:t>
      </w:r>
      <w:r w:rsidRPr="00E729C9">
        <w:rPr>
          <w:color w:val="FF0000"/>
          <w:sz w:val="26"/>
          <w:szCs w:val="26"/>
        </w:rPr>
        <w:t>:</w:t>
      </w:r>
      <w:r w:rsidR="00D75E00">
        <w:rPr>
          <w:color w:val="FF0000"/>
          <w:sz w:val="26"/>
          <w:szCs w:val="26"/>
        </w:rPr>
        <w:t xml:space="preserve"> </w:t>
      </w:r>
      <w:r>
        <w:rPr>
          <w:color w:val="FF0000"/>
          <w:sz w:val="26"/>
          <w:szCs w:val="26"/>
        </w:rPr>
        <w:t xml:space="preserve">Thực thể </w:t>
      </w:r>
      <w:r w:rsidRPr="00E729C9">
        <w:rPr>
          <w:b/>
          <w:color w:val="FF0000"/>
          <w:sz w:val="26"/>
          <w:szCs w:val="26"/>
        </w:rPr>
        <w:t>NhanVien:</w:t>
      </w:r>
    </w:p>
    <w:p w14:paraId="39CA804F" w14:textId="77777777" w:rsidR="00FE16DA" w:rsidRPr="00982E9A" w:rsidRDefault="00FE16DA" w:rsidP="00FE16DA">
      <w:pPr>
        <w:pStyle w:val="Caption"/>
        <w:rPr>
          <w:color w:val="FF0000"/>
          <w:sz w:val="22"/>
          <w:szCs w:val="22"/>
        </w:rPr>
      </w:pPr>
      <w:r w:rsidRPr="00982E9A">
        <w:rPr>
          <w:sz w:val="22"/>
          <w:szCs w:val="22"/>
        </w:rPr>
        <w:t xml:space="preserve">Table </w:t>
      </w:r>
      <w:r w:rsidRPr="00982E9A">
        <w:rPr>
          <w:sz w:val="22"/>
          <w:szCs w:val="22"/>
        </w:rPr>
        <w:fldChar w:fldCharType="begin"/>
      </w:r>
      <w:r w:rsidRPr="00982E9A">
        <w:rPr>
          <w:sz w:val="22"/>
          <w:szCs w:val="22"/>
        </w:rPr>
        <w:instrText xml:space="preserve"> SEQ Table \* ARABIC </w:instrText>
      </w:r>
      <w:r w:rsidRPr="00982E9A">
        <w:rPr>
          <w:sz w:val="22"/>
          <w:szCs w:val="22"/>
        </w:rPr>
        <w:fldChar w:fldCharType="separate"/>
      </w:r>
      <w:r w:rsidRPr="00982E9A">
        <w:rPr>
          <w:noProof/>
          <w:sz w:val="22"/>
          <w:szCs w:val="22"/>
        </w:rPr>
        <w:t>1</w:t>
      </w:r>
      <w:r w:rsidRPr="00982E9A">
        <w:rPr>
          <w:sz w:val="22"/>
          <w:szCs w:val="22"/>
        </w:rPr>
        <w:fldChar w:fldCharType="end"/>
      </w:r>
      <w:r w:rsidRPr="00982E9A">
        <w:rPr>
          <w:sz w:val="22"/>
          <w:szCs w:val="22"/>
        </w:rPr>
        <w:t>: thực thể nhân viên</w:t>
      </w:r>
    </w:p>
    <w:tbl>
      <w:tblPr>
        <w:tblStyle w:val="TableGrid"/>
        <w:tblW w:w="0" w:type="auto"/>
        <w:jc w:val="left"/>
        <w:tblCellMar>
          <w:left w:w="0" w:type="dxa"/>
          <w:right w:w="0" w:type="dxa"/>
        </w:tblCellMar>
        <w:tblLook w:val="04A0" w:firstRow="1" w:lastRow="0" w:firstColumn="1" w:lastColumn="0" w:noHBand="0" w:noVBand="1"/>
      </w:tblPr>
      <w:tblGrid>
        <w:gridCol w:w="526"/>
        <w:gridCol w:w="2543"/>
        <w:gridCol w:w="1189"/>
        <w:gridCol w:w="2410"/>
        <w:gridCol w:w="2130"/>
      </w:tblGrid>
      <w:tr w:rsidR="00FE16DA" w:rsidRPr="00FE16DA" w14:paraId="02F00F86" w14:textId="77777777" w:rsidTr="00EE1873">
        <w:trPr>
          <w:jc w:val="left"/>
        </w:trPr>
        <w:tc>
          <w:tcPr>
            <w:tcW w:w="526" w:type="dxa"/>
          </w:tcPr>
          <w:p w14:paraId="28A92CA5" w14:textId="0A8BC619" w:rsidR="00FE16DA" w:rsidRPr="00FE16DA" w:rsidRDefault="00FE16DA" w:rsidP="00EE1873">
            <w:pPr>
              <w:spacing w:line="360" w:lineRule="auto"/>
              <w:ind w:right="-970" w:firstLine="5"/>
              <w:jc w:val="left"/>
              <w:rPr>
                <w:b/>
                <w:sz w:val="24"/>
              </w:rPr>
            </w:pPr>
            <w:r w:rsidRPr="00FE16DA">
              <w:rPr>
                <w:b/>
                <w:sz w:val="24"/>
              </w:rPr>
              <w:t>s</w:t>
            </w:r>
            <w:r>
              <w:rPr>
                <w:b/>
                <w:sz w:val="24"/>
              </w:rPr>
              <w:t>tt</w:t>
            </w:r>
          </w:p>
        </w:tc>
        <w:tc>
          <w:tcPr>
            <w:tcW w:w="2543" w:type="dxa"/>
          </w:tcPr>
          <w:p w14:paraId="7D227687" w14:textId="77777777" w:rsidR="00FE16DA" w:rsidRPr="00FE16DA" w:rsidRDefault="00FE16DA" w:rsidP="00EE1873">
            <w:pPr>
              <w:spacing w:line="360" w:lineRule="auto"/>
              <w:ind w:firstLine="0"/>
              <w:jc w:val="left"/>
              <w:rPr>
                <w:b/>
                <w:sz w:val="24"/>
              </w:rPr>
            </w:pPr>
            <w:r w:rsidRPr="00FE16DA">
              <w:rPr>
                <w:b/>
                <w:sz w:val="24"/>
              </w:rPr>
              <w:t>Công việc</w:t>
            </w:r>
          </w:p>
        </w:tc>
        <w:tc>
          <w:tcPr>
            <w:tcW w:w="1189" w:type="dxa"/>
          </w:tcPr>
          <w:p w14:paraId="2E2A08EA"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Kiểu dữ liệu</w:t>
            </w:r>
          </w:p>
        </w:tc>
        <w:tc>
          <w:tcPr>
            <w:tcW w:w="2410" w:type="dxa"/>
          </w:tcPr>
          <w:p w14:paraId="1DA4B3D4" w14:textId="77777777" w:rsidR="00FE16DA" w:rsidRPr="00FE16DA" w:rsidRDefault="00FE16DA" w:rsidP="00EE1873">
            <w:pPr>
              <w:spacing w:line="360" w:lineRule="auto"/>
              <w:ind w:left="54" w:firstLine="0"/>
              <w:jc w:val="left"/>
              <w:rPr>
                <w:b/>
                <w:sz w:val="24"/>
              </w:rPr>
            </w:pPr>
            <w:r w:rsidRPr="00FE16DA">
              <w:rPr>
                <w:b/>
                <w:sz w:val="24"/>
              </w:rPr>
              <w:t>Ràng buộc</w:t>
            </w:r>
          </w:p>
        </w:tc>
        <w:tc>
          <w:tcPr>
            <w:tcW w:w="2130" w:type="dxa"/>
          </w:tcPr>
          <w:p w14:paraId="5293960B" w14:textId="77777777" w:rsidR="00FE16DA" w:rsidRPr="00FE16DA" w:rsidRDefault="00FE16DA" w:rsidP="00EE1873">
            <w:pPr>
              <w:tabs>
                <w:tab w:val="center" w:pos="4536"/>
                <w:tab w:val="center" w:pos="7938"/>
              </w:tabs>
              <w:spacing w:line="360" w:lineRule="auto"/>
              <w:ind w:firstLine="0"/>
              <w:jc w:val="left"/>
              <w:rPr>
                <w:b/>
                <w:sz w:val="24"/>
              </w:rPr>
            </w:pPr>
            <w:r w:rsidRPr="00FE16DA">
              <w:rPr>
                <w:b/>
                <w:sz w:val="24"/>
              </w:rPr>
              <w:t>Ghi chú</w:t>
            </w:r>
          </w:p>
        </w:tc>
      </w:tr>
      <w:tr w:rsidR="00FE16DA" w:rsidRPr="00FE16DA" w14:paraId="475404EC" w14:textId="77777777" w:rsidTr="00EE1873">
        <w:trPr>
          <w:jc w:val="left"/>
        </w:trPr>
        <w:tc>
          <w:tcPr>
            <w:tcW w:w="526" w:type="dxa"/>
          </w:tcPr>
          <w:p w14:paraId="4E902DE4" w14:textId="77777777" w:rsidR="00FE16DA" w:rsidRPr="00FE16DA" w:rsidRDefault="00FE16DA" w:rsidP="00EE1873">
            <w:pPr>
              <w:spacing w:line="360" w:lineRule="auto"/>
              <w:ind w:firstLine="5"/>
              <w:jc w:val="left"/>
              <w:rPr>
                <w:b/>
                <w:sz w:val="24"/>
              </w:rPr>
            </w:pPr>
            <w:r w:rsidRPr="00FE16DA">
              <w:rPr>
                <w:b/>
                <w:sz w:val="24"/>
              </w:rPr>
              <w:t>1</w:t>
            </w:r>
          </w:p>
        </w:tc>
        <w:tc>
          <w:tcPr>
            <w:tcW w:w="2543" w:type="dxa"/>
          </w:tcPr>
          <w:p w14:paraId="0C3D7619" w14:textId="77777777" w:rsidR="00FE16DA" w:rsidRPr="00FE16DA" w:rsidRDefault="00FE16DA" w:rsidP="00EE1873">
            <w:pPr>
              <w:spacing w:line="360" w:lineRule="auto"/>
              <w:ind w:firstLine="0"/>
              <w:jc w:val="left"/>
              <w:rPr>
                <w:b/>
                <w:sz w:val="24"/>
              </w:rPr>
            </w:pPr>
            <w:r w:rsidRPr="00FE16DA">
              <w:rPr>
                <w:b/>
                <w:sz w:val="24"/>
              </w:rPr>
              <w:t>Khai báo thuộc tính:</w:t>
            </w:r>
          </w:p>
        </w:tc>
        <w:tc>
          <w:tcPr>
            <w:tcW w:w="1189" w:type="dxa"/>
          </w:tcPr>
          <w:p w14:paraId="2CE867A3"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6ADCA7C9" w14:textId="77777777" w:rsidR="00FE16DA" w:rsidRPr="00FE16DA" w:rsidRDefault="00FE16DA" w:rsidP="00EE1873">
            <w:pPr>
              <w:spacing w:line="360" w:lineRule="auto"/>
              <w:ind w:left="54" w:firstLine="0"/>
              <w:jc w:val="left"/>
              <w:rPr>
                <w:b/>
                <w:sz w:val="24"/>
              </w:rPr>
            </w:pPr>
          </w:p>
        </w:tc>
        <w:tc>
          <w:tcPr>
            <w:tcW w:w="2130" w:type="dxa"/>
          </w:tcPr>
          <w:p w14:paraId="2E1DC67A"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669AA548" w14:textId="77777777" w:rsidTr="00EE1873">
        <w:trPr>
          <w:jc w:val="left"/>
        </w:trPr>
        <w:tc>
          <w:tcPr>
            <w:tcW w:w="526" w:type="dxa"/>
          </w:tcPr>
          <w:p w14:paraId="7D4D99F6" w14:textId="6C89539A" w:rsidR="00FE16DA" w:rsidRPr="00FE16DA" w:rsidRDefault="00FE16DA" w:rsidP="00EE1873">
            <w:pPr>
              <w:spacing w:line="360" w:lineRule="auto"/>
              <w:ind w:firstLine="5"/>
              <w:jc w:val="left"/>
              <w:rPr>
                <w:sz w:val="24"/>
              </w:rPr>
            </w:pPr>
            <w:r w:rsidRPr="00FE16DA">
              <w:rPr>
                <w:sz w:val="24"/>
              </w:rPr>
              <w:t>11</w:t>
            </w:r>
          </w:p>
        </w:tc>
        <w:tc>
          <w:tcPr>
            <w:tcW w:w="2543" w:type="dxa"/>
          </w:tcPr>
          <w:p w14:paraId="25187678" w14:textId="77777777" w:rsidR="00FE16DA" w:rsidRPr="00FE16DA" w:rsidRDefault="00FE16DA" w:rsidP="00EE1873">
            <w:pPr>
              <w:spacing w:line="360" w:lineRule="auto"/>
              <w:ind w:firstLine="0"/>
              <w:jc w:val="left"/>
              <w:rPr>
                <w:sz w:val="24"/>
              </w:rPr>
            </w:pPr>
            <w:r w:rsidRPr="00FE16DA">
              <w:rPr>
                <w:sz w:val="24"/>
              </w:rPr>
              <w:t>manv</w:t>
            </w:r>
          </w:p>
        </w:tc>
        <w:tc>
          <w:tcPr>
            <w:tcW w:w="1189" w:type="dxa"/>
          </w:tcPr>
          <w:p w14:paraId="3685961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3DDAADB1" w14:textId="77777777" w:rsidR="00FE16DA" w:rsidRPr="00FE16DA" w:rsidRDefault="00FE16DA" w:rsidP="00EE1873">
            <w:pPr>
              <w:spacing w:line="360" w:lineRule="auto"/>
              <w:ind w:left="54" w:firstLine="0"/>
              <w:jc w:val="left"/>
              <w:rPr>
                <w:b/>
                <w:sz w:val="24"/>
              </w:rPr>
            </w:pPr>
            <w:r w:rsidRPr="00FE16DA">
              <w:rPr>
                <w:b/>
                <w:sz w:val="24"/>
              </w:rPr>
              <w:t>Dãy số gồm ??? ký tự ….</w:t>
            </w:r>
          </w:p>
        </w:tc>
        <w:tc>
          <w:tcPr>
            <w:tcW w:w="2130" w:type="dxa"/>
          </w:tcPr>
          <w:p w14:paraId="09463CE4" w14:textId="77777777" w:rsidR="00FE16DA" w:rsidRPr="00FE16DA" w:rsidRDefault="00FE16DA" w:rsidP="00EE1873">
            <w:pPr>
              <w:tabs>
                <w:tab w:val="center" w:pos="4536"/>
                <w:tab w:val="center" w:pos="7938"/>
              </w:tabs>
              <w:spacing w:line="360" w:lineRule="auto"/>
              <w:ind w:firstLine="0"/>
              <w:jc w:val="left"/>
              <w:rPr>
                <w:b/>
                <w:sz w:val="24"/>
              </w:rPr>
            </w:pPr>
            <w:r w:rsidRPr="00FE16DA">
              <w:rPr>
                <w:b/>
                <w:sz w:val="24"/>
              </w:rPr>
              <w:t>{id}</w:t>
            </w:r>
          </w:p>
        </w:tc>
      </w:tr>
      <w:tr w:rsidR="00FE16DA" w:rsidRPr="00FE16DA" w14:paraId="4764BF84" w14:textId="77777777" w:rsidTr="00EE1873">
        <w:trPr>
          <w:jc w:val="left"/>
        </w:trPr>
        <w:tc>
          <w:tcPr>
            <w:tcW w:w="526" w:type="dxa"/>
          </w:tcPr>
          <w:p w14:paraId="55C3ACAC" w14:textId="77777777" w:rsidR="00FE16DA" w:rsidRPr="00FE16DA" w:rsidRDefault="00FE16DA" w:rsidP="00EE1873">
            <w:pPr>
              <w:spacing w:line="360" w:lineRule="auto"/>
              <w:ind w:firstLine="5"/>
              <w:jc w:val="left"/>
              <w:rPr>
                <w:sz w:val="24"/>
              </w:rPr>
            </w:pPr>
            <w:r w:rsidRPr="00FE16DA">
              <w:rPr>
                <w:sz w:val="24"/>
              </w:rPr>
              <w:t>1.2</w:t>
            </w:r>
          </w:p>
        </w:tc>
        <w:tc>
          <w:tcPr>
            <w:tcW w:w="2543" w:type="dxa"/>
          </w:tcPr>
          <w:p w14:paraId="4EC42371" w14:textId="77777777" w:rsidR="00FE16DA" w:rsidRPr="00FE16DA" w:rsidRDefault="00FE16DA" w:rsidP="00EE1873">
            <w:pPr>
              <w:spacing w:line="360" w:lineRule="auto"/>
              <w:ind w:firstLine="0"/>
              <w:jc w:val="left"/>
              <w:rPr>
                <w:sz w:val="24"/>
              </w:rPr>
            </w:pPr>
            <w:r w:rsidRPr="00FE16DA">
              <w:rPr>
                <w:sz w:val="24"/>
              </w:rPr>
              <w:t>hoten</w:t>
            </w:r>
          </w:p>
        </w:tc>
        <w:tc>
          <w:tcPr>
            <w:tcW w:w="1189" w:type="dxa"/>
          </w:tcPr>
          <w:p w14:paraId="5590818A"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23C65CA8" w14:textId="77777777" w:rsidR="00FE16DA" w:rsidRPr="00FE16DA" w:rsidRDefault="00FE16DA" w:rsidP="00EE1873">
            <w:pPr>
              <w:spacing w:line="360" w:lineRule="auto"/>
              <w:ind w:left="54" w:firstLine="0"/>
              <w:jc w:val="left"/>
              <w:rPr>
                <w:b/>
                <w:sz w:val="24"/>
              </w:rPr>
            </w:pPr>
          </w:p>
        </w:tc>
        <w:tc>
          <w:tcPr>
            <w:tcW w:w="2130" w:type="dxa"/>
          </w:tcPr>
          <w:p w14:paraId="0BDD647D"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044BB978" w14:textId="77777777" w:rsidTr="00EE1873">
        <w:trPr>
          <w:jc w:val="left"/>
        </w:trPr>
        <w:tc>
          <w:tcPr>
            <w:tcW w:w="526" w:type="dxa"/>
          </w:tcPr>
          <w:p w14:paraId="7F13F5F4" w14:textId="77777777" w:rsidR="00FE16DA" w:rsidRPr="00FE16DA" w:rsidRDefault="00FE16DA" w:rsidP="00EE1873">
            <w:pPr>
              <w:spacing w:line="360" w:lineRule="auto"/>
              <w:ind w:firstLine="5"/>
              <w:jc w:val="left"/>
              <w:rPr>
                <w:sz w:val="24"/>
              </w:rPr>
            </w:pPr>
            <w:r w:rsidRPr="00FE16DA">
              <w:rPr>
                <w:sz w:val="24"/>
              </w:rPr>
              <w:t>1.3</w:t>
            </w:r>
          </w:p>
        </w:tc>
        <w:tc>
          <w:tcPr>
            <w:tcW w:w="2543" w:type="dxa"/>
          </w:tcPr>
          <w:p w14:paraId="3BCF8B06" w14:textId="77777777" w:rsidR="00FE16DA" w:rsidRPr="00FE16DA" w:rsidRDefault="00FE16DA" w:rsidP="00EE1873">
            <w:pPr>
              <w:spacing w:line="360" w:lineRule="auto"/>
              <w:ind w:firstLine="0"/>
              <w:jc w:val="left"/>
              <w:rPr>
                <w:sz w:val="24"/>
              </w:rPr>
            </w:pPr>
            <w:r w:rsidRPr="00FE16DA">
              <w:rPr>
                <w:sz w:val="24"/>
              </w:rPr>
              <w:t>ngaysinh</w:t>
            </w:r>
          </w:p>
        </w:tc>
        <w:tc>
          <w:tcPr>
            <w:tcW w:w="1189" w:type="dxa"/>
          </w:tcPr>
          <w:p w14:paraId="241548E9"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Datetime</w:t>
            </w:r>
          </w:p>
        </w:tc>
        <w:tc>
          <w:tcPr>
            <w:tcW w:w="2410" w:type="dxa"/>
          </w:tcPr>
          <w:p w14:paraId="5F9AE36A" w14:textId="77777777" w:rsidR="00FE16DA" w:rsidRPr="00FE16DA" w:rsidRDefault="00FE16DA" w:rsidP="00EE1873">
            <w:pPr>
              <w:spacing w:line="360" w:lineRule="auto"/>
              <w:ind w:left="54" w:firstLine="0"/>
              <w:jc w:val="left"/>
              <w:rPr>
                <w:b/>
                <w:sz w:val="24"/>
              </w:rPr>
            </w:pPr>
            <w:r w:rsidRPr="00FE16DA">
              <w:rPr>
                <w:b/>
                <w:sz w:val="24"/>
              </w:rPr>
              <w:t>Ntn?</w:t>
            </w:r>
          </w:p>
        </w:tc>
        <w:tc>
          <w:tcPr>
            <w:tcW w:w="2130" w:type="dxa"/>
          </w:tcPr>
          <w:p w14:paraId="5413525E"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7D3580DE" w14:textId="77777777" w:rsidTr="00EE1873">
        <w:trPr>
          <w:jc w:val="left"/>
        </w:trPr>
        <w:tc>
          <w:tcPr>
            <w:tcW w:w="526" w:type="dxa"/>
          </w:tcPr>
          <w:p w14:paraId="6816D17C" w14:textId="77777777" w:rsidR="00FE16DA" w:rsidRPr="00FE16DA" w:rsidRDefault="00FE16DA" w:rsidP="00EE1873">
            <w:pPr>
              <w:spacing w:line="360" w:lineRule="auto"/>
              <w:ind w:firstLine="5"/>
              <w:jc w:val="left"/>
              <w:rPr>
                <w:sz w:val="24"/>
              </w:rPr>
            </w:pPr>
            <w:r w:rsidRPr="00FE16DA">
              <w:rPr>
                <w:sz w:val="24"/>
              </w:rPr>
              <w:t>1.4</w:t>
            </w:r>
          </w:p>
        </w:tc>
        <w:tc>
          <w:tcPr>
            <w:tcW w:w="2543" w:type="dxa"/>
          </w:tcPr>
          <w:p w14:paraId="4E6F7848" w14:textId="77777777" w:rsidR="00FE16DA" w:rsidRPr="00FE16DA" w:rsidRDefault="00FE16DA" w:rsidP="00EE1873">
            <w:pPr>
              <w:spacing w:line="360" w:lineRule="auto"/>
              <w:ind w:firstLine="0"/>
              <w:jc w:val="left"/>
              <w:rPr>
                <w:sz w:val="24"/>
              </w:rPr>
            </w:pPr>
            <w:r w:rsidRPr="00FE16DA">
              <w:rPr>
                <w:sz w:val="24"/>
              </w:rPr>
              <w:t>diachi</w:t>
            </w:r>
          </w:p>
        </w:tc>
        <w:tc>
          <w:tcPr>
            <w:tcW w:w="1189" w:type="dxa"/>
          </w:tcPr>
          <w:p w14:paraId="2566542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61B60DAA" w14:textId="77777777" w:rsidR="00FE16DA" w:rsidRPr="00FE16DA" w:rsidRDefault="00FE16DA" w:rsidP="00EE1873">
            <w:pPr>
              <w:spacing w:line="360" w:lineRule="auto"/>
              <w:ind w:left="54" w:firstLine="0"/>
              <w:jc w:val="left"/>
              <w:rPr>
                <w:b/>
                <w:sz w:val="24"/>
              </w:rPr>
            </w:pPr>
          </w:p>
        </w:tc>
        <w:tc>
          <w:tcPr>
            <w:tcW w:w="2130" w:type="dxa"/>
          </w:tcPr>
          <w:p w14:paraId="20371BE2"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1FF610A4" w14:textId="77777777" w:rsidTr="00EE1873">
        <w:trPr>
          <w:jc w:val="left"/>
        </w:trPr>
        <w:tc>
          <w:tcPr>
            <w:tcW w:w="526" w:type="dxa"/>
          </w:tcPr>
          <w:p w14:paraId="089DC7B4" w14:textId="77777777" w:rsidR="00FE16DA" w:rsidRPr="00FE16DA" w:rsidRDefault="00FE16DA" w:rsidP="00EE1873">
            <w:pPr>
              <w:spacing w:line="360" w:lineRule="auto"/>
              <w:ind w:firstLine="5"/>
              <w:jc w:val="left"/>
              <w:rPr>
                <w:sz w:val="24"/>
              </w:rPr>
            </w:pPr>
            <w:r w:rsidRPr="00FE16DA">
              <w:rPr>
                <w:sz w:val="24"/>
              </w:rPr>
              <w:t>1.5</w:t>
            </w:r>
          </w:p>
        </w:tc>
        <w:tc>
          <w:tcPr>
            <w:tcW w:w="2543" w:type="dxa"/>
          </w:tcPr>
          <w:p w14:paraId="2802EC08" w14:textId="77777777" w:rsidR="00FE16DA" w:rsidRPr="00FE16DA" w:rsidRDefault="00FE16DA" w:rsidP="00EE1873">
            <w:pPr>
              <w:spacing w:line="360" w:lineRule="auto"/>
              <w:ind w:firstLine="0"/>
              <w:jc w:val="left"/>
              <w:rPr>
                <w:sz w:val="24"/>
              </w:rPr>
            </w:pPr>
            <w:r w:rsidRPr="00FE16DA">
              <w:rPr>
                <w:sz w:val="24"/>
              </w:rPr>
              <w:t>ngayvaolam</w:t>
            </w:r>
          </w:p>
        </w:tc>
        <w:tc>
          <w:tcPr>
            <w:tcW w:w="1189" w:type="dxa"/>
          </w:tcPr>
          <w:p w14:paraId="1325A5C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Datetime</w:t>
            </w:r>
          </w:p>
        </w:tc>
        <w:tc>
          <w:tcPr>
            <w:tcW w:w="2410" w:type="dxa"/>
          </w:tcPr>
          <w:p w14:paraId="2654B575" w14:textId="77777777" w:rsidR="00FE16DA" w:rsidRPr="00FE16DA" w:rsidRDefault="00FE16DA" w:rsidP="00EE1873">
            <w:pPr>
              <w:spacing w:line="360" w:lineRule="auto"/>
              <w:ind w:left="54" w:firstLine="0"/>
              <w:jc w:val="left"/>
              <w:rPr>
                <w:b/>
                <w:sz w:val="24"/>
              </w:rPr>
            </w:pPr>
            <w:r w:rsidRPr="00FE16DA">
              <w:rPr>
                <w:b/>
                <w:sz w:val="24"/>
              </w:rPr>
              <w:t>???</w:t>
            </w:r>
          </w:p>
        </w:tc>
        <w:tc>
          <w:tcPr>
            <w:tcW w:w="2130" w:type="dxa"/>
          </w:tcPr>
          <w:p w14:paraId="1AC202E7"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4341BFEC" w14:textId="77777777" w:rsidTr="00EE1873">
        <w:trPr>
          <w:jc w:val="left"/>
        </w:trPr>
        <w:tc>
          <w:tcPr>
            <w:tcW w:w="526" w:type="dxa"/>
          </w:tcPr>
          <w:p w14:paraId="3DE92A50" w14:textId="77777777" w:rsidR="00FE16DA" w:rsidRPr="00FE16DA" w:rsidRDefault="00FE16DA" w:rsidP="00EE1873">
            <w:pPr>
              <w:spacing w:line="360" w:lineRule="auto"/>
              <w:ind w:firstLine="5"/>
              <w:jc w:val="left"/>
              <w:rPr>
                <w:sz w:val="24"/>
              </w:rPr>
            </w:pPr>
            <w:r w:rsidRPr="00FE16DA">
              <w:rPr>
                <w:sz w:val="24"/>
              </w:rPr>
              <w:t>1.6</w:t>
            </w:r>
          </w:p>
        </w:tc>
        <w:tc>
          <w:tcPr>
            <w:tcW w:w="2543" w:type="dxa"/>
          </w:tcPr>
          <w:p w14:paraId="35090486" w14:textId="77777777" w:rsidR="00FE16DA" w:rsidRPr="00FE16DA" w:rsidRDefault="00FE16DA" w:rsidP="00EE1873">
            <w:pPr>
              <w:spacing w:line="360" w:lineRule="auto"/>
              <w:ind w:firstLine="0"/>
              <w:jc w:val="left"/>
              <w:rPr>
                <w:sz w:val="24"/>
              </w:rPr>
            </w:pPr>
            <w:r w:rsidRPr="00FE16DA">
              <w:rPr>
                <w:sz w:val="24"/>
              </w:rPr>
              <w:t>trinhdo</w:t>
            </w:r>
          </w:p>
        </w:tc>
        <w:tc>
          <w:tcPr>
            <w:tcW w:w="1189" w:type="dxa"/>
          </w:tcPr>
          <w:p w14:paraId="35FF4AC4"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1DE422FD" w14:textId="77777777" w:rsidR="00FE16DA" w:rsidRPr="00FE16DA" w:rsidRDefault="00FE16DA" w:rsidP="00EE1873">
            <w:pPr>
              <w:spacing w:line="360" w:lineRule="auto"/>
              <w:ind w:left="54" w:firstLine="0"/>
              <w:jc w:val="left"/>
              <w:rPr>
                <w:b/>
                <w:sz w:val="24"/>
              </w:rPr>
            </w:pPr>
            <w:r w:rsidRPr="00FE16DA">
              <w:rPr>
                <w:b/>
                <w:sz w:val="24"/>
              </w:rPr>
              <w:t>Có loại nào????</w:t>
            </w:r>
          </w:p>
        </w:tc>
        <w:tc>
          <w:tcPr>
            <w:tcW w:w="2130" w:type="dxa"/>
          </w:tcPr>
          <w:p w14:paraId="541EF8F5"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039B34EB" w14:textId="77777777" w:rsidTr="00EE1873">
        <w:trPr>
          <w:jc w:val="left"/>
        </w:trPr>
        <w:tc>
          <w:tcPr>
            <w:tcW w:w="526" w:type="dxa"/>
          </w:tcPr>
          <w:p w14:paraId="4C6C904F" w14:textId="77777777" w:rsidR="00FE16DA" w:rsidRPr="00FE16DA" w:rsidRDefault="00FE16DA" w:rsidP="00EE1873">
            <w:pPr>
              <w:spacing w:line="360" w:lineRule="auto"/>
              <w:ind w:firstLine="5"/>
              <w:jc w:val="left"/>
              <w:rPr>
                <w:sz w:val="24"/>
              </w:rPr>
            </w:pPr>
            <w:r w:rsidRPr="00FE16DA">
              <w:rPr>
                <w:sz w:val="24"/>
              </w:rPr>
              <w:t>1.7</w:t>
            </w:r>
          </w:p>
        </w:tc>
        <w:tc>
          <w:tcPr>
            <w:tcW w:w="2543" w:type="dxa"/>
          </w:tcPr>
          <w:p w14:paraId="7BE8FCCA" w14:textId="77777777" w:rsidR="00FE16DA" w:rsidRPr="00FE16DA" w:rsidRDefault="00FE16DA" w:rsidP="00EE1873">
            <w:pPr>
              <w:spacing w:line="360" w:lineRule="auto"/>
              <w:ind w:firstLine="0"/>
              <w:jc w:val="left"/>
              <w:rPr>
                <w:sz w:val="24"/>
              </w:rPr>
            </w:pPr>
            <w:r w:rsidRPr="00FE16DA">
              <w:rPr>
                <w:sz w:val="24"/>
              </w:rPr>
              <w:t>hesoluong</w:t>
            </w:r>
          </w:p>
        </w:tc>
        <w:tc>
          <w:tcPr>
            <w:tcW w:w="1189" w:type="dxa"/>
          </w:tcPr>
          <w:p w14:paraId="3436C646"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float</w:t>
            </w:r>
          </w:p>
        </w:tc>
        <w:tc>
          <w:tcPr>
            <w:tcW w:w="2410" w:type="dxa"/>
          </w:tcPr>
          <w:p w14:paraId="34612CB1" w14:textId="77777777" w:rsidR="00FE16DA" w:rsidRPr="00FE16DA" w:rsidRDefault="00FE16DA" w:rsidP="00EE1873">
            <w:pPr>
              <w:spacing w:line="360" w:lineRule="auto"/>
              <w:ind w:left="54" w:firstLine="0"/>
              <w:jc w:val="left"/>
              <w:rPr>
                <w:b/>
                <w:sz w:val="24"/>
              </w:rPr>
            </w:pPr>
          </w:p>
        </w:tc>
        <w:tc>
          <w:tcPr>
            <w:tcW w:w="2130" w:type="dxa"/>
          </w:tcPr>
          <w:p w14:paraId="0EFC6429"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2DEC6F56" w14:textId="77777777" w:rsidTr="00EE1873">
        <w:trPr>
          <w:jc w:val="left"/>
        </w:trPr>
        <w:tc>
          <w:tcPr>
            <w:tcW w:w="526" w:type="dxa"/>
          </w:tcPr>
          <w:p w14:paraId="7449BB70" w14:textId="77777777" w:rsidR="00FE16DA" w:rsidRPr="00FE16DA" w:rsidRDefault="00FE16DA" w:rsidP="00EE1873">
            <w:pPr>
              <w:spacing w:line="360" w:lineRule="auto"/>
              <w:ind w:firstLine="5"/>
              <w:jc w:val="left"/>
              <w:rPr>
                <w:sz w:val="24"/>
              </w:rPr>
            </w:pPr>
            <w:r w:rsidRPr="00FE16DA">
              <w:rPr>
                <w:sz w:val="24"/>
              </w:rPr>
              <w:t>1.8</w:t>
            </w:r>
          </w:p>
        </w:tc>
        <w:tc>
          <w:tcPr>
            <w:tcW w:w="2543" w:type="dxa"/>
          </w:tcPr>
          <w:p w14:paraId="4BA8AE00" w14:textId="77777777" w:rsidR="00FE16DA" w:rsidRPr="00FE16DA" w:rsidRDefault="00FE16DA" w:rsidP="00EE1873">
            <w:pPr>
              <w:spacing w:line="360" w:lineRule="auto"/>
              <w:ind w:firstLine="0"/>
              <w:jc w:val="left"/>
              <w:rPr>
                <w:sz w:val="24"/>
              </w:rPr>
            </w:pPr>
            <w:r w:rsidRPr="00FE16DA">
              <w:rPr>
                <w:sz w:val="24"/>
              </w:rPr>
              <w:t>luongcoban</w:t>
            </w:r>
          </w:p>
        </w:tc>
        <w:tc>
          <w:tcPr>
            <w:tcW w:w="1189" w:type="dxa"/>
          </w:tcPr>
          <w:p w14:paraId="212808A6"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int</w:t>
            </w:r>
          </w:p>
        </w:tc>
        <w:tc>
          <w:tcPr>
            <w:tcW w:w="2410" w:type="dxa"/>
          </w:tcPr>
          <w:p w14:paraId="17E08932" w14:textId="77777777" w:rsidR="00FE16DA" w:rsidRPr="00FE16DA" w:rsidRDefault="00FE16DA" w:rsidP="00EE1873">
            <w:pPr>
              <w:spacing w:line="360" w:lineRule="auto"/>
              <w:ind w:left="54" w:firstLine="0"/>
              <w:jc w:val="left"/>
              <w:rPr>
                <w:b/>
                <w:sz w:val="24"/>
              </w:rPr>
            </w:pPr>
          </w:p>
        </w:tc>
        <w:tc>
          <w:tcPr>
            <w:tcW w:w="2130" w:type="dxa"/>
          </w:tcPr>
          <w:p w14:paraId="1BFC022E"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24260B05" w14:textId="77777777" w:rsidTr="00EE1873">
        <w:trPr>
          <w:jc w:val="left"/>
        </w:trPr>
        <w:tc>
          <w:tcPr>
            <w:tcW w:w="526" w:type="dxa"/>
          </w:tcPr>
          <w:p w14:paraId="6277FACD" w14:textId="77777777" w:rsidR="00FE16DA" w:rsidRPr="00FE16DA" w:rsidRDefault="00FE16DA" w:rsidP="00EE1873">
            <w:pPr>
              <w:spacing w:line="360" w:lineRule="auto"/>
              <w:ind w:firstLine="5"/>
              <w:jc w:val="left"/>
              <w:rPr>
                <w:b/>
                <w:sz w:val="24"/>
              </w:rPr>
            </w:pPr>
            <w:r w:rsidRPr="00FE16DA">
              <w:rPr>
                <w:b/>
                <w:sz w:val="24"/>
              </w:rPr>
              <w:t>2</w:t>
            </w:r>
          </w:p>
        </w:tc>
        <w:tc>
          <w:tcPr>
            <w:tcW w:w="2543" w:type="dxa"/>
          </w:tcPr>
          <w:p w14:paraId="2FDD6C08" w14:textId="77777777" w:rsidR="00FE16DA" w:rsidRPr="00FE16DA" w:rsidRDefault="00FE16DA" w:rsidP="00EE1873">
            <w:pPr>
              <w:spacing w:line="360" w:lineRule="auto"/>
              <w:ind w:firstLine="0"/>
              <w:jc w:val="left"/>
              <w:rPr>
                <w:b/>
                <w:sz w:val="24"/>
              </w:rPr>
            </w:pPr>
            <w:r w:rsidRPr="00FE16DA">
              <w:rPr>
                <w:b/>
                <w:sz w:val="24"/>
              </w:rPr>
              <w:t>Viết các phương thức getter, setter</w:t>
            </w:r>
          </w:p>
        </w:tc>
        <w:tc>
          <w:tcPr>
            <w:tcW w:w="1189" w:type="dxa"/>
          </w:tcPr>
          <w:p w14:paraId="5C86356A"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23BBFA6D" w14:textId="77777777" w:rsidR="00FE16DA" w:rsidRPr="00FE16DA" w:rsidRDefault="00FE16DA" w:rsidP="00EE1873">
            <w:pPr>
              <w:spacing w:line="360" w:lineRule="auto"/>
              <w:ind w:left="54" w:firstLine="0"/>
              <w:jc w:val="left"/>
              <w:rPr>
                <w:b/>
                <w:sz w:val="24"/>
              </w:rPr>
            </w:pPr>
          </w:p>
        </w:tc>
        <w:tc>
          <w:tcPr>
            <w:tcW w:w="2130" w:type="dxa"/>
          </w:tcPr>
          <w:p w14:paraId="7D82F60B"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3A9EB518" w14:textId="77777777" w:rsidTr="00EE1873">
        <w:trPr>
          <w:jc w:val="left"/>
        </w:trPr>
        <w:tc>
          <w:tcPr>
            <w:tcW w:w="526" w:type="dxa"/>
          </w:tcPr>
          <w:p w14:paraId="62817E94" w14:textId="77777777" w:rsidR="00FE16DA" w:rsidRPr="00FE16DA" w:rsidRDefault="00FE16DA" w:rsidP="00EE1873">
            <w:pPr>
              <w:spacing w:line="360" w:lineRule="auto"/>
              <w:ind w:firstLine="5"/>
              <w:jc w:val="left"/>
              <w:rPr>
                <w:sz w:val="24"/>
              </w:rPr>
            </w:pPr>
            <w:r w:rsidRPr="00FE16DA">
              <w:rPr>
                <w:sz w:val="24"/>
              </w:rPr>
              <w:lastRenderedPageBreak/>
              <w:t>2.1</w:t>
            </w:r>
          </w:p>
        </w:tc>
        <w:tc>
          <w:tcPr>
            <w:tcW w:w="2543" w:type="dxa"/>
          </w:tcPr>
          <w:p w14:paraId="1CE1E3B6" w14:textId="77777777" w:rsidR="00FE16DA" w:rsidRPr="00FE16DA" w:rsidRDefault="00FE16DA" w:rsidP="00EE1873">
            <w:pPr>
              <w:spacing w:line="360" w:lineRule="auto"/>
              <w:ind w:firstLine="0"/>
              <w:jc w:val="left"/>
              <w:rPr>
                <w:sz w:val="24"/>
              </w:rPr>
            </w:pPr>
            <w:r w:rsidRPr="00FE16DA">
              <w:rPr>
                <w:sz w:val="24"/>
              </w:rPr>
              <w:t>setMaNV(string manv)</w:t>
            </w:r>
          </w:p>
        </w:tc>
        <w:tc>
          <w:tcPr>
            <w:tcW w:w="1189" w:type="dxa"/>
          </w:tcPr>
          <w:p w14:paraId="20E97ED5"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38B37052" w14:textId="77777777" w:rsidR="00FE16DA" w:rsidRPr="00FE16DA" w:rsidRDefault="00FE16DA" w:rsidP="00EE1873">
            <w:pPr>
              <w:spacing w:line="360" w:lineRule="auto"/>
              <w:ind w:left="54" w:firstLine="0"/>
              <w:jc w:val="left"/>
              <w:rPr>
                <w:sz w:val="24"/>
              </w:rPr>
            </w:pPr>
            <w:r w:rsidRPr="00FE16DA">
              <w:rPr>
                <w:sz w:val="24"/>
              </w:rPr>
              <w:t>Phát sinh day số theo quy luật…..</w:t>
            </w:r>
          </w:p>
        </w:tc>
        <w:tc>
          <w:tcPr>
            <w:tcW w:w="2130" w:type="dxa"/>
          </w:tcPr>
          <w:p w14:paraId="56E8C371"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Phát sinh tự động</w:t>
            </w:r>
          </w:p>
        </w:tc>
      </w:tr>
      <w:tr w:rsidR="00FE16DA" w:rsidRPr="00FE16DA" w14:paraId="189E514D" w14:textId="77777777" w:rsidTr="00EE1873">
        <w:trPr>
          <w:jc w:val="left"/>
        </w:trPr>
        <w:tc>
          <w:tcPr>
            <w:tcW w:w="526" w:type="dxa"/>
          </w:tcPr>
          <w:p w14:paraId="75963AE6" w14:textId="77777777" w:rsidR="00FE16DA" w:rsidRPr="00FE16DA" w:rsidRDefault="00FE16DA" w:rsidP="00EE1873">
            <w:pPr>
              <w:spacing w:line="360" w:lineRule="auto"/>
              <w:ind w:firstLine="5"/>
              <w:jc w:val="left"/>
              <w:rPr>
                <w:sz w:val="24"/>
              </w:rPr>
            </w:pPr>
            <w:r w:rsidRPr="00FE16DA">
              <w:rPr>
                <w:sz w:val="24"/>
              </w:rPr>
              <w:t>2.2</w:t>
            </w:r>
          </w:p>
        </w:tc>
        <w:tc>
          <w:tcPr>
            <w:tcW w:w="2543" w:type="dxa"/>
          </w:tcPr>
          <w:p w14:paraId="1F5E79F3" w14:textId="77777777" w:rsidR="00FE16DA" w:rsidRPr="00FE16DA" w:rsidRDefault="00FE16DA" w:rsidP="00EE1873">
            <w:pPr>
              <w:spacing w:line="360" w:lineRule="auto"/>
              <w:ind w:firstLine="0"/>
              <w:jc w:val="left"/>
              <w:rPr>
                <w:sz w:val="24"/>
              </w:rPr>
            </w:pPr>
            <w:r w:rsidRPr="00FE16DA">
              <w:rPr>
                <w:sz w:val="24"/>
              </w:rPr>
              <w:t>setHoTen(string hoten)</w:t>
            </w:r>
          </w:p>
        </w:tc>
        <w:tc>
          <w:tcPr>
            <w:tcW w:w="1189" w:type="dxa"/>
          </w:tcPr>
          <w:p w14:paraId="06792471"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7077A94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hoten không được rỗng</w:t>
            </w:r>
          </w:p>
        </w:tc>
        <w:tc>
          <w:tcPr>
            <w:tcW w:w="2130" w:type="dxa"/>
          </w:tcPr>
          <w:p w14:paraId="39A5619B"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“Họ tên không không được rỗng” nếu tham số hoten không hợp lệ</w:t>
            </w:r>
          </w:p>
        </w:tc>
      </w:tr>
      <w:tr w:rsidR="00FE16DA" w:rsidRPr="00FE16DA" w14:paraId="1C1F5545" w14:textId="77777777" w:rsidTr="00EE1873">
        <w:trPr>
          <w:jc w:val="left"/>
        </w:trPr>
        <w:tc>
          <w:tcPr>
            <w:tcW w:w="526" w:type="dxa"/>
          </w:tcPr>
          <w:p w14:paraId="0CA1B039" w14:textId="77777777" w:rsidR="00FE16DA" w:rsidRPr="00FE16DA" w:rsidRDefault="00FE16DA" w:rsidP="00EE1873">
            <w:pPr>
              <w:spacing w:line="360" w:lineRule="auto"/>
              <w:ind w:firstLine="5"/>
              <w:jc w:val="left"/>
              <w:rPr>
                <w:sz w:val="24"/>
              </w:rPr>
            </w:pPr>
            <w:r w:rsidRPr="00FE16DA">
              <w:rPr>
                <w:sz w:val="24"/>
              </w:rPr>
              <w:t>2.3</w:t>
            </w:r>
          </w:p>
        </w:tc>
        <w:tc>
          <w:tcPr>
            <w:tcW w:w="2543" w:type="dxa"/>
          </w:tcPr>
          <w:p w14:paraId="31F2257E" w14:textId="77777777" w:rsidR="00FE16DA" w:rsidRPr="00FE16DA" w:rsidRDefault="00FE16DA" w:rsidP="00EE1873">
            <w:pPr>
              <w:spacing w:line="360" w:lineRule="auto"/>
              <w:ind w:firstLine="0"/>
              <w:jc w:val="left"/>
              <w:rPr>
                <w:sz w:val="24"/>
              </w:rPr>
            </w:pPr>
            <w:r w:rsidRPr="00FE16DA">
              <w:rPr>
                <w:sz w:val="24"/>
              </w:rPr>
              <w:t>setNgaySinh(datetime ngaysinh)</w:t>
            </w:r>
          </w:p>
        </w:tc>
        <w:tc>
          <w:tcPr>
            <w:tcW w:w="1189" w:type="dxa"/>
          </w:tcPr>
          <w:p w14:paraId="319521C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413C8776" w14:textId="77777777" w:rsidR="00FE16DA" w:rsidRPr="00FE16DA" w:rsidRDefault="00FE16DA" w:rsidP="00EE1873">
            <w:pPr>
              <w:pStyle w:val="ListParagraph"/>
              <w:spacing w:line="360" w:lineRule="auto"/>
              <w:ind w:left="54" w:firstLine="0"/>
              <w:jc w:val="left"/>
              <w:rPr>
                <w:sz w:val="24"/>
              </w:rPr>
            </w:pPr>
            <w:r w:rsidRPr="00FE16DA">
              <w:rPr>
                <w:sz w:val="24"/>
              </w:rPr>
              <w:t>Kiểm tra tuổi của nhân viên phải &gt;=18</w:t>
            </w:r>
          </w:p>
        </w:tc>
        <w:tc>
          <w:tcPr>
            <w:tcW w:w="2130" w:type="dxa"/>
          </w:tcPr>
          <w:p w14:paraId="4A2582FF"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“Nhân viên phải &gt;=18 tuổi” nếu tham số ngaysinh không hợp lệ</w:t>
            </w:r>
          </w:p>
        </w:tc>
      </w:tr>
      <w:tr w:rsidR="00FE16DA" w:rsidRPr="00FE16DA" w14:paraId="6E053E7E" w14:textId="77777777" w:rsidTr="00EE1873">
        <w:trPr>
          <w:jc w:val="left"/>
        </w:trPr>
        <w:tc>
          <w:tcPr>
            <w:tcW w:w="526" w:type="dxa"/>
          </w:tcPr>
          <w:p w14:paraId="7916E95E" w14:textId="77777777" w:rsidR="00FE16DA" w:rsidRPr="00FE16DA" w:rsidRDefault="00FE16DA" w:rsidP="00EE1873">
            <w:pPr>
              <w:spacing w:line="360" w:lineRule="auto"/>
              <w:ind w:firstLine="5"/>
              <w:jc w:val="left"/>
              <w:rPr>
                <w:sz w:val="24"/>
              </w:rPr>
            </w:pPr>
            <w:r w:rsidRPr="00FE16DA">
              <w:rPr>
                <w:sz w:val="24"/>
              </w:rPr>
              <w:t>2.4</w:t>
            </w:r>
          </w:p>
        </w:tc>
        <w:tc>
          <w:tcPr>
            <w:tcW w:w="2543" w:type="dxa"/>
          </w:tcPr>
          <w:p w14:paraId="7F03A8EA" w14:textId="77777777" w:rsidR="00FE16DA" w:rsidRPr="00FE16DA" w:rsidRDefault="00FE16DA" w:rsidP="00EE1873">
            <w:pPr>
              <w:spacing w:line="360" w:lineRule="auto"/>
              <w:ind w:firstLine="0"/>
              <w:jc w:val="left"/>
              <w:rPr>
                <w:sz w:val="24"/>
              </w:rPr>
            </w:pPr>
            <w:r w:rsidRPr="00FE16DA">
              <w:rPr>
                <w:sz w:val="24"/>
              </w:rPr>
              <w:t>setDiaChi(string diachi)</w:t>
            </w:r>
          </w:p>
        </w:tc>
        <w:tc>
          <w:tcPr>
            <w:tcW w:w="1189" w:type="dxa"/>
          </w:tcPr>
          <w:p w14:paraId="4A741D4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63933761" w14:textId="77777777" w:rsidR="00FE16DA" w:rsidRPr="00FE16DA" w:rsidRDefault="00FE16DA" w:rsidP="00EE1873">
            <w:pPr>
              <w:pStyle w:val="ListParagraph"/>
              <w:spacing w:line="360" w:lineRule="auto"/>
              <w:ind w:left="54" w:firstLine="0"/>
              <w:jc w:val="left"/>
              <w:rPr>
                <w:sz w:val="24"/>
              </w:rPr>
            </w:pPr>
          </w:p>
        </w:tc>
        <w:tc>
          <w:tcPr>
            <w:tcW w:w="2130" w:type="dxa"/>
          </w:tcPr>
          <w:p w14:paraId="21C06C3E"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31946A41" w14:textId="77777777" w:rsidTr="00EE1873">
        <w:trPr>
          <w:jc w:val="left"/>
        </w:trPr>
        <w:tc>
          <w:tcPr>
            <w:tcW w:w="526" w:type="dxa"/>
          </w:tcPr>
          <w:p w14:paraId="5A3B5BE9" w14:textId="77777777" w:rsidR="00FE16DA" w:rsidRPr="00FE16DA" w:rsidRDefault="00FE16DA" w:rsidP="00EE1873">
            <w:pPr>
              <w:spacing w:line="360" w:lineRule="auto"/>
              <w:ind w:firstLine="5"/>
              <w:jc w:val="left"/>
              <w:rPr>
                <w:sz w:val="24"/>
              </w:rPr>
            </w:pPr>
            <w:r w:rsidRPr="00FE16DA">
              <w:rPr>
                <w:sz w:val="24"/>
              </w:rPr>
              <w:t>2.5</w:t>
            </w:r>
          </w:p>
        </w:tc>
        <w:tc>
          <w:tcPr>
            <w:tcW w:w="2543" w:type="dxa"/>
          </w:tcPr>
          <w:p w14:paraId="3241E877" w14:textId="77777777" w:rsidR="00FE16DA" w:rsidRPr="00FE16DA" w:rsidRDefault="00FE16DA" w:rsidP="00EE1873">
            <w:pPr>
              <w:spacing w:line="360" w:lineRule="auto"/>
              <w:ind w:firstLine="0"/>
              <w:jc w:val="left"/>
              <w:rPr>
                <w:sz w:val="24"/>
              </w:rPr>
            </w:pPr>
            <w:r w:rsidRPr="00FE16DA">
              <w:rPr>
                <w:sz w:val="24"/>
              </w:rPr>
              <w:t>setNgayVaoLam(datetime ngayvaolam)</w:t>
            </w:r>
          </w:p>
        </w:tc>
        <w:tc>
          <w:tcPr>
            <w:tcW w:w="1189" w:type="dxa"/>
          </w:tcPr>
          <w:p w14:paraId="257FE98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372DF69F" w14:textId="77777777" w:rsidR="00FE16DA" w:rsidRPr="00FE16DA" w:rsidRDefault="00FE16DA" w:rsidP="00EE1873">
            <w:pPr>
              <w:pStyle w:val="ListParagraph"/>
              <w:spacing w:line="360" w:lineRule="auto"/>
              <w:ind w:left="54" w:firstLine="0"/>
              <w:jc w:val="left"/>
              <w:rPr>
                <w:sz w:val="24"/>
              </w:rPr>
            </w:pPr>
          </w:p>
        </w:tc>
        <w:tc>
          <w:tcPr>
            <w:tcW w:w="2130" w:type="dxa"/>
          </w:tcPr>
          <w:p w14:paraId="795AF5CB"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w:t>
            </w:r>
          </w:p>
        </w:tc>
      </w:tr>
      <w:tr w:rsidR="00FE16DA" w:rsidRPr="00FE16DA" w14:paraId="53915952" w14:textId="77777777" w:rsidTr="00EE1873">
        <w:trPr>
          <w:jc w:val="left"/>
        </w:trPr>
        <w:tc>
          <w:tcPr>
            <w:tcW w:w="526" w:type="dxa"/>
          </w:tcPr>
          <w:p w14:paraId="25BCFCAF" w14:textId="77777777" w:rsidR="00FE16DA" w:rsidRPr="00FE16DA" w:rsidRDefault="00FE16DA" w:rsidP="00EE1873">
            <w:pPr>
              <w:spacing w:line="360" w:lineRule="auto"/>
              <w:ind w:firstLine="5"/>
              <w:jc w:val="left"/>
              <w:rPr>
                <w:sz w:val="24"/>
              </w:rPr>
            </w:pPr>
            <w:r w:rsidRPr="00FE16DA">
              <w:rPr>
                <w:sz w:val="24"/>
              </w:rPr>
              <w:t>2.6</w:t>
            </w:r>
          </w:p>
        </w:tc>
        <w:tc>
          <w:tcPr>
            <w:tcW w:w="2543" w:type="dxa"/>
          </w:tcPr>
          <w:p w14:paraId="5E367A79" w14:textId="77777777" w:rsidR="00FE16DA" w:rsidRPr="00FE16DA" w:rsidRDefault="00FE16DA" w:rsidP="00EE1873">
            <w:pPr>
              <w:spacing w:line="360" w:lineRule="auto"/>
              <w:ind w:firstLine="0"/>
              <w:jc w:val="left"/>
              <w:rPr>
                <w:sz w:val="24"/>
              </w:rPr>
            </w:pPr>
            <w:r w:rsidRPr="00FE16DA">
              <w:rPr>
                <w:sz w:val="24"/>
              </w:rPr>
              <w:t>setTrinhDo(string trinhdo)</w:t>
            </w:r>
          </w:p>
        </w:tc>
        <w:tc>
          <w:tcPr>
            <w:tcW w:w="1189" w:type="dxa"/>
          </w:tcPr>
          <w:p w14:paraId="6B0556EF"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46E50D01" w14:textId="77777777" w:rsidR="00FE16DA" w:rsidRPr="00FE16DA" w:rsidRDefault="00FE16DA" w:rsidP="00EE1873">
            <w:pPr>
              <w:pStyle w:val="ListParagraph"/>
              <w:spacing w:line="360" w:lineRule="auto"/>
              <w:ind w:left="54" w:firstLine="0"/>
              <w:jc w:val="left"/>
              <w:rPr>
                <w:sz w:val="24"/>
              </w:rPr>
            </w:pPr>
          </w:p>
        </w:tc>
        <w:tc>
          <w:tcPr>
            <w:tcW w:w="2130" w:type="dxa"/>
          </w:tcPr>
          <w:p w14:paraId="5C30B4B5"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4969E349" w14:textId="77777777" w:rsidTr="00EE1873">
        <w:trPr>
          <w:jc w:val="left"/>
        </w:trPr>
        <w:tc>
          <w:tcPr>
            <w:tcW w:w="526" w:type="dxa"/>
          </w:tcPr>
          <w:p w14:paraId="0A1C8944" w14:textId="77777777" w:rsidR="00FE16DA" w:rsidRPr="00FE16DA" w:rsidRDefault="00FE16DA" w:rsidP="00EE1873">
            <w:pPr>
              <w:spacing w:line="360" w:lineRule="auto"/>
              <w:ind w:firstLine="5"/>
              <w:jc w:val="left"/>
              <w:rPr>
                <w:sz w:val="24"/>
              </w:rPr>
            </w:pPr>
            <w:r w:rsidRPr="00FE16DA">
              <w:rPr>
                <w:sz w:val="24"/>
              </w:rPr>
              <w:t>2.7</w:t>
            </w:r>
          </w:p>
        </w:tc>
        <w:tc>
          <w:tcPr>
            <w:tcW w:w="2543" w:type="dxa"/>
          </w:tcPr>
          <w:p w14:paraId="03CAAD74" w14:textId="77777777" w:rsidR="00FE16DA" w:rsidRPr="00FE16DA" w:rsidRDefault="00FE16DA" w:rsidP="00EE1873">
            <w:pPr>
              <w:spacing w:line="360" w:lineRule="auto"/>
              <w:ind w:firstLine="0"/>
              <w:jc w:val="left"/>
              <w:rPr>
                <w:sz w:val="24"/>
              </w:rPr>
            </w:pPr>
            <w:r w:rsidRPr="00FE16DA">
              <w:rPr>
                <w:sz w:val="24"/>
              </w:rPr>
              <w:t>setHeSoLuong(float hesoluong)</w:t>
            </w:r>
          </w:p>
        </w:tc>
        <w:tc>
          <w:tcPr>
            <w:tcW w:w="1189" w:type="dxa"/>
          </w:tcPr>
          <w:p w14:paraId="116CF404"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 xml:space="preserve">void </w:t>
            </w:r>
          </w:p>
        </w:tc>
        <w:tc>
          <w:tcPr>
            <w:tcW w:w="2410" w:type="dxa"/>
          </w:tcPr>
          <w:p w14:paraId="1BD9EBC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1.84&lt;=hesoluong&lt;=6.5</w:t>
            </w:r>
          </w:p>
        </w:tc>
        <w:tc>
          <w:tcPr>
            <w:tcW w:w="2130" w:type="dxa"/>
          </w:tcPr>
          <w:p w14:paraId="1236550F"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“1.84&lt;=hệ số lương &lt;=6.5” nếu tham số hesoluong không hợp lệ</w:t>
            </w:r>
          </w:p>
        </w:tc>
      </w:tr>
      <w:tr w:rsidR="00FE16DA" w:rsidRPr="00FE16DA" w14:paraId="5FB0CA75" w14:textId="77777777" w:rsidTr="00EE1873">
        <w:trPr>
          <w:jc w:val="left"/>
        </w:trPr>
        <w:tc>
          <w:tcPr>
            <w:tcW w:w="526" w:type="dxa"/>
          </w:tcPr>
          <w:p w14:paraId="7E414241" w14:textId="77777777" w:rsidR="00FE16DA" w:rsidRPr="00FE16DA" w:rsidRDefault="00FE16DA" w:rsidP="00EE1873">
            <w:pPr>
              <w:spacing w:line="360" w:lineRule="auto"/>
              <w:ind w:firstLine="5"/>
              <w:jc w:val="left"/>
              <w:rPr>
                <w:sz w:val="24"/>
              </w:rPr>
            </w:pPr>
            <w:r w:rsidRPr="00FE16DA">
              <w:rPr>
                <w:sz w:val="24"/>
              </w:rPr>
              <w:t>2.8</w:t>
            </w:r>
          </w:p>
        </w:tc>
        <w:tc>
          <w:tcPr>
            <w:tcW w:w="2543" w:type="dxa"/>
          </w:tcPr>
          <w:p w14:paraId="2897B68B" w14:textId="77777777" w:rsidR="00FE16DA" w:rsidRPr="00FE16DA" w:rsidRDefault="00FE16DA" w:rsidP="00EE1873">
            <w:pPr>
              <w:spacing w:line="360" w:lineRule="auto"/>
              <w:ind w:firstLine="0"/>
              <w:jc w:val="left"/>
              <w:rPr>
                <w:sz w:val="24"/>
              </w:rPr>
            </w:pPr>
            <w:r w:rsidRPr="00FE16DA">
              <w:rPr>
                <w:sz w:val="24"/>
              </w:rPr>
              <w:t>setLuongCanBan(int luongcanban)</w:t>
            </w:r>
          </w:p>
        </w:tc>
        <w:tc>
          <w:tcPr>
            <w:tcW w:w="1189" w:type="dxa"/>
          </w:tcPr>
          <w:p w14:paraId="5F42C0F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1EF0E49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luongcanban&gt;0</w:t>
            </w:r>
          </w:p>
        </w:tc>
        <w:tc>
          <w:tcPr>
            <w:tcW w:w="2130" w:type="dxa"/>
          </w:tcPr>
          <w:p w14:paraId="1A7D9B05"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“Lương căn bản &gt;0  ” nếu tham số hesoluong không hợp lệ</w:t>
            </w:r>
          </w:p>
        </w:tc>
      </w:tr>
      <w:tr w:rsidR="00FE16DA" w:rsidRPr="00FE16DA" w14:paraId="40C5158E" w14:textId="77777777" w:rsidTr="00EE1873">
        <w:trPr>
          <w:jc w:val="left"/>
        </w:trPr>
        <w:tc>
          <w:tcPr>
            <w:tcW w:w="526" w:type="dxa"/>
          </w:tcPr>
          <w:p w14:paraId="1C53DAD3" w14:textId="77777777" w:rsidR="00FE16DA" w:rsidRPr="00FE16DA" w:rsidRDefault="00FE16DA" w:rsidP="00EE1873">
            <w:pPr>
              <w:spacing w:line="360" w:lineRule="auto"/>
              <w:ind w:firstLine="5"/>
              <w:jc w:val="left"/>
              <w:rPr>
                <w:b/>
                <w:sz w:val="24"/>
              </w:rPr>
            </w:pPr>
            <w:r w:rsidRPr="00FE16DA">
              <w:rPr>
                <w:b/>
                <w:sz w:val="24"/>
              </w:rPr>
              <w:t>3</w:t>
            </w:r>
          </w:p>
        </w:tc>
        <w:tc>
          <w:tcPr>
            <w:tcW w:w="2543" w:type="dxa"/>
          </w:tcPr>
          <w:p w14:paraId="57FE8ED7" w14:textId="77777777" w:rsidR="00FE16DA" w:rsidRPr="00FE16DA" w:rsidRDefault="00FE16DA" w:rsidP="00EE1873">
            <w:pPr>
              <w:spacing w:line="360" w:lineRule="auto"/>
              <w:ind w:firstLine="0"/>
              <w:jc w:val="left"/>
              <w:rPr>
                <w:b/>
                <w:sz w:val="24"/>
              </w:rPr>
            </w:pPr>
            <w:r w:rsidRPr="00FE16DA">
              <w:rPr>
                <w:b/>
                <w:sz w:val="24"/>
              </w:rPr>
              <w:t>Viết các constructor</w:t>
            </w:r>
          </w:p>
        </w:tc>
        <w:tc>
          <w:tcPr>
            <w:tcW w:w="1189" w:type="dxa"/>
          </w:tcPr>
          <w:p w14:paraId="5BBAC52A"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272ACE27"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Contructor mặc nhiên</w:t>
            </w:r>
          </w:p>
          <w:p w14:paraId="3033653E"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3EBFC268"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Copy constructor</w:t>
            </w:r>
          </w:p>
        </w:tc>
        <w:tc>
          <w:tcPr>
            <w:tcW w:w="2130" w:type="dxa"/>
          </w:tcPr>
          <w:p w14:paraId="5D91E32D"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1D3C5124" w14:textId="77777777" w:rsidTr="00EE1873">
        <w:trPr>
          <w:jc w:val="left"/>
        </w:trPr>
        <w:tc>
          <w:tcPr>
            <w:tcW w:w="526" w:type="dxa"/>
          </w:tcPr>
          <w:p w14:paraId="63D8CB1D" w14:textId="77777777" w:rsidR="00FE16DA" w:rsidRPr="00FE16DA" w:rsidRDefault="00FE16DA" w:rsidP="00EE1873">
            <w:pPr>
              <w:spacing w:line="360" w:lineRule="auto"/>
              <w:ind w:firstLine="5"/>
              <w:jc w:val="left"/>
              <w:rPr>
                <w:b/>
                <w:sz w:val="24"/>
              </w:rPr>
            </w:pPr>
            <w:r w:rsidRPr="00FE16DA">
              <w:rPr>
                <w:b/>
                <w:sz w:val="24"/>
              </w:rPr>
              <w:lastRenderedPageBreak/>
              <w:t>4</w:t>
            </w:r>
          </w:p>
        </w:tc>
        <w:tc>
          <w:tcPr>
            <w:tcW w:w="2543" w:type="dxa"/>
          </w:tcPr>
          <w:p w14:paraId="0EF51245" w14:textId="77777777" w:rsidR="00FE16DA" w:rsidRPr="00FE16DA" w:rsidRDefault="00FE16DA" w:rsidP="00EE1873">
            <w:pPr>
              <w:spacing w:line="360" w:lineRule="auto"/>
              <w:ind w:firstLine="0"/>
              <w:jc w:val="left"/>
              <w:rPr>
                <w:b/>
                <w:sz w:val="24"/>
              </w:rPr>
            </w:pPr>
            <w:r w:rsidRPr="00FE16DA">
              <w:rPr>
                <w:b/>
                <w:sz w:val="24"/>
              </w:rPr>
              <w:t>Viết phương thức toString()</w:t>
            </w:r>
          </w:p>
        </w:tc>
        <w:tc>
          <w:tcPr>
            <w:tcW w:w="1189" w:type="dxa"/>
          </w:tcPr>
          <w:p w14:paraId="6ACAA8C5"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7BB9873F" w14:textId="77777777" w:rsidR="00FE16DA" w:rsidRPr="00FE16DA" w:rsidRDefault="00FE16DA" w:rsidP="00EE1873">
            <w:pPr>
              <w:pStyle w:val="ListParagraph"/>
              <w:spacing w:line="360" w:lineRule="auto"/>
              <w:ind w:left="54" w:firstLine="0"/>
              <w:jc w:val="left"/>
              <w:rPr>
                <w:sz w:val="24"/>
              </w:rPr>
            </w:pPr>
          </w:p>
        </w:tc>
        <w:tc>
          <w:tcPr>
            <w:tcW w:w="2130" w:type="dxa"/>
          </w:tcPr>
          <w:p w14:paraId="17867B7E"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trả về chuỗi chứa giá trị các thuộc tính của nhân viên</w:t>
            </w:r>
          </w:p>
        </w:tc>
      </w:tr>
    </w:tbl>
    <w:p w14:paraId="2E0186AE" w14:textId="77777777" w:rsidR="00FE16DA" w:rsidRDefault="00FE16DA" w:rsidP="00FE16DA">
      <w:pPr>
        <w:tabs>
          <w:tab w:val="center" w:pos="1701"/>
          <w:tab w:val="center" w:pos="4536"/>
          <w:tab w:val="center" w:pos="7938"/>
        </w:tabs>
        <w:spacing w:line="360" w:lineRule="auto"/>
        <w:rPr>
          <w:b/>
          <w:szCs w:val="26"/>
        </w:rPr>
      </w:pPr>
    </w:p>
    <w:p w14:paraId="0B988852" w14:textId="77777777" w:rsidR="00FE16DA" w:rsidRPr="000564FE" w:rsidRDefault="00FE16DA" w:rsidP="00FE16DA">
      <w:pPr>
        <w:pStyle w:val="NormalWeb"/>
        <w:shd w:val="clear" w:color="auto" w:fill="FFFFFF"/>
        <w:spacing w:before="180" w:beforeAutospacing="0" w:after="180" w:afterAutospacing="0" w:line="299" w:lineRule="atLeast"/>
        <w:rPr>
          <w:color w:val="000000" w:themeColor="text1"/>
          <w:sz w:val="26"/>
          <w:szCs w:val="26"/>
        </w:rPr>
      </w:pPr>
      <w:r>
        <w:rPr>
          <w:color w:val="000000" w:themeColor="text1"/>
          <w:sz w:val="26"/>
          <w:szCs w:val="26"/>
        </w:rPr>
        <w:t>[*] triễn khai nội dung</w:t>
      </w:r>
    </w:p>
    <w:p w14:paraId="2CEDC817" w14:textId="207C7267" w:rsidR="00EE1873" w:rsidRDefault="00EE1873">
      <w:pPr>
        <w:spacing w:before="0" w:line="240" w:lineRule="auto"/>
        <w:ind w:firstLine="0"/>
        <w:jc w:val="left"/>
      </w:pPr>
      <w:r>
        <w:br w:type="page"/>
      </w:r>
    </w:p>
    <w:p w14:paraId="613DA9F7" w14:textId="77777777" w:rsidR="003B1C66" w:rsidRDefault="003B1C66">
      <w:pPr>
        <w:spacing w:before="0" w:line="240" w:lineRule="auto"/>
        <w:ind w:firstLine="0"/>
        <w:jc w:val="left"/>
      </w:pPr>
    </w:p>
    <w:p w14:paraId="4FD502B4" w14:textId="19360B0D" w:rsidR="003B1C66" w:rsidRDefault="003B1C66" w:rsidP="003B1C66">
      <w:pPr>
        <w:pStyle w:val="Heading2"/>
      </w:pPr>
      <w:bookmarkStart w:id="34" w:name="_Toc237374720"/>
      <w:r>
        <w:t>Thiết kế Cơ Sở Dữ Liệu</w:t>
      </w:r>
      <w:bookmarkEnd w:id="34"/>
    </w:p>
    <w:p w14:paraId="0666DB5D" w14:textId="6F5749EF" w:rsidR="003B1C66" w:rsidRDefault="0004150E" w:rsidP="0004150E">
      <w:pPr>
        <w:pStyle w:val="Heading3"/>
      </w:pPr>
      <w:bookmarkStart w:id="35" w:name="_Toc237374721"/>
      <w:r>
        <w:rPr/>
        <w:t>Sơ đồ thực thể và mối kết hợp (EER)</w:t>
      </w:r>
      <w:bookmarkEnd w:id="35"/>
    </w:p>
    <w:p w14:paraId="387497F1" w14:textId="6A3B304A" w:rsidR="0004150E" w:rsidRDefault="00EE1873" w:rsidP="00585F4E">
      <w:r>
        <w:rPr>
          <w:noProof/>
        </w:rPr>
        <w:drawing>
          <wp:inline distT="0" distB="0" distL="0" distR="0" wp14:anchorId="7BB8721A" wp14:editId="5C5816ED">
            <wp:extent cx="1639614" cy="589327"/>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721419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8832" cy="603423"/>
                    </a:xfrm>
                    <a:prstGeom prst="rect">
                      <a:avLst/>
                    </a:prstGeom>
                  </pic:spPr>
                </pic:pic>
              </a:graphicData>
            </a:graphic>
          </wp:inline>
        </w:drawing>
      </w:r>
    </w:p>
    <w:p w14:paraId="4320E6C0" w14:textId="77777777" w:rsidR="00BC7803" w:rsidRDefault="00BC7803" w:rsidP="00585F4E"/>
    <w:p w14:paraId="4EB50D99" w14:textId="5F68FBF7" w:rsidR="0004150E" w:rsidRDefault="00EE1873" w:rsidP="00BC7803">
      <w:pPr>
        <w:pStyle w:val="Heading3"/>
      </w:pPr>
      <w:bookmarkStart w:id="36" w:name="_Toc237374722"/>
      <w:r>
        <w:rPr>
          <w:rFonts w:cs="Times New Roman"/>
        </w:rPr>
        <w:t>Sơ đồ trên HQT CSDL</w:t>
      </w:r>
      <w:r w:rsidR="0004150E">
        <w:t>:</w:t>
      </w:r>
      <w:bookmarkEnd w:id="36"/>
    </w:p>
    <w:p w14:paraId="7D3C91E4" w14:textId="419EBFAA" w:rsidR="00EE1873" w:rsidRPr="00EE1873" w:rsidRDefault="00EE1873" w:rsidP="00EE1873">
      <w:pPr>
        <w:spacing w:after="120" w:line="240" w:lineRule="auto"/>
        <w:ind w:firstLine="720"/>
        <w:rPr>
          <w:i/>
          <w:iCs/>
          <w:color w:val="548DD4" w:themeColor="text2" w:themeTint="99"/>
          <w:szCs w:val="26"/>
        </w:rPr>
      </w:pPr>
      <w:r>
        <w:rPr>
          <w:i/>
          <w:iCs/>
          <w:color w:val="548DD4" w:themeColor="text2" w:themeTint="99"/>
          <w:szCs w:val="26"/>
        </w:rPr>
        <w:t>&lt;</w:t>
      </w:r>
      <w:r w:rsidRPr="00EE1873">
        <w:rPr>
          <w:i/>
          <w:iCs/>
          <w:color w:val="548DD4" w:themeColor="text2" w:themeTint="99"/>
          <w:szCs w:val="26"/>
        </w:rPr>
        <w:t>diagram của hệ quản trị CSDL</w:t>
      </w:r>
      <w:r>
        <w:rPr>
          <w:i/>
          <w:iCs/>
          <w:color w:val="548DD4" w:themeColor="text2" w:themeTint="99"/>
          <w:szCs w:val="26"/>
        </w:rPr>
        <w:t>&gt;</w:t>
      </w:r>
    </w:p>
    <w:p w14:paraId="33574DA7" w14:textId="77777777" w:rsidR="00BC7803" w:rsidRPr="00BC7803" w:rsidRDefault="00BC7803" w:rsidP="00BC7803"/>
    <w:p w14:paraId="70F7860A" w14:textId="5A5C4B3B" w:rsidR="0004150E" w:rsidRDefault="0004150E" w:rsidP="00BC7803">
      <w:pPr>
        <w:pStyle w:val="Heading3"/>
      </w:pPr>
      <w:bookmarkStart w:id="37" w:name="_Toc237374723"/>
      <w:r>
        <w:t>Các ràng buộc toàn vẹn trong CSDL</w:t>
      </w:r>
      <w:r w:rsidR="00BC7803">
        <w:t>:</w:t>
      </w:r>
      <w:bookmarkEnd w:id="37"/>
      <w:r>
        <w:t xml:space="preserve"> </w:t>
      </w:r>
    </w:p>
    <w:p w14:paraId="4083D7DA" w14:textId="25D41CF9" w:rsidR="00BC7803" w:rsidRDefault="00BC7803">
      <w:pPr>
        <w:spacing w:before="0" w:line="240" w:lineRule="auto"/>
        <w:ind w:firstLine="0"/>
        <w:jc w:val="left"/>
      </w:pPr>
      <w:r>
        <w:br w:type="page"/>
      </w:r>
    </w:p>
    <w:p w14:paraId="55684B95" w14:textId="77777777" w:rsidR="0004150E" w:rsidRDefault="0004150E" w:rsidP="00585F4E"/>
    <w:p w14:paraId="357EA404" w14:textId="1009BC09" w:rsidR="00BC7803" w:rsidRDefault="00EE1873" w:rsidP="00BC7803">
      <w:pPr>
        <w:pStyle w:val="Heading2"/>
      </w:pPr>
      <w:bookmarkStart w:id="38" w:name="_Toc237374724"/>
      <w:r>
        <w:rPr>
          <w:rFonts w:cs="Times New Roman"/>
          <w:szCs w:val="26"/>
        </w:rPr>
        <w:t xml:space="preserve">Screen Flow: </w:t>
      </w:r>
      <w:r w:rsidR="00A85485" w:rsidRPr="00C31603">
        <w:t>Phân luồng màn hình của ứng dụng</w:t>
      </w:r>
      <w:r w:rsidR="00BC7803">
        <w:t>:</w:t>
      </w:r>
      <w:bookmarkEnd w:id="38"/>
    </w:p>
    <w:p w14:paraId="4600CD35" w14:textId="09F7BB63" w:rsidR="00BC7803" w:rsidRDefault="00EE1873">
      <w:pPr>
        <w:spacing w:before="0" w:line="240" w:lineRule="auto"/>
        <w:ind w:firstLine="0"/>
        <w:jc w:val="left"/>
        <w:rPr>
          <w:rFonts w:cs="Arial"/>
          <w:b/>
          <w:bCs/>
          <w:iCs/>
          <w:szCs w:val="28"/>
        </w:rPr>
      </w:pPr>
      <w:r>
        <w:rPr>
          <w:noProof/>
        </w:rPr>
        <mc:AlternateContent>
          <mc:Choice Requires="wps">
            <w:drawing>
              <wp:anchor distT="0" distB="0" distL="114300" distR="114300" simplePos="0" relativeHeight="251666432" behindDoc="0" locked="0" layoutInCell="1" allowOverlap="1" wp14:anchorId="531D6BCA" wp14:editId="2E93BC2E">
                <wp:simplePos x="0" y="0"/>
                <wp:positionH relativeFrom="column">
                  <wp:posOffset>126365</wp:posOffset>
                </wp:positionH>
                <wp:positionV relativeFrom="paragraph">
                  <wp:posOffset>1994535</wp:posOffset>
                </wp:positionV>
                <wp:extent cx="603250" cy="241300"/>
                <wp:effectExtent l="0" t="0" r="19050" b="12700"/>
                <wp:wrapNone/>
                <wp:docPr id="5" name="Rectangle 10"/>
                <wp:cNvGraphicFramePr/>
                <a:graphic xmlns:a="http://schemas.openxmlformats.org/drawingml/2006/main">
                  <a:graphicData uri="http://schemas.microsoft.com/office/word/2010/wordprocessingShape">
                    <wps:wsp>
                      <wps:cNvSpPr/>
                      <wps:spPr>
                        <a:xfrm>
                          <a:off x="0" y="0"/>
                          <a:ext cx="603250" cy="2413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844794" id="Rectangle 10" o:spid="_x0000_s1026" style="position:absolute;margin-left:9.95pt;margin-top:157.05pt;width:47.5pt;height:1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" fillcolor="#fabf8f [1945]" strokecolor="#243f60 [1604]" strokeweight="2pt"/>
            </w:pict>
          </mc:Fallback>
        </mc:AlternateContent>
      </w:r>
      <w:r>
        <w:rPr>
          <w:noProof/>
        </w:rPr>
        <mc:AlternateContent>
          <mc:Choice Requires="wps">
            <w:drawing>
              <wp:anchor distT="0" distB="0" distL="114300" distR="114300" simplePos="0" relativeHeight="251667456" behindDoc="0" locked="0" layoutInCell="1" allowOverlap="1" wp14:anchorId="2F3B04D6" wp14:editId="28BFD3A6">
                <wp:simplePos x="0" y="0"/>
                <wp:positionH relativeFrom="column">
                  <wp:posOffset>130175</wp:posOffset>
                </wp:positionH>
                <wp:positionV relativeFrom="paragraph">
                  <wp:posOffset>2289810</wp:posOffset>
                </wp:positionV>
                <wp:extent cx="603250" cy="241300"/>
                <wp:effectExtent l="0" t="0" r="19050" b="12700"/>
                <wp:wrapNone/>
                <wp:docPr id="6" name="Rectangle 11"/>
                <wp:cNvGraphicFramePr/>
                <a:graphic xmlns:a="http://schemas.openxmlformats.org/drawingml/2006/main">
                  <a:graphicData uri="http://schemas.microsoft.com/office/word/2010/wordprocessingShape">
                    <wps:wsp>
                      <wps:cNvSpPr/>
                      <wps:spPr>
                        <a:xfrm>
                          <a:off x="0" y="0"/>
                          <a:ext cx="603250" cy="241300"/>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E7D816" id="Rectangle 11" o:spid="_x0000_s1026" style="position:absolute;margin-left:10.25pt;margin-top:180.3pt;width:47.5pt;height:1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" fillcolor="#c00000" strokecolor="#243f60 [1604]" strokeweight="2pt"/>
            </w:pict>
          </mc:Fallback>
        </mc:AlternateContent>
      </w:r>
      <w:r>
        <w:rPr>
          <w:noProof/>
        </w:rPr>
        <mc:AlternateContent>
          <mc:Choice Requires="wps">
            <w:drawing>
              <wp:anchor distT="0" distB="0" distL="114300" distR="114300" simplePos="0" relativeHeight="251668480" behindDoc="0" locked="0" layoutInCell="1" allowOverlap="1" wp14:anchorId="48CBC6DC" wp14:editId="2A86ED84">
                <wp:simplePos x="0" y="0"/>
                <wp:positionH relativeFrom="column">
                  <wp:posOffset>130569</wp:posOffset>
                </wp:positionH>
                <wp:positionV relativeFrom="paragraph">
                  <wp:posOffset>1661073</wp:posOffset>
                </wp:positionV>
                <wp:extent cx="603849" cy="241540"/>
                <wp:effectExtent l="0" t="0" r="19050" b="12700"/>
                <wp:wrapNone/>
                <wp:docPr id="7" name="Rectangle 13"/>
                <wp:cNvGraphicFramePr/>
                <a:graphic xmlns:a="http://schemas.openxmlformats.org/drawingml/2006/main">
                  <a:graphicData uri="http://schemas.microsoft.com/office/word/2010/wordprocessingShape">
                    <wps:wsp>
                      <wps:cNvSpPr/>
                      <wps:spPr>
                        <a:xfrm>
                          <a:off x="0" y="0"/>
                          <a:ext cx="603849" cy="241540"/>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5FCCA7" id="Rectangle 13" o:spid="_x0000_s1026" style="position:absolute;margin-left:10.3pt;margin-top:130.8pt;width:47.55pt;height:1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" fillcolor="#365f91 [2404]" strokecolor="#243f60 [1604]" strokeweight="2pt"/>
            </w:pict>
          </mc:Fallback>
        </mc:AlternateContent>
      </w:r>
      <w:r>
        <w:rPr>
          <w:noProof/>
        </w:rPr>
        <w:drawing>
          <wp:inline distT="0" distB="0" distL="0" distR="0" wp14:anchorId="00718B6B" wp14:editId="1CBBCA22">
            <wp:extent cx="5580380" cy="2892220"/>
            <wp:effectExtent l="12700" t="12700" r="7620" b="16510"/>
            <wp:docPr id="8" name="Picture 12" descr="https://yishi12.files.wordpress.com/2013/01/screen-flo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ttps://yishi12.files.wordpress.com/2013/01/screen-flow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2892220"/>
                    </a:xfrm>
                    <a:prstGeom prst="rect">
                      <a:avLst/>
                    </a:prstGeom>
                    <a:noFill/>
                    <a:ln>
                      <a:solidFill>
                        <a:schemeClr val="accent1"/>
                      </a:solidFill>
                    </a:ln>
                  </pic:spPr>
                </pic:pic>
              </a:graphicData>
            </a:graphic>
          </wp:inline>
        </w:drawing>
      </w:r>
      <w:r w:rsidR="00BC7803">
        <w:br w:type="page"/>
      </w:r>
    </w:p>
    <w:p w14:paraId="6E05DF94" w14:textId="77777777" w:rsidR="00A85485" w:rsidRDefault="00A85485" w:rsidP="00BC7803">
      <w:pPr>
        <w:pStyle w:val="Heading2"/>
        <w:numPr>
          <w:ilvl w:val="0"/>
          <w:numId w:val="0"/>
        </w:numPr>
        <w:ind w:left="567"/>
        <w:rPr>
          <w:rFonts w:eastAsiaTheme="minorEastAsia"/>
          <w:webHidden/>
        </w:rPr>
      </w:pPr>
    </w:p>
    <w:p w14:paraId="5666F4DC" w14:textId="6D903677" w:rsidR="00BC7803" w:rsidRDefault="00BC7803" w:rsidP="00BC7803">
      <w:pPr>
        <w:pStyle w:val="Heading2"/>
      </w:pPr>
      <w:bookmarkStart w:id="39" w:name="_Toc237374725"/>
      <w:r>
        <w:rPr>
          <w:rFonts w:eastAsiaTheme="minorEastAsia"/>
        </w:rPr>
        <w:t>Thiết kế m</w:t>
      </w:r>
      <w:r w:rsidR="00A85485" w:rsidRPr="00C31603">
        <w:t>àn hình của ứng dụng</w:t>
      </w:r>
      <w:r>
        <w:t>:</w:t>
      </w:r>
      <w:bookmarkEnd w:id="39"/>
    </w:p>
    <w:p w14:paraId="189F2F0F" w14:textId="77777777" w:rsidR="00C66D98" w:rsidRPr="00FA523A" w:rsidRDefault="00C66D98" w:rsidP="00C66D98">
      <w:pPr>
        <w:spacing w:after="120" w:line="240" w:lineRule="auto"/>
        <w:rPr>
          <w:b/>
          <w:i/>
          <w:iCs/>
          <w:color w:val="FF0000"/>
          <w:szCs w:val="26"/>
        </w:rPr>
      </w:pPr>
      <w:r w:rsidRPr="00FA523A">
        <w:rPr>
          <w:b/>
          <w:i/>
          <w:iCs/>
          <w:color w:val="FF0000"/>
          <w:szCs w:val="26"/>
        </w:rPr>
        <w:t>(figma.com; Balsamiq Mockup)</w:t>
      </w:r>
    </w:p>
    <w:p w14:paraId="2DDD02EE" w14:textId="1066DFE3" w:rsidR="00C66D98" w:rsidRDefault="00C66D98" w:rsidP="00C66D98">
      <w:pPr>
        <w:pStyle w:val="Heading3"/>
      </w:pPr>
      <w:bookmarkStart w:id="40" w:name="_Toc237374726"/>
      <w:r>
        <w:t>M</w:t>
      </w:r>
      <w:r w:rsidRPr="006A1C31">
        <w:t>àn hình chính</w:t>
      </w:r>
      <w:bookmarkEnd w:id="40"/>
    </w:p>
    <w:p w14:paraId="12C62BF2" w14:textId="77777777" w:rsidR="00C66D98" w:rsidRDefault="00C66D98" w:rsidP="00C66D98">
      <w:pPr>
        <w:pStyle w:val="ListParagraph"/>
        <w:spacing w:after="120" w:line="240" w:lineRule="auto"/>
        <w:ind w:left="760"/>
        <w:rPr>
          <w:b/>
          <w:szCs w:val="26"/>
        </w:rPr>
      </w:pPr>
    </w:p>
    <w:p w14:paraId="5790A154" w14:textId="77777777" w:rsidR="00C66D98" w:rsidRPr="006A1C31" w:rsidRDefault="00C66D98" w:rsidP="00C66D98">
      <w:pPr>
        <w:pStyle w:val="ListParagraph"/>
        <w:spacing w:after="120" w:line="240" w:lineRule="auto"/>
        <w:ind w:left="760"/>
        <w:rPr>
          <w:b/>
          <w:szCs w:val="26"/>
        </w:rPr>
      </w:pPr>
    </w:p>
    <w:p w14:paraId="6289F91E" w14:textId="77777777" w:rsidR="00C66D98" w:rsidRDefault="00C66D98" w:rsidP="00C66D98">
      <w:pPr>
        <w:pStyle w:val="Heading3"/>
      </w:pPr>
      <w:bookmarkStart w:id="41" w:name="_Toc237374727"/>
      <w:r>
        <w:t>Màn hình tra cứu thông tin sách:</w:t>
      </w:r>
      <w:bookmarkEnd w:id="41"/>
    </w:p>
    <w:p w14:paraId="6226D96D" w14:textId="77777777" w:rsidR="00C66D98" w:rsidRDefault="00C66D98" w:rsidP="00C66D98">
      <w:pPr>
        <w:pStyle w:val="ListParagraph"/>
        <w:spacing w:after="120" w:line="240" w:lineRule="auto"/>
        <w:ind w:left="760"/>
        <w:rPr>
          <w:b/>
          <w:szCs w:val="26"/>
        </w:rPr>
      </w:pPr>
    </w:p>
    <w:p w14:paraId="07700929" w14:textId="77777777" w:rsidR="00C66D98" w:rsidRDefault="00C66D98" w:rsidP="00C66D98">
      <w:pPr>
        <w:pStyle w:val="ListParagraph"/>
        <w:spacing w:after="120" w:line="240" w:lineRule="auto"/>
        <w:ind w:left="760"/>
        <w:rPr>
          <w:b/>
          <w:szCs w:val="26"/>
        </w:rPr>
      </w:pPr>
      <w:r>
        <w:rPr>
          <w:b/>
          <w:noProof/>
          <w:szCs w:val="26"/>
        </w:rPr>
        <mc:AlternateContent>
          <mc:Choice Requires="wps">
            <w:drawing>
              <wp:anchor distT="0" distB="0" distL="114300" distR="114300" simplePos="0" relativeHeight="251664384" behindDoc="0" locked="0" layoutInCell="1" allowOverlap="1" wp14:anchorId="2D8CCA60" wp14:editId="0D3C9799">
                <wp:simplePos x="0" y="0"/>
                <wp:positionH relativeFrom="column">
                  <wp:posOffset>1618919</wp:posOffset>
                </wp:positionH>
                <wp:positionV relativeFrom="paragraph">
                  <wp:posOffset>1151062</wp:posOffset>
                </wp:positionV>
                <wp:extent cx="2411895" cy="938585"/>
                <wp:effectExtent l="12700" t="12700" r="26670" b="26670"/>
                <wp:wrapNone/>
                <wp:docPr id="9" name="Rectangle 14"/>
                <wp:cNvGraphicFramePr/>
                <a:graphic xmlns:a="http://schemas.openxmlformats.org/drawingml/2006/main">
                  <a:graphicData uri="http://schemas.microsoft.com/office/word/2010/wordprocessingShape">
                    <wps:wsp>
                      <wps:cNvSpPr/>
                      <wps:spPr>
                        <a:xfrm>
                          <a:off x="0" y="0"/>
                          <a:ext cx="2411895" cy="938585"/>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0EF57E" id="Rectangle 14" o:spid="_x0000_s1026" style="position:absolute;margin-left:127.45pt;margin-top:90.65pt;width:189.9pt;height:73.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" filled="f" strokecolor="#f79646 [3209]" strokeweight="3pt"/>
            </w:pict>
          </mc:Fallback>
        </mc:AlternateContent>
      </w:r>
      <w:r>
        <w:rPr>
          <w:b/>
          <w:noProof/>
          <w:szCs w:val="26"/>
        </w:rPr>
        <mc:AlternateContent>
          <mc:Choice Requires="wps">
            <w:drawing>
              <wp:anchor distT="0" distB="0" distL="114300" distR="114300" simplePos="0" relativeHeight="251663360" behindDoc="0" locked="0" layoutInCell="1" allowOverlap="1" wp14:anchorId="68909070" wp14:editId="0D01F9F3">
                <wp:simplePos x="0" y="0"/>
                <wp:positionH relativeFrom="column">
                  <wp:posOffset>2548553</wp:posOffset>
                </wp:positionH>
                <wp:positionV relativeFrom="paragraph">
                  <wp:posOffset>1411082</wp:posOffset>
                </wp:positionV>
                <wp:extent cx="268605" cy="340659"/>
                <wp:effectExtent l="0" t="0" r="10795" b="15240"/>
                <wp:wrapNone/>
                <wp:docPr id="10" name="Rectangle 9"/>
                <wp:cNvGraphicFramePr/>
                <a:graphic xmlns:a="http://schemas.openxmlformats.org/drawingml/2006/main">
                  <a:graphicData uri="http://schemas.microsoft.com/office/word/2010/wordprocessingShape">
                    <wps:wsp>
                      <wps:cNvSpPr/>
                      <wps:spPr>
                        <a:xfrm>
                          <a:off x="0" y="0"/>
                          <a:ext cx="268605" cy="3406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E7F672" w14:textId="77777777" w:rsidR="00C66D98" w:rsidRDefault="00C66D98" w:rsidP="00C66D98">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909070" id="Rectangle 9" o:spid="_x0000_s1026" style="position:absolute;left:0;text-align:left;margin-left:200.65pt;margin-top:111.1pt;width:21.15pt;height:26.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" fillcolor="#4f81bd [3204]" strokecolor="#243f60 [1604]" strokeweight="2pt">
                <v:textbox>
                  <w:txbxContent>
                    <w:p w14:paraId="61E7F672" w14:textId="77777777" w:rsidR="00C66D98" w:rsidRDefault="00C66D98" w:rsidP="00C66D98">
                      <w:pPr>
                        <w:jc w:val="center"/>
                      </w:pPr>
                      <w:r>
                        <w:t>3</w:t>
                      </w:r>
                    </w:p>
                  </w:txbxContent>
                </v:textbox>
              </v:rect>
            </w:pict>
          </mc:Fallback>
        </mc:AlternateContent>
      </w:r>
      <w:r>
        <w:rPr>
          <w:b/>
          <w:noProof/>
          <w:szCs w:val="26"/>
        </w:rPr>
        <mc:AlternateContent>
          <mc:Choice Requires="wps">
            <w:drawing>
              <wp:anchor distT="0" distB="0" distL="114300" distR="114300" simplePos="0" relativeHeight="251662336" behindDoc="0" locked="0" layoutInCell="1" allowOverlap="1" wp14:anchorId="1FDE89EA" wp14:editId="375D970C">
                <wp:simplePos x="0" y="0"/>
                <wp:positionH relativeFrom="column">
                  <wp:posOffset>3032648</wp:posOffset>
                </wp:positionH>
                <wp:positionV relativeFrom="paragraph">
                  <wp:posOffset>2265718</wp:posOffset>
                </wp:positionV>
                <wp:extent cx="298823" cy="292847"/>
                <wp:effectExtent l="0" t="0" r="19050" b="12065"/>
                <wp:wrapNone/>
                <wp:docPr id="11" name="Rectangle 8"/>
                <wp:cNvGraphicFramePr/>
                <a:graphic xmlns:a="http://schemas.openxmlformats.org/drawingml/2006/main">
                  <a:graphicData uri="http://schemas.microsoft.com/office/word/2010/wordprocessingShape">
                    <wps:wsp>
                      <wps:cNvSpPr/>
                      <wps:spPr>
                        <a:xfrm>
                          <a:off x="0" y="0"/>
                          <a:ext cx="298823" cy="292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EE9D18" w14:textId="77777777" w:rsidR="00C66D98" w:rsidRDefault="00C66D98" w:rsidP="00C66D98">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E89EA" id="Rectangle 8" o:spid="_x0000_s1027" style="position:absolute;left:0;text-align:left;margin-left:238.8pt;margin-top:178.4pt;width:23.5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" fillcolor="#4f81bd [3204]" strokecolor="#243f60 [1604]" strokeweight="2pt">
                <v:textbox>
                  <w:txbxContent>
                    <w:p w14:paraId="13EE9D18" w14:textId="77777777" w:rsidR="00C66D98" w:rsidRDefault="00C66D98" w:rsidP="00C66D98">
                      <w:pPr>
                        <w:jc w:val="center"/>
                      </w:pPr>
                      <w:r>
                        <w:t>2</w:t>
                      </w:r>
                    </w:p>
                  </w:txbxContent>
                </v:textbox>
              </v:rect>
            </w:pict>
          </mc:Fallback>
        </mc:AlternateContent>
      </w:r>
      <w:r>
        <w:rPr>
          <w:b/>
          <w:noProof/>
          <w:szCs w:val="26"/>
        </w:rPr>
        <mc:AlternateContent>
          <mc:Choice Requires="wps">
            <w:drawing>
              <wp:anchor distT="0" distB="0" distL="114300" distR="114300" simplePos="0" relativeHeight="251661312" behindDoc="0" locked="0" layoutInCell="1" allowOverlap="1" wp14:anchorId="1C787450" wp14:editId="5412E971">
                <wp:simplePos x="0" y="0"/>
                <wp:positionH relativeFrom="column">
                  <wp:posOffset>1748192</wp:posOffset>
                </wp:positionH>
                <wp:positionV relativeFrom="paragraph">
                  <wp:posOffset>927436</wp:posOffset>
                </wp:positionV>
                <wp:extent cx="268942" cy="221130"/>
                <wp:effectExtent l="0" t="0" r="10795" b="7620"/>
                <wp:wrapNone/>
                <wp:docPr id="12" name="Rectangle 7"/>
                <wp:cNvGraphicFramePr/>
                <a:graphic xmlns:a="http://schemas.openxmlformats.org/drawingml/2006/main">
                  <a:graphicData uri="http://schemas.microsoft.com/office/word/2010/wordprocessingShape">
                    <wps:wsp>
                      <wps:cNvSpPr/>
                      <wps:spPr>
                        <a:xfrm>
                          <a:off x="0" y="0"/>
                          <a:ext cx="268942" cy="221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2B2998" w14:textId="77777777" w:rsidR="00C66D98" w:rsidRDefault="00C66D98" w:rsidP="00C66D9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87450" id="Rectangle 7" o:spid="_x0000_s1028" style="position:absolute;left:0;text-align:left;margin-left:137.65pt;margin-top:73.05pt;width:21.2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" fillcolor="#4f81bd [3204]" strokecolor="#243f60 [1604]" strokeweight="2pt">
                <v:textbox>
                  <w:txbxContent>
                    <w:p w14:paraId="4F2B2998" w14:textId="77777777" w:rsidR="00C66D98" w:rsidRDefault="00C66D98" w:rsidP="00C66D98">
                      <w:pPr>
                        <w:jc w:val="center"/>
                      </w:pPr>
                      <w:r>
                        <w:t>1</w:t>
                      </w:r>
                    </w:p>
                  </w:txbxContent>
                </v:textbox>
              </v:rect>
            </w:pict>
          </mc:Fallback>
        </mc:AlternateContent>
      </w:r>
      <w:r>
        <w:rPr>
          <w:b/>
          <w:noProof/>
          <w:szCs w:val="26"/>
        </w:rPr>
        <mc:AlternateContent>
          <mc:Choice Requires="wps">
            <w:drawing>
              <wp:anchor distT="0" distB="0" distL="114300" distR="114300" simplePos="0" relativeHeight="251659264" behindDoc="0" locked="0" layoutInCell="1" allowOverlap="1" wp14:anchorId="74927FB8" wp14:editId="333AB6B9">
                <wp:simplePos x="0" y="0"/>
                <wp:positionH relativeFrom="column">
                  <wp:posOffset>5338557</wp:posOffset>
                </wp:positionH>
                <wp:positionV relativeFrom="paragraph">
                  <wp:posOffset>586777</wp:posOffset>
                </wp:positionV>
                <wp:extent cx="1360805" cy="776605"/>
                <wp:effectExtent l="533400" t="0" r="10795" b="125095"/>
                <wp:wrapNone/>
                <wp:docPr id="13" name="Rounded Rectangular Callout 5"/>
                <wp:cNvGraphicFramePr/>
                <a:graphic xmlns:a="http://schemas.openxmlformats.org/drawingml/2006/main">
                  <a:graphicData uri="http://schemas.microsoft.com/office/word/2010/wordprocessingShape">
                    <wps:wsp>
                      <wps:cNvSpPr/>
                      <wps:spPr>
                        <a:xfrm>
                          <a:off x="0" y="0"/>
                          <a:ext cx="1360805" cy="776605"/>
                        </a:xfrm>
                        <a:prstGeom prst="wedgeRoundRectCallout">
                          <a:avLst>
                            <a:gd name="adj1" fmla="val -86256"/>
                            <a:gd name="adj2" fmla="val 6142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27FB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5" o:spid="_x0000_s1029" type="#_x0000_t62" style="position:absolute;left:0;text-align:left;margin-left:420.35pt;margin-top:46.2pt;width:107.15pt;height:6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" adj="-7831,24069" fillcolor="#4f81bd [3204]" strokecolor="#243f60 [1604]" strokeweight="2pt">
                <v:textbo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v:textbox>
              </v:shape>
            </w:pict>
          </mc:Fallback>
        </mc:AlternateContent>
      </w:r>
      <w:r>
        <w:rPr>
          <w:b/>
          <w:noProof/>
          <w:szCs w:val="26"/>
        </w:rPr>
        <mc:AlternateContent>
          <mc:Choice Requires="wps">
            <w:drawing>
              <wp:anchor distT="0" distB="0" distL="114300" distR="114300" simplePos="0" relativeHeight="251660288" behindDoc="0" locked="0" layoutInCell="1" allowOverlap="1" wp14:anchorId="6E809ADD" wp14:editId="56C21150">
                <wp:simplePos x="0" y="0"/>
                <wp:positionH relativeFrom="column">
                  <wp:posOffset>4593128</wp:posOffset>
                </wp:positionH>
                <wp:positionV relativeFrom="paragraph">
                  <wp:posOffset>974840</wp:posOffset>
                </wp:positionV>
                <wp:extent cx="277091" cy="983673"/>
                <wp:effectExtent l="0" t="0" r="27940" b="6985"/>
                <wp:wrapNone/>
                <wp:docPr id="14" name="Right Brace 6"/>
                <wp:cNvGraphicFramePr/>
                <a:graphic xmlns:a="http://schemas.openxmlformats.org/drawingml/2006/main">
                  <a:graphicData uri="http://schemas.microsoft.com/office/word/2010/wordprocessingShape">
                    <wps:wsp>
                      <wps:cNvSpPr/>
                      <wps:spPr>
                        <a:xfrm>
                          <a:off x="0" y="0"/>
                          <a:ext cx="277091" cy="98367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90532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361.65pt;margin-top:76.75pt;width:21.8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" adj="507" strokecolor="#4579b8 [3044]"/>
            </w:pict>
          </mc:Fallback>
        </mc:AlternateContent>
      </w:r>
      <w:r>
        <w:rPr>
          <w:b/>
          <w:noProof/>
          <w:szCs w:val="26"/>
        </w:rPr>
        <w:drawing>
          <wp:inline distT="0" distB="0" distL="0" distR="0" wp14:anchorId="6E1EFBCF" wp14:editId="26B0812B">
            <wp:extent cx="4515346" cy="2947414"/>
            <wp:effectExtent l="0" t="0" r="0" b="0"/>
            <wp:docPr id="15"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ab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21334" cy="2951323"/>
                    </a:xfrm>
                    <a:prstGeom prst="rect">
                      <a:avLst/>
                    </a:prstGeom>
                  </pic:spPr>
                </pic:pic>
              </a:graphicData>
            </a:graphic>
          </wp:inline>
        </w:drawing>
      </w:r>
    </w:p>
    <w:p w14:paraId="701C2636" w14:textId="77777777" w:rsidR="00C66D98" w:rsidRDefault="00C66D98" w:rsidP="00C66D98">
      <w:pPr>
        <w:pStyle w:val="Caption"/>
      </w:pPr>
      <w:r>
        <w:t xml:space="preserve">Hình  </w:t>
      </w:r>
      <w:fldSimple w:instr=" SEQ Hình_ \* ARABIC ">
        <w:r>
          <w:rPr>
            <w:noProof/>
          </w:rPr>
          <w:t>2</w:t>
        </w:r>
      </w:fldSimple>
      <w:r>
        <w:t>: màn hình tra cứu tài liệu</w:t>
      </w:r>
    </w:p>
    <w:p w14:paraId="02F2C7ED" w14:textId="635DEACD" w:rsidR="00C66D98" w:rsidRDefault="00C66D98" w:rsidP="00C66D98">
      <w:r>
        <w:t>Mô tả cách thiết kế</w:t>
      </w:r>
    </w:p>
    <w:p w14:paraId="489CDECD" w14:textId="77777777" w:rsidR="00C66D98" w:rsidRDefault="00C66D98" w:rsidP="00C66D98">
      <w:pPr>
        <w:pStyle w:val="ListParagraph"/>
        <w:ind w:left="760"/>
      </w:pPr>
      <w:r>
        <w:rPr>
          <w:noProof/>
        </w:rPr>
        <w:drawing>
          <wp:inline distT="0" distB="0" distL="0" distR="0" wp14:anchorId="18B47C35" wp14:editId="5F0DB0F4">
            <wp:extent cx="5882447" cy="2256611"/>
            <wp:effectExtent l="38100" t="38100" r="36195" b="42545"/>
            <wp:docPr id="16"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898724" cy="2262855"/>
                    </a:xfrm>
                    <a:prstGeom prst="rect">
                      <a:avLst/>
                    </a:prstGeom>
                    <a:ln w="28575">
                      <a:solidFill>
                        <a:srgbClr val="002060"/>
                      </a:solidFill>
                    </a:ln>
                  </pic:spPr>
                </pic:pic>
              </a:graphicData>
            </a:graphic>
          </wp:inline>
        </w:drawing>
      </w:r>
    </w:p>
    <w:p w14:paraId="451C3936" w14:textId="77777777" w:rsidR="00C66D98" w:rsidRPr="001A6261" w:rsidRDefault="00C66D98" w:rsidP="00C66D98">
      <w:pPr>
        <w:pStyle w:val="Caption"/>
        <w:rPr>
          <w:sz w:val="22"/>
          <w:szCs w:val="22"/>
        </w:rPr>
      </w:pPr>
      <w:r w:rsidRPr="001A6261">
        <w:rPr>
          <w:sz w:val="22"/>
          <w:szCs w:val="22"/>
        </w:rPr>
        <w:t xml:space="preserve">Hình  </w:t>
      </w:r>
      <w:r w:rsidRPr="001A6261">
        <w:rPr>
          <w:sz w:val="22"/>
          <w:szCs w:val="22"/>
        </w:rPr>
        <w:fldChar w:fldCharType="begin"/>
      </w:r>
      <w:r w:rsidRPr="001A6261">
        <w:rPr>
          <w:sz w:val="22"/>
          <w:szCs w:val="22"/>
        </w:rPr>
        <w:instrText xml:space="preserve"> SEQ Hình_ \* ARABIC </w:instrText>
      </w:r>
      <w:r w:rsidRPr="001A6261">
        <w:rPr>
          <w:sz w:val="22"/>
          <w:szCs w:val="22"/>
        </w:rPr>
        <w:fldChar w:fldCharType="separate"/>
      </w:r>
      <w:r w:rsidRPr="001A6261">
        <w:rPr>
          <w:noProof/>
          <w:sz w:val="22"/>
          <w:szCs w:val="22"/>
        </w:rPr>
        <w:t>3</w:t>
      </w:r>
      <w:r w:rsidRPr="001A6261">
        <w:rPr>
          <w:sz w:val="22"/>
          <w:szCs w:val="22"/>
        </w:rPr>
        <w:fldChar w:fldCharType="end"/>
      </w:r>
      <w:r w:rsidRPr="001A6261">
        <w:rPr>
          <w:sz w:val="22"/>
          <w:szCs w:val="22"/>
        </w:rPr>
        <w:t>: màn hình …………..</w:t>
      </w:r>
    </w:p>
    <w:p w14:paraId="66CBA52E" w14:textId="77777777" w:rsidR="00C66D98" w:rsidRDefault="00C66D98" w:rsidP="00C66D98">
      <w:pPr>
        <w:pStyle w:val="ListParagraph"/>
        <w:ind w:left="760"/>
      </w:pPr>
    </w:p>
    <w:p w14:paraId="03DDC30B" w14:textId="013D39F3" w:rsidR="00A85485" w:rsidRPr="00BC7803" w:rsidRDefault="00BC7803" w:rsidP="00BC7803">
      <w:pPr>
        <w:spacing w:before="0" w:line="240" w:lineRule="auto"/>
        <w:ind w:firstLine="0"/>
        <w:jc w:val="left"/>
        <w:rPr>
          <w:rFonts w:cs="Arial"/>
          <w:b/>
          <w:bCs/>
          <w:iCs/>
          <w:webHidden/>
          <w:szCs w:val="28"/>
        </w:rPr>
      </w:pPr>
      <w:r>
        <w:br w:type="page"/>
      </w:r>
    </w:p>
    <w:p w14:paraId="46CC8532" w14:textId="457DD054" w:rsidR="00A85485" w:rsidRDefault="00A85485" w:rsidP="00BC7803">
      <w:pPr>
        <w:pStyle w:val="Heading2"/>
      </w:pPr>
      <w:bookmarkStart w:id="42" w:name="_Toc237374728"/>
      <w:r w:rsidRPr="00C31603">
        <w:lastRenderedPageBreak/>
        <w:t>Kiểm thử chức năng ứng dụng</w:t>
      </w:r>
      <w:r w:rsidR="00BC7803">
        <w:t>:</w:t>
      </w:r>
      <w:bookmarkEnd w:id="42"/>
    </w:p>
    <w:p w14:paraId="38FCD219" w14:textId="1455524D" w:rsidR="00BC7803" w:rsidRDefault="00BC7803" w:rsidP="00BC7803">
      <w:pPr>
        <w:pStyle w:val="Heading3"/>
        <w:rPr>
          <w:rFonts w:eastAsiaTheme="minorEastAsia"/>
          <w:webHidden/>
        </w:rPr>
      </w:pPr>
      <w:bookmarkStart w:id="43" w:name="_Toc237374729"/>
      <w:r>
        <w:rPr>
          <w:rFonts w:eastAsiaTheme="minorEastAsia"/>
          <w:webHidden/>
        </w:rPr>
        <w:t>Yêu cầu tài nguyên cho kiểm thử ứng dụng</w:t>
      </w:r>
      <w:bookmarkEnd w:id="43"/>
    </w:p>
    <w:p w14:paraId="325E6BF6" w14:textId="25C0D484" w:rsidR="00BC7803" w:rsidRDefault="00BC7803" w:rsidP="00BC7803">
      <w:pPr>
        <w:pStyle w:val="Heading4"/>
        <w:rPr>
          <w:rFonts w:eastAsiaTheme="minorEastAsia"/>
          <w:webHidden/>
        </w:rPr>
      </w:pPr>
      <w:r>
        <w:rPr>
          <w:rFonts w:eastAsiaTheme="minorEastAsia"/>
          <w:webHidden/>
        </w:rPr>
        <w:t>Phần cứng</w:t>
      </w:r>
    </w:p>
    <w:p w14:paraId="7A3DD545" w14:textId="2AAE1D6A" w:rsidR="00BC7803" w:rsidRDefault="00BC7803" w:rsidP="00BC7803">
      <w:pPr>
        <w:pStyle w:val="Heading4"/>
        <w:rPr>
          <w:rFonts w:eastAsiaTheme="minorEastAsia"/>
          <w:webHidden/>
        </w:rPr>
      </w:pPr>
      <w:r>
        <w:rPr>
          <w:rFonts w:eastAsiaTheme="minorEastAsia"/>
          <w:webHidden/>
        </w:rPr>
        <w:t>Phần mềm</w:t>
      </w:r>
    </w:p>
    <w:p w14:paraId="67E6CC24" w14:textId="7C24E34F" w:rsidR="00BC7803" w:rsidRDefault="00BC7803" w:rsidP="00BC7803">
      <w:pPr>
        <w:pStyle w:val="Heading3"/>
        <w:rPr>
          <w:rFonts w:eastAsiaTheme="minorEastAsia"/>
          <w:webHidden/>
        </w:rPr>
      </w:pPr>
      <w:bookmarkStart w:id="44" w:name="_Toc237374730"/>
      <w:r>
        <w:rPr>
          <w:rFonts w:eastAsiaTheme="minorEastAsia"/>
          <w:webHidden/>
        </w:rPr>
        <w:t>Danh sách các tình huống kiểm thử:</w:t>
      </w:r>
      <w:bookmarkEnd w:id="44"/>
    </w:p>
    <w:p w14:paraId="17D467F3" w14:textId="77777777" w:rsidR="00EE1873" w:rsidRDefault="00EE1873" w:rsidP="00EE1873">
      <w:pPr>
        <w:pStyle w:val="Heading3"/>
      </w:pPr>
      <w:bookmarkStart w:id="45" w:name="_Toc237374731"/>
      <w:r>
        <w:t>Test report</w:t>
      </w:r>
      <w:bookmarkEnd w:id="45"/>
    </w:p>
    <w:p w14:paraId="6D70B4C9" w14:textId="77777777" w:rsidR="00EE1873" w:rsidRPr="00EE1873" w:rsidRDefault="00EE1873" w:rsidP="00EE1873">
      <w:pPr>
        <w:rPr>
          <w:rFonts w:eastAsiaTheme="minorEastAsia"/>
          <w:webHidden/>
        </w:rPr>
      </w:pPr>
    </w:p>
    <w:p w14:paraId="34BFE614" w14:textId="40EA67EE" w:rsidR="00BC7803" w:rsidRDefault="00BC7803">
      <w:pPr>
        <w:spacing w:before="0" w:line="240" w:lineRule="auto"/>
        <w:ind w:firstLine="0"/>
        <w:jc w:val="left"/>
        <w:rPr>
          <w:rFonts w:eastAsiaTheme="minorEastAsia"/>
          <w:webHidden/>
        </w:rPr>
      </w:pPr>
      <w:r>
        <w:rPr>
          <w:rFonts w:eastAsiaTheme="minorEastAsia"/>
          <w:webHidden/>
        </w:rPr>
        <w:br w:type="page"/>
      </w:r>
    </w:p>
    <w:p w14:paraId="7BA1E70E" w14:textId="77777777" w:rsidR="00BC7803" w:rsidRPr="00BC7803" w:rsidRDefault="00BC7803" w:rsidP="00BC7803">
      <w:pPr>
        <w:rPr>
          <w:rFonts w:eastAsiaTheme="minorEastAsia"/>
          <w:webHidden/>
        </w:rPr>
      </w:pPr>
    </w:p>
    <w:p w14:paraId="50724236" w14:textId="042179CB" w:rsidR="00A16910" w:rsidRPr="000B6FBD" w:rsidRDefault="007B58E9" w:rsidP="007B58E9">
      <w:pPr>
        <w:pStyle w:val="Heading1"/>
        <w:numPr>
          <w:ilvl w:val="0"/>
          <w:numId w:val="0"/>
        </w:numPr>
        <w:ind w:left="2411"/>
        <w:jc w:val="both"/>
      </w:pPr>
      <w:bookmarkStart w:id="46" w:name="_Toc169424253"/>
      <w:bookmarkStart w:id="47" w:name="_Toc237374732"/>
      <w:r>
        <w:rPr/>
        <w:t>CHƯƠNG 5: KẾT LUẬN</w:t>
      </w:r>
      <w:bookmarkEnd w:id="46"/>
      <w:bookmarkEnd w:id="47"/>
    </w:p>
    <w:p w14:paraId="4A62EFCD" w14:textId="0A83C49C" w:rsidR="00EA6798" w:rsidRDefault="00C55A45" w:rsidP="00C55A45">
      <w:pPr>
        <w:pStyle w:val="Heading2"/>
        <w:numPr>
          <w:ilvl w:val="0"/>
          <w:numId w:val="0"/>
        </w:numPr>
      </w:pPr>
      <w:bookmarkStart w:id="48" w:name="_Toc237374733"/>
      <w:r>
        <w:rPr/>
        <w:t>5.1 Kết quả đạt được</w:t>
      </w:r>
      <w:bookmarkEnd w:id="48"/>
    </w:p>
    <w:p w14:paraId="509671AD" w14:textId="7AEBDDC7" w:rsidR="000B6FBD" w:rsidRPr="00426D09" w:rsidRDefault="00426D09" w:rsidP="00A75B8B">
      <w:pPr>
        <w:ind w:firstLine="576"/>
        <w:rPr>
          <w:i/>
          <w:iCs/>
          <w:color w:val="548DD4" w:themeColor="text2" w:themeTint="99"/>
        </w:rPr>
      </w:pPr>
      <w:r>
        <w:rPr>
          <w:i/>
          <w:iCs/>
          <w:color w:val="548DD4" w:themeColor="text2" w:themeTint="99"/>
        </w:rPr>
        <w:t>&lt;</w:t>
      </w:r>
      <w:r w:rsidR="000B6FBD" w:rsidRPr="00426D09">
        <w:rPr>
          <w:i/>
          <w:iCs/>
          <w:color w:val="548DD4" w:themeColor="text2" w:themeTint="99"/>
        </w:rPr>
        <w:t xml:space="preserve">Trình bày các </w:t>
      </w:r>
      <w:r w:rsidR="006721BD" w:rsidRPr="00426D09">
        <w:rPr>
          <w:i/>
          <w:iCs/>
          <w:color w:val="548DD4" w:themeColor="text2" w:themeTint="99"/>
        </w:rPr>
        <w:t>chức năng đã hoàn thành trong đồ án hoặc kết quả nghiên cứu.</w:t>
      </w:r>
      <w:r>
        <w:rPr>
          <w:i/>
          <w:iCs/>
          <w:color w:val="548DD4" w:themeColor="text2" w:themeTint="99"/>
        </w:rPr>
        <w:t>&gt;</w:t>
      </w:r>
    </w:p>
    <w:p w14:paraId="3693CA65" w14:textId="37EDE86F" w:rsidR="006721BD" w:rsidRDefault="00C55A45" w:rsidP="00C55A45">
      <w:pPr>
        <w:pStyle w:val="Heading2"/>
        <w:numPr>
          <w:ilvl w:val="0"/>
          <w:numId w:val="0"/>
        </w:numPr>
      </w:pPr>
      <w:bookmarkStart w:id="49" w:name="_Toc237374734"/>
      <w:r>
        <w:rPr/>
        <w:t>5.2 Hạn chế của đồ án</w:t>
      </w:r>
      <w:bookmarkEnd w:id="49"/>
    </w:p>
    <w:p w14:paraId="5EC868A5" w14:textId="25A67002" w:rsidR="006721BD" w:rsidRPr="00426D09" w:rsidRDefault="00426D09" w:rsidP="00A75B8B">
      <w:pPr>
        <w:ind w:firstLine="576"/>
        <w:rPr>
          <w:i/>
          <w:iCs/>
          <w:color w:val="548DD4" w:themeColor="text2" w:themeTint="99"/>
        </w:rPr>
      </w:pPr>
      <w:r>
        <w:rPr>
          <w:i/>
          <w:iCs/>
          <w:color w:val="548DD4" w:themeColor="text2" w:themeTint="99"/>
        </w:rPr>
        <w:t>&lt;</w:t>
      </w:r>
      <w:r w:rsidR="00FA6BCF" w:rsidRPr="00426D09">
        <w:rPr>
          <w:i/>
          <w:iCs/>
          <w:color w:val="548DD4" w:themeColor="text2" w:themeTint="99"/>
        </w:rPr>
        <w:t>T</w:t>
      </w:r>
      <w:r w:rsidR="006721BD" w:rsidRPr="00426D09">
        <w:rPr>
          <w:i/>
          <w:iCs/>
          <w:color w:val="548DD4" w:themeColor="text2" w:themeTint="99"/>
        </w:rPr>
        <w:t xml:space="preserve">rình bày </w:t>
      </w:r>
      <w:r w:rsidR="00B51658" w:rsidRPr="00426D09">
        <w:rPr>
          <w:i/>
          <w:iCs/>
          <w:color w:val="548DD4" w:themeColor="text2" w:themeTint="99"/>
        </w:rPr>
        <w:t>những hạn chế, công việc</w:t>
      </w:r>
      <w:r w:rsidR="006721BD" w:rsidRPr="00426D09">
        <w:rPr>
          <w:i/>
          <w:iCs/>
          <w:color w:val="548DD4" w:themeColor="text2" w:themeTint="99"/>
        </w:rPr>
        <w:t xml:space="preserve"> chưa hoàn tất trong đồ án</w:t>
      </w:r>
      <w:r>
        <w:rPr>
          <w:i/>
          <w:iCs/>
          <w:color w:val="548DD4" w:themeColor="text2" w:themeTint="99"/>
        </w:rPr>
        <w:t>&gt;</w:t>
      </w:r>
    </w:p>
    <w:p w14:paraId="4963679E" w14:textId="529BCE83" w:rsidR="006721BD" w:rsidRDefault="00C55A45" w:rsidP="00C55A45">
      <w:pPr>
        <w:pStyle w:val="Heading2"/>
        <w:numPr>
          <w:ilvl w:val="0"/>
          <w:numId w:val="0"/>
        </w:numPr>
      </w:pPr>
      <w:bookmarkStart w:id="50" w:name="_Toc237374735"/>
      <w:r>
        <w:rPr/>
        <w:t>5.3 Hướng phát triển</w:t>
      </w:r>
      <w:bookmarkEnd w:id="50"/>
    </w:p>
    <w:p w14:paraId="058B04E6" w14:textId="45F74517" w:rsidR="006721BD" w:rsidRPr="00426D09" w:rsidRDefault="00426D09" w:rsidP="006721BD">
      <w:pPr>
        <w:rPr>
          <w:i/>
          <w:iCs/>
          <w:color w:val="548DD4" w:themeColor="text2" w:themeTint="99"/>
        </w:rPr>
      </w:pPr>
      <w:r>
        <w:rPr>
          <w:i/>
          <w:iCs/>
          <w:color w:val="548DD4" w:themeColor="text2" w:themeTint="99"/>
        </w:rPr>
        <w:t>&lt;</w:t>
      </w:r>
      <w:r w:rsidR="006721BD" w:rsidRPr="00426D09">
        <w:rPr>
          <w:i/>
          <w:iCs/>
          <w:color w:val="548DD4" w:themeColor="text2" w:themeTint="99"/>
        </w:rPr>
        <w:t xml:space="preserve">Trình bày các định hướng phát triển cho hệ thống hoặc </w:t>
      </w:r>
      <w:r w:rsidR="00A75B8B" w:rsidRPr="00426D09">
        <w:rPr>
          <w:i/>
          <w:iCs/>
          <w:color w:val="548DD4" w:themeColor="text2" w:themeTint="99"/>
        </w:rPr>
        <w:t xml:space="preserve">hướng </w:t>
      </w:r>
      <w:r w:rsidR="006721BD" w:rsidRPr="00426D09">
        <w:rPr>
          <w:i/>
          <w:iCs/>
          <w:color w:val="548DD4" w:themeColor="text2" w:themeTint="99"/>
        </w:rPr>
        <w:t xml:space="preserve">nghiên cứu trong tương lai. </w:t>
      </w:r>
      <w:r>
        <w:rPr>
          <w:i/>
          <w:iCs/>
          <w:color w:val="548DD4" w:themeColor="text2" w:themeTint="99"/>
        </w:rPr>
        <w:t>&gt;</w:t>
      </w:r>
    </w:p>
    <w:p w14:paraId="5753FCBE" w14:textId="71B3C00E" w:rsidR="006721BD" w:rsidRDefault="00EE0441" w:rsidP="002B6FE0">
      <w:pPr>
        <w:spacing w:before="0" w:line="240" w:lineRule="auto"/>
        <w:ind w:firstLine="0"/>
        <w:jc w:val="left"/>
      </w:pPr>
      <w:r>
        <w:br w:type="page"/>
      </w:r>
    </w:p>
    <w:p w14:paraId="2BBA2131" w14:textId="0E138352" w:rsidR="00C55A45" w:rsidRDefault="00C55A45" w:rsidP="006A4FFB">
      <w:pPr>
        <w:pStyle w:val="Heading1"/>
        <w:numPr>
          <w:ilvl w:val="0"/>
          <w:numId w:val="0"/>
        </w:numPr>
      </w:pPr>
      <w:bookmarkStart w:id="51" w:name="_Toc237374736"/>
      <w:bookmarkStart w:id="52" w:name="_Toc169424254"/>
      <w:r>
        <w:rPr/>
        <w:t>CHƯƠNG 6: KHỞI NGHIỆP</w:t>
      </w:r>
      <w:bookmarkEnd w:id="51"/>
    </w:p>
    <w:p w14:paraId="4F7AC9D7" w14:textId="5ED2E306" w:rsidR="00C55A45" w:rsidRPr="00426D09" w:rsidRDefault="00426D09" w:rsidP="002B6FE0">
      <w:pPr>
        <w:rPr>
          <w:i/>
          <w:iCs/>
          <w:color w:val="548DD4" w:themeColor="text2" w:themeTint="99"/>
          <w:sz w:val="28"/>
          <w:szCs w:val="28"/>
        </w:rPr>
      </w:pPr>
      <w:r>
        <w:rPr>
          <w:i/>
          <w:iCs/>
          <w:color w:val="548DD4" w:themeColor="text2" w:themeTint="99"/>
          <w:sz w:val="28"/>
          <w:szCs w:val="28"/>
        </w:rPr>
        <w:t>&lt;</w:t>
      </w:r>
      <w:r w:rsidR="002B6FE0" w:rsidRPr="00426D09">
        <w:rPr>
          <w:i/>
          <w:iCs/>
          <w:color w:val="548DD4" w:themeColor="text2" w:themeTint="99"/>
          <w:sz w:val="28"/>
          <w:szCs w:val="28"/>
        </w:rPr>
        <w:t>Em là sinh viên khoa CNTT, nhận thấy yêu cầu về ứng dụng CNTT trong xã hội rất lớn và em (hoặc kết hợp với nhóm bạn) thành lập công ty để  phát triển dự án khởi nghiệp</w:t>
      </w:r>
      <w:r>
        <w:rPr>
          <w:i/>
          <w:iCs/>
          <w:color w:val="548DD4" w:themeColor="text2" w:themeTint="99"/>
          <w:sz w:val="28"/>
          <w:szCs w:val="28"/>
        </w:rPr>
        <w:t>&gt;</w:t>
      </w:r>
    </w:p>
    <w:p w14:paraId="3E3E5ABF" w14:textId="43D09444" w:rsidR="002B6FE0" w:rsidRDefault="00E60585">
      <w:pPr>
        <w:pStyle w:val="Heading2"/>
        <w:numPr>
          <w:ilvl w:val="1"/>
          <w:numId w:val="7"/>
        </w:numPr>
        <w:rPr>
          <w:szCs w:val="26"/>
        </w:rPr>
      </w:pPr>
      <w:bookmarkStart w:id="53" w:name="_Toc162955866"/>
      <w:bookmarkStart w:id="54" w:name="_Toc237374737"/>
      <w:r>
        <w:t>Giải thích k</w:t>
      </w:r>
      <w:r w:rsidRPr="00751FED">
        <w:t xml:space="preserve">ế hoạch phát triển </w:t>
      </w:r>
      <w:r w:rsidRPr="002B6FE0">
        <w:rPr>
          <w:color w:val="000000" w:themeColor="text1"/>
        </w:rPr>
        <w:t>dự án khởi nghiệp</w:t>
      </w:r>
      <w:r w:rsidR="002B6FE0" w:rsidRPr="002B6FE0">
        <w:rPr>
          <w:szCs w:val="26"/>
        </w:rPr>
        <w:t>:</w:t>
      </w:r>
      <w:bookmarkEnd w:id="52"/>
      <w:bookmarkEnd w:id="53"/>
    </w:p>
    <w:p w14:paraId="479954C0" w14:textId="77777777" w:rsidR="002B6FE0" w:rsidRPr="002B6FE0" w:rsidRDefault="002B6FE0" w:rsidP="002B6FE0"/>
    <w:p w14:paraId="58F6634B" w14:textId="115BF599" w:rsidR="002B6FE0" w:rsidRDefault="00E60585" w:rsidP="002B6FE0">
      <w:pPr>
        <w:pStyle w:val="Heading2"/>
        <w:rPr>
          <w:szCs w:val="26"/>
        </w:rPr>
      </w:pPr>
      <w:bookmarkStart w:id="55" w:name="_Toc162955867"/>
      <w:bookmarkStart w:id="56" w:name="_Toc237374738"/>
      <w:r w:rsidRPr="00751FED">
        <w:t xml:space="preserve">Dự án của các </w:t>
      </w:r>
      <w:r>
        <w:t>nhóm</w:t>
      </w:r>
      <w:r w:rsidRPr="00751FED">
        <w:t xml:space="preserve"> là gì? Trình bày kế hoạch cho dự án</w:t>
      </w:r>
      <w:r w:rsidR="002B6FE0">
        <w:rPr>
          <w:szCs w:val="26"/>
        </w:rPr>
        <w:t>:</w:t>
      </w:r>
      <w:bookmarkEnd w:id="54"/>
      <w:bookmarkEnd w:id="55"/>
    </w:p>
    <w:p w14:paraId="07C950D0" w14:textId="77777777" w:rsidR="002B6FE0" w:rsidRPr="002B6FE0" w:rsidRDefault="002B6FE0" w:rsidP="002B6FE0"/>
    <w:p w14:paraId="521C5727" w14:textId="3CBA835F" w:rsidR="002B6FE0" w:rsidRPr="002B6FE0" w:rsidRDefault="00E60585" w:rsidP="002B6FE0">
      <w:pPr>
        <w:pStyle w:val="Heading2"/>
        <w:rPr>
          <w:rStyle w:val="fontstyle01"/>
          <w:rFonts w:cs="Arial"/>
          <w:b w:val="0"/>
          <w:i w:val="0"/>
          <w:color w:val="auto"/>
          <w:sz w:val="32"/>
          <w:szCs w:val="28"/>
        </w:rPr>
      </w:pPr>
      <w:bookmarkStart w:id="57" w:name="_Toc237374739"/>
      <w:bookmarkStart w:id="58" w:name="_Toc162955868"/>
      <w:r w:rsidRPr="00751FED">
        <w:t xml:space="preserve">Dự án của </w:t>
      </w:r>
      <w:r w:rsidRPr="004038E9">
        <w:t>nhóm có gì khác biệt</w:t>
      </w:r>
      <w:r w:rsidR="002B6FE0" w:rsidRPr="004038E9">
        <w:rPr>
          <w:rStyle w:val="fontstyle01"/>
          <w:iCs/>
          <w:sz w:val="28"/>
          <w:szCs w:val="28"/>
        </w:rPr>
        <w:t>?</w:t>
      </w:r>
      <w:bookmarkEnd w:id="56"/>
    </w:p>
    <w:p w14:paraId="181812B8" w14:textId="49F6AA7D" w:rsidR="002B6FE0" w:rsidRPr="00426D09" w:rsidRDefault="00426D09" w:rsidP="002B6FE0">
      <w:pPr>
        <w:rPr>
          <w:b/>
          <w:color w:val="548DD4" w:themeColor="text2" w:themeTint="99"/>
        </w:rPr>
      </w:pPr>
      <w:r>
        <w:rPr>
          <w:rStyle w:val="fontstyle01"/>
          <w:color w:val="548DD4" w:themeColor="text2" w:themeTint="99"/>
          <w:sz w:val="28"/>
          <w:szCs w:val="28"/>
        </w:rPr>
        <w:t>&lt;Trình bày</w:t>
      </w:r>
      <w:r w:rsidR="002B6FE0" w:rsidRPr="00426D09">
        <w:rPr>
          <w:rStyle w:val="fontstyle01"/>
          <w:color w:val="548DD4" w:themeColor="text2" w:themeTint="99"/>
          <w:sz w:val="28"/>
          <w:szCs w:val="28"/>
        </w:rPr>
        <w:t xml:space="preserve"> những ý tưởng mà em cho là hay, sáng tạo</w:t>
      </w:r>
      <w:bookmarkEnd w:id="57"/>
      <w:r>
        <w:rPr>
          <w:rFonts w:cs="Arial"/>
          <w:color w:val="548DD4" w:themeColor="text2" w:themeTint="99"/>
          <w:sz w:val="32"/>
        </w:rPr>
        <w:t>&gt;</w:t>
      </w:r>
    </w:p>
    <w:p w14:paraId="48056455" w14:textId="426BEFCA" w:rsidR="00E60585" w:rsidRDefault="00E60585">
      <w:pPr>
        <w:spacing w:before="0" w:line="240" w:lineRule="auto"/>
        <w:ind w:firstLine="0"/>
        <w:jc w:val="left"/>
        <w:rPr>
          <w:rFonts w:cs="Arial"/>
          <w:b/>
          <w:bCs/>
          <w:kern w:val="32"/>
          <w:sz w:val="32"/>
          <w:szCs w:val="32"/>
        </w:rPr>
      </w:pPr>
      <w:r>
        <w:br w:type="page"/>
      </w:r>
    </w:p>
    <w:p w14:paraId="41DAE33D" w14:textId="77777777" w:rsidR="00C55A45" w:rsidRDefault="00C55A45" w:rsidP="006A4FFB">
      <w:pPr>
        <w:pStyle w:val="Heading1"/>
        <w:numPr>
          <w:ilvl w:val="0"/>
          <w:numId w:val="0"/>
        </w:numPr>
      </w:pPr>
    </w:p>
    <w:p w14:paraId="38A4A148" w14:textId="5C12EE8A" w:rsidR="00BB71A4" w:rsidRDefault="0007352A" w:rsidP="006A4FFB">
      <w:pPr>
        <w:pStyle w:val="Heading1"/>
        <w:numPr>
          <w:ilvl w:val="0"/>
          <w:numId w:val="0"/>
        </w:numPr>
      </w:pPr>
      <w:bookmarkStart w:id="59" w:name="_Toc237374740"/>
      <w:r>
        <w:t>TÀI LIỆU THAM KHẢO</w:t>
      </w:r>
      <w:bookmarkEnd w:id="58"/>
      <w:bookmarkEnd w:id="59"/>
    </w:p>
    <w:p>
      <w:pPr>
        <w:ind w:firstLine="0"/>
      </w:pPr>
      <w:r>
        <w:rPr>
          <w:b/>
        </w:rPr>
        <w:t>Tiếng Việt</w:t>
      </w:r>
    </w:p>
    <w:p>
      <w:pPr>
        <w:ind w:left="560" w:hanging="560"/>
        <w:jc w:val="left"/>
      </w:pPr>
      <w:r>
        <w:t xml:space="preserve">[1] Ane.vn – Chuyên trang Quản trị phòng khám nha khoa, </w:t>
      </w:r>
      <w:r>
        <w:rPr>
          <w:i/>
        </w:rPr>
        <w:t>Quản lý vật tư nha khoa thế nào để tránh thất thoát, hết hạn</w:t>
      </w:r>
      <w:r>
        <w:t>, https://ane.vn/quan-tri-phong-kham/quan-ly-vat-tu-nha-khoa-the-nao-de-tranh-that-thoat-het-han/</w:t>
      </w:r>
    </w:p>
    <w:p>
      <w:pPr>
        <w:ind w:left="560" w:hanging="560"/>
        <w:jc w:val="left"/>
      </w:pPr>
      <w:r>
        <w:t xml:space="preserve">[2] Bệnh viện Răng Hàm Mặt Trung ương Hà Nội, </w:t>
      </w:r>
      <w:r>
        <w:rPr>
          <w:i/>
        </w:rPr>
        <w:t>Phòng Tài chính – Kế toán</w:t>
      </w:r>
      <w:r>
        <w:t>, https://ranghammat.org.vn/phong-tai-chinh-ke-toan</w:t>
      </w:r>
    </w:p>
    <w:p>
      <w:pPr>
        <w:ind w:left="560" w:hanging="560"/>
        <w:jc w:val="left"/>
      </w:pPr>
      <w:r>
        <w:t xml:space="preserve">[3] Bệnh viện Răng Hàm Mặt Trung ương Thành phố Hồ Chí Minh, </w:t>
      </w:r>
      <w:r>
        <w:rPr>
          <w:i/>
        </w:rPr>
        <w:t>Bảng giá dịch vụ khám bệnh, chữa bệnh</w:t>
      </w:r>
      <w:r>
        <w:t>, https://benhvienranghammat.vn/bang-gia-dich-vu-kham-benh-chua-benh/</w:t>
      </w:r>
    </w:p>
    <w:p>
      <w:pPr>
        <w:ind w:left="560" w:hanging="560"/>
        <w:jc w:val="left"/>
      </w:pPr>
      <w:r>
        <w:t xml:space="preserve">[4] Bệnh viện Răng Hàm Mặt Trung ương Thành phố Hồ Chí Minh, </w:t>
      </w:r>
      <w:r>
        <w:rPr>
          <w:i/>
        </w:rPr>
        <w:t>Khoa Điều trị Nha khoa Tổng quát</w:t>
      </w:r>
      <w:r>
        <w:t>, https://benhvienranghammat.vn/khoa-dieu-tri-nha-khoa-tong-quat</w:t>
      </w:r>
    </w:p>
    <w:p>
      <w:pPr>
        <w:ind w:left="560" w:hanging="560"/>
        <w:jc w:val="left"/>
      </w:pPr>
      <w:r>
        <w:t xml:space="preserve">[5] Bệnh viện Răng Hàm Mặt Trung ương Thành phố Hồ Chí Minh, </w:t>
      </w:r>
      <w:r>
        <w:rPr>
          <w:i/>
        </w:rPr>
        <w:t>Quy trình khám bệnh</w:t>
      </w:r>
      <w:r>
        <w:t>, https://benhvienranghammat.vn/ho-tro-khach-hang/quy-trinh-kham-benh/</w:t>
      </w:r>
    </w:p>
    <w:p>
      <w:pPr>
        <w:ind w:left="560" w:hanging="560"/>
        <w:jc w:val="left"/>
      </w:pPr>
      <w:r>
        <w:t xml:space="preserve">[6] Bộ Y tế (2025), </w:t>
      </w:r>
      <w:r>
        <w:rPr>
          <w:i/>
        </w:rPr>
        <w:t>Thông tư 13/2025/TT-BYT hướng dẫn triển khai hồ sơ bệnh án điện tử</w:t>
      </w:r>
      <w:r>
        <w:t>, https://vbpl.vn/TW/Pages/vbpq-print.aspx?ItemID=178219</w:t>
      </w:r>
    </w:p>
    <w:p>
      <w:pPr>
        <w:ind w:left="560" w:hanging="560"/>
        <w:jc w:val="left"/>
      </w:pPr>
      <w:r>
        <w:t xml:space="preserve">[7] Megadent, </w:t>
      </w:r>
      <w:r>
        <w:rPr>
          <w:i/>
        </w:rPr>
        <w:t>Quy trình quản lý kho vật tư nha khoa hiệu quả</w:t>
      </w:r>
      <w:r>
        <w:t>, https://megadent.vn/blogs/news/quy-trinh-quan-ly-kho-vat-tu-nha-khoa-hieu-qua</w:t>
      </w:r>
    </w:p>
    <w:p>
      <w:pPr>
        <w:ind w:left="560" w:hanging="560"/>
        <w:jc w:val="left"/>
      </w:pPr>
      <w:r>
        <w:t xml:space="preserve">[8] Nha khoa KIM, </w:t>
      </w:r>
      <w:r>
        <w:rPr>
          <w:i/>
        </w:rPr>
        <w:t>Quy chế hoạt động</w:t>
      </w:r>
      <w:r>
        <w:t>, https://nhakhoakim.com/quy-che-hoat-dong.html</w:t>
      </w:r>
    </w:p>
    <w:p>
      <w:pPr>
        <w:ind w:left="560" w:hanging="560"/>
        <w:jc w:val="left"/>
      </w:pPr>
      <w:r>
        <w:t xml:space="preserve">[9] Quốc hội (2023), </w:t>
      </w:r>
      <w:r>
        <w:rPr>
          <w:i/>
        </w:rPr>
        <w:t>Luật Khám bệnh, chữa bệnh số 15/2023/QH15</w:t>
      </w:r>
      <w:r>
        <w:t>, https://vbpl.vn/van-ban/chi-tiet/luat-kham-benh-chua-benh-2023-so-15-2023-qh15--168125</w:t>
      </w:r>
    </w:p>
    <w:p>
      <w:pPr>
        <w:ind w:left="560" w:hanging="560"/>
        <w:jc w:val="left"/>
      </w:pPr>
      <w:r>
        <w:t xml:space="preserve">[10] SimlyDent, </w:t>
      </w:r>
      <w:r>
        <w:rPr>
          <w:i/>
        </w:rPr>
        <w:t>Bảng giá phần mềm quản lý nha khoa SimlyDent</w:t>
      </w:r>
      <w:r>
        <w:t>, https://simlydent.vn/price</w:t>
      </w:r>
    </w:p>
    <w:p>
      <w:pPr>
        <w:ind w:firstLine="0"/>
      </w:pPr>
      <w:r>
        <w:rPr>
          <w:b/>
        </w:rPr>
        <w:t>Tiếng Anh</w:t>
      </w:r>
    </w:p>
    <w:p>
      <w:pPr>
        <w:ind w:left="560" w:hanging="560"/>
        <w:jc w:val="left"/>
      </w:pPr>
      <w:r>
        <w:t xml:space="preserve">[11] American Dental Association, </w:t>
      </w:r>
      <w:r>
        <w:rPr>
          <w:i/>
        </w:rPr>
        <w:t>Dental Team Career Maps</w:t>
      </w:r>
      <w:r>
        <w:t>, https://www.ada.org/resources/careers/dental-team-career-maps</w:t>
      </w:r>
    </w:p>
    <w:p>
      <w:pPr>
        <w:ind w:left="560" w:hanging="560"/>
        <w:jc w:val="left"/>
      </w:pPr>
      <w:r>
        <w:t xml:space="preserve">[12] S. Chacon, B. Straub (2014), </w:t>
      </w:r>
      <w:r>
        <w:rPr>
          <w:i/>
        </w:rPr>
        <w:t>Pro Git</w:t>
      </w:r>
      <w:r>
        <w:t>, 2nd ed., Apress, New York. https://git-scm.com/book</w:t>
      </w:r>
    </w:p>
    <w:p>
      <w:pPr>
        <w:ind w:left="560" w:hanging="560"/>
        <w:jc w:val="left"/>
      </w:pPr>
      <w:r>
        <w:t xml:space="preserve">[13] E. F. Codd (1970), “A relational model of data for large shared data banks”, </w:t>
      </w:r>
      <w:r>
        <w:rPr>
          <w:i/>
        </w:rPr>
        <w:t>Communications of the ACM</w:t>
      </w:r>
      <w:r>
        <w:t xml:space="preserve"> 13 (6), 377–387.</w:t>
      </w:r>
    </w:p>
    <w:p>
      <w:pPr>
        <w:ind w:left="560" w:hanging="560"/>
        <w:jc w:val="left"/>
      </w:pPr>
      <w:r>
        <w:t xml:space="preserve">[14] M. Fowler (2002), </w:t>
      </w:r>
      <w:r>
        <w:rPr>
          <w:i/>
        </w:rPr>
        <w:t>Patterns of Enterprise Application Architecture</w:t>
      </w:r>
      <w:r>
        <w:t>, Addison-Wesley, Boston.</w:t>
      </w:r>
    </w:p>
    <w:p>
      <w:pPr>
        <w:ind w:left="560" w:hanging="560"/>
        <w:jc w:val="left"/>
      </w:pPr>
      <w:r>
        <w:t xml:space="preserve">[15] Invedent, </w:t>
      </w:r>
      <w:r>
        <w:rPr>
          <w:i/>
        </w:rPr>
        <w:t>What is dental inventory management</w:t>
      </w:r>
      <w:r>
        <w:t>, https://www.invedent.com/post/what-is-dental-inventory-management</w:t>
      </w:r>
    </w:p>
    <w:p>
      <w:pPr>
        <w:ind w:left="560" w:hanging="560"/>
        <w:jc w:val="left"/>
      </w:pPr>
      <w:r>
        <w:t xml:space="preserve">[16] Microsoft, </w:t>
      </w:r>
      <w:r>
        <w:rPr>
          <w:i/>
        </w:rPr>
        <w:t>Back up and restore of SQL Server databases</w:t>
      </w:r>
      <w:r>
        <w:t>, https://learn.microsoft.com/en-us/sql/relational-databases/backup-restore/back-up-and-restore-of-sql-server-databases</w:t>
      </w:r>
    </w:p>
    <w:p>
      <w:pPr>
        <w:ind w:left="560" w:hanging="560"/>
        <w:jc w:val="left"/>
      </w:pPr>
      <w:r>
        <w:t xml:space="preserve">[17] Microsoft, </w:t>
      </w:r>
      <w:r>
        <w:rPr>
          <w:i/>
        </w:rPr>
        <w:t>Microsoft JDBC Driver for SQL Server</w:t>
      </w:r>
      <w:r>
        <w:t>, https://learn.microsoft.com/en-us/sql/connect/jdbc/microsoft-jdbc-driver-for-sql-server</w:t>
      </w:r>
    </w:p>
    <w:p>
      <w:pPr>
        <w:ind w:left="560" w:hanging="560"/>
        <w:jc w:val="left"/>
      </w:pPr>
      <w:r>
        <w:t xml:space="preserve">[18] Microsoft, </w:t>
      </w:r>
      <w:r>
        <w:rPr>
          <w:i/>
        </w:rPr>
        <w:t>SET TRANSACTION ISOLATION LEVEL (Transact-SQL)</w:t>
      </w:r>
      <w:r>
        <w:t>, https://learn.microsoft.com/en-us/sql/t-sql/statements/set-transaction-isolation-level-transact-sql</w:t>
      </w:r>
    </w:p>
    <w:p>
      <w:pPr>
        <w:ind w:left="560" w:hanging="560"/>
        <w:jc w:val="left"/>
      </w:pPr>
      <w:r>
        <w:t xml:space="preserve">[19] Object Management Group (2017), </w:t>
      </w:r>
      <w:r>
        <w:rPr>
          <w:i/>
        </w:rPr>
        <w:t>OMG Unified Modeling Language, Version 2.5.1</w:t>
      </w:r>
      <w:r>
        <w:t>, https://www.omg.org/spec/UML/2.5.1</w:t>
      </w:r>
    </w:p>
    <w:p>
      <w:pPr>
        <w:ind w:left="560" w:hanging="560"/>
        <w:jc w:val="left"/>
      </w:pPr>
      <w:r>
        <w:t xml:space="preserve">[20] Oracle, </w:t>
      </w:r>
      <w:r>
        <w:rPr>
          <w:i/>
        </w:rPr>
        <w:t>The Java Tutorials – Creating a GUI With Swing</w:t>
      </w:r>
      <w:r>
        <w:t>, https://docs.oracle.com/javase/tutorial/uiswing/</w:t>
      </w:r>
    </w:p>
    <w:p>
      <w:pPr>
        <w:ind w:left="560" w:hanging="560"/>
        <w:jc w:val="left"/>
      </w:pPr>
      <w:r>
        <w:t xml:space="preserve">[21] Oracle, </w:t>
      </w:r>
      <w:r>
        <w:rPr>
          <w:i/>
        </w:rPr>
        <w:t>The Java Tutorials – JDBC Database Access</w:t>
      </w:r>
      <w:r>
        <w:t>, https://docs.oracle.com/javase/tutorial/jdbc/</w:t>
      </w:r>
    </w:p>
    <w:p>
      <w:pPr>
        <w:ind w:left="560" w:hanging="560"/>
        <w:jc w:val="left"/>
      </w:pPr>
      <w:r>
        <w:t xml:space="preserve">[22] N. Provos, D. Mazières (1999), “A Future-Adaptable Password Scheme”, </w:t>
      </w:r>
      <w:r>
        <w:rPr>
          <w:i/>
        </w:rPr>
        <w:t>Proceedings of the 1999 USENIX Annual Technical Conference, FREENIX Track</w:t>
      </w:r>
      <w:r>
        <w:t>, 81–91.</w:t>
      </w:r>
    </w:p>
    <w:p>
      <w:pPr>
        <w:ind w:left="560" w:hanging="560"/>
        <w:jc w:val="left"/>
      </w:pPr>
      <w:r>
        <w:t xml:space="preserve">[23] R. Sandhu, D. Ferraiolo, R. Kuhn (2000), “The NIST model for role-based access control: towards a unified standard”, </w:t>
      </w:r>
      <w:r>
        <w:rPr>
          <w:i/>
        </w:rPr>
        <w:t>Proceedings of the 5th ACM Workshop on Role-Based Access Control</w:t>
      </w:r>
      <w:r>
        <w:t>, 47–63.</w:t>
      </w:r>
    </w:p>
    <w:p w14:paraId="088B57D9" w14:textId="4157B5BB" w:rsidR="0005011E" w:rsidRDefault="0005011E" w:rsidP="0005011E">
      <w:pPr>
        <w:ind w:firstLine="0"/>
        <w:sectPr w:rsidR="0005011E" w:rsidSect="009165B5">
          <w:pgSz w:w="11907" w:h="16840" w:code="9"/>
          <w:pgMar w:top="1701" w:right="1134" w:bottom="1701" w:left="1985" w:header="709" w:footer="709" w:gutter="0"/>
          <w:cols w:space="708"/>
          <w:docGrid w:linePitch="360"/>
        </w:sectPr>
      </w:pPr>
    </w:p>
    <w:p w14:paraId="64B5CAFD" w14:textId="77777777" w:rsidR="00BB71A4" w:rsidRDefault="00AB4DE3" w:rsidP="006A4FFB">
      <w:pPr>
        <w:pStyle w:val="Heading1"/>
        <w:numPr>
          <w:ilvl w:val="0"/>
          <w:numId w:val="0"/>
        </w:numPr>
      </w:pPr>
      <w:bookmarkStart w:id="60" w:name="_Toc169424255"/>
      <w:bookmarkStart w:id="61" w:name="_Toc237374741"/>
      <w:r>
        <w:lastRenderedPageBreak/>
        <w:t>PHỤ LỤC</w:t>
      </w:r>
      <w:bookmarkEnd w:id="60"/>
      <w:bookmarkEnd w:id="61"/>
    </w:p>
    <w:p w14:paraId="61CAA06E" w14:textId="5EB999B2" w:rsidR="0012555F" w:rsidRDefault="0012555F" w:rsidP="0012555F">
      <w:pPr>
        <w:pStyle w:val="Heading2"/>
        <w:numPr>
          <w:ilvl w:val="0"/>
          <w:numId w:val="0"/>
        </w:numPr>
        <w:ind w:left="567"/>
      </w:pPr>
      <w:bookmarkStart w:id="62" w:name="_Toc237374742"/>
      <w:r>
        <w:t>KẾ HOẠCH</w:t>
      </w:r>
      <w:bookmarkEnd w:id="62"/>
    </w:p>
    <w:p w14:paraId="504855BB" w14:textId="77777777" w:rsidR="0012555F" w:rsidRDefault="0012555F">
      <w:pPr>
        <w:spacing w:before="0" w:line="240" w:lineRule="auto"/>
        <w:ind w:firstLine="0"/>
        <w:jc w:val="left"/>
        <w:rPr>
          <w:rFonts w:cs="Arial"/>
          <w:b/>
          <w:bCs/>
          <w:iCs/>
          <w:szCs w:val="28"/>
        </w:rPr>
      </w:pPr>
      <w:r>
        <w:br w:type="page"/>
      </w:r>
    </w:p>
    <w:p w14:paraId="6C5A81D7" w14:textId="77777777" w:rsidR="0012555F" w:rsidRDefault="0012555F" w:rsidP="0012555F">
      <w:pPr>
        <w:pStyle w:val="Heading2"/>
        <w:numPr>
          <w:ilvl w:val="0"/>
          <w:numId w:val="0"/>
        </w:numPr>
        <w:ind w:left="567"/>
      </w:pPr>
    </w:p>
    <w:p w14:paraId="2D393DBA" w14:textId="443C5602" w:rsidR="00EA7CFA" w:rsidRDefault="0012555F" w:rsidP="0012555F">
      <w:pPr>
        <w:pStyle w:val="Heading2"/>
        <w:numPr>
          <w:ilvl w:val="0"/>
          <w:numId w:val="0"/>
        </w:numPr>
        <w:ind w:left="567"/>
      </w:pPr>
      <w:bookmarkStart w:id="63" w:name="_Toc237374743"/>
      <w:r>
        <w:t>NHẬT KÝ</w:t>
      </w:r>
      <w:bookmarkEnd w:id="63"/>
    </w:p>
    <w:p w14:paraId="15876204" w14:textId="77777777" w:rsidR="0012555F" w:rsidRPr="00EA7CFA" w:rsidRDefault="0012555F" w:rsidP="00EA7CFA"/>
    <w:sectPr w:rsidR="0012555F" w:rsidRPr="00EA7CFA" w:rsidSect="009165B5">
      <w:headerReference w:type="even" r:id="rId18"/>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B3CBC" w14:textId="77777777" w:rsidR="003A4162" w:rsidRDefault="003A4162">
      <w:r>
        <w:separator/>
      </w:r>
    </w:p>
    <w:p w14:paraId="3045EACA" w14:textId="77777777" w:rsidR="003A4162" w:rsidRDefault="003A4162"/>
  </w:endnote>
  <w:endnote w:type="continuationSeparator" w:id="0">
    <w:p w14:paraId="78657761" w14:textId="77777777" w:rsidR="003A4162" w:rsidRDefault="003A4162">
      <w:r>
        <w:continuationSeparator/>
      </w:r>
    </w:p>
    <w:p w14:paraId="67A1C0FE" w14:textId="77777777" w:rsidR="003A4162" w:rsidRDefault="003A41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96F1" w14:textId="77777777" w:rsidR="00C252E9" w:rsidRDefault="00C252E9">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8173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593"/>
      <w:docPartObj>
        <w:docPartGallery w:val="Page Numbers (Bottom of Page)"/>
        <w:docPartUnique/>
      </w:docPartObj>
    </w:sdtPr>
    <w:sdtContent>
      <w:p w14:paraId="70F4DEFC" w14:textId="442EBB1F" w:rsidR="0081735C" w:rsidRDefault="0081735C" w:rsidP="004B1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12531F" w14:textId="45E86436" w:rsidR="00344655" w:rsidRDefault="0081735C" w:rsidP="0081735C">
    <w:pPr>
      <w:pStyle w:val="Footer"/>
      <w:pBdr>
        <w:top w:val="single" w:sz="4" w:space="1" w:color="auto"/>
      </w:pBdr>
      <w:ind w:right="360" w:firstLine="0"/>
    </w:pPr>
    <w:r w:rsidRPr="0081735C">
      <w:rPr>
        <w:i/>
        <w:iCs/>
        <w:sz w:val="24"/>
        <w:szCs w:val="22"/>
      </w:rPr>
      <w:t xml:space="preserve">Đề tài: </w:t>
    </w:r>
    <w:r w:rsidRPr="0081735C">
      <w:rPr>
        <w:i/>
        <w:iCs/>
        <w:sz w:val="24"/>
        <w:szCs w:val="22"/>
      </w:rPr>
      <w:t xml:space="preserve"> Hệ thống quản lý phòng khám nha khoa</w:t>
    </w:r>
    <w:r w:rsidR="002205F6">
      <w:ptab w:relativeTo="margin" w:alignment="center" w:leader="none"/>
    </w:r>
    <w:r w:rsidR="002205F6">
      <w:ptab w:relativeTo="margin" w:alignment="right" w:leader="none"/>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AE511" w14:textId="77777777" w:rsidR="003A4162" w:rsidRDefault="003A4162">
      <w:r>
        <w:separator/>
      </w:r>
    </w:p>
    <w:p w14:paraId="1FE27BF8" w14:textId="77777777" w:rsidR="003A4162" w:rsidRDefault="003A4162"/>
  </w:footnote>
  <w:footnote w:type="continuationSeparator" w:id="0">
    <w:p w14:paraId="66EBCBFC" w14:textId="77777777" w:rsidR="003A4162" w:rsidRDefault="003A4162">
      <w:r>
        <w:continuationSeparator/>
      </w:r>
    </w:p>
    <w:p w14:paraId="7EFD7196" w14:textId="77777777" w:rsidR="003A4162" w:rsidRDefault="003A41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p w14:paraId="2AEB8488" w14:textId="6B51125C" w:rsidR="00344655" w:rsidRPr="00162939" w:rsidRDefault="0081735C" w:rsidP="0081735C">
    <w:pPr>
      <w:pStyle w:val="Header"/>
      <w:pBdr>
        <w:bottom w:val="single" w:sz="4" w:space="1" w:color="auto"/>
      </w:pBdr>
      <w:spacing w:before="0" w:line="240" w:lineRule="auto"/>
      <w:ind w:firstLine="0"/>
      <w:rPr>
        <w:i/>
        <w:sz w:val="24"/>
      </w:rPr>
    </w:pPr>
    <w:r>
      <w:rPr>
        <w:i/>
        <w:sz w:val="24"/>
      </w:rPr>
      <w:t>Đồ án môn học Phát triển ứng dụng – 2026</w:t>
    </w:r>
    <w:r>
      <w:rPr>
        <w:i/>
        <w:sz w:val="24"/>
      </w:rPr>
      <w:tab/>
    </w:r>
    <w:r>
      <w:rPr>
        <w:i/>
        <w:sz w:val="24"/>
      </w:rPr>
      <w:tab/>
      <w:t xml:space="preserve">Nhóm </w:t>
    </w:r>
    <w:r w:rsidRPr="0081735C">
      <w:rPr>
        <w:i/>
        <w:sz w:val="24"/>
      </w:rPr>
      <w:t>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465A5552"/>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567" w:hanging="283"/>
      </w:pPr>
      <w:rPr>
        <w:rFonts w:hint="default"/>
        <w:b w:val="0"/>
        <w:i w:val="0"/>
        <w:sz w:val="26"/>
      </w:rPr>
    </w:lvl>
    <w:lvl w:ilvl="3">
      <w:start w:val="1"/>
      <w:numFmt w:val="lowerLetter"/>
      <w:pStyle w:val="Heading4"/>
      <w:lvlText w:val="%4."/>
      <w:lvlJc w:val="left"/>
      <w:pPr>
        <w:ind w:left="567" w:hanging="283"/>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46E6266F"/>
    <w:multiLevelType w:val="hybridMultilevel"/>
    <w:tmpl w:val="9A2E648C"/>
    <w:lvl w:ilvl="0" w:tplc="B378A4E4">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2815DD"/>
    <w:multiLevelType w:val="hybridMultilevel"/>
    <w:tmpl w:val="D4626B72"/>
    <w:lvl w:ilvl="0" w:tplc="28F6E25A">
      <w:numFmt w:val="bullet"/>
      <w:lvlText w:val="-"/>
      <w:lvlJc w:val="left"/>
      <w:pPr>
        <w:ind w:left="783" w:hanging="360"/>
      </w:pPr>
      <w:rPr>
        <w:rFonts w:ascii="Arial" w:eastAsia="Times New Roman" w:hAnsi="Arial" w:cs="Aria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01">
    <w:multiLevelType w:val="singleLevel"/>
    <w:lvl w:ilvl="0">
      <w:start w:val="1"/>
      <w:numFmt w:val="bullet"/>
      <w:lvlText w:val="–"/>
      <w:lvlJc w:val="left"/>
      <w:pPr>
        <w:ind w:left="927" w:hanging="360"/>
      </w:pPr>
      <w:rPr>
        <w:rFonts w:ascii="Times New Roman" w:hAnsi="Times New Roman"/>
      </w:rPr>
    </w:lvl>
  </w:abstractNum>
  <w:abstractNum w:abstractNumId="902">
    <w:multiLevelType w:val="singleLevel"/>
    <w:lvl w:ilvl="0">
      <w:start w:val="1"/>
      <w:numFmt w:val="decimal"/>
      <w:lvlText w:val="%1."/>
      <w:lvlJc w:val="left"/>
      <w:pPr>
        <w:ind w:left="927" w:hanging="360"/>
      </w:pPr>
    </w:lvl>
  </w:abstractNum>
  <w:num w:numId="1" w16cid:durableId="2021348451">
    <w:abstractNumId w:val="2"/>
  </w:num>
  <w:num w:numId="2" w16cid:durableId="591088944">
    <w:abstractNumId w:val="3"/>
  </w:num>
  <w:num w:numId="3" w16cid:durableId="941257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6487829">
    <w:abstractNumId w:val="0"/>
  </w:num>
  <w:num w:numId="5" w16cid:durableId="702826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337259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809570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7642441">
    <w:abstractNumId w:val="4"/>
  </w:num>
  <w:num w:numId="9" w16cid:durableId="913590838">
    <w:abstractNumId w:val="1"/>
  </w:num>
  <w:num w:numId="901">
    <w:abstractNumId w:val="901"/>
  </w:num>
  <w:num w:numId="951">
    <w:abstractNumId w:val="902"/>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50E"/>
    <w:rsid w:val="00041E78"/>
    <w:rsid w:val="0005011E"/>
    <w:rsid w:val="00061855"/>
    <w:rsid w:val="00066A27"/>
    <w:rsid w:val="00067E4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2555F"/>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13E4E"/>
    <w:rsid w:val="002205F6"/>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3C11"/>
    <w:rsid w:val="002B6FE0"/>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85AC3"/>
    <w:rsid w:val="003918B2"/>
    <w:rsid w:val="00395895"/>
    <w:rsid w:val="003A4162"/>
    <w:rsid w:val="003A6197"/>
    <w:rsid w:val="003B1C66"/>
    <w:rsid w:val="003B30C7"/>
    <w:rsid w:val="003C1390"/>
    <w:rsid w:val="003C7DF3"/>
    <w:rsid w:val="003E7AF7"/>
    <w:rsid w:val="0041556C"/>
    <w:rsid w:val="00420EC2"/>
    <w:rsid w:val="00422ED5"/>
    <w:rsid w:val="00426D09"/>
    <w:rsid w:val="00431863"/>
    <w:rsid w:val="004500E2"/>
    <w:rsid w:val="00466B47"/>
    <w:rsid w:val="00477BB5"/>
    <w:rsid w:val="00484E67"/>
    <w:rsid w:val="004A3046"/>
    <w:rsid w:val="004A520F"/>
    <w:rsid w:val="004B274E"/>
    <w:rsid w:val="004B32DA"/>
    <w:rsid w:val="004B3E58"/>
    <w:rsid w:val="004B4BF6"/>
    <w:rsid w:val="004C1D6A"/>
    <w:rsid w:val="004C1EFA"/>
    <w:rsid w:val="004E34D0"/>
    <w:rsid w:val="004E3C21"/>
    <w:rsid w:val="004F580B"/>
    <w:rsid w:val="0050292A"/>
    <w:rsid w:val="0050764E"/>
    <w:rsid w:val="00510BA3"/>
    <w:rsid w:val="00511681"/>
    <w:rsid w:val="00511C02"/>
    <w:rsid w:val="00520BCB"/>
    <w:rsid w:val="00526DC0"/>
    <w:rsid w:val="00535CEF"/>
    <w:rsid w:val="005430A5"/>
    <w:rsid w:val="00554D3D"/>
    <w:rsid w:val="00562510"/>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13969"/>
    <w:rsid w:val="00620688"/>
    <w:rsid w:val="006208DA"/>
    <w:rsid w:val="00625D4A"/>
    <w:rsid w:val="00625E8F"/>
    <w:rsid w:val="006322F7"/>
    <w:rsid w:val="00632D4C"/>
    <w:rsid w:val="006354F5"/>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16F99"/>
    <w:rsid w:val="007236B8"/>
    <w:rsid w:val="0073001F"/>
    <w:rsid w:val="00734C2E"/>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1735C"/>
    <w:rsid w:val="00830C28"/>
    <w:rsid w:val="00832E9E"/>
    <w:rsid w:val="00833757"/>
    <w:rsid w:val="008411A0"/>
    <w:rsid w:val="00841662"/>
    <w:rsid w:val="00844B3E"/>
    <w:rsid w:val="008571E6"/>
    <w:rsid w:val="00873E0F"/>
    <w:rsid w:val="00874002"/>
    <w:rsid w:val="00890157"/>
    <w:rsid w:val="0089077B"/>
    <w:rsid w:val="00891AE1"/>
    <w:rsid w:val="008B288E"/>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43D69"/>
    <w:rsid w:val="00A520AB"/>
    <w:rsid w:val="00A54EB5"/>
    <w:rsid w:val="00A57645"/>
    <w:rsid w:val="00A64047"/>
    <w:rsid w:val="00A65CE1"/>
    <w:rsid w:val="00A65EB7"/>
    <w:rsid w:val="00A75B8B"/>
    <w:rsid w:val="00A75E05"/>
    <w:rsid w:val="00A77777"/>
    <w:rsid w:val="00A85485"/>
    <w:rsid w:val="00A873BC"/>
    <w:rsid w:val="00A93577"/>
    <w:rsid w:val="00AB2606"/>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B9A"/>
    <w:rsid w:val="00B65E39"/>
    <w:rsid w:val="00B72142"/>
    <w:rsid w:val="00B73F92"/>
    <w:rsid w:val="00B75129"/>
    <w:rsid w:val="00B86125"/>
    <w:rsid w:val="00B86E0A"/>
    <w:rsid w:val="00B9251F"/>
    <w:rsid w:val="00BA2ABF"/>
    <w:rsid w:val="00BA6B26"/>
    <w:rsid w:val="00BA7A41"/>
    <w:rsid w:val="00BB0637"/>
    <w:rsid w:val="00BB71A4"/>
    <w:rsid w:val="00BC2CA7"/>
    <w:rsid w:val="00BC7803"/>
    <w:rsid w:val="00BD5F36"/>
    <w:rsid w:val="00C06CF1"/>
    <w:rsid w:val="00C075B5"/>
    <w:rsid w:val="00C11DED"/>
    <w:rsid w:val="00C15A01"/>
    <w:rsid w:val="00C1624A"/>
    <w:rsid w:val="00C1658A"/>
    <w:rsid w:val="00C24DC5"/>
    <w:rsid w:val="00C252E9"/>
    <w:rsid w:val="00C27AA3"/>
    <w:rsid w:val="00C31603"/>
    <w:rsid w:val="00C361D5"/>
    <w:rsid w:val="00C36695"/>
    <w:rsid w:val="00C40BE3"/>
    <w:rsid w:val="00C55A45"/>
    <w:rsid w:val="00C6549F"/>
    <w:rsid w:val="00C66D98"/>
    <w:rsid w:val="00C761A1"/>
    <w:rsid w:val="00C77DD7"/>
    <w:rsid w:val="00C80DA8"/>
    <w:rsid w:val="00C87DA0"/>
    <w:rsid w:val="00C913CC"/>
    <w:rsid w:val="00CA13DD"/>
    <w:rsid w:val="00CB3A4E"/>
    <w:rsid w:val="00CD2AA9"/>
    <w:rsid w:val="00CF0B23"/>
    <w:rsid w:val="00D00BC9"/>
    <w:rsid w:val="00D053BA"/>
    <w:rsid w:val="00D0572A"/>
    <w:rsid w:val="00D1641A"/>
    <w:rsid w:val="00D22FAE"/>
    <w:rsid w:val="00D514AE"/>
    <w:rsid w:val="00D64947"/>
    <w:rsid w:val="00D72A3C"/>
    <w:rsid w:val="00D75E00"/>
    <w:rsid w:val="00D9695D"/>
    <w:rsid w:val="00DA6B44"/>
    <w:rsid w:val="00DA7316"/>
    <w:rsid w:val="00DB14CF"/>
    <w:rsid w:val="00DB5FB8"/>
    <w:rsid w:val="00DB75F1"/>
    <w:rsid w:val="00DC0852"/>
    <w:rsid w:val="00DC667C"/>
    <w:rsid w:val="00DE1BC7"/>
    <w:rsid w:val="00DF50D3"/>
    <w:rsid w:val="00E130B8"/>
    <w:rsid w:val="00E15C52"/>
    <w:rsid w:val="00E16C6E"/>
    <w:rsid w:val="00E16E41"/>
    <w:rsid w:val="00E2207E"/>
    <w:rsid w:val="00E36664"/>
    <w:rsid w:val="00E37D4D"/>
    <w:rsid w:val="00E43225"/>
    <w:rsid w:val="00E60585"/>
    <w:rsid w:val="00E7767D"/>
    <w:rsid w:val="00E800F6"/>
    <w:rsid w:val="00E92699"/>
    <w:rsid w:val="00E928AE"/>
    <w:rsid w:val="00EA225C"/>
    <w:rsid w:val="00EA370F"/>
    <w:rsid w:val="00EA6798"/>
    <w:rsid w:val="00EA7CFA"/>
    <w:rsid w:val="00EB57EC"/>
    <w:rsid w:val="00EC28ED"/>
    <w:rsid w:val="00ED0400"/>
    <w:rsid w:val="00ED04CE"/>
    <w:rsid w:val="00ED6814"/>
    <w:rsid w:val="00EE0441"/>
    <w:rsid w:val="00EE1873"/>
    <w:rsid w:val="00EE2600"/>
    <w:rsid w:val="00F00174"/>
    <w:rsid w:val="00F013CC"/>
    <w:rsid w:val="00F102A9"/>
    <w:rsid w:val="00F13838"/>
    <w:rsid w:val="00F20A64"/>
    <w:rsid w:val="00F22934"/>
    <w:rsid w:val="00F2536E"/>
    <w:rsid w:val="00F40FA3"/>
    <w:rsid w:val="00F550D4"/>
    <w:rsid w:val="00F6055A"/>
    <w:rsid w:val="00F60826"/>
    <w:rsid w:val="00F642D4"/>
    <w:rsid w:val="00F658C7"/>
    <w:rsid w:val="00F7241D"/>
    <w:rsid w:val="00F84CD0"/>
    <w:rsid w:val="00F906A3"/>
    <w:rsid w:val="00F9506E"/>
    <w:rsid w:val="00FA2E85"/>
    <w:rsid w:val="00FA6BCF"/>
    <w:rsid w:val="00FC3F49"/>
    <w:rsid w:val="00FC61AD"/>
    <w:rsid w:val="00FC6B36"/>
    <w:rsid w:val="00FD1148"/>
    <w:rsid w:val="00FE0B14"/>
    <w:rsid w:val="00FE16DA"/>
    <w:rsid w:val="00FE1B11"/>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qFormat/>
    <w:rsid w:val="00597ACF"/>
    <w:pPr>
      <w:keepNext/>
      <w:numPr>
        <w:numId w:val="4"/>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0B6FBD"/>
    <w:pPr>
      <w:keepNext/>
      <w:numPr>
        <w:ilvl w:val="1"/>
        <w:numId w:val="4"/>
      </w:numPr>
      <w:jc w:val="left"/>
      <w:outlineLvl w:val="1"/>
    </w:pPr>
    <w:rPr>
      <w:rFonts w:cs="Arial"/>
      <w:b/>
      <w:bCs/>
      <w:iCs/>
      <w:szCs w:val="28"/>
    </w:rPr>
  </w:style>
  <w:style w:type="paragraph" w:styleId="Heading3">
    <w:name w:val="heading 3"/>
    <w:basedOn w:val="Normal"/>
    <w:next w:val="Normal"/>
    <w:qFormat/>
    <w:rsid w:val="00385AC3"/>
    <w:pPr>
      <w:keepNext/>
      <w:numPr>
        <w:ilvl w:val="2"/>
        <w:numId w:val="4"/>
      </w:numPr>
      <w:jc w:val="left"/>
      <w:outlineLvl w:val="2"/>
    </w:pPr>
    <w:rPr>
      <w:rFonts w:cs="Arial"/>
      <w:b/>
      <w:bCs/>
      <w:szCs w:val="26"/>
    </w:rPr>
  </w:style>
  <w:style w:type="paragraph" w:styleId="Heading4">
    <w:name w:val="heading 4"/>
    <w:basedOn w:val="Normal"/>
    <w:next w:val="Normal"/>
    <w:qFormat/>
    <w:rsid w:val="00FE16DA"/>
    <w:pPr>
      <w:keepNext/>
      <w:numPr>
        <w:ilvl w:val="3"/>
        <w:numId w:val="4"/>
      </w:numPr>
      <w:outlineLvl w:val="3"/>
    </w:pPr>
    <w:rPr>
      <w:bCs/>
      <w:i/>
      <w:szCs w:val="28"/>
    </w:rPr>
  </w:style>
  <w:style w:type="paragraph" w:styleId="Heading5">
    <w:name w:val="heading 5"/>
    <w:basedOn w:val="Normal"/>
    <w:next w:val="Normal"/>
    <w:qFormat/>
    <w:rsid w:val="00597ACF"/>
    <w:pPr>
      <w:numPr>
        <w:ilvl w:val="4"/>
        <w:numId w:val="4"/>
      </w:numPr>
      <w:spacing w:before="240" w:after="60"/>
      <w:outlineLvl w:val="4"/>
    </w:pPr>
    <w:rPr>
      <w:b/>
      <w:bCs/>
      <w:i/>
      <w:iCs/>
      <w:szCs w:val="26"/>
    </w:rPr>
  </w:style>
  <w:style w:type="paragraph" w:styleId="Heading6">
    <w:name w:val="heading 6"/>
    <w:basedOn w:val="Normal"/>
    <w:next w:val="Normal"/>
    <w:qFormat/>
    <w:rsid w:val="00597ACF"/>
    <w:pPr>
      <w:numPr>
        <w:ilvl w:val="5"/>
        <w:numId w:val="4"/>
      </w:numPr>
      <w:spacing w:before="240" w:after="60"/>
      <w:outlineLvl w:val="5"/>
    </w:pPr>
    <w:rPr>
      <w:b/>
      <w:bCs/>
      <w:sz w:val="22"/>
      <w:szCs w:val="22"/>
    </w:rPr>
  </w:style>
  <w:style w:type="paragraph" w:styleId="Heading7">
    <w:name w:val="heading 7"/>
    <w:basedOn w:val="Normal"/>
    <w:next w:val="Normal"/>
    <w:qFormat/>
    <w:rsid w:val="00597ACF"/>
    <w:pPr>
      <w:numPr>
        <w:ilvl w:val="6"/>
        <w:numId w:val="4"/>
      </w:numPr>
      <w:spacing w:before="240" w:after="60"/>
      <w:outlineLvl w:val="6"/>
    </w:pPr>
    <w:rPr>
      <w:sz w:val="24"/>
    </w:rPr>
  </w:style>
  <w:style w:type="paragraph" w:styleId="Heading8">
    <w:name w:val="heading 8"/>
    <w:basedOn w:val="Normal"/>
    <w:next w:val="Normal"/>
    <w:qFormat/>
    <w:rsid w:val="00597ACF"/>
    <w:pPr>
      <w:numPr>
        <w:ilvl w:val="7"/>
        <w:numId w:val="4"/>
      </w:numPr>
      <w:spacing w:before="240" w:after="60"/>
      <w:outlineLvl w:val="7"/>
    </w:pPr>
    <w:rPr>
      <w:i/>
      <w:iCs/>
      <w:sz w:val="24"/>
    </w:rPr>
  </w:style>
  <w:style w:type="paragraph" w:styleId="Heading9">
    <w:name w:val="heading 9"/>
    <w:basedOn w:val="Normal"/>
    <w:next w:val="Normal"/>
    <w:qFormat/>
    <w:rsid w:val="00597ACF"/>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245</TotalTime>
  <Pages>27</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15089</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Khoa Công nghệ thông tin 109</cp:lastModifiedBy>
  <cp:revision>73</cp:revision>
  <cp:lastPrinted>2018-01-30T09:19:00Z</cp:lastPrinted>
  <dcterms:created xsi:type="dcterms:W3CDTF">2018-01-26T23:33:00Z</dcterms:created>
  <dcterms:modified xsi:type="dcterms:W3CDTF">2026-08-21T06:41:00Z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