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923A" w14:textId="5999A4BE" w:rsidR="00764BB5" w:rsidRPr="00715A3C" w:rsidRDefault="00F36042" w:rsidP="00F36042">
      <w:pPr>
        <w:jc w:val="center"/>
        <w:rPr>
          <w:b/>
          <w:bCs/>
          <w:lang w:val="en-US"/>
        </w:rPr>
      </w:pPr>
      <w:r w:rsidRPr="00715A3C">
        <w:rPr>
          <w:b/>
          <w:bCs/>
          <w:lang w:val="en-US"/>
        </w:rPr>
        <w:t xml:space="preserve">Quy </w:t>
      </w:r>
      <w:proofErr w:type="spellStart"/>
      <w:r w:rsidRPr="00715A3C">
        <w:rPr>
          <w:b/>
          <w:bCs/>
          <w:lang w:val="en-US"/>
        </w:rPr>
        <w:t>trình</w:t>
      </w:r>
      <w:proofErr w:type="spellEnd"/>
      <w:r w:rsidRPr="00715A3C">
        <w:rPr>
          <w:b/>
          <w:bCs/>
          <w:lang w:val="en-US"/>
        </w:rPr>
        <w:t xml:space="preserve"> </w:t>
      </w:r>
      <w:proofErr w:type="spellStart"/>
      <w:r w:rsidRPr="00715A3C">
        <w:rPr>
          <w:b/>
          <w:bCs/>
          <w:lang w:val="en-US"/>
        </w:rPr>
        <w:t>nghiệp</w:t>
      </w:r>
      <w:proofErr w:type="spellEnd"/>
      <w:r w:rsidRPr="00715A3C">
        <w:rPr>
          <w:b/>
          <w:bCs/>
          <w:lang w:val="en-US"/>
        </w:rPr>
        <w:t xml:space="preserve"> </w:t>
      </w:r>
      <w:proofErr w:type="spellStart"/>
      <w:r w:rsidRPr="00715A3C">
        <w:rPr>
          <w:b/>
          <w:bCs/>
          <w:lang w:val="en-US"/>
        </w:rPr>
        <w:t>vụ</w:t>
      </w:r>
      <w:proofErr w:type="spellEnd"/>
      <w:r w:rsidRPr="00715A3C">
        <w:rPr>
          <w:b/>
          <w:bCs/>
          <w:lang w:val="en-US"/>
        </w:rPr>
        <w:t xml:space="preserve"> </w:t>
      </w:r>
      <w:proofErr w:type="spellStart"/>
      <w:r w:rsidRPr="00715A3C">
        <w:rPr>
          <w:b/>
          <w:bCs/>
          <w:lang w:val="en-US"/>
        </w:rPr>
        <w:t>khám</w:t>
      </w:r>
      <w:proofErr w:type="spellEnd"/>
      <w:r w:rsidRPr="00715A3C">
        <w:rPr>
          <w:b/>
          <w:bCs/>
          <w:lang w:val="en-US"/>
        </w:rPr>
        <w:t xml:space="preserve"> – </w:t>
      </w:r>
      <w:proofErr w:type="spellStart"/>
      <w:r w:rsidRPr="00715A3C">
        <w:rPr>
          <w:b/>
          <w:bCs/>
          <w:lang w:val="en-US"/>
        </w:rPr>
        <w:t>chẩn</w:t>
      </w:r>
      <w:proofErr w:type="spellEnd"/>
      <w:r w:rsidRPr="00715A3C">
        <w:rPr>
          <w:b/>
          <w:bCs/>
          <w:lang w:val="en-US"/>
        </w:rPr>
        <w:t xml:space="preserve"> </w:t>
      </w:r>
      <w:proofErr w:type="spellStart"/>
      <w:r w:rsidRPr="00715A3C">
        <w:rPr>
          <w:b/>
          <w:bCs/>
          <w:lang w:val="en-US"/>
        </w:rPr>
        <w:t>đoán</w:t>
      </w:r>
      <w:proofErr w:type="spellEnd"/>
      <w:r w:rsidRPr="00715A3C">
        <w:rPr>
          <w:b/>
          <w:bCs/>
          <w:lang w:val="en-US"/>
        </w:rPr>
        <w:t xml:space="preserve"> – </w:t>
      </w:r>
      <w:proofErr w:type="spellStart"/>
      <w:r w:rsidRPr="00715A3C">
        <w:rPr>
          <w:b/>
          <w:bCs/>
          <w:lang w:val="en-US"/>
        </w:rPr>
        <w:t>điều</w:t>
      </w:r>
      <w:proofErr w:type="spellEnd"/>
      <w:r w:rsidRPr="00715A3C">
        <w:rPr>
          <w:b/>
          <w:bCs/>
          <w:lang w:val="en-US"/>
        </w:rPr>
        <w:t xml:space="preserve"> </w:t>
      </w:r>
      <w:proofErr w:type="spellStart"/>
      <w:r w:rsidRPr="00715A3C">
        <w:rPr>
          <w:b/>
          <w:bCs/>
          <w:lang w:val="en-US"/>
        </w:rPr>
        <w:t>trị</w:t>
      </w:r>
      <w:proofErr w:type="spellEnd"/>
    </w:p>
    <w:p w14:paraId="504A2C7B" w14:textId="5FF50A3C" w:rsidR="0052150E" w:rsidRDefault="0052150E" w:rsidP="00F360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I. Quy </w:t>
      </w:r>
      <w:proofErr w:type="spellStart"/>
      <w:r>
        <w:rPr>
          <w:b/>
          <w:bCs/>
          <w:lang w:val="en-US"/>
        </w:rPr>
        <w:t>trình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nghiệp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vụ</w:t>
      </w:r>
      <w:proofErr w:type="spellEnd"/>
    </w:p>
    <w:p w14:paraId="5221CD15" w14:textId="56994072" w:rsidR="00F36042" w:rsidRPr="00715A3C" w:rsidRDefault="00F36042" w:rsidP="00F36042">
      <w:pPr>
        <w:rPr>
          <w:b/>
          <w:bCs/>
          <w:lang w:val="en-US"/>
        </w:rPr>
      </w:pPr>
      <w:r w:rsidRPr="00715A3C">
        <w:rPr>
          <w:b/>
          <w:bCs/>
          <w:lang w:val="en-US"/>
        </w:rPr>
        <w:t xml:space="preserve">1. </w:t>
      </w:r>
      <w:proofErr w:type="spellStart"/>
      <w:r w:rsidRPr="00715A3C">
        <w:rPr>
          <w:b/>
          <w:bCs/>
          <w:lang w:val="en-US"/>
        </w:rPr>
        <w:t>Khám</w:t>
      </w:r>
      <w:proofErr w:type="spellEnd"/>
      <w:r w:rsidRPr="00715A3C">
        <w:rPr>
          <w:b/>
          <w:bCs/>
          <w:lang w:val="en-US"/>
        </w:rPr>
        <w:t>:</w:t>
      </w:r>
    </w:p>
    <w:p w14:paraId="70406B4B" w14:textId="6DAF76D6" w:rsidR="00715A3C" w:rsidRPr="00715A3C" w:rsidRDefault="00715A3C" w:rsidP="00715A3C">
      <w:r w:rsidRPr="00715A3C">
        <w:t>Khi bệnh nhân vào phòng khám, bác sĩ thường:</w:t>
      </w:r>
    </w:p>
    <w:p w14:paraId="72610332" w14:textId="46140B28" w:rsidR="00715A3C" w:rsidRPr="00715A3C" w:rsidRDefault="00715A3C" w:rsidP="00715A3C">
      <w:r w:rsidRPr="00715A3C">
        <w:t>B1: Xác nhận họ tên và lý do đến khám.</w:t>
      </w:r>
    </w:p>
    <w:p w14:paraId="0EC4852F" w14:textId="09FCE323" w:rsidR="00715A3C" w:rsidRPr="00715A3C" w:rsidRDefault="00715A3C" w:rsidP="00715A3C">
      <w:r w:rsidRPr="00715A3C">
        <w:t xml:space="preserve">B2: Hỏi triệu chứng hiện tại (đau răng, ê buốt, sưng </w:t>
      </w:r>
      <w:proofErr w:type="spellStart"/>
      <w:r w:rsidRPr="00715A3C">
        <w:t>nướu</w:t>
      </w:r>
      <w:proofErr w:type="spellEnd"/>
      <w:r w:rsidRPr="00715A3C">
        <w:t>, chảy máu...).</w:t>
      </w:r>
    </w:p>
    <w:p w14:paraId="243624D5" w14:textId="166B7131" w:rsidR="00715A3C" w:rsidRPr="00715A3C" w:rsidRDefault="00715A3C" w:rsidP="00715A3C">
      <w:r w:rsidRPr="00715A3C">
        <w:t>B3: Khai thác tiền sử bệnh toàn thân và dị ứng thuốc.</w:t>
      </w:r>
    </w:p>
    <w:p w14:paraId="4C2FC12A" w14:textId="08C8D8D4" w:rsidR="00715A3C" w:rsidRPr="00423298" w:rsidRDefault="00715A3C" w:rsidP="00715A3C">
      <w:r w:rsidRPr="00715A3C">
        <w:t>B4: Xem hồ sơ điều trị trước đó nếu là bệnh nhân cũ. Thông tin bác sĩ xem trước khi khám gồm ( Thông tin cá nhân, hồ sơ khám trước đây, tiền sử bệnh lý, tiền sử dị ứng, hình ảnh X-quang đã chụp trước đó nếu có).</w:t>
      </w:r>
    </w:p>
    <w:p w14:paraId="727B1A18" w14:textId="19ED92A9" w:rsidR="004E0276" w:rsidRPr="004E0276" w:rsidRDefault="004E0276" w:rsidP="004E0276">
      <w:r w:rsidRPr="00423298">
        <w:t xml:space="preserve">B5: </w:t>
      </w:r>
      <w:r w:rsidRPr="004E0276">
        <w:t>Quan sát tổng thể khuôn mặt và vùng miệng.</w:t>
      </w:r>
    </w:p>
    <w:p w14:paraId="77A51170" w14:textId="19BBED4E" w:rsidR="004E0276" w:rsidRPr="004E0276" w:rsidRDefault="004E0276" w:rsidP="004E0276">
      <w:r w:rsidRPr="004E0276">
        <w:t>B6: Kiểm tra từng răng bằng gương nha khoa và đầu dò.</w:t>
      </w:r>
    </w:p>
    <w:p w14:paraId="129AE64F" w14:textId="47D004CE" w:rsidR="004E0276" w:rsidRPr="004E0276" w:rsidRDefault="004E0276" w:rsidP="004E0276">
      <w:r w:rsidRPr="004E0276">
        <w:t xml:space="preserve">B7: Đánh giá </w:t>
      </w:r>
      <w:proofErr w:type="spellStart"/>
      <w:r w:rsidRPr="004E0276">
        <w:t>nướu</w:t>
      </w:r>
      <w:proofErr w:type="spellEnd"/>
      <w:r w:rsidRPr="004E0276">
        <w:t xml:space="preserve"> và mô mềm.</w:t>
      </w:r>
    </w:p>
    <w:p w14:paraId="5B821879" w14:textId="517D5CEF" w:rsidR="004E0276" w:rsidRPr="004E0276" w:rsidRDefault="004E0276" w:rsidP="004E0276">
      <w:r>
        <w:rPr>
          <w:lang w:val="en-US"/>
        </w:rPr>
        <w:t xml:space="preserve">B8: </w:t>
      </w:r>
      <w:r w:rsidRPr="004E0276">
        <w:t>Kiểm tra khớp cắn.</w:t>
      </w:r>
    </w:p>
    <w:p w14:paraId="28F1C781" w14:textId="370CB0C1" w:rsidR="004E0276" w:rsidRPr="00C1116E" w:rsidRDefault="004E0276" w:rsidP="004E0276">
      <w:r w:rsidRPr="00C1116E">
        <w:t xml:space="preserve">B9: </w:t>
      </w:r>
      <w:r w:rsidRPr="004E0276">
        <w:t>Chỉ định chụp X-quang khi cần.</w:t>
      </w:r>
    </w:p>
    <w:p w14:paraId="564DDD8F" w14:textId="5406C892" w:rsidR="00C1116E" w:rsidRDefault="00261C7C" w:rsidP="004E0276">
      <w:pPr>
        <w:rPr>
          <w:lang w:val="en-US"/>
        </w:rPr>
      </w:pPr>
      <w:r>
        <w:rPr>
          <w:lang w:val="en-US"/>
        </w:rPr>
        <w:t xml:space="preserve">B10: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</w:t>
      </w:r>
    </w:p>
    <w:p w14:paraId="53C14C1C" w14:textId="286DD6D4" w:rsidR="00261C7C" w:rsidRDefault="00261C7C" w:rsidP="004E0276">
      <w:pPr>
        <w:rPr>
          <w:b/>
          <w:bCs/>
          <w:lang w:val="en-US"/>
        </w:rPr>
      </w:pPr>
      <w:r w:rsidRPr="00261C7C">
        <w:rPr>
          <w:b/>
          <w:bCs/>
          <w:lang w:val="en-US"/>
        </w:rPr>
        <w:t xml:space="preserve">2. </w:t>
      </w:r>
      <w:proofErr w:type="spellStart"/>
      <w:r w:rsidRPr="00261C7C">
        <w:rPr>
          <w:b/>
          <w:bCs/>
          <w:lang w:val="en-US"/>
        </w:rPr>
        <w:t>Chẩn</w:t>
      </w:r>
      <w:proofErr w:type="spellEnd"/>
      <w:r w:rsidRPr="00261C7C">
        <w:rPr>
          <w:b/>
          <w:bCs/>
          <w:lang w:val="en-US"/>
        </w:rPr>
        <w:t xml:space="preserve"> </w:t>
      </w:r>
      <w:proofErr w:type="spellStart"/>
      <w:r w:rsidRPr="00261C7C">
        <w:rPr>
          <w:b/>
          <w:bCs/>
          <w:lang w:val="en-US"/>
        </w:rPr>
        <w:t>đoán</w:t>
      </w:r>
      <w:proofErr w:type="spellEnd"/>
      <w:r w:rsidRPr="00261C7C">
        <w:rPr>
          <w:b/>
          <w:bCs/>
          <w:lang w:val="en-US"/>
        </w:rPr>
        <w:t>:</w:t>
      </w:r>
    </w:p>
    <w:p w14:paraId="1609F227" w14:textId="5118732B" w:rsidR="00261C7C" w:rsidRDefault="00261C7C" w:rsidP="004E0276">
      <w:pPr>
        <w:rPr>
          <w:lang w:val="en-US"/>
        </w:rPr>
      </w:pPr>
      <w:r w:rsidRPr="00261C7C">
        <w:rPr>
          <w:lang w:val="en-US"/>
        </w:rPr>
        <w:t>B1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Bác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lâm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>.</w:t>
      </w:r>
    </w:p>
    <w:p w14:paraId="5769E75C" w14:textId="318F6156" w:rsidR="00261C7C" w:rsidRDefault="00261C7C" w:rsidP="004E0276">
      <w:pPr>
        <w:rPr>
          <w:lang w:val="en-US"/>
        </w:rPr>
      </w:pPr>
      <w:r>
        <w:rPr>
          <w:lang w:val="en-US"/>
        </w:rPr>
        <w:t xml:space="preserve">B2: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>.</w:t>
      </w:r>
    </w:p>
    <w:p w14:paraId="6904D91F" w14:textId="171953E0" w:rsidR="00261C7C" w:rsidRDefault="00261C7C" w:rsidP="004E0276">
      <w:pPr>
        <w:rPr>
          <w:b/>
          <w:bCs/>
          <w:lang w:val="en-US"/>
        </w:rPr>
      </w:pPr>
      <w:r w:rsidRPr="00261C7C">
        <w:rPr>
          <w:b/>
          <w:bCs/>
          <w:lang w:val="en-US"/>
        </w:rPr>
        <w:t xml:space="preserve">3. </w:t>
      </w:r>
      <w:proofErr w:type="spellStart"/>
      <w:r w:rsidRPr="00261C7C">
        <w:rPr>
          <w:b/>
          <w:bCs/>
          <w:lang w:val="en-US"/>
        </w:rPr>
        <w:t>Lập</w:t>
      </w:r>
      <w:proofErr w:type="spellEnd"/>
      <w:r w:rsidRPr="00261C7C">
        <w:rPr>
          <w:b/>
          <w:bCs/>
          <w:lang w:val="en-US"/>
        </w:rPr>
        <w:t xml:space="preserve"> </w:t>
      </w:r>
      <w:proofErr w:type="spellStart"/>
      <w:r w:rsidRPr="00261C7C">
        <w:rPr>
          <w:b/>
          <w:bCs/>
          <w:lang w:val="en-US"/>
        </w:rPr>
        <w:t>kế</w:t>
      </w:r>
      <w:proofErr w:type="spellEnd"/>
      <w:r w:rsidRPr="00261C7C">
        <w:rPr>
          <w:b/>
          <w:bCs/>
          <w:lang w:val="en-US"/>
        </w:rPr>
        <w:t xml:space="preserve"> </w:t>
      </w:r>
      <w:proofErr w:type="spellStart"/>
      <w:r w:rsidRPr="00261C7C">
        <w:rPr>
          <w:b/>
          <w:bCs/>
          <w:lang w:val="en-US"/>
        </w:rPr>
        <w:t>hoạch</w:t>
      </w:r>
      <w:proofErr w:type="spellEnd"/>
      <w:r w:rsidRPr="00261C7C">
        <w:rPr>
          <w:b/>
          <w:bCs/>
          <w:lang w:val="en-US"/>
        </w:rPr>
        <w:t xml:space="preserve"> </w:t>
      </w:r>
      <w:proofErr w:type="spellStart"/>
      <w:r w:rsidRPr="00261C7C">
        <w:rPr>
          <w:b/>
          <w:bCs/>
          <w:lang w:val="en-US"/>
        </w:rPr>
        <w:t>điều</w:t>
      </w:r>
      <w:proofErr w:type="spellEnd"/>
      <w:r w:rsidRPr="00261C7C">
        <w:rPr>
          <w:b/>
          <w:bCs/>
          <w:lang w:val="en-US"/>
        </w:rPr>
        <w:t xml:space="preserve"> </w:t>
      </w:r>
      <w:proofErr w:type="spellStart"/>
      <w:r w:rsidRPr="00261C7C">
        <w:rPr>
          <w:b/>
          <w:bCs/>
          <w:lang w:val="en-US"/>
        </w:rPr>
        <w:t>trị</w:t>
      </w:r>
      <w:proofErr w:type="spellEnd"/>
      <w:r w:rsidRPr="00261C7C">
        <w:rPr>
          <w:b/>
          <w:bCs/>
          <w:lang w:val="en-US"/>
        </w:rPr>
        <w:t>:</w:t>
      </w:r>
    </w:p>
    <w:p w14:paraId="62D85845" w14:textId="487884FF" w:rsidR="00261C7C" w:rsidRPr="00261C7C" w:rsidRDefault="00261C7C" w:rsidP="00261C7C">
      <w:r>
        <w:rPr>
          <w:lang w:val="en-US"/>
        </w:rPr>
        <w:t xml:space="preserve">B1: </w:t>
      </w:r>
      <w:proofErr w:type="spellStart"/>
      <w:r>
        <w:rPr>
          <w:lang w:val="en-US"/>
        </w:rPr>
        <w:t>Bác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t</w:t>
      </w:r>
      <w:r w:rsidRPr="00261C7C">
        <w:t>ình trạng bệnh.</w:t>
      </w:r>
    </w:p>
    <w:p w14:paraId="20BF400F" w14:textId="0341DF86" w:rsidR="00261C7C" w:rsidRPr="00261C7C" w:rsidRDefault="00261C7C" w:rsidP="00261C7C">
      <w:r w:rsidRPr="00261C7C">
        <w:t>B2: Đưa ra phương án điều trị.</w:t>
      </w:r>
    </w:p>
    <w:p w14:paraId="640955FD" w14:textId="3BAE7926" w:rsidR="00261C7C" w:rsidRPr="00261C7C" w:rsidRDefault="00261C7C" w:rsidP="00261C7C">
      <w:r w:rsidRPr="00261C7C">
        <w:t>B3: Quy định thời gian điều trị.</w:t>
      </w:r>
    </w:p>
    <w:p w14:paraId="5534C33E" w14:textId="16F86210" w:rsidR="00261C7C" w:rsidRPr="00261C7C" w:rsidRDefault="00261C7C" w:rsidP="00261C7C">
      <w:r w:rsidRPr="00261C7C">
        <w:t>B4: Tính chi phí dự kiến.</w:t>
      </w:r>
    </w:p>
    <w:p w14:paraId="643316C9" w14:textId="1BE8E0CF" w:rsidR="00261C7C" w:rsidRPr="00423298" w:rsidRDefault="00261C7C" w:rsidP="00261C7C">
      <w:r w:rsidRPr="00423298">
        <w:t>B5: Tạo l</w:t>
      </w:r>
      <w:r w:rsidRPr="00261C7C">
        <w:t>ịch hẹn.</w:t>
      </w:r>
    </w:p>
    <w:p w14:paraId="157531CE" w14:textId="73A3AB76" w:rsidR="0038217B" w:rsidRPr="00423298" w:rsidRDefault="0038217B" w:rsidP="00261C7C">
      <w:pPr>
        <w:rPr>
          <w:b/>
          <w:bCs/>
        </w:rPr>
      </w:pPr>
      <w:r w:rsidRPr="00423298">
        <w:rPr>
          <w:b/>
          <w:bCs/>
        </w:rPr>
        <w:t>4. Điều trị:</w:t>
      </w:r>
    </w:p>
    <w:p w14:paraId="1D45A476" w14:textId="228E3DCA" w:rsidR="00261C7C" w:rsidRDefault="00497221" w:rsidP="004E0276">
      <w:pPr>
        <w:rPr>
          <w:lang w:val="en-US"/>
        </w:rPr>
      </w:pPr>
      <w:r w:rsidRPr="00497221">
        <w:rPr>
          <w:lang w:val="en-US"/>
        </w:rPr>
        <w:t xml:space="preserve">B1: </w:t>
      </w:r>
      <w:r w:rsidRPr="00497221">
        <w:t>Sau mỗi lần điều trị, hồ sơ được cập nhật</w:t>
      </w:r>
      <w:r w:rsidRPr="00497221">
        <w:rPr>
          <w:lang w:val="en-US"/>
        </w:rPr>
        <w:t xml:space="preserve"> </w:t>
      </w:r>
      <w:proofErr w:type="spellStart"/>
      <w:r w:rsidRPr="00497221">
        <w:rPr>
          <w:lang w:val="en-US"/>
        </w:rPr>
        <w:t>các</w:t>
      </w:r>
      <w:proofErr w:type="spellEnd"/>
      <w:r w:rsidRPr="00497221">
        <w:rPr>
          <w:lang w:val="en-US"/>
        </w:rPr>
        <w:t xml:space="preserve"> </w:t>
      </w:r>
      <w:proofErr w:type="spellStart"/>
      <w:r w:rsidRPr="00497221">
        <w:rPr>
          <w:lang w:val="en-US"/>
        </w:rPr>
        <w:t>thông</w:t>
      </w:r>
      <w:proofErr w:type="spellEnd"/>
      <w:r w:rsidRPr="00497221">
        <w:rPr>
          <w:lang w:val="en-US"/>
        </w:rPr>
        <w:t xml:space="preserve"> tin </w:t>
      </w:r>
      <w:proofErr w:type="spellStart"/>
      <w:r w:rsidRPr="00497221">
        <w:rPr>
          <w:lang w:val="en-US"/>
        </w:rPr>
        <w:t>như</w:t>
      </w:r>
      <w:proofErr w:type="spellEnd"/>
      <w:r w:rsidRPr="00497221">
        <w:rPr>
          <w:lang w:val="en-US"/>
        </w:rPr>
        <w:t xml:space="preserve"> </w:t>
      </w:r>
      <w:proofErr w:type="gramStart"/>
      <w:r w:rsidRPr="00497221">
        <w:rPr>
          <w:lang w:val="en-US"/>
        </w:rPr>
        <w:t>(</w:t>
      </w:r>
      <w:r>
        <w:rPr>
          <w:lang w:val="en-US"/>
        </w:rPr>
        <w:t xml:space="preserve"> </w:t>
      </w:r>
      <w:r w:rsidRPr="00497221">
        <w:t>Ngày</w:t>
      </w:r>
      <w:proofErr w:type="gramEnd"/>
      <w:r w:rsidRPr="00497221">
        <w:t xml:space="preserve"> điều trị</w:t>
      </w:r>
      <w:r>
        <w:rPr>
          <w:lang w:val="en-US"/>
        </w:rPr>
        <w:t>, b</w:t>
      </w:r>
      <w:r w:rsidRPr="00497221">
        <w:t>ác sĩ thực hiện</w:t>
      </w:r>
      <w:r>
        <w:rPr>
          <w:lang w:val="en-US"/>
        </w:rPr>
        <w:t>, d</w:t>
      </w:r>
      <w:r w:rsidRPr="00497221">
        <w:t>ịch vụ đã thực hiện</w:t>
      </w:r>
      <w:r>
        <w:rPr>
          <w:lang w:val="en-US"/>
        </w:rPr>
        <w:t>, r</w:t>
      </w:r>
      <w:r w:rsidRPr="00497221">
        <w:t>ăng được điều trị</w:t>
      </w:r>
      <w:r>
        <w:rPr>
          <w:lang w:val="en-US"/>
        </w:rPr>
        <w:t>, v</w:t>
      </w:r>
      <w:r w:rsidRPr="00497221">
        <w:t>ật liệu sử dụng</w:t>
      </w:r>
      <w:r>
        <w:rPr>
          <w:lang w:val="en-US"/>
        </w:rPr>
        <w:t>, t</w:t>
      </w:r>
      <w:r w:rsidRPr="00497221">
        <w:t>ình trạng sau điều trị</w:t>
      </w:r>
      <w:r>
        <w:rPr>
          <w:lang w:val="en-US"/>
        </w:rPr>
        <w:t>)</w:t>
      </w:r>
      <w:r w:rsidR="0091053A">
        <w:rPr>
          <w:lang w:val="en-US"/>
        </w:rPr>
        <w:t>.</w:t>
      </w:r>
    </w:p>
    <w:p w14:paraId="0998AA60" w14:textId="7F5EE477" w:rsidR="00144448" w:rsidRDefault="00144448" w:rsidP="004E0276">
      <w:pPr>
        <w:rPr>
          <w:lang w:val="en-US"/>
        </w:rPr>
      </w:pPr>
      <w:r>
        <w:rPr>
          <w:lang w:val="en-US"/>
        </w:rPr>
        <w:t xml:space="preserve">B2: </w:t>
      </w:r>
      <w:r w:rsidRPr="00144448">
        <w:t>Bác sĩ ghi nhận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( Tiến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cần</w:t>
      </w:r>
      <w:proofErr w:type="spellEnd"/>
      <w:r>
        <w:rPr>
          <w:lang w:val="en-US"/>
        </w:rPr>
        <w:t>).</w:t>
      </w:r>
    </w:p>
    <w:p w14:paraId="36D2CE88" w14:textId="74FD7AD4" w:rsidR="008B6940" w:rsidRPr="00144448" w:rsidRDefault="008B6940" w:rsidP="004E0276">
      <w:pPr>
        <w:rPr>
          <w:lang w:val="en-US"/>
        </w:rPr>
      </w:pPr>
      <w:r>
        <w:rPr>
          <w:lang w:val="en-US"/>
        </w:rPr>
        <w:lastRenderedPageBreak/>
        <w:t xml:space="preserve">B3: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hẹn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khám</w:t>
      </w:r>
      <w:proofErr w:type="spellEnd"/>
      <w:r>
        <w:rPr>
          <w:lang w:val="en-US"/>
        </w:rPr>
        <w:t>.</w:t>
      </w:r>
    </w:p>
    <w:p w14:paraId="04280AFC" w14:textId="2A923912" w:rsidR="004E0276" w:rsidRPr="008B6940" w:rsidRDefault="008B6940" w:rsidP="00715A3C">
      <w:pPr>
        <w:rPr>
          <w:b/>
          <w:bCs/>
          <w:lang w:val="en-US"/>
        </w:rPr>
      </w:pPr>
      <w:r w:rsidRPr="008B6940">
        <w:rPr>
          <w:b/>
          <w:bCs/>
          <w:lang w:val="en-US"/>
        </w:rPr>
        <w:t xml:space="preserve">5. Tái </w:t>
      </w:r>
      <w:proofErr w:type="spellStart"/>
      <w:r w:rsidRPr="008B6940">
        <w:rPr>
          <w:b/>
          <w:bCs/>
          <w:lang w:val="en-US"/>
        </w:rPr>
        <w:t>khám</w:t>
      </w:r>
      <w:proofErr w:type="spellEnd"/>
      <w:r w:rsidRPr="008B6940">
        <w:rPr>
          <w:b/>
          <w:bCs/>
          <w:lang w:val="en-US"/>
        </w:rPr>
        <w:t>:</w:t>
      </w:r>
    </w:p>
    <w:p w14:paraId="49AC63C4" w14:textId="5DB35ABA" w:rsidR="00715A3C" w:rsidRDefault="005D75A3" w:rsidP="00715A3C">
      <w:pPr>
        <w:rPr>
          <w:lang w:val="en-US"/>
        </w:rPr>
      </w:pPr>
      <w:r>
        <w:rPr>
          <w:lang w:val="en-US"/>
        </w:rPr>
        <w:t xml:space="preserve">B1: Theo </w:t>
      </w:r>
      <w:proofErr w:type="spellStart"/>
      <w:r>
        <w:rPr>
          <w:lang w:val="en-US"/>
        </w:rPr>
        <w:t>dõi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>.</w:t>
      </w:r>
    </w:p>
    <w:p w14:paraId="2C82A683" w14:textId="77777777" w:rsidR="0052150E" w:rsidRDefault="005D75A3" w:rsidP="00715A3C">
      <w:pPr>
        <w:rPr>
          <w:lang w:val="en-US"/>
        </w:rPr>
      </w:pPr>
      <w:r>
        <w:rPr>
          <w:lang w:val="en-US"/>
        </w:rPr>
        <w:t xml:space="preserve">B2: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gramStart"/>
      <w:r>
        <w:rPr>
          <w:lang w:val="en-US"/>
        </w:rPr>
        <w:t xml:space="preserve">( </w:t>
      </w:r>
      <w:proofErr w:type="spellStart"/>
      <w:r>
        <w:rPr>
          <w:lang w:val="en-US"/>
        </w:rPr>
        <w:t>Tình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sóc</w:t>
      </w:r>
      <w:proofErr w:type="spellEnd"/>
      <w:r>
        <w:rPr>
          <w:lang w:val="en-US"/>
        </w:rPr>
        <w:t>).</w:t>
      </w:r>
    </w:p>
    <w:p w14:paraId="4C99AA75" w14:textId="77777777" w:rsidR="00130582" w:rsidRDefault="00130582" w:rsidP="00715A3C">
      <w:pPr>
        <w:rPr>
          <w:b/>
          <w:bCs/>
          <w:lang w:val="en-US"/>
        </w:rPr>
      </w:pPr>
      <w:r w:rsidRPr="00130582">
        <w:rPr>
          <w:b/>
          <w:bCs/>
          <w:lang w:val="en-US"/>
        </w:rPr>
        <w:t xml:space="preserve">II. Quy </w:t>
      </w:r>
      <w:proofErr w:type="spellStart"/>
      <w:r w:rsidRPr="00130582">
        <w:rPr>
          <w:b/>
          <w:bCs/>
          <w:lang w:val="en-US"/>
        </w:rPr>
        <w:t>định</w:t>
      </w:r>
      <w:proofErr w:type="spellEnd"/>
    </w:p>
    <w:p w14:paraId="283C4ED1" w14:textId="6214A20D" w:rsidR="005D75A3" w:rsidRPr="00130582" w:rsidRDefault="005D75A3" w:rsidP="00715A3C">
      <w:pPr>
        <w:rPr>
          <w:b/>
          <w:bCs/>
          <w:lang w:val="en-US"/>
        </w:rPr>
      </w:pPr>
      <w:r w:rsidRPr="00130582">
        <w:rPr>
          <w:b/>
          <w:bCs/>
          <w:lang w:val="en-US"/>
        </w:rPr>
        <w:t xml:space="preserve"> </w:t>
      </w:r>
    </w:p>
    <w:p w14:paraId="7502A0B3" w14:textId="77777777" w:rsidR="00E05D5C" w:rsidRDefault="00423298" w:rsidP="00F36042">
      <w:pPr>
        <w:rPr>
          <w:lang w:val="en-US"/>
        </w:rPr>
      </w:pPr>
      <w:r w:rsidRPr="00423298">
        <w:t>Luật Khám bệnh, chữa bệnh số 15/2023/QH15</w:t>
      </w:r>
      <w:r>
        <w:rPr>
          <w:lang w:val="en-US"/>
        </w:rPr>
        <w:t xml:space="preserve">: </w:t>
      </w:r>
      <w:r w:rsidRPr="00423298">
        <w:t>Quy định về lập và quản lý hồ sơ bệnh án, trách nhiệm của người hành nghề, quy trình khám và điều trị.</w:t>
      </w:r>
    </w:p>
    <w:p w14:paraId="1BDD171B" w14:textId="3C5DAAC9" w:rsidR="00715A3C" w:rsidRDefault="00E05D5C" w:rsidP="00F36042">
      <w:pPr>
        <w:rPr>
          <w:lang w:val="en-US"/>
        </w:rPr>
      </w:pPr>
      <w:hyperlink r:id="rId5" w:history="1">
        <w:r w:rsidRPr="00B370C2">
          <w:rPr>
            <w:rStyle w:val="Hyperlink"/>
            <w:lang w:val="en-US"/>
          </w:rPr>
          <w:t>https://vanban.chinhphu.vn/?pageid=27160&amp;docid=207396</w:t>
        </w:r>
      </w:hyperlink>
    </w:p>
    <w:p w14:paraId="012512C0" w14:textId="3FFDA0F4" w:rsidR="00E05D5C" w:rsidRPr="00E05D5C" w:rsidRDefault="00E05D5C" w:rsidP="00F36042">
      <w:pPr>
        <w:rPr>
          <w:lang w:val="en-US"/>
        </w:rPr>
      </w:pPr>
      <w:r w:rsidRPr="00E05D5C">
        <w:t>Thông tư 32/2023/TT-BYT</w:t>
      </w:r>
      <w:r>
        <w:rPr>
          <w:lang w:val="en-US"/>
        </w:rPr>
        <w:t xml:space="preserve">: </w:t>
      </w:r>
      <w:r w:rsidRPr="00E05D5C">
        <w:t>Quy định chi tiết một số nội dung của Luật Khám bệnh, chữa bệnh, bao gồm quản lý hồ sơ và hoạt động chuyên môn.</w:t>
      </w:r>
    </w:p>
    <w:p w14:paraId="633CF20D" w14:textId="4CD4BDEE" w:rsidR="00E05D5C" w:rsidRDefault="00E05D5C" w:rsidP="00F36042">
      <w:pPr>
        <w:rPr>
          <w:lang w:val="en-US"/>
        </w:rPr>
      </w:pPr>
      <w:hyperlink r:id="rId6" w:history="1">
        <w:r w:rsidRPr="00B370C2">
          <w:rPr>
            <w:rStyle w:val="Hyperlink"/>
            <w:lang w:val="en-US"/>
          </w:rPr>
          <w:t>https://thuvienphapluat.vn/van-ban/The-thao-Y-te/Thong-tu-32-2023-TT-BYT-huong-dan-Luat-Kham-benh-chua-benh-593360.aspx</w:t>
        </w:r>
      </w:hyperlink>
    </w:p>
    <w:p w14:paraId="30F3F54D" w14:textId="440C72CA" w:rsidR="00E05D5C" w:rsidRDefault="00E05D5C" w:rsidP="00F36042">
      <w:pPr>
        <w:rPr>
          <w:lang w:val="en-US"/>
        </w:rPr>
      </w:pPr>
      <w:r w:rsidRPr="00E05D5C">
        <w:t>Quy chế hồ sơ bệnh án của Bộ Y tế</w:t>
      </w:r>
      <w:r>
        <w:rPr>
          <w:lang w:val="en-US"/>
        </w:rPr>
        <w:t xml:space="preserve">: </w:t>
      </w:r>
      <w:r w:rsidRPr="00E05D5C">
        <w:t>Hồ sơ phải ghi đầy đủ diễn biến khám, chẩn đoán, điều trị và theo dõi</w:t>
      </w:r>
    </w:p>
    <w:p w14:paraId="43578553" w14:textId="54EE4401" w:rsidR="00B60910" w:rsidRDefault="00B60910" w:rsidP="00F36042">
      <w:pPr>
        <w:rPr>
          <w:lang w:val="en-US"/>
        </w:rPr>
      </w:pPr>
      <w:hyperlink r:id="rId7" w:history="1">
        <w:r w:rsidRPr="00B370C2">
          <w:rPr>
            <w:rStyle w:val="Hyperlink"/>
            <w:lang w:val="en-US"/>
          </w:rPr>
          <w:t>https://thuvienphapluat.vn/cong-dong-dan-luat/quy-dinh-moi-ve-ghi-chep-ho-so-benh-an-tu-ngay-01012024-210038.html</w:t>
        </w:r>
      </w:hyperlink>
    </w:p>
    <w:p w14:paraId="7F28958C" w14:textId="77777777" w:rsidR="00B60910" w:rsidRPr="00B60910" w:rsidRDefault="00B60910" w:rsidP="00F36042">
      <w:pPr>
        <w:rPr>
          <w:lang w:val="en-US"/>
        </w:rPr>
      </w:pPr>
    </w:p>
    <w:sectPr w:rsidR="00B60910" w:rsidRPr="00B60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71A"/>
    <w:multiLevelType w:val="hybridMultilevel"/>
    <w:tmpl w:val="45008348"/>
    <w:lvl w:ilvl="0" w:tplc="F770424C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957C1"/>
    <w:multiLevelType w:val="hybridMultilevel"/>
    <w:tmpl w:val="E6F83EB2"/>
    <w:lvl w:ilvl="0" w:tplc="F770424C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06274"/>
    <w:multiLevelType w:val="multilevel"/>
    <w:tmpl w:val="780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73085"/>
    <w:multiLevelType w:val="hybridMultilevel"/>
    <w:tmpl w:val="5B2620C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21F07"/>
    <w:multiLevelType w:val="hybridMultilevel"/>
    <w:tmpl w:val="BB66E598"/>
    <w:lvl w:ilvl="0" w:tplc="F770424C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47578"/>
    <w:multiLevelType w:val="hybridMultilevel"/>
    <w:tmpl w:val="A7248712"/>
    <w:lvl w:ilvl="0" w:tplc="F770424C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80BB7"/>
    <w:multiLevelType w:val="hybridMultilevel"/>
    <w:tmpl w:val="5EB013D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249389">
    <w:abstractNumId w:val="2"/>
  </w:num>
  <w:num w:numId="2" w16cid:durableId="202787559">
    <w:abstractNumId w:val="3"/>
  </w:num>
  <w:num w:numId="3" w16cid:durableId="899363592">
    <w:abstractNumId w:val="6"/>
  </w:num>
  <w:num w:numId="4" w16cid:durableId="2038115980">
    <w:abstractNumId w:val="1"/>
  </w:num>
  <w:num w:numId="5" w16cid:durableId="919677305">
    <w:abstractNumId w:val="5"/>
  </w:num>
  <w:num w:numId="6" w16cid:durableId="1683048124">
    <w:abstractNumId w:val="4"/>
  </w:num>
  <w:num w:numId="7" w16cid:durableId="32224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F1"/>
    <w:rsid w:val="000A13F5"/>
    <w:rsid w:val="00130582"/>
    <w:rsid w:val="00144448"/>
    <w:rsid w:val="00261C7C"/>
    <w:rsid w:val="0038217B"/>
    <w:rsid w:val="00423298"/>
    <w:rsid w:val="00497221"/>
    <w:rsid w:val="004E0276"/>
    <w:rsid w:val="0052150E"/>
    <w:rsid w:val="005D75A3"/>
    <w:rsid w:val="006421F1"/>
    <w:rsid w:val="00715A3C"/>
    <w:rsid w:val="00764BB5"/>
    <w:rsid w:val="008B6940"/>
    <w:rsid w:val="0091053A"/>
    <w:rsid w:val="00B16269"/>
    <w:rsid w:val="00B60910"/>
    <w:rsid w:val="00C1116E"/>
    <w:rsid w:val="00DF306C"/>
    <w:rsid w:val="00E05D5C"/>
    <w:rsid w:val="00EB6306"/>
    <w:rsid w:val="00F3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C07C"/>
  <w15:chartTrackingRefBased/>
  <w15:docId w15:val="{A628F63C-876B-4234-8A49-43677731B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1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cong-dong-dan-luat/quy-dinh-moi-ve-ghi-chep-ho-so-benh-an-tu-ngay-01012024-21003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uvienphapluat.vn/van-ban/The-thao-Y-te/Thong-tu-32-2023-TT-BYT-huong-dan-Luat-Kham-benh-chua-benh-593360.aspx" TargetMode="External"/><Relationship Id="rId5" Type="http://schemas.openxmlformats.org/officeDocument/2006/relationships/hyperlink" Target="https://vanban.chinhphu.vn/?pageid=27160&amp;docid=20739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Thinh Do</dc:creator>
  <cp:keywords/>
  <dc:description/>
  <cp:lastModifiedBy>Quoc Thinh Do</cp:lastModifiedBy>
  <cp:revision>16</cp:revision>
  <dcterms:created xsi:type="dcterms:W3CDTF">2026-08-20T09:14:00Z</dcterms:created>
  <dcterms:modified xsi:type="dcterms:W3CDTF">2026-08-20T14:43:00Z</dcterms:modified>
</cp:coreProperties>
</file>